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53" w:rsidRPr="00177014" w:rsidRDefault="00CF40F2" w:rsidP="00F825EF">
      <w:pPr>
        <w:ind w:left="72"/>
        <w:rPr>
          <w:rFonts w:cs="Arial"/>
          <w:sz w:val="80"/>
        </w:rPr>
      </w:pPr>
      <w:r w:rsidRPr="00177014">
        <w:rPr>
          <w:rFonts w:cs="Arial"/>
          <w:noProof/>
          <w:sz w:val="80"/>
          <w:lang w:eastAsia="en-GB"/>
        </w:rPr>
        <w:drawing>
          <wp:inline distT="0" distB="0" distL="0" distR="0">
            <wp:extent cx="6642100" cy="1216025"/>
            <wp:effectExtent l="0" t="0" r="0" b="317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0" cy="1216025"/>
                    </a:xfrm>
                    <a:prstGeom prst="rect">
                      <a:avLst/>
                    </a:prstGeom>
                    <a:noFill/>
                    <a:ln>
                      <a:noFill/>
                    </a:ln>
                  </pic:spPr>
                </pic:pic>
              </a:graphicData>
            </a:graphic>
          </wp:inline>
        </w:drawing>
      </w:r>
    </w:p>
    <w:p w:rsidR="00135C53" w:rsidRPr="00177014" w:rsidRDefault="00135C53" w:rsidP="00F825EF">
      <w:pPr>
        <w:ind w:left="72"/>
        <w:rPr>
          <w:rFonts w:cs="Arial"/>
          <w:sz w:val="80"/>
        </w:rPr>
      </w:pPr>
    </w:p>
    <w:p w:rsidR="00EF7D59" w:rsidRPr="00177014" w:rsidRDefault="00EF7D59" w:rsidP="00A43546">
      <w:pPr>
        <w:pStyle w:val="Titlecover"/>
        <w:rPr>
          <w:rFonts w:cs="Arial"/>
          <w:lang w:val="it-IT"/>
        </w:rPr>
      </w:pPr>
      <w:r w:rsidRPr="00177014">
        <w:rPr>
          <w:rFonts w:cs="Arial"/>
          <w:lang w:val="it-IT"/>
        </w:rPr>
        <w:t>The J.B. Priestley Archive</w:t>
      </w:r>
      <w:r w:rsidR="00DF5C93" w:rsidRPr="00177014">
        <w:rPr>
          <w:rFonts w:cs="Arial"/>
          <w:lang w:val="it-IT"/>
        </w:rPr>
        <w:t>:</w:t>
      </w:r>
      <w:r w:rsidRPr="00177014">
        <w:rPr>
          <w:rFonts w:cs="Arial"/>
          <w:lang w:val="it-IT"/>
        </w:rPr>
        <w:t xml:space="preserve"> </w:t>
      </w:r>
      <w:r w:rsidR="00DF5C93" w:rsidRPr="00177014">
        <w:rPr>
          <w:rFonts w:cs="Arial"/>
          <w:lang w:val="it-IT"/>
        </w:rPr>
        <w:t xml:space="preserve">interim </w:t>
      </w:r>
      <w:r w:rsidR="00A43546" w:rsidRPr="00177014">
        <w:rPr>
          <w:rFonts w:cs="Arial"/>
          <w:lang w:val="it-IT"/>
        </w:rPr>
        <w:t>catalogue</w:t>
      </w:r>
    </w:p>
    <w:p w:rsidR="00135C53" w:rsidRPr="00177014" w:rsidRDefault="00037332" w:rsidP="00770C74">
      <w:pPr>
        <w:pStyle w:val="Titlecover"/>
        <w:rPr>
          <w:rFonts w:cs="Arial"/>
          <w:sz w:val="48"/>
          <w:szCs w:val="48"/>
        </w:rPr>
      </w:pPr>
      <w:r w:rsidRPr="00177014">
        <w:rPr>
          <w:rFonts w:cs="Arial"/>
          <w:sz w:val="48"/>
          <w:szCs w:val="48"/>
        </w:rPr>
        <w:t>Archive r</w:t>
      </w:r>
      <w:r w:rsidR="000174F9" w:rsidRPr="00177014">
        <w:rPr>
          <w:rFonts w:cs="Arial"/>
          <w:sz w:val="48"/>
          <w:szCs w:val="48"/>
        </w:rPr>
        <w:t>ef</w:t>
      </w:r>
      <w:r w:rsidRPr="00177014">
        <w:rPr>
          <w:rFonts w:cs="Arial"/>
          <w:sz w:val="48"/>
          <w:szCs w:val="48"/>
        </w:rPr>
        <w:t xml:space="preserve">erence </w:t>
      </w:r>
      <w:r w:rsidR="000174F9" w:rsidRPr="00177014">
        <w:rPr>
          <w:rFonts w:cs="Arial"/>
          <w:sz w:val="48"/>
          <w:szCs w:val="48"/>
        </w:rPr>
        <w:t xml:space="preserve">code: </w:t>
      </w:r>
      <w:r w:rsidR="00FF33F0" w:rsidRPr="00177014">
        <w:rPr>
          <w:rFonts w:cs="Arial"/>
          <w:sz w:val="48"/>
          <w:szCs w:val="48"/>
        </w:rPr>
        <w:t>(</w:t>
      </w:r>
      <w:r w:rsidR="000174F9" w:rsidRPr="00177014">
        <w:rPr>
          <w:rFonts w:cs="Arial"/>
          <w:sz w:val="48"/>
          <w:szCs w:val="48"/>
        </w:rPr>
        <w:t>GB 0532</w:t>
      </w:r>
      <w:r w:rsidR="00FF33F0" w:rsidRPr="00177014">
        <w:rPr>
          <w:rFonts w:cs="Arial"/>
          <w:sz w:val="48"/>
          <w:szCs w:val="48"/>
        </w:rPr>
        <w:t>)</w:t>
      </w:r>
      <w:r w:rsidR="000174F9" w:rsidRPr="00177014">
        <w:rPr>
          <w:rFonts w:cs="Arial"/>
          <w:sz w:val="48"/>
          <w:szCs w:val="48"/>
        </w:rPr>
        <w:t xml:space="preserve"> PRI</w:t>
      </w:r>
    </w:p>
    <w:p w:rsidR="00135C53" w:rsidRPr="00177014" w:rsidRDefault="00135C53">
      <w:pPr>
        <w:pStyle w:val="Description"/>
        <w:spacing w:after="0"/>
        <w:rPr>
          <w:rFonts w:cs="Arial"/>
        </w:rPr>
      </w:pPr>
    </w:p>
    <w:p w:rsidR="00135C53" w:rsidRPr="00177014" w:rsidRDefault="00135C53">
      <w:pPr>
        <w:pStyle w:val="Description"/>
        <w:spacing w:after="0"/>
        <w:rPr>
          <w:rFonts w:cs="Arial"/>
        </w:rPr>
      </w:pPr>
    </w:p>
    <w:p w:rsidR="00D13BD9" w:rsidRPr="00177014" w:rsidRDefault="00D13BD9" w:rsidP="00387745">
      <w:pPr>
        <w:pStyle w:val="Description"/>
        <w:spacing w:before="960"/>
        <w:ind w:right="578"/>
        <w:rPr>
          <w:rFonts w:cs="Arial"/>
        </w:rPr>
      </w:pPr>
      <w:r w:rsidRPr="00177014">
        <w:rPr>
          <w:rFonts w:cs="Arial"/>
        </w:rPr>
        <w:t>Special Collections</w:t>
      </w:r>
      <w:r w:rsidRPr="00177014">
        <w:rPr>
          <w:rFonts w:cs="Arial"/>
        </w:rPr>
        <w:br/>
        <w:t>J.B. Priestley Library</w:t>
      </w:r>
      <w:r w:rsidRPr="00177014">
        <w:rPr>
          <w:rFonts w:cs="Arial"/>
        </w:rPr>
        <w:br/>
        <w:t>University of Bradford</w:t>
      </w:r>
      <w:r w:rsidRPr="00177014">
        <w:rPr>
          <w:rFonts w:cs="Arial"/>
        </w:rPr>
        <w:br/>
      </w:r>
      <w:proofErr w:type="spellStart"/>
      <w:r w:rsidRPr="00177014">
        <w:rPr>
          <w:rFonts w:cs="Arial"/>
        </w:rPr>
        <w:t>Bradford</w:t>
      </w:r>
      <w:proofErr w:type="spellEnd"/>
      <w:r w:rsidRPr="00177014">
        <w:rPr>
          <w:rFonts w:cs="Arial"/>
        </w:rPr>
        <w:t>. BD7 1DP.</w:t>
      </w:r>
      <w:r w:rsidRPr="00177014">
        <w:rPr>
          <w:rFonts w:cs="Arial"/>
        </w:rPr>
        <w:br/>
        <w:t xml:space="preserve">Email: </w:t>
      </w:r>
      <w:hyperlink r:id="rId10" w:history="1">
        <w:r w:rsidRPr="00177014">
          <w:rPr>
            <w:rStyle w:val="Hyperlink"/>
            <w:rFonts w:cs="Arial"/>
            <w:sz w:val="32"/>
          </w:rPr>
          <w:t>special-collections@bradford.ac.uk</w:t>
        </w:r>
      </w:hyperlink>
      <w:r w:rsidRPr="00177014">
        <w:rPr>
          <w:rFonts w:cs="Arial"/>
        </w:rPr>
        <w:br/>
        <w:t xml:space="preserve">Web: </w:t>
      </w:r>
      <w:hyperlink r:id="rId11" w:history="1">
        <w:r w:rsidR="00387745" w:rsidRPr="00177014">
          <w:rPr>
            <w:rStyle w:val="Hyperlink"/>
            <w:rFonts w:cs="Arial"/>
            <w:sz w:val="32"/>
          </w:rPr>
          <w:t>http://www.brad.ac.uk/library/special-collections</w:t>
        </w:r>
      </w:hyperlink>
      <w:r w:rsidR="00387745" w:rsidRPr="00177014">
        <w:rPr>
          <w:rFonts w:cs="Arial"/>
        </w:rPr>
        <w:br/>
      </w:r>
      <w:r w:rsidRPr="00177014">
        <w:rPr>
          <w:rFonts w:cs="Arial"/>
        </w:rPr>
        <w:t xml:space="preserve">Tel: </w:t>
      </w:r>
      <w:r w:rsidRPr="00177014">
        <w:rPr>
          <w:rFonts w:cs="Arial"/>
          <w:i w:val="0"/>
          <w:iCs/>
        </w:rPr>
        <w:t>+44 (0) 1274 235256</w:t>
      </w:r>
    </w:p>
    <w:p w:rsidR="00135C53" w:rsidRPr="00177014" w:rsidRDefault="00135C53" w:rsidP="00527C07">
      <w:pPr>
        <w:pStyle w:val="Description"/>
        <w:ind w:right="576"/>
        <w:rPr>
          <w:rFonts w:cs="Arial"/>
        </w:rPr>
      </w:pPr>
    </w:p>
    <w:p w:rsidR="00D72D4F" w:rsidRPr="00177014" w:rsidRDefault="00D72D4F" w:rsidP="00680ED2">
      <w:pPr>
        <w:pStyle w:val="Titlepage1"/>
        <w:rPr>
          <w:rFonts w:cs="Arial"/>
        </w:rPr>
        <w:sectPr w:rsidR="00D72D4F" w:rsidRPr="00177014" w:rsidSect="00770C74">
          <w:headerReference w:type="even" r:id="rId12"/>
          <w:footerReference w:type="default" r:id="rId13"/>
          <w:pgSz w:w="11909" w:h="16834" w:code="9"/>
          <w:pgMar w:top="720" w:right="720" w:bottom="720" w:left="720" w:header="432" w:footer="432" w:gutter="0"/>
          <w:cols w:space="720"/>
        </w:sectPr>
      </w:pPr>
    </w:p>
    <w:p w:rsidR="00135C53" w:rsidRPr="00177014" w:rsidRDefault="00FD53EF" w:rsidP="00B7621D">
      <w:pPr>
        <w:pStyle w:val="Copyrights"/>
        <w:rPr>
          <w:rFonts w:cs="Arial"/>
        </w:rPr>
      </w:pPr>
      <w:r w:rsidRPr="00177014">
        <w:rPr>
          <w:rFonts w:cs="Arial"/>
        </w:rPr>
        <w:lastRenderedPageBreak/>
        <w:t>Copyrights</w:t>
      </w:r>
    </w:p>
    <w:p w:rsidR="00B047EE" w:rsidRPr="00177014" w:rsidRDefault="00B047EE" w:rsidP="00B047EE">
      <w:pPr>
        <w:rPr>
          <w:rFonts w:cs="Arial"/>
        </w:rPr>
      </w:pPr>
    </w:p>
    <w:p w:rsidR="00135C53" w:rsidRPr="00177014" w:rsidRDefault="002B775D" w:rsidP="002B775D">
      <w:pPr>
        <w:pBdr>
          <w:top w:val="single" w:sz="4" w:space="1" w:color="auto"/>
          <w:left w:val="single" w:sz="4" w:space="4" w:color="auto"/>
          <w:bottom w:val="single" w:sz="4" w:space="1" w:color="auto"/>
          <w:right w:val="single" w:sz="4" w:space="0" w:color="auto"/>
        </w:pBdr>
        <w:tabs>
          <w:tab w:val="right" w:pos="8100"/>
        </w:tabs>
        <w:ind w:left="720" w:right="720"/>
        <w:rPr>
          <w:rFonts w:cs="Arial"/>
          <w:szCs w:val="24"/>
        </w:rPr>
      </w:pPr>
      <w:r w:rsidRPr="00177014">
        <w:rPr>
          <w:rFonts w:cs="Arial"/>
          <w:szCs w:val="24"/>
        </w:rPr>
        <w:t xml:space="preserve">Copyright in this Catalogue: </w:t>
      </w:r>
      <w:r w:rsidR="00685580" w:rsidRPr="00177014">
        <w:rPr>
          <w:rFonts w:cs="Arial"/>
          <w:szCs w:val="24"/>
        </w:rPr>
        <w:t>University of Bradford.</w:t>
      </w:r>
      <w:r w:rsidRPr="00177014">
        <w:rPr>
          <w:rFonts w:cs="Arial"/>
          <w:szCs w:val="24"/>
        </w:rPr>
        <w:t xml:space="preserve">  Readers are welcome to share it under the terms of our Creative Commons licence: </w:t>
      </w:r>
      <w:r w:rsidR="007B3710" w:rsidRPr="00177014">
        <w:rPr>
          <w:rFonts w:cs="Arial"/>
          <w:szCs w:val="24"/>
        </w:rPr>
        <w:t>Attribution-</w:t>
      </w:r>
      <w:proofErr w:type="spellStart"/>
      <w:r w:rsidR="007B3710" w:rsidRPr="00177014">
        <w:rPr>
          <w:rFonts w:cs="Arial"/>
          <w:szCs w:val="24"/>
        </w:rPr>
        <w:t>NonCommercial</w:t>
      </w:r>
      <w:proofErr w:type="spellEnd"/>
      <w:r w:rsidR="007B3710" w:rsidRPr="00177014">
        <w:rPr>
          <w:rFonts w:cs="Arial"/>
          <w:szCs w:val="24"/>
        </w:rPr>
        <w:t>-</w:t>
      </w:r>
      <w:proofErr w:type="spellStart"/>
      <w:r w:rsidR="007B3710" w:rsidRPr="00177014">
        <w:rPr>
          <w:rFonts w:cs="Arial"/>
          <w:szCs w:val="24"/>
        </w:rPr>
        <w:t>NoDerivs</w:t>
      </w:r>
      <w:proofErr w:type="spellEnd"/>
      <w:r w:rsidR="007B3710" w:rsidRPr="00177014">
        <w:rPr>
          <w:rFonts w:cs="Arial"/>
          <w:szCs w:val="24"/>
        </w:rPr>
        <w:t xml:space="preserve"> 3.0 </w:t>
      </w:r>
      <w:proofErr w:type="spellStart"/>
      <w:r w:rsidR="007B3710" w:rsidRPr="00177014">
        <w:rPr>
          <w:rFonts w:cs="Arial"/>
          <w:szCs w:val="24"/>
        </w:rPr>
        <w:t>Unported</w:t>
      </w:r>
      <w:proofErr w:type="spellEnd"/>
      <w:r w:rsidR="007B3710" w:rsidRPr="00177014">
        <w:rPr>
          <w:rFonts w:cs="Arial"/>
          <w:szCs w:val="24"/>
        </w:rPr>
        <w:t xml:space="preserve"> (CC BY-NC-ND 3.0)</w:t>
      </w:r>
      <w:r w:rsidRPr="00177014">
        <w:rPr>
          <w:rFonts w:cs="Arial"/>
          <w:szCs w:val="24"/>
        </w:rPr>
        <w:t xml:space="preserve">.  </w:t>
      </w:r>
      <w:hyperlink r:id="rId14" w:history="1">
        <w:r w:rsidRPr="00177014">
          <w:rPr>
            <w:rStyle w:val="Hyperlink"/>
            <w:rFonts w:cs="Arial"/>
            <w:szCs w:val="24"/>
          </w:rPr>
          <w:t>http://creativecommons.org/licenses/by-nc-nd/3.0/</w:t>
        </w:r>
      </w:hyperlink>
    </w:p>
    <w:p w:rsidR="002B775D" w:rsidRPr="00177014" w:rsidRDefault="002B775D" w:rsidP="002B775D">
      <w:pPr>
        <w:pBdr>
          <w:top w:val="single" w:sz="4" w:space="1" w:color="auto"/>
          <w:left w:val="single" w:sz="4" w:space="4" w:color="auto"/>
          <w:bottom w:val="single" w:sz="4" w:space="1" w:color="auto"/>
          <w:right w:val="single" w:sz="4" w:space="0" w:color="auto"/>
        </w:pBdr>
        <w:tabs>
          <w:tab w:val="right" w:pos="8100"/>
        </w:tabs>
        <w:ind w:left="720" w:right="720"/>
        <w:rPr>
          <w:rFonts w:cs="Arial"/>
          <w:szCs w:val="24"/>
        </w:rPr>
      </w:pPr>
      <w:r w:rsidRPr="00177014">
        <w:rPr>
          <w:rFonts w:cs="Arial"/>
          <w:szCs w:val="24"/>
        </w:rPr>
        <w:t xml:space="preserve">Special Collections does not hold rights in J.B. Priestley’s works, </w:t>
      </w:r>
      <w:r w:rsidR="004A7194" w:rsidRPr="00177014">
        <w:rPr>
          <w:rFonts w:cs="Arial"/>
          <w:szCs w:val="24"/>
        </w:rPr>
        <w:t>these are</w:t>
      </w:r>
      <w:r w:rsidRPr="00177014">
        <w:rPr>
          <w:rFonts w:cs="Arial"/>
          <w:szCs w:val="24"/>
        </w:rPr>
        <w:t xml:space="preserve"> held by his Estate: </w:t>
      </w:r>
      <w:hyperlink r:id="rId15" w:history="1">
        <w:r w:rsidRPr="00177014">
          <w:rPr>
            <w:rStyle w:val="Hyperlink"/>
            <w:rFonts w:cs="Arial"/>
            <w:szCs w:val="24"/>
          </w:rPr>
          <w:t>http://www</w:t>
        </w:r>
        <w:r w:rsidR="004A7194" w:rsidRPr="00177014">
          <w:rPr>
            <w:rStyle w:val="Hyperlink"/>
            <w:rFonts w:cs="Arial"/>
            <w:szCs w:val="24"/>
          </w:rPr>
          <w:t>.jbpriestley.co.uk</w:t>
        </w:r>
      </w:hyperlink>
    </w:p>
    <w:p w:rsidR="00135C53" w:rsidRPr="00177014" w:rsidRDefault="00135C53" w:rsidP="00A43546">
      <w:pPr>
        <w:pBdr>
          <w:top w:val="single" w:sz="4" w:space="1" w:color="auto"/>
          <w:left w:val="single" w:sz="4" w:space="4" w:color="auto"/>
          <w:bottom w:val="single" w:sz="4" w:space="1" w:color="auto"/>
          <w:right w:val="single" w:sz="4" w:space="4" w:color="auto"/>
        </w:pBdr>
        <w:ind w:left="720" w:right="720"/>
        <w:rPr>
          <w:rFonts w:cs="Arial"/>
        </w:rPr>
      </w:pPr>
      <w:r w:rsidRPr="00177014">
        <w:rPr>
          <w:rFonts w:cs="Arial"/>
        </w:rPr>
        <w:t>Special Collection</w:t>
      </w:r>
      <w:r w:rsidR="001523FE" w:rsidRPr="00177014">
        <w:rPr>
          <w:rFonts w:cs="Arial"/>
        </w:rPr>
        <w:t xml:space="preserve">s welcomes feedback on its documentation.  </w:t>
      </w:r>
      <w:r w:rsidR="00D13BD9" w:rsidRPr="00177014">
        <w:rPr>
          <w:rFonts w:cs="Arial"/>
        </w:rPr>
        <w:t>Please contact</w:t>
      </w:r>
      <w:r w:rsidR="007B3710" w:rsidRPr="00177014">
        <w:rPr>
          <w:rFonts w:cs="Arial"/>
        </w:rPr>
        <w:t xml:space="preserve"> us if you have any comments, </w:t>
      </w:r>
      <w:r w:rsidR="00D13BD9" w:rsidRPr="00177014">
        <w:rPr>
          <w:rFonts w:cs="Arial"/>
        </w:rPr>
        <w:t>if you need to view this in an alternative format</w:t>
      </w:r>
      <w:r w:rsidR="007B3710" w:rsidRPr="00177014">
        <w:rPr>
          <w:rFonts w:cs="Arial"/>
        </w:rPr>
        <w:t>, or if you wish to use it in any way not cov</w:t>
      </w:r>
      <w:r w:rsidR="00961274" w:rsidRPr="00177014">
        <w:rPr>
          <w:rFonts w:cs="Arial"/>
        </w:rPr>
        <w:t>ered by the Creative C</w:t>
      </w:r>
      <w:r w:rsidR="007B3710" w:rsidRPr="00177014">
        <w:rPr>
          <w:rFonts w:cs="Arial"/>
        </w:rPr>
        <w:t>ommons licence</w:t>
      </w:r>
      <w:r w:rsidR="00D13BD9" w:rsidRPr="00177014">
        <w:rPr>
          <w:rFonts w:cs="Arial"/>
        </w:rPr>
        <w:t xml:space="preserve">: </w:t>
      </w:r>
      <w:hyperlink r:id="rId16" w:history="1">
        <w:r w:rsidRPr="00177014">
          <w:rPr>
            <w:rStyle w:val="Hyperlink"/>
            <w:rFonts w:cs="Arial"/>
          </w:rPr>
          <w:t>special-collections@bradford.ac.uk</w:t>
        </w:r>
      </w:hyperlink>
    </w:p>
    <w:p w:rsidR="00D72D4F" w:rsidRPr="00177014" w:rsidRDefault="00D72D4F">
      <w:pPr>
        <w:rPr>
          <w:rFonts w:cs="Arial"/>
        </w:rPr>
      </w:pPr>
    </w:p>
    <w:p w:rsidR="00D72D4F" w:rsidRPr="00177014" w:rsidRDefault="00D72D4F">
      <w:pPr>
        <w:ind w:left="0"/>
        <w:rPr>
          <w:rFonts w:cs="Arial"/>
        </w:rPr>
        <w:sectPr w:rsidR="00D72D4F" w:rsidRPr="00177014">
          <w:headerReference w:type="even" r:id="rId17"/>
          <w:footerReference w:type="even" r:id="rId18"/>
          <w:type w:val="evenPage"/>
          <w:pgSz w:w="11909" w:h="16834" w:code="9"/>
          <w:pgMar w:top="1440" w:right="1440" w:bottom="1440" w:left="1440" w:header="706" w:footer="706" w:gutter="0"/>
          <w:cols w:space="720"/>
          <w:vAlign w:val="center"/>
        </w:sectPr>
      </w:pPr>
    </w:p>
    <w:p w:rsidR="00135C53" w:rsidRPr="00177014" w:rsidRDefault="00D72D4F" w:rsidP="00CD0B2F">
      <w:pPr>
        <w:pStyle w:val="CONTENTS"/>
      </w:pPr>
      <w:r w:rsidRPr="00177014">
        <w:lastRenderedPageBreak/>
        <w:t>CONTENTS</w:t>
      </w:r>
    </w:p>
    <w:p w:rsidR="003F65A1" w:rsidRDefault="001B10CF">
      <w:pPr>
        <w:pStyle w:val="TOC1"/>
        <w:rPr>
          <w:rFonts w:asciiTheme="minorHAnsi" w:eastAsiaTheme="minorEastAsia" w:hAnsiTheme="minorHAnsi" w:cstheme="minorBidi"/>
          <w:bCs w:val="0"/>
          <w:noProof/>
          <w:sz w:val="22"/>
          <w:szCs w:val="22"/>
          <w:lang w:eastAsia="en-GB"/>
        </w:rPr>
      </w:pPr>
      <w:r w:rsidRPr="00177014">
        <w:rPr>
          <w:rFonts w:cs="Arial"/>
        </w:rPr>
        <w:fldChar w:fldCharType="begin"/>
      </w:r>
      <w:r w:rsidR="006E7C47" w:rsidRPr="00177014">
        <w:rPr>
          <w:rFonts w:cs="Arial"/>
        </w:rPr>
        <w:instrText xml:space="preserve"> TOC \o "1-3" \h \z \u </w:instrText>
      </w:r>
      <w:r w:rsidRPr="00177014">
        <w:rPr>
          <w:rFonts w:cs="Arial"/>
        </w:rPr>
        <w:fldChar w:fldCharType="separate"/>
      </w:r>
      <w:hyperlink w:anchor="_Toc354400367" w:history="1">
        <w:r w:rsidR="003F65A1" w:rsidRPr="00BA4B06">
          <w:rPr>
            <w:rStyle w:val="Hyperlink"/>
            <w:rFonts w:cs="Arial"/>
            <w:noProof/>
          </w:rPr>
          <w:t>Introduction</w:t>
        </w:r>
        <w:r w:rsidR="003F65A1">
          <w:rPr>
            <w:noProof/>
            <w:webHidden/>
          </w:rPr>
          <w:tab/>
        </w:r>
        <w:r>
          <w:rPr>
            <w:noProof/>
            <w:webHidden/>
          </w:rPr>
          <w:fldChar w:fldCharType="begin"/>
        </w:r>
        <w:r w:rsidR="003F65A1">
          <w:rPr>
            <w:noProof/>
            <w:webHidden/>
          </w:rPr>
          <w:instrText xml:space="preserve"> PAGEREF _Toc354400367 \h </w:instrText>
        </w:r>
        <w:r>
          <w:rPr>
            <w:noProof/>
            <w:webHidden/>
          </w:rPr>
        </w:r>
        <w:r>
          <w:rPr>
            <w:noProof/>
            <w:webHidden/>
          </w:rPr>
          <w:fldChar w:fldCharType="separate"/>
        </w:r>
        <w:r w:rsidR="003F65A1">
          <w:rPr>
            <w:noProof/>
            <w:webHidden/>
          </w:rPr>
          <w:t>1</w:t>
        </w:r>
        <w:r>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368" w:history="1">
        <w:r w:rsidR="003F65A1" w:rsidRPr="00BA4B06">
          <w:rPr>
            <w:rStyle w:val="Hyperlink"/>
            <w:rFonts w:cs="Arial"/>
            <w:noProof/>
          </w:rPr>
          <w:t>Collection description</w:t>
        </w:r>
        <w:r w:rsidR="003F65A1">
          <w:rPr>
            <w:noProof/>
            <w:webHidden/>
          </w:rPr>
          <w:tab/>
        </w:r>
        <w:r w:rsidR="001B10CF">
          <w:rPr>
            <w:noProof/>
            <w:webHidden/>
          </w:rPr>
          <w:fldChar w:fldCharType="begin"/>
        </w:r>
        <w:r w:rsidR="003F65A1">
          <w:rPr>
            <w:noProof/>
            <w:webHidden/>
          </w:rPr>
          <w:instrText xml:space="preserve"> PAGEREF _Toc354400368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69" w:history="1">
        <w:r w:rsidR="003F65A1" w:rsidRPr="00BA4B06">
          <w:rPr>
            <w:rStyle w:val="Hyperlink"/>
            <w:rFonts w:cs="Arial"/>
            <w:noProof/>
          </w:rPr>
          <w:t>Reference code</w:t>
        </w:r>
        <w:r w:rsidR="003F65A1">
          <w:rPr>
            <w:noProof/>
            <w:webHidden/>
          </w:rPr>
          <w:tab/>
        </w:r>
        <w:r w:rsidR="001B10CF">
          <w:rPr>
            <w:noProof/>
            <w:webHidden/>
          </w:rPr>
          <w:fldChar w:fldCharType="begin"/>
        </w:r>
        <w:r w:rsidR="003F65A1">
          <w:rPr>
            <w:noProof/>
            <w:webHidden/>
          </w:rPr>
          <w:instrText xml:space="preserve"> PAGEREF _Toc354400369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0" w:history="1">
        <w:r w:rsidR="003F65A1" w:rsidRPr="00BA4B06">
          <w:rPr>
            <w:rStyle w:val="Hyperlink"/>
            <w:rFonts w:cs="Arial"/>
            <w:noProof/>
          </w:rPr>
          <w:t>Title</w:t>
        </w:r>
        <w:r w:rsidR="003F65A1">
          <w:rPr>
            <w:noProof/>
            <w:webHidden/>
          </w:rPr>
          <w:tab/>
        </w:r>
        <w:r w:rsidR="001B10CF">
          <w:rPr>
            <w:noProof/>
            <w:webHidden/>
          </w:rPr>
          <w:fldChar w:fldCharType="begin"/>
        </w:r>
        <w:r w:rsidR="003F65A1">
          <w:rPr>
            <w:noProof/>
            <w:webHidden/>
          </w:rPr>
          <w:instrText xml:space="preserve"> PAGEREF _Toc354400370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1" w:history="1">
        <w:r w:rsidR="003F65A1" w:rsidRPr="00BA4B06">
          <w:rPr>
            <w:rStyle w:val="Hyperlink"/>
            <w:rFonts w:cs="Arial"/>
            <w:noProof/>
          </w:rPr>
          <w:t>Dates</w:t>
        </w:r>
        <w:r w:rsidR="003F65A1">
          <w:rPr>
            <w:noProof/>
            <w:webHidden/>
          </w:rPr>
          <w:tab/>
        </w:r>
        <w:r w:rsidR="001B10CF">
          <w:rPr>
            <w:noProof/>
            <w:webHidden/>
          </w:rPr>
          <w:fldChar w:fldCharType="begin"/>
        </w:r>
        <w:r w:rsidR="003F65A1">
          <w:rPr>
            <w:noProof/>
            <w:webHidden/>
          </w:rPr>
          <w:instrText xml:space="preserve"> PAGEREF _Toc354400371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2" w:history="1">
        <w:r w:rsidR="003F65A1" w:rsidRPr="00BA4B06">
          <w:rPr>
            <w:rStyle w:val="Hyperlink"/>
            <w:rFonts w:cs="Arial"/>
            <w:noProof/>
          </w:rPr>
          <w:t>Level of description</w:t>
        </w:r>
        <w:r w:rsidR="003F65A1">
          <w:rPr>
            <w:noProof/>
            <w:webHidden/>
          </w:rPr>
          <w:tab/>
        </w:r>
        <w:r w:rsidR="001B10CF">
          <w:rPr>
            <w:noProof/>
            <w:webHidden/>
          </w:rPr>
          <w:fldChar w:fldCharType="begin"/>
        </w:r>
        <w:r w:rsidR="003F65A1">
          <w:rPr>
            <w:noProof/>
            <w:webHidden/>
          </w:rPr>
          <w:instrText xml:space="preserve"> PAGEREF _Toc354400372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3" w:history="1">
        <w:r w:rsidR="003F65A1" w:rsidRPr="00BA4B06">
          <w:rPr>
            <w:rStyle w:val="Hyperlink"/>
            <w:rFonts w:cs="Arial"/>
            <w:noProof/>
          </w:rPr>
          <w:t>Extent</w:t>
        </w:r>
        <w:r w:rsidR="003F65A1">
          <w:rPr>
            <w:noProof/>
            <w:webHidden/>
          </w:rPr>
          <w:tab/>
        </w:r>
        <w:r w:rsidR="001B10CF">
          <w:rPr>
            <w:noProof/>
            <w:webHidden/>
          </w:rPr>
          <w:fldChar w:fldCharType="begin"/>
        </w:r>
        <w:r w:rsidR="003F65A1">
          <w:rPr>
            <w:noProof/>
            <w:webHidden/>
          </w:rPr>
          <w:instrText xml:space="preserve"> PAGEREF _Toc354400373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4" w:history="1">
        <w:r w:rsidR="003F65A1" w:rsidRPr="00BA4B06">
          <w:rPr>
            <w:rStyle w:val="Hyperlink"/>
            <w:rFonts w:cs="Arial"/>
            <w:noProof/>
          </w:rPr>
          <w:t>Name of creator</w:t>
        </w:r>
        <w:r w:rsidR="003F65A1">
          <w:rPr>
            <w:noProof/>
            <w:webHidden/>
          </w:rPr>
          <w:tab/>
        </w:r>
        <w:r w:rsidR="001B10CF">
          <w:rPr>
            <w:noProof/>
            <w:webHidden/>
          </w:rPr>
          <w:fldChar w:fldCharType="begin"/>
        </w:r>
        <w:r w:rsidR="003F65A1">
          <w:rPr>
            <w:noProof/>
            <w:webHidden/>
          </w:rPr>
          <w:instrText xml:space="preserve"> PAGEREF _Toc354400374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5" w:history="1">
        <w:r w:rsidR="003F65A1" w:rsidRPr="00BA4B06">
          <w:rPr>
            <w:rStyle w:val="Hyperlink"/>
            <w:rFonts w:cs="Arial"/>
            <w:noProof/>
          </w:rPr>
          <w:t>Biographical history</w:t>
        </w:r>
        <w:r w:rsidR="003F65A1">
          <w:rPr>
            <w:noProof/>
            <w:webHidden/>
          </w:rPr>
          <w:tab/>
        </w:r>
        <w:r w:rsidR="001B10CF">
          <w:rPr>
            <w:noProof/>
            <w:webHidden/>
          </w:rPr>
          <w:fldChar w:fldCharType="begin"/>
        </w:r>
        <w:r w:rsidR="003F65A1">
          <w:rPr>
            <w:noProof/>
            <w:webHidden/>
          </w:rPr>
          <w:instrText xml:space="preserve"> PAGEREF _Toc354400375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6" w:history="1">
        <w:r w:rsidR="003F65A1" w:rsidRPr="00BA4B06">
          <w:rPr>
            <w:rStyle w:val="Hyperlink"/>
            <w:rFonts w:cs="Arial"/>
            <w:noProof/>
          </w:rPr>
          <w:t>Immediate source of acquisition</w:t>
        </w:r>
        <w:r w:rsidR="003F65A1">
          <w:rPr>
            <w:noProof/>
            <w:webHidden/>
          </w:rPr>
          <w:tab/>
        </w:r>
        <w:r w:rsidR="001B10CF">
          <w:rPr>
            <w:noProof/>
            <w:webHidden/>
          </w:rPr>
          <w:fldChar w:fldCharType="begin"/>
        </w:r>
        <w:r w:rsidR="003F65A1">
          <w:rPr>
            <w:noProof/>
            <w:webHidden/>
          </w:rPr>
          <w:instrText xml:space="preserve"> PAGEREF _Toc354400376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7" w:history="1">
        <w:r w:rsidR="003F65A1" w:rsidRPr="00BA4B06">
          <w:rPr>
            <w:rStyle w:val="Hyperlink"/>
            <w:rFonts w:cs="Arial"/>
            <w:noProof/>
          </w:rPr>
          <w:t>Scope and content</w:t>
        </w:r>
        <w:r w:rsidR="003F65A1">
          <w:rPr>
            <w:noProof/>
            <w:webHidden/>
          </w:rPr>
          <w:tab/>
        </w:r>
        <w:r w:rsidR="001B10CF">
          <w:rPr>
            <w:noProof/>
            <w:webHidden/>
          </w:rPr>
          <w:fldChar w:fldCharType="begin"/>
        </w:r>
        <w:r w:rsidR="003F65A1">
          <w:rPr>
            <w:noProof/>
            <w:webHidden/>
          </w:rPr>
          <w:instrText xml:space="preserve"> PAGEREF _Toc354400377 \h </w:instrText>
        </w:r>
        <w:r w:rsidR="001B10CF">
          <w:rPr>
            <w:noProof/>
            <w:webHidden/>
          </w:rPr>
        </w:r>
        <w:r w:rsidR="001B10CF">
          <w:rPr>
            <w:noProof/>
            <w:webHidden/>
          </w:rPr>
          <w:fldChar w:fldCharType="separate"/>
        </w:r>
        <w:r w:rsidR="003F65A1">
          <w:rPr>
            <w:noProof/>
            <w:webHidden/>
          </w:rPr>
          <w:t>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8" w:history="1">
        <w:r w:rsidR="003F65A1" w:rsidRPr="00BA4B06">
          <w:rPr>
            <w:rStyle w:val="Hyperlink"/>
            <w:rFonts w:cs="Arial"/>
            <w:noProof/>
          </w:rPr>
          <w:t>System of arrangement</w:t>
        </w:r>
        <w:r w:rsidR="003F65A1">
          <w:rPr>
            <w:noProof/>
            <w:webHidden/>
          </w:rPr>
          <w:tab/>
        </w:r>
        <w:r w:rsidR="001B10CF">
          <w:rPr>
            <w:noProof/>
            <w:webHidden/>
          </w:rPr>
          <w:fldChar w:fldCharType="begin"/>
        </w:r>
        <w:r w:rsidR="003F65A1">
          <w:rPr>
            <w:noProof/>
            <w:webHidden/>
          </w:rPr>
          <w:instrText xml:space="preserve"> PAGEREF _Toc354400378 \h </w:instrText>
        </w:r>
        <w:r w:rsidR="001B10CF">
          <w:rPr>
            <w:noProof/>
            <w:webHidden/>
          </w:rPr>
        </w:r>
        <w:r w:rsidR="001B10CF">
          <w:rPr>
            <w:noProof/>
            <w:webHidden/>
          </w:rPr>
          <w:fldChar w:fldCharType="separate"/>
        </w:r>
        <w:r w:rsidR="003F65A1">
          <w:rPr>
            <w:noProof/>
            <w:webHidden/>
          </w:rPr>
          <w:t>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79" w:history="1">
        <w:r w:rsidR="003F65A1" w:rsidRPr="00BA4B06">
          <w:rPr>
            <w:rStyle w:val="Hyperlink"/>
            <w:rFonts w:cs="Arial"/>
            <w:noProof/>
          </w:rPr>
          <w:t>Access conditions</w:t>
        </w:r>
        <w:r w:rsidR="003F65A1">
          <w:rPr>
            <w:noProof/>
            <w:webHidden/>
          </w:rPr>
          <w:tab/>
        </w:r>
        <w:r w:rsidR="001B10CF">
          <w:rPr>
            <w:noProof/>
            <w:webHidden/>
          </w:rPr>
          <w:fldChar w:fldCharType="begin"/>
        </w:r>
        <w:r w:rsidR="003F65A1">
          <w:rPr>
            <w:noProof/>
            <w:webHidden/>
          </w:rPr>
          <w:instrText xml:space="preserve"> PAGEREF _Toc354400379 \h </w:instrText>
        </w:r>
        <w:r w:rsidR="001B10CF">
          <w:rPr>
            <w:noProof/>
            <w:webHidden/>
          </w:rPr>
        </w:r>
        <w:r w:rsidR="001B10CF">
          <w:rPr>
            <w:noProof/>
            <w:webHidden/>
          </w:rPr>
          <w:fldChar w:fldCharType="separate"/>
        </w:r>
        <w:r w:rsidR="003F65A1">
          <w:rPr>
            <w:noProof/>
            <w:webHidden/>
          </w:rPr>
          <w:t>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80" w:history="1">
        <w:r w:rsidR="003F65A1" w:rsidRPr="00BA4B06">
          <w:rPr>
            <w:rStyle w:val="Hyperlink"/>
            <w:rFonts w:cs="Arial"/>
            <w:noProof/>
          </w:rPr>
          <w:t>Copyright/conditions governing reproduction</w:t>
        </w:r>
        <w:r w:rsidR="003F65A1">
          <w:rPr>
            <w:noProof/>
            <w:webHidden/>
          </w:rPr>
          <w:tab/>
        </w:r>
        <w:r w:rsidR="001B10CF">
          <w:rPr>
            <w:noProof/>
            <w:webHidden/>
          </w:rPr>
          <w:fldChar w:fldCharType="begin"/>
        </w:r>
        <w:r w:rsidR="003F65A1">
          <w:rPr>
            <w:noProof/>
            <w:webHidden/>
          </w:rPr>
          <w:instrText xml:space="preserve"> PAGEREF _Toc354400380 \h </w:instrText>
        </w:r>
        <w:r w:rsidR="001B10CF">
          <w:rPr>
            <w:noProof/>
            <w:webHidden/>
          </w:rPr>
        </w:r>
        <w:r w:rsidR="001B10CF">
          <w:rPr>
            <w:noProof/>
            <w:webHidden/>
          </w:rPr>
          <w:fldChar w:fldCharType="separate"/>
        </w:r>
        <w:r w:rsidR="003F65A1">
          <w:rPr>
            <w:noProof/>
            <w:webHidden/>
          </w:rPr>
          <w:t>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81" w:history="1">
        <w:r w:rsidR="003F65A1" w:rsidRPr="00BA4B06">
          <w:rPr>
            <w:rStyle w:val="Hyperlink"/>
            <w:rFonts w:cs="Arial"/>
            <w:noProof/>
          </w:rPr>
          <w:t>Physical characteristics</w:t>
        </w:r>
        <w:r w:rsidR="003F65A1">
          <w:rPr>
            <w:noProof/>
            <w:webHidden/>
          </w:rPr>
          <w:tab/>
        </w:r>
        <w:r w:rsidR="001B10CF">
          <w:rPr>
            <w:noProof/>
            <w:webHidden/>
          </w:rPr>
          <w:fldChar w:fldCharType="begin"/>
        </w:r>
        <w:r w:rsidR="003F65A1">
          <w:rPr>
            <w:noProof/>
            <w:webHidden/>
          </w:rPr>
          <w:instrText xml:space="preserve"> PAGEREF _Toc354400381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82" w:history="1">
        <w:r w:rsidR="003F65A1" w:rsidRPr="00BA4B06">
          <w:rPr>
            <w:rStyle w:val="Hyperlink"/>
            <w:rFonts w:cs="Arial"/>
            <w:noProof/>
          </w:rPr>
          <w:t>Language of material</w:t>
        </w:r>
        <w:r w:rsidR="003F65A1">
          <w:rPr>
            <w:noProof/>
            <w:webHidden/>
          </w:rPr>
          <w:tab/>
        </w:r>
        <w:r w:rsidR="001B10CF">
          <w:rPr>
            <w:noProof/>
            <w:webHidden/>
          </w:rPr>
          <w:fldChar w:fldCharType="begin"/>
        </w:r>
        <w:r w:rsidR="003F65A1">
          <w:rPr>
            <w:noProof/>
            <w:webHidden/>
          </w:rPr>
          <w:instrText xml:space="preserve"> PAGEREF _Toc354400382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83" w:history="1">
        <w:r w:rsidR="003F65A1" w:rsidRPr="00BA4B06">
          <w:rPr>
            <w:rStyle w:val="Hyperlink"/>
            <w:rFonts w:cs="Arial"/>
            <w:noProof/>
          </w:rPr>
          <w:t>Related units of description</w:t>
        </w:r>
        <w:r w:rsidR="003F65A1">
          <w:rPr>
            <w:noProof/>
            <w:webHidden/>
          </w:rPr>
          <w:tab/>
        </w:r>
        <w:r w:rsidR="001B10CF">
          <w:rPr>
            <w:noProof/>
            <w:webHidden/>
          </w:rPr>
          <w:fldChar w:fldCharType="begin"/>
        </w:r>
        <w:r w:rsidR="003F65A1">
          <w:rPr>
            <w:noProof/>
            <w:webHidden/>
          </w:rPr>
          <w:instrText xml:space="preserve"> PAGEREF _Toc354400383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84" w:history="1">
        <w:r w:rsidR="003F65A1" w:rsidRPr="00BA4B06">
          <w:rPr>
            <w:rStyle w:val="Hyperlink"/>
            <w:rFonts w:cs="Arial"/>
            <w:noProof/>
          </w:rPr>
          <w:t>Archivist’s note</w:t>
        </w:r>
        <w:r w:rsidR="003F65A1">
          <w:rPr>
            <w:noProof/>
            <w:webHidden/>
          </w:rPr>
          <w:tab/>
        </w:r>
        <w:r w:rsidR="001B10CF">
          <w:rPr>
            <w:noProof/>
            <w:webHidden/>
          </w:rPr>
          <w:fldChar w:fldCharType="begin"/>
        </w:r>
        <w:r w:rsidR="003F65A1">
          <w:rPr>
            <w:noProof/>
            <w:webHidden/>
          </w:rPr>
          <w:instrText xml:space="preserve"> PAGEREF _Toc354400384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85" w:history="1">
        <w:r w:rsidR="003F65A1" w:rsidRPr="00BA4B06">
          <w:rPr>
            <w:rStyle w:val="Hyperlink"/>
            <w:rFonts w:cs="Arial"/>
            <w:noProof/>
          </w:rPr>
          <w:t>Rules or conventions</w:t>
        </w:r>
        <w:r w:rsidR="003F65A1">
          <w:rPr>
            <w:noProof/>
            <w:webHidden/>
          </w:rPr>
          <w:tab/>
        </w:r>
        <w:r w:rsidR="001B10CF">
          <w:rPr>
            <w:noProof/>
            <w:webHidden/>
          </w:rPr>
          <w:fldChar w:fldCharType="begin"/>
        </w:r>
        <w:r w:rsidR="003F65A1">
          <w:rPr>
            <w:noProof/>
            <w:webHidden/>
          </w:rPr>
          <w:instrText xml:space="preserve"> PAGEREF _Toc354400385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86" w:history="1">
        <w:r w:rsidR="003F65A1" w:rsidRPr="00BA4B06">
          <w:rPr>
            <w:rStyle w:val="Hyperlink"/>
            <w:rFonts w:cs="Arial"/>
            <w:noProof/>
          </w:rPr>
          <w:t>Date(s) of description</w:t>
        </w:r>
        <w:r w:rsidR="003F65A1">
          <w:rPr>
            <w:noProof/>
            <w:webHidden/>
          </w:rPr>
          <w:tab/>
        </w:r>
        <w:r w:rsidR="001B10CF">
          <w:rPr>
            <w:noProof/>
            <w:webHidden/>
          </w:rPr>
          <w:fldChar w:fldCharType="begin"/>
        </w:r>
        <w:r w:rsidR="003F65A1">
          <w:rPr>
            <w:noProof/>
            <w:webHidden/>
          </w:rPr>
          <w:instrText xml:space="preserve"> PAGEREF _Toc354400386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87" w:history="1">
        <w:r w:rsidR="003F65A1" w:rsidRPr="00BA4B06">
          <w:rPr>
            <w:rStyle w:val="Hyperlink"/>
            <w:rFonts w:cs="Arial"/>
            <w:noProof/>
          </w:rPr>
          <w:t>Indexing</w:t>
        </w:r>
        <w:r w:rsidR="003F65A1">
          <w:rPr>
            <w:noProof/>
            <w:webHidden/>
          </w:rPr>
          <w:tab/>
        </w:r>
        <w:r w:rsidR="001B10CF">
          <w:rPr>
            <w:noProof/>
            <w:webHidden/>
          </w:rPr>
          <w:fldChar w:fldCharType="begin"/>
        </w:r>
        <w:r w:rsidR="003F65A1">
          <w:rPr>
            <w:noProof/>
            <w:webHidden/>
          </w:rPr>
          <w:instrText xml:space="preserve"> PAGEREF _Toc354400387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388" w:history="1">
        <w:r w:rsidR="003F65A1" w:rsidRPr="00BA4B06">
          <w:rPr>
            <w:rStyle w:val="Hyperlink"/>
            <w:rFonts w:cs="Arial"/>
            <w:noProof/>
          </w:rPr>
          <w:t>Persons</w:t>
        </w:r>
        <w:r w:rsidR="003F65A1">
          <w:rPr>
            <w:noProof/>
            <w:webHidden/>
          </w:rPr>
          <w:tab/>
        </w:r>
        <w:r w:rsidR="001B10CF">
          <w:rPr>
            <w:noProof/>
            <w:webHidden/>
          </w:rPr>
          <w:fldChar w:fldCharType="begin"/>
        </w:r>
        <w:r w:rsidR="003F65A1">
          <w:rPr>
            <w:noProof/>
            <w:webHidden/>
          </w:rPr>
          <w:instrText xml:space="preserve"> PAGEREF _Toc354400388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389" w:history="1">
        <w:r w:rsidR="003F65A1" w:rsidRPr="00BA4B06">
          <w:rPr>
            <w:rStyle w:val="Hyperlink"/>
            <w:rFonts w:cs="Arial"/>
            <w:noProof/>
          </w:rPr>
          <w:t>Corporate Bodies</w:t>
        </w:r>
        <w:r w:rsidR="003F65A1">
          <w:rPr>
            <w:noProof/>
            <w:webHidden/>
          </w:rPr>
          <w:tab/>
        </w:r>
        <w:r w:rsidR="001B10CF">
          <w:rPr>
            <w:noProof/>
            <w:webHidden/>
          </w:rPr>
          <w:fldChar w:fldCharType="begin"/>
        </w:r>
        <w:r w:rsidR="003F65A1">
          <w:rPr>
            <w:noProof/>
            <w:webHidden/>
          </w:rPr>
          <w:instrText xml:space="preserve"> PAGEREF _Toc354400389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390" w:history="1">
        <w:r w:rsidR="003F65A1" w:rsidRPr="00BA4B06">
          <w:rPr>
            <w:rStyle w:val="Hyperlink"/>
            <w:rFonts w:cs="Arial"/>
            <w:noProof/>
          </w:rPr>
          <w:t>Subjects</w:t>
        </w:r>
        <w:r w:rsidR="003F65A1">
          <w:rPr>
            <w:noProof/>
            <w:webHidden/>
          </w:rPr>
          <w:tab/>
        </w:r>
        <w:r w:rsidR="001B10CF">
          <w:rPr>
            <w:noProof/>
            <w:webHidden/>
          </w:rPr>
          <w:fldChar w:fldCharType="begin"/>
        </w:r>
        <w:r w:rsidR="003F65A1">
          <w:rPr>
            <w:noProof/>
            <w:webHidden/>
          </w:rPr>
          <w:instrText xml:space="preserve"> PAGEREF _Toc354400390 \h </w:instrText>
        </w:r>
        <w:r w:rsidR="001B10CF">
          <w:rPr>
            <w:noProof/>
            <w:webHidden/>
          </w:rPr>
        </w:r>
        <w:r w:rsidR="001B10CF">
          <w:rPr>
            <w:noProof/>
            <w:webHidden/>
          </w:rPr>
          <w:fldChar w:fldCharType="separate"/>
        </w:r>
        <w:r w:rsidR="003F65A1">
          <w:rPr>
            <w:noProof/>
            <w:webHidden/>
          </w:rPr>
          <w:t>4</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391" w:history="1">
        <w:r w:rsidR="003F65A1" w:rsidRPr="00BA4B06">
          <w:rPr>
            <w:rStyle w:val="Hyperlink"/>
            <w:rFonts w:cs="Arial"/>
            <w:noProof/>
          </w:rPr>
          <w:t>Abbreviations and other notes</w:t>
        </w:r>
        <w:r w:rsidR="003F65A1">
          <w:rPr>
            <w:noProof/>
            <w:webHidden/>
          </w:rPr>
          <w:tab/>
        </w:r>
        <w:r w:rsidR="001B10CF">
          <w:rPr>
            <w:noProof/>
            <w:webHidden/>
          </w:rPr>
          <w:fldChar w:fldCharType="begin"/>
        </w:r>
        <w:r w:rsidR="003F65A1">
          <w:rPr>
            <w:noProof/>
            <w:webHidden/>
          </w:rPr>
          <w:instrText xml:space="preserve"> PAGEREF _Toc354400391 \h </w:instrText>
        </w:r>
        <w:r w:rsidR="001B10CF">
          <w:rPr>
            <w:noProof/>
            <w:webHidden/>
          </w:rPr>
        </w:r>
        <w:r w:rsidR="001B10CF">
          <w:rPr>
            <w:noProof/>
            <w:webHidden/>
          </w:rPr>
          <w:fldChar w:fldCharType="separate"/>
        </w:r>
        <w:r w:rsidR="003F65A1">
          <w:rPr>
            <w:noProof/>
            <w:webHidden/>
          </w:rPr>
          <w:t>5</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392" w:history="1">
        <w:r w:rsidR="003F65A1" w:rsidRPr="00BA4B06">
          <w:rPr>
            <w:rStyle w:val="Hyperlink"/>
            <w:rFonts w:cs="Arial"/>
            <w:noProof/>
          </w:rPr>
          <w:t>1. Book typescripts</w:t>
        </w:r>
        <w:r w:rsidR="003F65A1">
          <w:rPr>
            <w:noProof/>
            <w:webHidden/>
          </w:rPr>
          <w:tab/>
        </w:r>
        <w:r w:rsidR="001B10CF">
          <w:rPr>
            <w:noProof/>
            <w:webHidden/>
          </w:rPr>
          <w:fldChar w:fldCharType="begin"/>
        </w:r>
        <w:r w:rsidR="003F65A1">
          <w:rPr>
            <w:noProof/>
            <w:webHidden/>
          </w:rPr>
          <w:instrText xml:space="preserve"> PAGEREF _Toc354400392 \h </w:instrText>
        </w:r>
        <w:r w:rsidR="001B10CF">
          <w:rPr>
            <w:noProof/>
            <w:webHidden/>
          </w:rPr>
        </w:r>
        <w:r w:rsidR="001B10CF">
          <w:rPr>
            <w:noProof/>
            <w:webHidden/>
          </w:rPr>
          <w:fldChar w:fldCharType="separate"/>
        </w:r>
        <w:r w:rsidR="003F65A1">
          <w:rPr>
            <w:noProof/>
            <w:webHidden/>
          </w:rPr>
          <w:t>6</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393" w:history="1">
        <w:r w:rsidR="003F65A1" w:rsidRPr="00BA4B06">
          <w:rPr>
            <w:rStyle w:val="Hyperlink"/>
            <w:rFonts w:cs="Arial"/>
            <w:noProof/>
          </w:rPr>
          <w:t>2.  Theatrical scripts</w:t>
        </w:r>
        <w:r w:rsidR="003F65A1">
          <w:rPr>
            <w:noProof/>
            <w:webHidden/>
          </w:rPr>
          <w:tab/>
        </w:r>
        <w:r w:rsidR="001B10CF">
          <w:rPr>
            <w:noProof/>
            <w:webHidden/>
          </w:rPr>
          <w:fldChar w:fldCharType="begin"/>
        </w:r>
        <w:r w:rsidR="003F65A1">
          <w:rPr>
            <w:noProof/>
            <w:webHidden/>
          </w:rPr>
          <w:instrText xml:space="preserve"> PAGEREF _Toc354400393 \h </w:instrText>
        </w:r>
        <w:r w:rsidR="001B10CF">
          <w:rPr>
            <w:noProof/>
            <w:webHidden/>
          </w:rPr>
        </w:r>
        <w:r w:rsidR="001B10CF">
          <w:rPr>
            <w:noProof/>
            <w:webHidden/>
          </w:rPr>
          <w:fldChar w:fldCharType="separate"/>
        </w:r>
        <w:r w:rsidR="003F65A1">
          <w:rPr>
            <w:noProof/>
            <w:webHidden/>
          </w:rPr>
          <w:t>7</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94" w:history="1">
        <w:r w:rsidR="003F65A1" w:rsidRPr="00BA4B06">
          <w:rPr>
            <w:rStyle w:val="Hyperlink"/>
            <w:rFonts w:cs="Arial"/>
            <w:noProof/>
          </w:rPr>
          <w:t>2/1. Play scripts</w:t>
        </w:r>
        <w:r w:rsidR="003F65A1">
          <w:rPr>
            <w:noProof/>
            <w:webHidden/>
          </w:rPr>
          <w:tab/>
        </w:r>
        <w:r w:rsidR="001B10CF">
          <w:rPr>
            <w:noProof/>
            <w:webHidden/>
          </w:rPr>
          <w:fldChar w:fldCharType="begin"/>
        </w:r>
        <w:r w:rsidR="003F65A1">
          <w:rPr>
            <w:noProof/>
            <w:webHidden/>
          </w:rPr>
          <w:instrText xml:space="preserve"> PAGEREF _Toc354400394 \h </w:instrText>
        </w:r>
        <w:r w:rsidR="001B10CF">
          <w:rPr>
            <w:noProof/>
            <w:webHidden/>
          </w:rPr>
        </w:r>
        <w:r w:rsidR="001B10CF">
          <w:rPr>
            <w:noProof/>
            <w:webHidden/>
          </w:rPr>
          <w:fldChar w:fldCharType="separate"/>
        </w:r>
        <w:r w:rsidR="003F65A1">
          <w:rPr>
            <w:noProof/>
            <w:webHidden/>
          </w:rPr>
          <w:t>7</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95" w:history="1">
        <w:r w:rsidR="003F65A1" w:rsidRPr="00BA4B06">
          <w:rPr>
            <w:rStyle w:val="Hyperlink"/>
            <w:rFonts w:cs="Arial"/>
            <w:noProof/>
          </w:rPr>
          <w:t>2/2. Pseudonymous play scripts</w:t>
        </w:r>
        <w:r w:rsidR="003F65A1">
          <w:rPr>
            <w:noProof/>
            <w:webHidden/>
          </w:rPr>
          <w:tab/>
        </w:r>
        <w:r w:rsidR="001B10CF">
          <w:rPr>
            <w:noProof/>
            <w:webHidden/>
          </w:rPr>
          <w:fldChar w:fldCharType="begin"/>
        </w:r>
        <w:r w:rsidR="003F65A1">
          <w:rPr>
            <w:noProof/>
            <w:webHidden/>
          </w:rPr>
          <w:instrText xml:space="preserve"> PAGEREF _Toc354400395 \h </w:instrText>
        </w:r>
        <w:r w:rsidR="001B10CF">
          <w:rPr>
            <w:noProof/>
            <w:webHidden/>
          </w:rPr>
        </w:r>
        <w:r w:rsidR="001B10CF">
          <w:rPr>
            <w:noProof/>
            <w:webHidden/>
          </w:rPr>
          <w:fldChar w:fldCharType="separate"/>
        </w:r>
        <w:r w:rsidR="003F65A1">
          <w:rPr>
            <w:noProof/>
            <w:webHidden/>
          </w:rPr>
          <w:t>11</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396" w:history="1">
        <w:r w:rsidR="003F65A1" w:rsidRPr="00BA4B06">
          <w:rPr>
            <w:rStyle w:val="Hyperlink"/>
            <w:rFonts w:cs="Arial"/>
            <w:noProof/>
          </w:rPr>
          <w:t>2/3. Operas</w:t>
        </w:r>
        <w:r w:rsidR="003F65A1">
          <w:rPr>
            <w:noProof/>
            <w:webHidden/>
          </w:rPr>
          <w:tab/>
        </w:r>
        <w:r w:rsidR="001B10CF">
          <w:rPr>
            <w:noProof/>
            <w:webHidden/>
          </w:rPr>
          <w:fldChar w:fldCharType="begin"/>
        </w:r>
        <w:r w:rsidR="003F65A1">
          <w:rPr>
            <w:noProof/>
            <w:webHidden/>
          </w:rPr>
          <w:instrText xml:space="preserve"> PAGEREF _Toc354400396 \h </w:instrText>
        </w:r>
        <w:r w:rsidR="001B10CF">
          <w:rPr>
            <w:noProof/>
            <w:webHidden/>
          </w:rPr>
        </w:r>
        <w:r w:rsidR="001B10CF">
          <w:rPr>
            <w:noProof/>
            <w:webHidden/>
          </w:rPr>
          <w:fldChar w:fldCharType="separate"/>
        </w:r>
        <w:r w:rsidR="003F65A1">
          <w:rPr>
            <w:noProof/>
            <w:webHidden/>
          </w:rPr>
          <w:t>11</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397" w:history="1">
        <w:r w:rsidR="003F65A1" w:rsidRPr="00BA4B06">
          <w:rPr>
            <w:rStyle w:val="Hyperlink"/>
            <w:rFonts w:cs="Arial"/>
            <w:noProof/>
          </w:rPr>
          <w:t>3. Film scripts</w:t>
        </w:r>
        <w:r w:rsidR="003F65A1">
          <w:rPr>
            <w:noProof/>
            <w:webHidden/>
          </w:rPr>
          <w:tab/>
        </w:r>
        <w:r w:rsidR="001B10CF">
          <w:rPr>
            <w:noProof/>
            <w:webHidden/>
          </w:rPr>
          <w:fldChar w:fldCharType="begin"/>
        </w:r>
        <w:r w:rsidR="003F65A1">
          <w:rPr>
            <w:noProof/>
            <w:webHidden/>
          </w:rPr>
          <w:instrText xml:space="preserve"> PAGEREF _Toc354400397 \h </w:instrText>
        </w:r>
        <w:r w:rsidR="001B10CF">
          <w:rPr>
            <w:noProof/>
            <w:webHidden/>
          </w:rPr>
        </w:r>
        <w:r w:rsidR="001B10CF">
          <w:rPr>
            <w:noProof/>
            <w:webHidden/>
          </w:rPr>
          <w:fldChar w:fldCharType="separate"/>
        </w:r>
        <w:r w:rsidR="003F65A1">
          <w:rPr>
            <w:noProof/>
            <w:webHidden/>
          </w:rPr>
          <w:t>12</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398" w:history="1">
        <w:r w:rsidR="003F65A1" w:rsidRPr="00BA4B06">
          <w:rPr>
            <w:rStyle w:val="Hyperlink"/>
            <w:rFonts w:cs="Arial"/>
            <w:noProof/>
          </w:rPr>
          <w:t>4. Television scripts</w:t>
        </w:r>
        <w:r w:rsidR="003F65A1">
          <w:rPr>
            <w:noProof/>
            <w:webHidden/>
          </w:rPr>
          <w:tab/>
        </w:r>
        <w:r w:rsidR="001B10CF">
          <w:rPr>
            <w:noProof/>
            <w:webHidden/>
          </w:rPr>
          <w:fldChar w:fldCharType="begin"/>
        </w:r>
        <w:r w:rsidR="003F65A1">
          <w:rPr>
            <w:noProof/>
            <w:webHidden/>
          </w:rPr>
          <w:instrText xml:space="preserve"> PAGEREF _Toc354400398 \h </w:instrText>
        </w:r>
        <w:r w:rsidR="001B10CF">
          <w:rPr>
            <w:noProof/>
            <w:webHidden/>
          </w:rPr>
        </w:r>
        <w:r w:rsidR="001B10CF">
          <w:rPr>
            <w:noProof/>
            <w:webHidden/>
          </w:rPr>
          <w:fldChar w:fldCharType="separate"/>
        </w:r>
        <w:r w:rsidR="003F65A1">
          <w:rPr>
            <w:noProof/>
            <w:webHidden/>
          </w:rPr>
          <w:t>13</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399" w:history="1">
        <w:r w:rsidR="003F65A1" w:rsidRPr="00BA4B06">
          <w:rPr>
            <w:rStyle w:val="Hyperlink"/>
            <w:rFonts w:cs="Arial"/>
            <w:noProof/>
          </w:rPr>
          <w:t>5. Periodical articles collected by Priestley</w:t>
        </w:r>
        <w:r w:rsidR="003F65A1">
          <w:rPr>
            <w:noProof/>
            <w:webHidden/>
          </w:rPr>
          <w:tab/>
        </w:r>
        <w:r w:rsidR="001B10CF">
          <w:rPr>
            <w:noProof/>
            <w:webHidden/>
          </w:rPr>
          <w:fldChar w:fldCharType="begin"/>
        </w:r>
        <w:r w:rsidR="003F65A1">
          <w:rPr>
            <w:noProof/>
            <w:webHidden/>
          </w:rPr>
          <w:instrText xml:space="preserve"> PAGEREF _Toc354400399 \h </w:instrText>
        </w:r>
        <w:r w:rsidR="001B10CF">
          <w:rPr>
            <w:noProof/>
            <w:webHidden/>
          </w:rPr>
        </w:r>
        <w:r w:rsidR="001B10CF">
          <w:rPr>
            <w:noProof/>
            <w:webHidden/>
          </w:rPr>
          <w:fldChar w:fldCharType="separate"/>
        </w:r>
        <w:r w:rsidR="003F65A1">
          <w:rPr>
            <w:noProof/>
            <w:webHidden/>
          </w:rPr>
          <w:t>15</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00" w:history="1">
        <w:r w:rsidR="003F65A1" w:rsidRPr="00BA4B06">
          <w:rPr>
            <w:rStyle w:val="Hyperlink"/>
            <w:rFonts w:cs="Arial"/>
            <w:noProof/>
          </w:rPr>
          <w:t>5/1. Articles up to 1919</w:t>
        </w:r>
        <w:r w:rsidR="003F65A1">
          <w:rPr>
            <w:noProof/>
            <w:webHidden/>
          </w:rPr>
          <w:tab/>
        </w:r>
        <w:r w:rsidR="001B10CF">
          <w:rPr>
            <w:noProof/>
            <w:webHidden/>
          </w:rPr>
          <w:fldChar w:fldCharType="begin"/>
        </w:r>
        <w:r w:rsidR="003F65A1">
          <w:rPr>
            <w:noProof/>
            <w:webHidden/>
          </w:rPr>
          <w:instrText xml:space="preserve"> PAGEREF _Toc354400400 \h </w:instrText>
        </w:r>
        <w:r w:rsidR="001B10CF">
          <w:rPr>
            <w:noProof/>
            <w:webHidden/>
          </w:rPr>
        </w:r>
        <w:r w:rsidR="001B10CF">
          <w:rPr>
            <w:noProof/>
            <w:webHidden/>
          </w:rPr>
          <w:fldChar w:fldCharType="separate"/>
        </w:r>
        <w:r w:rsidR="003F65A1">
          <w:rPr>
            <w:noProof/>
            <w:webHidden/>
          </w:rPr>
          <w:t>15</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01" w:history="1">
        <w:r w:rsidR="003F65A1" w:rsidRPr="00BA4B06">
          <w:rPr>
            <w:rStyle w:val="Hyperlink"/>
            <w:rFonts w:cs="Arial"/>
            <w:noProof/>
          </w:rPr>
          <w:t>5/2. Articles from the 1920s</w:t>
        </w:r>
        <w:r w:rsidR="003F65A1">
          <w:rPr>
            <w:noProof/>
            <w:webHidden/>
          </w:rPr>
          <w:tab/>
        </w:r>
        <w:r w:rsidR="001B10CF">
          <w:rPr>
            <w:noProof/>
            <w:webHidden/>
          </w:rPr>
          <w:fldChar w:fldCharType="begin"/>
        </w:r>
        <w:r w:rsidR="003F65A1">
          <w:rPr>
            <w:noProof/>
            <w:webHidden/>
          </w:rPr>
          <w:instrText xml:space="preserve"> PAGEREF _Toc354400401 \h </w:instrText>
        </w:r>
        <w:r w:rsidR="001B10CF">
          <w:rPr>
            <w:noProof/>
            <w:webHidden/>
          </w:rPr>
        </w:r>
        <w:r w:rsidR="001B10CF">
          <w:rPr>
            <w:noProof/>
            <w:webHidden/>
          </w:rPr>
          <w:fldChar w:fldCharType="separate"/>
        </w:r>
        <w:r w:rsidR="003F65A1">
          <w:rPr>
            <w:noProof/>
            <w:webHidden/>
          </w:rPr>
          <w:t>15</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02" w:history="1">
        <w:r w:rsidR="003F65A1" w:rsidRPr="00BA4B06">
          <w:rPr>
            <w:rStyle w:val="Hyperlink"/>
            <w:rFonts w:cs="Arial"/>
            <w:noProof/>
          </w:rPr>
          <w:t>5/3. Articles from the 1930s</w:t>
        </w:r>
        <w:r w:rsidR="003F65A1">
          <w:rPr>
            <w:noProof/>
            <w:webHidden/>
          </w:rPr>
          <w:tab/>
        </w:r>
        <w:r w:rsidR="001B10CF">
          <w:rPr>
            <w:noProof/>
            <w:webHidden/>
          </w:rPr>
          <w:fldChar w:fldCharType="begin"/>
        </w:r>
        <w:r w:rsidR="003F65A1">
          <w:rPr>
            <w:noProof/>
            <w:webHidden/>
          </w:rPr>
          <w:instrText xml:space="preserve"> PAGEREF _Toc354400402 \h </w:instrText>
        </w:r>
        <w:r w:rsidR="001B10CF">
          <w:rPr>
            <w:noProof/>
            <w:webHidden/>
          </w:rPr>
        </w:r>
        <w:r w:rsidR="001B10CF">
          <w:rPr>
            <w:noProof/>
            <w:webHidden/>
          </w:rPr>
          <w:fldChar w:fldCharType="separate"/>
        </w:r>
        <w:r w:rsidR="003F65A1">
          <w:rPr>
            <w:noProof/>
            <w:webHidden/>
          </w:rPr>
          <w:t>15</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03" w:history="1">
        <w:r w:rsidR="003F65A1" w:rsidRPr="00BA4B06">
          <w:rPr>
            <w:rStyle w:val="Hyperlink"/>
            <w:rFonts w:cs="Arial"/>
            <w:noProof/>
          </w:rPr>
          <w:t>5/4. Articles from the 1940s</w:t>
        </w:r>
        <w:r w:rsidR="003F65A1">
          <w:rPr>
            <w:noProof/>
            <w:webHidden/>
          </w:rPr>
          <w:tab/>
        </w:r>
        <w:r w:rsidR="001B10CF">
          <w:rPr>
            <w:noProof/>
            <w:webHidden/>
          </w:rPr>
          <w:fldChar w:fldCharType="begin"/>
        </w:r>
        <w:r w:rsidR="003F65A1">
          <w:rPr>
            <w:noProof/>
            <w:webHidden/>
          </w:rPr>
          <w:instrText xml:space="preserve"> PAGEREF _Toc354400403 \h </w:instrText>
        </w:r>
        <w:r w:rsidR="001B10CF">
          <w:rPr>
            <w:noProof/>
            <w:webHidden/>
          </w:rPr>
        </w:r>
        <w:r w:rsidR="001B10CF">
          <w:rPr>
            <w:noProof/>
            <w:webHidden/>
          </w:rPr>
          <w:fldChar w:fldCharType="separate"/>
        </w:r>
        <w:r w:rsidR="003F65A1">
          <w:rPr>
            <w:noProof/>
            <w:webHidden/>
          </w:rPr>
          <w:t>15</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04" w:history="1">
        <w:r w:rsidR="003F65A1" w:rsidRPr="00BA4B06">
          <w:rPr>
            <w:rStyle w:val="Hyperlink"/>
            <w:rFonts w:cs="Arial"/>
            <w:noProof/>
          </w:rPr>
          <w:t>5/5. Articles from the 1950s</w:t>
        </w:r>
        <w:r w:rsidR="003F65A1">
          <w:rPr>
            <w:noProof/>
            <w:webHidden/>
          </w:rPr>
          <w:tab/>
        </w:r>
        <w:r w:rsidR="001B10CF">
          <w:rPr>
            <w:noProof/>
            <w:webHidden/>
          </w:rPr>
          <w:fldChar w:fldCharType="begin"/>
        </w:r>
        <w:r w:rsidR="003F65A1">
          <w:rPr>
            <w:noProof/>
            <w:webHidden/>
          </w:rPr>
          <w:instrText xml:space="preserve"> PAGEREF _Toc354400404 \h </w:instrText>
        </w:r>
        <w:r w:rsidR="001B10CF">
          <w:rPr>
            <w:noProof/>
            <w:webHidden/>
          </w:rPr>
        </w:r>
        <w:r w:rsidR="001B10CF">
          <w:rPr>
            <w:noProof/>
            <w:webHidden/>
          </w:rPr>
          <w:fldChar w:fldCharType="separate"/>
        </w:r>
        <w:r w:rsidR="003F65A1">
          <w:rPr>
            <w:noProof/>
            <w:webHidden/>
          </w:rPr>
          <w:t>16</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05" w:history="1">
        <w:r w:rsidR="003F65A1" w:rsidRPr="00BA4B06">
          <w:rPr>
            <w:rStyle w:val="Hyperlink"/>
            <w:rFonts w:cs="Arial"/>
            <w:noProof/>
          </w:rPr>
          <w:t>5/6. Articles from the 1960s</w:t>
        </w:r>
        <w:r w:rsidR="003F65A1">
          <w:rPr>
            <w:noProof/>
            <w:webHidden/>
          </w:rPr>
          <w:tab/>
        </w:r>
        <w:r w:rsidR="001B10CF">
          <w:rPr>
            <w:noProof/>
            <w:webHidden/>
          </w:rPr>
          <w:fldChar w:fldCharType="begin"/>
        </w:r>
        <w:r w:rsidR="003F65A1">
          <w:rPr>
            <w:noProof/>
            <w:webHidden/>
          </w:rPr>
          <w:instrText xml:space="preserve"> PAGEREF _Toc354400405 \h </w:instrText>
        </w:r>
        <w:r w:rsidR="001B10CF">
          <w:rPr>
            <w:noProof/>
            <w:webHidden/>
          </w:rPr>
        </w:r>
        <w:r w:rsidR="001B10CF">
          <w:rPr>
            <w:noProof/>
            <w:webHidden/>
          </w:rPr>
          <w:fldChar w:fldCharType="separate"/>
        </w:r>
        <w:r w:rsidR="003F65A1">
          <w:rPr>
            <w:noProof/>
            <w:webHidden/>
          </w:rPr>
          <w:t>16</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06" w:history="1">
        <w:r w:rsidR="003F65A1" w:rsidRPr="00BA4B06">
          <w:rPr>
            <w:rStyle w:val="Hyperlink"/>
            <w:rFonts w:cs="Arial"/>
            <w:noProof/>
          </w:rPr>
          <w:t>5/7. Articles from the 1970s.</w:t>
        </w:r>
        <w:r w:rsidR="003F65A1">
          <w:rPr>
            <w:noProof/>
            <w:webHidden/>
          </w:rPr>
          <w:tab/>
        </w:r>
        <w:r w:rsidR="001B10CF">
          <w:rPr>
            <w:noProof/>
            <w:webHidden/>
          </w:rPr>
          <w:fldChar w:fldCharType="begin"/>
        </w:r>
        <w:r w:rsidR="003F65A1">
          <w:rPr>
            <w:noProof/>
            <w:webHidden/>
          </w:rPr>
          <w:instrText xml:space="preserve"> PAGEREF _Toc354400406 \h </w:instrText>
        </w:r>
        <w:r w:rsidR="001B10CF">
          <w:rPr>
            <w:noProof/>
            <w:webHidden/>
          </w:rPr>
        </w:r>
        <w:r w:rsidR="001B10CF">
          <w:rPr>
            <w:noProof/>
            <w:webHidden/>
          </w:rPr>
          <w:fldChar w:fldCharType="separate"/>
        </w:r>
        <w:r w:rsidR="003F65A1">
          <w:rPr>
            <w:noProof/>
            <w:webHidden/>
          </w:rPr>
          <w:t>16</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07" w:history="1">
        <w:r w:rsidR="003F65A1" w:rsidRPr="00BA4B06">
          <w:rPr>
            <w:rStyle w:val="Hyperlink"/>
            <w:rFonts w:cs="Arial"/>
            <w:noProof/>
          </w:rPr>
          <w:t>6. Lectures and broadcasts</w:t>
        </w:r>
        <w:r w:rsidR="003F65A1">
          <w:rPr>
            <w:noProof/>
            <w:webHidden/>
          </w:rPr>
          <w:tab/>
        </w:r>
        <w:r w:rsidR="001B10CF">
          <w:rPr>
            <w:noProof/>
            <w:webHidden/>
          </w:rPr>
          <w:fldChar w:fldCharType="begin"/>
        </w:r>
        <w:r w:rsidR="003F65A1">
          <w:rPr>
            <w:noProof/>
            <w:webHidden/>
          </w:rPr>
          <w:instrText xml:space="preserve"> PAGEREF _Toc354400407 \h </w:instrText>
        </w:r>
        <w:r w:rsidR="001B10CF">
          <w:rPr>
            <w:noProof/>
            <w:webHidden/>
          </w:rPr>
        </w:r>
        <w:r w:rsidR="001B10CF">
          <w:rPr>
            <w:noProof/>
            <w:webHidden/>
          </w:rPr>
          <w:fldChar w:fldCharType="separate"/>
        </w:r>
        <w:r w:rsidR="003F65A1">
          <w:rPr>
            <w:noProof/>
            <w:webHidden/>
          </w:rPr>
          <w:t>18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08" w:history="1">
        <w:r w:rsidR="003F65A1" w:rsidRPr="00BA4B06">
          <w:rPr>
            <w:rStyle w:val="Hyperlink"/>
            <w:rFonts w:cs="Arial"/>
            <w:noProof/>
          </w:rPr>
          <w:t>6/1. “Lectures and addresses”</w:t>
        </w:r>
        <w:r w:rsidR="003F65A1">
          <w:rPr>
            <w:noProof/>
            <w:webHidden/>
          </w:rPr>
          <w:tab/>
        </w:r>
        <w:r w:rsidR="001B10CF">
          <w:rPr>
            <w:noProof/>
            <w:webHidden/>
          </w:rPr>
          <w:fldChar w:fldCharType="begin"/>
        </w:r>
        <w:r w:rsidR="003F65A1">
          <w:rPr>
            <w:noProof/>
            <w:webHidden/>
          </w:rPr>
          <w:instrText xml:space="preserve"> PAGEREF _Toc354400408 \h </w:instrText>
        </w:r>
        <w:r w:rsidR="001B10CF">
          <w:rPr>
            <w:noProof/>
            <w:webHidden/>
          </w:rPr>
        </w:r>
        <w:r w:rsidR="001B10CF">
          <w:rPr>
            <w:noProof/>
            <w:webHidden/>
          </w:rPr>
          <w:fldChar w:fldCharType="separate"/>
        </w:r>
        <w:r w:rsidR="003F65A1">
          <w:rPr>
            <w:noProof/>
            <w:webHidden/>
          </w:rPr>
          <w:t>18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09" w:history="1">
        <w:r w:rsidR="003F65A1" w:rsidRPr="00BA4B06">
          <w:rPr>
            <w:rStyle w:val="Hyperlink"/>
            <w:rFonts w:cs="Arial"/>
            <w:noProof/>
          </w:rPr>
          <w:t>6/2. “War broadcasts, Potluck, and others”</w:t>
        </w:r>
        <w:r w:rsidR="003F65A1">
          <w:rPr>
            <w:noProof/>
            <w:webHidden/>
          </w:rPr>
          <w:tab/>
        </w:r>
        <w:r w:rsidR="001B10CF">
          <w:rPr>
            <w:noProof/>
            <w:webHidden/>
          </w:rPr>
          <w:fldChar w:fldCharType="begin"/>
        </w:r>
        <w:r w:rsidR="003F65A1">
          <w:rPr>
            <w:noProof/>
            <w:webHidden/>
          </w:rPr>
          <w:instrText xml:space="preserve"> PAGEREF _Toc354400409 \h </w:instrText>
        </w:r>
        <w:r w:rsidR="001B10CF">
          <w:rPr>
            <w:noProof/>
            <w:webHidden/>
          </w:rPr>
        </w:r>
        <w:r w:rsidR="001B10CF">
          <w:rPr>
            <w:noProof/>
            <w:webHidden/>
          </w:rPr>
          <w:fldChar w:fldCharType="separate"/>
        </w:r>
        <w:r w:rsidR="003F65A1">
          <w:rPr>
            <w:noProof/>
            <w:webHidden/>
          </w:rPr>
          <w:t>18</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10" w:history="1">
        <w:r w:rsidR="003F65A1" w:rsidRPr="00BA4B06">
          <w:rPr>
            <w:rStyle w:val="Hyperlink"/>
            <w:rFonts w:cs="Arial"/>
            <w:noProof/>
          </w:rPr>
          <w:t>7. Other writing, such as introductions, appeals, notes</w:t>
        </w:r>
        <w:r w:rsidR="003F65A1">
          <w:rPr>
            <w:noProof/>
            <w:webHidden/>
          </w:rPr>
          <w:tab/>
        </w:r>
        <w:r w:rsidR="001B10CF">
          <w:rPr>
            <w:noProof/>
            <w:webHidden/>
          </w:rPr>
          <w:fldChar w:fldCharType="begin"/>
        </w:r>
        <w:r w:rsidR="003F65A1">
          <w:rPr>
            <w:noProof/>
            <w:webHidden/>
          </w:rPr>
          <w:instrText xml:space="preserve"> PAGEREF _Toc354400410 \h </w:instrText>
        </w:r>
        <w:r w:rsidR="001B10CF">
          <w:rPr>
            <w:noProof/>
            <w:webHidden/>
          </w:rPr>
        </w:r>
        <w:r w:rsidR="001B10CF">
          <w:rPr>
            <w:noProof/>
            <w:webHidden/>
          </w:rPr>
          <w:fldChar w:fldCharType="separate"/>
        </w:r>
        <w:r w:rsidR="003F65A1">
          <w:rPr>
            <w:noProof/>
            <w:webHidden/>
          </w:rPr>
          <w:t>19</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11" w:history="1">
        <w:r w:rsidR="003F65A1" w:rsidRPr="00BA4B06">
          <w:rPr>
            <w:rStyle w:val="Hyperlink"/>
            <w:rFonts w:cs="Arial"/>
            <w:noProof/>
          </w:rPr>
          <w:t>7/1. “Introductions”</w:t>
        </w:r>
        <w:r w:rsidR="003F65A1">
          <w:rPr>
            <w:noProof/>
            <w:webHidden/>
          </w:rPr>
          <w:tab/>
        </w:r>
        <w:r w:rsidR="001B10CF">
          <w:rPr>
            <w:noProof/>
            <w:webHidden/>
          </w:rPr>
          <w:fldChar w:fldCharType="begin"/>
        </w:r>
        <w:r w:rsidR="003F65A1">
          <w:rPr>
            <w:noProof/>
            <w:webHidden/>
          </w:rPr>
          <w:instrText xml:space="preserve"> PAGEREF _Toc354400411 \h </w:instrText>
        </w:r>
        <w:r w:rsidR="001B10CF">
          <w:rPr>
            <w:noProof/>
            <w:webHidden/>
          </w:rPr>
        </w:r>
        <w:r w:rsidR="001B10CF">
          <w:rPr>
            <w:noProof/>
            <w:webHidden/>
          </w:rPr>
          <w:fldChar w:fldCharType="separate"/>
        </w:r>
        <w:r w:rsidR="003F65A1">
          <w:rPr>
            <w:noProof/>
            <w:webHidden/>
          </w:rPr>
          <w:t>19</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12" w:history="1">
        <w:r w:rsidR="003F65A1" w:rsidRPr="00BA4B06">
          <w:rPr>
            <w:rStyle w:val="Hyperlink"/>
            <w:rFonts w:cs="Arial"/>
            <w:noProof/>
          </w:rPr>
          <w:t>7/2. Introductions and contributions</w:t>
        </w:r>
        <w:r w:rsidR="003F65A1">
          <w:rPr>
            <w:noProof/>
            <w:webHidden/>
          </w:rPr>
          <w:tab/>
        </w:r>
        <w:r w:rsidR="001B10CF">
          <w:rPr>
            <w:noProof/>
            <w:webHidden/>
          </w:rPr>
          <w:fldChar w:fldCharType="begin"/>
        </w:r>
        <w:r w:rsidR="003F65A1">
          <w:rPr>
            <w:noProof/>
            <w:webHidden/>
          </w:rPr>
          <w:instrText xml:space="preserve"> PAGEREF _Toc354400412 \h </w:instrText>
        </w:r>
        <w:r w:rsidR="001B10CF">
          <w:rPr>
            <w:noProof/>
            <w:webHidden/>
          </w:rPr>
        </w:r>
        <w:r w:rsidR="001B10CF">
          <w:rPr>
            <w:noProof/>
            <w:webHidden/>
          </w:rPr>
          <w:fldChar w:fldCharType="separate"/>
        </w:r>
        <w:r w:rsidR="003F65A1">
          <w:rPr>
            <w:noProof/>
            <w:webHidden/>
          </w:rPr>
          <w:t>19</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13" w:history="1">
        <w:r w:rsidR="003F65A1" w:rsidRPr="00BA4B06">
          <w:rPr>
            <w:rStyle w:val="Hyperlink"/>
            <w:rFonts w:cs="Arial"/>
            <w:noProof/>
          </w:rPr>
          <w:t>7/3. “Articles and appeals etc.”</w:t>
        </w:r>
        <w:r w:rsidR="003F65A1">
          <w:rPr>
            <w:noProof/>
            <w:webHidden/>
          </w:rPr>
          <w:tab/>
        </w:r>
        <w:r w:rsidR="001B10CF">
          <w:rPr>
            <w:noProof/>
            <w:webHidden/>
          </w:rPr>
          <w:fldChar w:fldCharType="begin"/>
        </w:r>
        <w:r w:rsidR="003F65A1">
          <w:rPr>
            <w:noProof/>
            <w:webHidden/>
          </w:rPr>
          <w:instrText xml:space="preserve"> PAGEREF _Toc354400413 \h </w:instrText>
        </w:r>
        <w:r w:rsidR="001B10CF">
          <w:rPr>
            <w:noProof/>
            <w:webHidden/>
          </w:rPr>
        </w:r>
        <w:r w:rsidR="001B10CF">
          <w:rPr>
            <w:noProof/>
            <w:webHidden/>
          </w:rPr>
          <w:fldChar w:fldCharType="separate"/>
        </w:r>
        <w:r w:rsidR="003F65A1">
          <w:rPr>
            <w:noProof/>
            <w:webHidden/>
          </w:rPr>
          <w:t>20</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14" w:history="1">
        <w:r w:rsidR="003F65A1" w:rsidRPr="00BA4B06">
          <w:rPr>
            <w:rStyle w:val="Hyperlink"/>
            <w:rFonts w:cs="Arial"/>
            <w:noProof/>
          </w:rPr>
          <w:t>7/4. “Notes”</w:t>
        </w:r>
        <w:r w:rsidR="003F65A1">
          <w:rPr>
            <w:noProof/>
            <w:webHidden/>
          </w:rPr>
          <w:tab/>
        </w:r>
        <w:r w:rsidR="001B10CF">
          <w:rPr>
            <w:noProof/>
            <w:webHidden/>
          </w:rPr>
          <w:fldChar w:fldCharType="begin"/>
        </w:r>
        <w:r w:rsidR="003F65A1">
          <w:rPr>
            <w:noProof/>
            <w:webHidden/>
          </w:rPr>
          <w:instrText xml:space="preserve"> PAGEREF _Toc354400414 \h </w:instrText>
        </w:r>
        <w:r w:rsidR="001B10CF">
          <w:rPr>
            <w:noProof/>
            <w:webHidden/>
          </w:rPr>
        </w:r>
        <w:r w:rsidR="001B10CF">
          <w:rPr>
            <w:noProof/>
            <w:webHidden/>
          </w:rPr>
          <w:fldChar w:fldCharType="separate"/>
        </w:r>
        <w:r w:rsidR="003F65A1">
          <w:rPr>
            <w:noProof/>
            <w:webHidden/>
          </w:rPr>
          <w:t>20</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15" w:history="1">
        <w:r w:rsidR="003F65A1" w:rsidRPr="00BA4B06">
          <w:rPr>
            <w:rStyle w:val="Hyperlink"/>
            <w:rFonts w:cs="Arial"/>
            <w:noProof/>
          </w:rPr>
          <w:t>7/5. Miscellaneous</w:t>
        </w:r>
        <w:r w:rsidR="003F65A1">
          <w:rPr>
            <w:noProof/>
            <w:webHidden/>
          </w:rPr>
          <w:tab/>
        </w:r>
        <w:r w:rsidR="001B10CF">
          <w:rPr>
            <w:noProof/>
            <w:webHidden/>
          </w:rPr>
          <w:fldChar w:fldCharType="begin"/>
        </w:r>
        <w:r w:rsidR="003F65A1">
          <w:rPr>
            <w:noProof/>
            <w:webHidden/>
          </w:rPr>
          <w:instrText xml:space="preserve"> PAGEREF _Toc354400415 \h </w:instrText>
        </w:r>
        <w:r w:rsidR="001B10CF">
          <w:rPr>
            <w:noProof/>
            <w:webHidden/>
          </w:rPr>
        </w:r>
        <w:r w:rsidR="001B10CF">
          <w:rPr>
            <w:noProof/>
            <w:webHidden/>
          </w:rPr>
          <w:fldChar w:fldCharType="separate"/>
        </w:r>
        <w:r w:rsidR="003F65A1">
          <w:rPr>
            <w:noProof/>
            <w:webHidden/>
          </w:rPr>
          <w:t>21</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16" w:history="1">
        <w:r w:rsidR="003F65A1" w:rsidRPr="00BA4B06">
          <w:rPr>
            <w:rStyle w:val="Hyperlink"/>
            <w:rFonts w:cs="Arial"/>
            <w:noProof/>
          </w:rPr>
          <w:t>7/6. Notebooks containing handwritten notes</w:t>
        </w:r>
        <w:r w:rsidR="003F65A1">
          <w:rPr>
            <w:noProof/>
            <w:webHidden/>
          </w:rPr>
          <w:tab/>
        </w:r>
        <w:r w:rsidR="001B10CF">
          <w:rPr>
            <w:noProof/>
            <w:webHidden/>
          </w:rPr>
          <w:fldChar w:fldCharType="begin"/>
        </w:r>
        <w:r w:rsidR="003F65A1">
          <w:rPr>
            <w:noProof/>
            <w:webHidden/>
          </w:rPr>
          <w:instrText xml:space="preserve"> PAGEREF _Toc354400416 \h </w:instrText>
        </w:r>
        <w:r w:rsidR="001B10CF">
          <w:rPr>
            <w:noProof/>
            <w:webHidden/>
          </w:rPr>
        </w:r>
        <w:r w:rsidR="001B10CF">
          <w:rPr>
            <w:noProof/>
            <w:webHidden/>
          </w:rPr>
          <w:fldChar w:fldCharType="separate"/>
        </w:r>
        <w:r w:rsidR="003F65A1">
          <w:rPr>
            <w:noProof/>
            <w:webHidden/>
          </w:rPr>
          <w:t>21</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17" w:history="1">
        <w:r w:rsidR="003F65A1" w:rsidRPr="00BA4B06">
          <w:rPr>
            <w:rStyle w:val="Hyperlink"/>
            <w:rFonts w:cs="Arial"/>
            <w:noProof/>
          </w:rPr>
          <w:t>8. Press cuttings</w:t>
        </w:r>
        <w:r w:rsidR="003F65A1">
          <w:rPr>
            <w:noProof/>
            <w:webHidden/>
          </w:rPr>
          <w:tab/>
        </w:r>
        <w:r w:rsidR="001B10CF">
          <w:rPr>
            <w:noProof/>
            <w:webHidden/>
          </w:rPr>
          <w:fldChar w:fldCharType="begin"/>
        </w:r>
        <w:r w:rsidR="003F65A1">
          <w:rPr>
            <w:noProof/>
            <w:webHidden/>
          </w:rPr>
          <w:instrText xml:space="preserve"> PAGEREF _Toc354400417 \h </w:instrText>
        </w:r>
        <w:r w:rsidR="001B10CF">
          <w:rPr>
            <w:noProof/>
            <w:webHidden/>
          </w:rPr>
        </w:r>
        <w:r w:rsidR="001B10CF">
          <w:rPr>
            <w:noProof/>
            <w:webHidden/>
          </w:rPr>
          <w:fldChar w:fldCharType="separate"/>
        </w:r>
        <w:r w:rsidR="003F65A1">
          <w:rPr>
            <w:noProof/>
            <w:webHidden/>
          </w:rPr>
          <w:t>23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18" w:history="1">
        <w:r w:rsidR="003F65A1" w:rsidRPr="00BA4B06">
          <w:rPr>
            <w:rStyle w:val="Hyperlink"/>
            <w:rFonts w:cs="Arial"/>
            <w:noProof/>
          </w:rPr>
          <w:t>8/1 Press cuttings collected by JBP and Priestley family</w:t>
        </w:r>
        <w:r w:rsidR="003F65A1">
          <w:rPr>
            <w:noProof/>
            <w:webHidden/>
          </w:rPr>
          <w:tab/>
        </w:r>
        <w:r w:rsidR="001B10CF">
          <w:rPr>
            <w:noProof/>
            <w:webHidden/>
          </w:rPr>
          <w:fldChar w:fldCharType="begin"/>
        </w:r>
        <w:r w:rsidR="003F65A1">
          <w:rPr>
            <w:noProof/>
            <w:webHidden/>
          </w:rPr>
          <w:instrText xml:space="preserve"> PAGEREF _Toc354400418 \h </w:instrText>
        </w:r>
        <w:r w:rsidR="001B10CF">
          <w:rPr>
            <w:noProof/>
            <w:webHidden/>
          </w:rPr>
        </w:r>
        <w:r w:rsidR="001B10CF">
          <w:rPr>
            <w:noProof/>
            <w:webHidden/>
          </w:rPr>
          <w:fldChar w:fldCharType="separate"/>
        </w:r>
        <w:r w:rsidR="003F65A1">
          <w:rPr>
            <w:noProof/>
            <w:webHidden/>
          </w:rPr>
          <w:t>23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19" w:history="1">
        <w:r w:rsidR="003F65A1" w:rsidRPr="00BA4B06">
          <w:rPr>
            <w:rStyle w:val="Hyperlink"/>
            <w:rFonts w:cs="Arial"/>
            <w:noProof/>
          </w:rPr>
          <w:t>8/2 Press cuttings collected by others</w:t>
        </w:r>
        <w:r w:rsidR="003F65A1">
          <w:rPr>
            <w:noProof/>
            <w:webHidden/>
          </w:rPr>
          <w:tab/>
        </w:r>
        <w:r w:rsidR="001B10CF">
          <w:rPr>
            <w:noProof/>
            <w:webHidden/>
          </w:rPr>
          <w:fldChar w:fldCharType="begin"/>
        </w:r>
        <w:r w:rsidR="003F65A1">
          <w:rPr>
            <w:noProof/>
            <w:webHidden/>
          </w:rPr>
          <w:instrText xml:space="preserve"> PAGEREF _Toc354400419 \h </w:instrText>
        </w:r>
        <w:r w:rsidR="001B10CF">
          <w:rPr>
            <w:noProof/>
            <w:webHidden/>
          </w:rPr>
        </w:r>
        <w:r w:rsidR="001B10CF">
          <w:rPr>
            <w:noProof/>
            <w:webHidden/>
          </w:rPr>
          <w:fldChar w:fldCharType="separate"/>
        </w:r>
        <w:r w:rsidR="003F65A1">
          <w:rPr>
            <w:noProof/>
            <w:webHidden/>
          </w:rPr>
          <w:t>24</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0" w:history="1">
        <w:r w:rsidR="003F65A1" w:rsidRPr="00BA4B06">
          <w:rPr>
            <w:rStyle w:val="Hyperlink"/>
            <w:rFonts w:cs="Arial"/>
            <w:noProof/>
          </w:rPr>
          <w:t>8/2/1. Cuttings up to 1984</w:t>
        </w:r>
        <w:r w:rsidR="003F65A1">
          <w:rPr>
            <w:noProof/>
            <w:webHidden/>
          </w:rPr>
          <w:tab/>
        </w:r>
        <w:r w:rsidR="001B10CF">
          <w:rPr>
            <w:noProof/>
            <w:webHidden/>
          </w:rPr>
          <w:fldChar w:fldCharType="begin"/>
        </w:r>
        <w:r w:rsidR="003F65A1">
          <w:rPr>
            <w:noProof/>
            <w:webHidden/>
          </w:rPr>
          <w:instrText xml:space="preserve"> PAGEREF _Toc354400420 \h </w:instrText>
        </w:r>
        <w:r w:rsidR="001B10CF">
          <w:rPr>
            <w:noProof/>
            <w:webHidden/>
          </w:rPr>
        </w:r>
        <w:r w:rsidR="001B10CF">
          <w:rPr>
            <w:noProof/>
            <w:webHidden/>
          </w:rPr>
          <w:fldChar w:fldCharType="separate"/>
        </w:r>
        <w:r w:rsidR="003F65A1">
          <w:rPr>
            <w:noProof/>
            <w:webHidden/>
          </w:rPr>
          <w:t>25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1" w:history="1">
        <w:r w:rsidR="003F65A1" w:rsidRPr="00BA4B06">
          <w:rPr>
            <w:rStyle w:val="Hyperlink"/>
            <w:rFonts w:cs="Arial"/>
            <w:noProof/>
          </w:rPr>
          <w:t>8/2/2. Cuttings 1984-1994</w:t>
        </w:r>
        <w:r w:rsidR="003F65A1">
          <w:rPr>
            <w:noProof/>
            <w:webHidden/>
          </w:rPr>
          <w:tab/>
        </w:r>
        <w:r w:rsidR="001B10CF">
          <w:rPr>
            <w:noProof/>
            <w:webHidden/>
          </w:rPr>
          <w:fldChar w:fldCharType="begin"/>
        </w:r>
        <w:r w:rsidR="003F65A1">
          <w:rPr>
            <w:noProof/>
            <w:webHidden/>
          </w:rPr>
          <w:instrText xml:space="preserve"> PAGEREF _Toc354400421 \h </w:instrText>
        </w:r>
        <w:r w:rsidR="001B10CF">
          <w:rPr>
            <w:noProof/>
            <w:webHidden/>
          </w:rPr>
        </w:r>
        <w:r w:rsidR="001B10CF">
          <w:rPr>
            <w:noProof/>
            <w:webHidden/>
          </w:rPr>
          <w:fldChar w:fldCharType="separate"/>
        </w:r>
        <w:r w:rsidR="003F65A1">
          <w:rPr>
            <w:noProof/>
            <w:webHidden/>
          </w:rPr>
          <w:t>25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2" w:history="1">
        <w:r w:rsidR="003F65A1" w:rsidRPr="00BA4B06">
          <w:rPr>
            <w:rStyle w:val="Hyperlink"/>
            <w:rFonts w:cs="Arial"/>
            <w:noProof/>
          </w:rPr>
          <w:t>8/2/3. Centenary cuttings 1994</w:t>
        </w:r>
        <w:r w:rsidR="003F65A1">
          <w:rPr>
            <w:noProof/>
            <w:webHidden/>
          </w:rPr>
          <w:tab/>
        </w:r>
        <w:r w:rsidR="001B10CF">
          <w:rPr>
            <w:noProof/>
            <w:webHidden/>
          </w:rPr>
          <w:fldChar w:fldCharType="begin"/>
        </w:r>
        <w:r w:rsidR="003F65A1">
          <w:rPr>
            <w:noProof/>
            <w:webHidden/>
          </w:rPr>
          <w:instrText xml:space="preserve"> PAGEREF _Toc354400422 \h </w:instrText>
        </w:r>
        <w:r w:rsidR="001B10CF">
          <w:rPr>
            <w:noProof/>
            <w:webHidden/>
          </w:rPr>
        </w:r>
        <w:r w:rsidR="001B10CF">
          <w:rPr>
            <w:noProof/>
            <w:webHidden/>
          </w:rPr>
          <w:fldChar w:fldCharType="separate"/>
        </w:r>
        <w:r w:rsidR="003F65A1">
          <w:rPr>
            <w:noProof/>
            <w:webHidden/>
          </w:rPr>
          <w:t>25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3" w:history="1">
        <w:r w:rsidR="003F65A1" w:rsidRPr="00BA4B06">
          <w:rPr>
            <w:rStyle w:val="Hyperlink"/>
            <w:rFonts w:cs="Arial"/>
            <w:noProof/>
          </w:rPr>
          <w:t>8/2/4. Cuttings 1994-1995</w:t>
        </w:r>
        <w:r w:rsidR="003F65A1">
          <w:rPr>
            <w:noProof/>
            <w:webHidden/>
          </w:rPr>
          <w:tab/>
        </w:r>
        <w:r w:rsidR="001B10CF">
          <w:rPr>
            <w:noProof/>
            <w:webHidden/>
          </w:rPr>
          <w:fldChar w:fldCharType="begin"/>
        </w:r>
        <w:r w:rsidR="003F65A1">
          <w:rPr>
            <w:noProof/>
            <w:webHidden/>
          </w:rPr>
          <w:instrText xml:space="preserve"> PAGEREF _Toc354400423 \h </w:instrText>
        </w:r>
        <w:r w:rsidR="001B10CF">
          <w:rPr>
            <w:noProof/>
            <w:webHidden/>
          </w:rPr>
        </w:r>
        <w:r w:rsidR="001B10CF">
          <w:rPr>
            <w:noProof/>
            <w:webHidden/>
          </w:rPr>
          <w:fldChar w:fldCharType="separate"/>
        </w:r>
        <w:r w:rsidR="003F65A1">
          <w:rPr>
            <w:noProof/>
            <w:webHidden/>
          </w:rPr>
          <w:t>25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4" w:history="1">
        <w:r w:rsidR="003F65A1" w:rsidRPr="00BA4B06">
          <w:rPr>
            <w:rStyle w:val="Hyperlink"/>
            <w:rFonts w:cs="Arial"/>
            <w:noProof/>
          </w:rPr>
          <w:t>8/2/5. Cuttings 1996-2002</w:t>
        </w:r>
        <w:r w:rsidR="003F65A1">
          <w:rPr>
            <w:noProof/>
            <w:webHidden/>
          </w:rPr>
          <w:tab/>
        </w:r>
        <w:r w:rsidR="001B10CF">
          <w:rPr>
            <w:noProof/>
            <w:webHidden/>
          </w:rPr>
          <w:fldChar w:fldCharType="begin"/>
        </w:r>
        <w:r w:rsidR="003F65A1">
          <w:rPr>
            <w:noProof/>
            <w:webHidden/>
          </w:rPr>
          <w:instrText xml:space="preserve"> PAGEREF _Toc354400424 \h </w:instrText>
        </w:r>
        <w:r w:rsidR="001B10CF">
          <w:rPr>
            <w:noProof/>
            <w:webHidden/>
          </w:rPr>
        </w:r>
        <w:r w:rsidR="001B10CF">
          <w:rPr>
            <w:noProof/>
            <w:webHidden/>
          </w:rPr>
          <w:fldChar w:fldCharType="separate"/>
        </w:r>
        <w:r w:rsidR="003F65A1">
          <w:rPr>
            <w:noProof/>
            <w:webHidden/>
          </w:rPr>
          <w:t>26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5" w:history="1">
        <w:r w:rsidR="003F65A1" w:rsidRPr="00BA4B06">
          <w:rPr>
            <w:rStyle w:val="Hyperlink"/>
            <w:rFonts w:cs="Arial"/>
            <w:noProof/>
          </w:rPr>
          <w:t>8/2/6. Daily Mail Weekend series, October-November 1999</w:t>
        </w:r>
        <w:r w:rsidR="003F65A1">
          <w:rPr>
            <w:noProof/>
            <w:webHidden/>
          </w:rPr>
          <w:tab/>
        </w:r>
        <w:r w:rsidR="001B10CF">
          <w:rPr>
            <w:noProof/>
            <w:webHidden/>
          </w:rPr>
          <w:fldChar w:fldCharType="begin"/>
        </w:r>
        <w:r w:rsidR="003F65A1">
          <w:rPr>
            <w:noProof/>
            <w:webHidden/>
          </w:rPr>
          <w:instrText xml:space="preserve"> PAGEREF _Toc354400425 \h </w:instrText>
        </w:r>
        <w:r w:rsidR="001B10CF">
          <w:rPr>
            <w:noProof/>
            <w:webHidden/>
          </w:rPr>
        </w:r>
        <w:r w:rsidR="001B10CF">
          <w:rPr>
            <w:noProof/>
            <w:webHidden/>
          </w:rPr>
          <w:fldChar w:fldCharType="separate"/>
        </w:r>
        <w:r w:rsidR="003F65A1">
          <w:rPr>
            <w:noProof/>
            <w:webHidden/>
          </w:rPr>
          <w:t>26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6" w:history="1">
        <w:r w:rsidR="003F65A1" w:rsidRPr="00BA4B06">
          <w:rPr>
            <w:rStyle w:val="Hyperlink"/>
            <w:rFonts w:cs="Arial"/>
            <w:noProof/>
          </w:rPr>
          <w:t>8/2/7. West Yorkshire Playhouse Priestley season 2001</w:t>
        </w:r>
        <w:r w:rsidR="003F65A1">
          <w:rPr>
            <w:noProof/>
            <w:webHidden/>
          </w:rPr>
          <w:tab/>
        </w:r>
        <w:r w:rsidR="001B10CF">
          <w:rPr>
            <w:noProof/>
            <w:webHidden/>
          </w:rPr>
          <w:fldChar w:fldCharType="begin"/>
        </w:r>
        <w:r w:rsidR="003F65A1">
          <w:rPr>
            <w:noProof/>
            <w:webHidden/>
          </w:rPr>
          <w:instrText xml:space="preserve"> PAGEREF _Toc354400426 \h </w:instrText>
        </w:r>
        <w:r w:rsidR="001B10CF">
          <w:rPr>
            <w:noProof/>
            <w:webHidden/>
          </w:rPr>
        </w:r>
        <w:r w:rsidR="001B10CF">
          <w:rPr>
            <w:noProof/>
            <w:webHidden/>
          </w:rPr>
          <w:fldChar w:fldCharType="separate"/>
        </w:r>
        <w:r w:rsidR="003F65A1">
          <w:rPr>
            <w:noProof/>
            <w:webHidden/>
          </w:rPr>
          <w:t>26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7" w:history="1">
        <w:r w:rsidR="003F65A1" w:rsidRPr="00BA4B06">
          <w:rPr>
            <w:rStyle w:val="Hyperlink"/>
            <w:rFonts w:cs="Arial"/>
            <w:noProof/>
          </w:rPr>
          <w:t>8/2/8. Press cuttings from Greek newspapers</w:t>
        </w:r>
        <w:r w:rsidR="003F65A1">
          <w:rPr>
            <w:noProof/>
            <w:webHidden/>
          </w:rPr>
          <w:tab/>
        </w:r>
        <w:r w:rsidR="001B10CF">
          <w:rPr>
            <w:noProof/>
            <w:webHidden/>
          </w:rPr>
          <w:fldChar w:fldCharType="begin"/>
        </w:r>
        <w:r w:rsidR="003F65A1">
          <w:rPr>
            <w:noProof/>
            <w:webHidden/>
          </w:rPr>
          <w:instrText xml:space="preserve"> PAGEREF _Toc354400427 \h </w:instrText>
        </w:r>
        <w:r w:rsidR="001B10CF">
          <w:rPr>
            <w:noProof/>
            <w:webHidden/>
          </w:rPr>
        </w:r>
        <w:r w:rsidR="001B10CF">
          <w:rPr>
            <w:noProof/>
            <w:webHidden/>
          </w:rPr>
          <w:fldChar w:fldCharType="separate"/>
        </w:r>
        <w:r w:rsidR="003F65A1">
          <w:rPr>
            <w:noProof/>
            <w:webHidden/>
          </w:rPr>
          <w:t>26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8" w:history="1">
        <w:r w:rsidR="003F65A1" w:rsidRPr="00BA4B06">
          <w:rPr>
            <w:rStyle w:val="Hyperlink"/>
            <w:rFonts w:cs="Arial"/>
            <w:noProof/>
          </w:rPr>
          <w:t>8/2/9. Broxwood Court Hostel items</w:t>
        </w:r>
        <w:r w:rsidR="003F65A1">
          <w:rPr>
            <w:noProof/>
            <w:webHidden/>
          </w:rPr>
          <w:tab/>
        </w:r>
        <w:r w:rsidR="001B10CF">
          <w:rPr>
            <w:noProof/>
            <w:webHidden/>
          </w:rPr>
          <w:fldChar w:fldCharType="begin"/>
        </w:r>
        <w:r w:rsidR="003F65A1">
          <w:rPr>
            <w:noProof/>
            <w:webHidden/>
          </w:rPr>
          <w:instrText xml:space="preserve"> PAGEREF _Toc354400428 \h </w:instrText>
        </w:r>
        <w:r w:rsidR="001B10CF">
          <w:rPr>
            <w:noProof/>
            <w:webHidden/>
          </w:rPr>
        </w:r>
        <w:r w:rsidR="001B10CF">
          <w:rPr>
            <w:noProof/>
            <w:webHidden/>
          </w:rPr>
          <w:fldChar w:fldCharType="separate"/>
        </w:r>
        <w:r w:rsidR="003F65A1">
          <w:rPr>
            <w:noProof/>
            <w:webHidden/>
          </w:rPr>
          <w:t>26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29" w:history="1">
        <w:r w:rsidR="003F65A1" w:rsidRPr="00BA4B06">
          <w:rPr>
            <w:rStyle w:val="Hyperlink"/>
            <w:rFonts w:cs="Arial"/>
            <w:noProof/>
          </w:rPr>
          <w:t>8/2/10.  Cuttings collected by Harry Ratcliffe</w:t>
        </w:r>
        <w:r w:rsidR="003F65A1">
          <w:rPr>
            <w:noProof/>
            <w:webHidden/>
          </w:rPr>
          <w:tab/>
        </w:r>
        <w:r w:rsidR="001B10CF">
          <w:rPr>
            <w:noProof/>
            <w:webHidden/>
          </w:rPr>
          <w:fldChar w:fldCharType="begin"/>
        </w:r>
        <w:r w:rsidR="003F65A1">
          <w:rPr>
            <w:noProof/>
            <w:webHidden/>
          </w:rPr>
          <w:instrText xml:space="preserve"> PAGEREF _Toc354400429 \h </w:instrText>
        </w:r>
        <w:r w:rsidR="001B10CF">
          <w:rPr>
            <w:noProof/>
            <w:webHidden/>
          </w:rPr>
        </w:r>
        <w:r w:rsidR="001B10CF">
          <w:rPr>
            <w:noProof/>
            <w:webHidden/>
          </w:rPr>
          <w:fldChar w:fldCharType="separate"/>
        </w:r>
        <w:r w:rsidR="003F65A1">
          <w:rPr>
            <w:noProof/>
            <w:webHidden/>
          </w:rPr>
          <w:t>26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30" w:history="1">
        <w:r w:rsidR="003F65A1" w:rsidRPr="00BA4B06">
          <w:rPr>
            <w:rStyle w:val="Hyperlink"/>
            <w:rFonts w:cs="Arial"/>
            <w:noProof/>
          </w:rPr>
          <w:t>8/2/11. News cuttings 2003-2005</w:t>
        </w:r>
        <w:r w:rsidR="003F65A1">
          <w:rPr>
            <w:noProof/>
            <w:webHidden/>
          </w:rPr>
          <w:tab/>
        </w:r>
        <w:r w:rsidR="001B10CF">
          <w:rPr>
            <w:noProof/>
            <w:webHidden/>
          </w:rPr>
          <w:fldChar w:fldCharType="begin"/>
        </w:r>
        <w:r w:rsidR="003F65A1">
          <w:rPr>
            <w:noProof/>
            <w:webHidden/>
          </w:rPr>
          <w:instrText xml:space="preserve"> PAGEREF _Toc354400430 \h </w:instrText>
        </w:r>
        <w:r w:rsidR="001B10CF">
          <w:rPr>
            <w:noProof/>
            <w:webHidden/>
          </w:rPr>
        </w:r>
        <w:r w:rsidR="001B10CF">
          <w:rPr>
            <w:noProof/>
            <w:webHidden/>
          </w:rPr>
          <w:fldChar w:fldCharType="separate"/>
        </w:r>
        <w:r w:rsidR="003F65A1">
          <w:rPr>
            <w:noProof/>
            <w:webHidden/>
          </w:rPr>
          <w:t>26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31" w:history="1">
        <w:r w:rsidR="003F65A1" w:rsidRPr="00BA4B06">
          <w:rPr>
            <w:rStyle w:val="Hyperlink"/>
            <w:rFonts w:cs="Arial"/>
            <w:noProof/>
          </w:rPr>
          <w:t>8/2/12. Cuttings 2006-2007</w:t>
        </w:r>
        <w:r w:rsidR="003F65A1">
          <w:rPr>
            <w:noProof/>
            <w:webHidden/>
          </w:rPr>
          <w:tab/>
        </w:r>
        <w:r w:rsidR="001B10CF">
          <w:rPr>
            <w:noProof/>
            <w:webHidden/>
          </w:rPr>
          <w:fldChar w:fldCharType="begin"/>
        </w:r>
        <w:r w:rsidR="003F65A1">
          <w:rPr>
            <w:noProof/>
            <w:webHidden/>
          </w:rPr>
          <w:instrText xml:space="preserve"> PAGEREF _Toc354400431 \h </w:instrText>
        </w:r>
        <w:r w:rsidR="001B10CF">
          <w:rPr>
            <w:noProof/>
            <w:webHidden/>
          </w:rPr>
        </w:r>
        <w:r w:rsidR="001B10CF">
          <w:rPr>
            <w:noProof/>
            <w:webHidden/>
          </w:rPr>
          <w:fldChar w:fldCharType="separate"/>
        </w:r>
        <w:r w:rsidR="003F65A1">
          <w:rPr>
            <w:noProof/>
            <w:webHidden/>
          </w:rPr>
          <w:t>27</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32" w:history="1">
        <w:r w:rsidR="003F65A1" w:rsidRPr="00BA4B06">
          <w:rPr>
            <w:rStyle w:val="Hyperlink"/>
            <w:rFonts w:cs="Arial"/>
            <w:noProof/>
          </w:rPr>
          <w:t>8/2/13 Cuttings 2008-2012</w:t>
        </w:r>
        <w:r w:rsidR="003F65A1">
          <w:rPr>
            <w:noProof/>
            <w:webHidden/>
          </w:rPr>
          <w:tab/>
        </w:r>
        <w:r w:rsidR="001B10CF">
          <w:rPr>
            <w:noProof/>
            <w:webHidden/>
          </w:rPr>
          <w:fldChar w:fldCharType="begin"/>
        </w:r>
        <w:r w:rsidR="003F65A1">
          <w:rPr>
            <w:noProof/>
            <w:webHidden/>
          </w:rPr>
          <w:instrText xml:space="preserve"> PAGEREF _Toc354400432 \h </w:instrText>
        </w:r>
        <w:r w:rsidR="001B10CF">
          <w:rPr>
            <w:noProof/>
            <w:webHidden/>
          </w:rPr>
        </w:r>
        <w:r w:rsidR="001B10CF">
          <w:rPr>
            <w:noProof/>
            <w:webHidden/>
          </w:rPr>
          <w:fldChar w:fldCharType="separate"/>
        </w:r>
        <w:r w:rsidR="003F65A1">
          <w:rPr>
            <w:noProof/>
            <w:webHidden/>
          </w:rPr>
          <w:t>27</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33" w:history="1">
        <w:r w:rsidR="003F65A1" w:rsidRPr="00BA4B06">
          <w:rPr>
            <w:rStyle w:val="Hyperlink"/>
            <w:rFonts w:cs="Arial"/>
            <w:noProof/>
          </w:rPr>
          <w:t>9. Programmes and publicity material</w:t>
        </w:r>
        <w:r w:rsidR="003F65A1">
          <w:rPr>
            <w:noProof/>
            <w:webHidden/>
          </w:rPr>
          <w:tab/>
        </w:r>
        <w:r w:rsidR="001B10CF">
          <w:rPr>
            <w:noProof/>
            <w:webHidden/>
          </w:rPr>
          <w:fldChar w:fldCharType="begin"/>
        </w:r>
        <w:r w:rsidR="003F65A1">
          <w:rPr>
            <w:noProof/>
            <w:webHidden/>
          </w:rPr>
          <w:instrText xml:space="preserve"> PAGEREF _Toc354400433 \h </w:instrText>
        </w:r>
        <w:r w:rsidR="001B10CF">
          <w:rPr>
            <w:noProof/>
            <w:webHidden/>
          </w:rPr>
        </w:r>
        <w:r w:rsidR="001B10CF">
          <w:rPr>
            <w:noProof/>
            <w:webHidden/>
          </w:rPr>
          <w:fldChar w:fldCharType="separate"/>
        </w:r>
        <w:r w:rsidR="003F65A1">
          <w:rPr>
            <w:noProof/>
            <w:webHidden/>
          </w:rPr>
          <w:t>29</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34" w:history="1">
        <w:r w:rsidR="003F65A1" w:rsidRPr="00BA4B06">
          <w:rPr>
            <w:rStyle w:val="Hyperlink"/>
            <w:rFonts w:cs="Arial"/>
            <w:noProof/>
          </w:rPr>
          <w:t>9/1 Programmes and publicity material collected by Priestley</w:t>
        </w:r>
        <w:r w:rsidR="003F65A1">
          <w:rPr>
            <w:noProof/>
            <w:webHidden/>
          </w:rPr>
          <w:tab/>
        </w:r>
        <w:r w:rsidR="001B10CF">
          <w:rPr>
            <w:noProof/>
            <w:webHidden/>
          </w:rPr>
          <w:fldChar w:fldCharType="begin"/>
        </w:r>
        <w:r w:rsidR="003F65A1">
          <w:rPr>
            <w:noProof/>
            <w:webHidden/>
          </w:rPr>
          <w:instrText xml:space="preserve"> PAGEREF _Toc354400434 \h </w:instrText>
        </w:r>
        <w:r w:rsidR="001B10CF">
          <w:rPr>
            <w:noProof/>
            <w:webHidden/>
          </w:rPr>
        </w:r>
        <w:r w:rsidR="001B10CF">
          <w:rPr>
            <w:noProof/>
            <w:webHidden/>
          </w:rPr>
          <w:fldChar w:fldCharType="separate"/>
        </w:r>
        <w:r w:rsidR="003F65A1">
          <w:rPr>
            <w:noProof/>
            <w:webHidden/>
          </w:rPr>
          <w:t>29</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35" w:history="1">
        <w:r w:rsidR="003F65A1" w:rsidRPr="00BA4B06">
          <w:rPr>
            <w:rStyle w:val="Hyperlink"/>
            <w:rFonts w:cs="Arial"/>
            <w:noProof/>
          </w:rPr>
          <w:t>9/2 Programmes and publicity material collected by others</w:t>
        </w:r>
        <w:r w:rsidR="003F65A1">
          <w:rPr>
            <w:noProof/>
            <w:webHidden/>
          </w:rPr>
          <w:tab/>
        </w:r>
        <w:r w:rsidR="001B10CF">
          <w:rPr>
            <w:noProof/>
            <w:webHidden/>
          </w:rPr>
          <w:fldChar w:fldCharType="begin"/>
        </w:r>
        <w:r w:rsidR="003F65A1">
          <w:rPr>
            <w:noProof/>
            <w:webHidden/>
          </w:rPr>
          <w:instrText xml:space="preserve"> PAGEREF _Toc354400435 \h </w:instrText>
        </w:r>
        <w:r w:rsidR="001B10CF">
          <w:rPr>
            <w:noProof/>
            <w:webHidden/>
          </w:rPr>
        </w:r>
        <w:r w:rsidR="001B10CF">
          <w:rPr>
            <w:noProof/>
            <w:webHidden/>
          </w:rPr>
          <w:fldChar w:fldCharType="separate"/>
        </w:r>
        <w:r w:rsidR="003F65A1">
          <w:rPr>
            <w:noProof/>
            <w:webHidden/>
          </w:rPr>
          <w:t>29</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36" w:history="1">
        <w:r w:rsidR="003F65A1" w:rsidRPr="00BA4B06">
          <w:rPr>
            <w:rStyle w:val="Hyperlink"/>
            <w:noProof/>
          </w:rPr>
          <w:t>Bees on the Boat Deck</w:t>
        </w:r>
        <w:r w:rsidR="003F65A1">
          <w:rPr>
            <w:noProof/>
            <w:webHidden/>
          </w:rPr>
          <w:tab/>
        </w:r>
        <w:r w:rsidR="001B10CF">
          <w:rPr>
            <w:noProof/>
            <w:webHidden/>
          </w:rPr>
          <w:fldChar w:fldCharType="begin"/>
        </w:r>
        <w:r w:rsidR="003F65A1">
          <w:rPr>
            <w:noProof/>
            <w:webHidden/>
          </w:rPr>
          <w:instrText xml:space="preserve"> PAGEREF _Toc354400436 \h </w:instrText>
        </w:r>
        <w:r w:rsidR="001B10CF">
          <w:rPr>
            <w:noProof/>
            <w:webHidden/>
          </w:rPr>
        </w:r>
        <w:r w:rsidR="001B10CF">
          <w:rPr>
            <w:noProof/>
            <w:webHidden/>
          </w:rPr>
          <w:fldChar w:fldCharType="separate"/>
        </w:r>
        <w:r w:rsidR="003F65A1">
          <w:rPr>
            <w:noProof/>
            <w:webHidden/>
          </w:rPr>
          <w:t>30</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37" w:history="1">
        <w:r w:rsidR="003F65A1" w:rsidRPr="00BA4B06">
          <w:rPr>
            <w:rStyle w:val="Hyperlink"/>
            <w:noProof/>
          </w:rPr>
          <w:t>Candida (by Bernard Shaw)</w:t>
        </w:r>
        <w:r w:rsidR="003F65A1">
          <w:rPr>
            <w:noProof/>
            <w:webHidden/>
          </w:rPr>
          <w:tab/>
        </w:r>
        <w:r w:rsidR="001B10CF">
          <w:rPr>
            <w:noProof/>
            <w:webHidden/>
          </w:rPr>
          <w:fldChar w:fldCharType="begin"/>
        </w:r>
        <w:r w:rsidR="003F65A1">
          <w:rPr>
            <w:noProof/>
            <w:webHidden/>
          </w:rPr>
          <w:instrText xml:space="preserve"> PAGEREF _Toc354400437 \h </w:instrText>
        </w:r>
        <w:r w:rsidR="001B10CF">
          <w:rPr>
            <w:noProof/>
            <w:webHidden/>
          </w:rPr>
        </w:r>
        <w:r w:rsidR="001B10CF">
          <w:rPr>
            <w:noProof/>
            <w:webHidden/>
          </w:rPr>
          <w:fldChar w:fldCharType="separate"/>
        </w:r>
        <w:r w:rsidR="003F65A1">
          <w:rPr>
            <w:noProof/>
            <w:webHidden/>
          </w:rPr>
          <w:t>30</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38" w:history="1">
        <w:r w:rsidR="003F65A1" w:rsidRPr="00BA4B06">
          <w:rPr>
            <w:rStyle w:val="Hyperlink"/>
            <w:noProof/>
          </w:rPr>
          <w:t>Cornelius</w:t>
        </w:r>
        <w:r w:rsidR="003F65A1">
          <w:rPr>
            <w:noProof/>
            <w:webHidden/>
          </w:rPr>
          <w:tab/>
        </w:r>
        <w:r w:rsidR="001B10CF">
          <w:rPr>
            <w:noProof/>
            <w:webHidden/>
          </w:rPr>
          <w:fldChar w:fldCharType="begin"/>
        </w:r>
        <w:r w:rsidR="003F65A1">
          <w:rPr>
            <w:noProof/>
            <w:webHidden/>
          </w:rPr>
          <w:instrText xml:space="preserve"> PAGEREF _Toc354400438 \h </w:instrText>
        </w:r>
        <w:r w:rsidR="001B10CF">
          <w:rPr>
            <w:noProof/>
            <w:webHidden/>
          </w:rPr>
        </w:r>
        <w:r w:rsidR="001B10CF">
          <w:rPr>
            <w:noProof/>
            <w:webHidden/>
          </w:rPr>
          <w:fldChar w:fldCharType="separate"/>
        </w:r>
        <w:r w:rsidR="003F65A1">
          <w:rPr>
            <w:noProof/>
            <w:webHidden/>
          </w:rPr>
          <w:t>30</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39" w:history="1">
        <w:r w:rsidR="003F65A1" w:rsidRPr="00BA4B06">
          <w:rPr>
            <w:rStyle w:val="Hyperlink"/>
            <w:noProof/>
          </w:rPr>
          <w:t>Dangerous Corner</w:t>
        </w:r>
        <w:r w:rsidR="003F65A1">
          <w:rPr>
            <w:noProof/>
            <w:webHidden/>
          </w:rPr>
          <w:tab/>
        </w:r>
        <w:r w:rsidR="001B10CF">
          <w:rPr>
            <w:noProof/>
            <w:webHidden/>
          </w:rPr>
          <w:fldChar w:fldCharType="begin"/>
        </w:r>
        <w:r w:rsidR="003F65A1">
          <w:rPr>
            <w:noProof/>
            <w:webHidden/>
          </w:rPr>
          <w:instrText xml:space="preserve"> PAGEREF _Toc354400439 \h </w:instrText>
        </w:r>
        <w:r w:rsidR="001B10CF">
          <w:rPr>
            <w:noProof/>
            <w:webHidden/>
          </w:rPr>
        </w:r>
        <w:r w:rsidR="001B10CF">
          <w:rPr>
            <w:noProof/>
            <w:webHidden/>
          </w:rPr>
          <w:fldChar w:fldCharType="separate"/>
        </w:r>
        <w:r w:rsidR="003F65A1">
          <w:rPr>
            <w:noProof/>
            <w:webHidden/>
          </w:rPr>
          <w:t>30</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0" w:history="1">
        <w:r w:rsidR="003F65A1" w:rsidRPr="00BA4B06">
          <w:rPr>
            <w:rStyle w:val="Hyperlink"/>
            <w:noProof/>
          </w:rPr>
          <w:t>Desert Highway</w:t>
        </w:r>
        <w:r w:rsidR="003F65A1">
          <w:rPr>
            <w:noProof/>
            <w:webHidden/>
          </w:rPr>
          <w:tab/>
        </w:r>
        <w:r w:rsidR="001B10CF">
          <w:rPr>
            <w:noProof/>
            <w:webHidden/>
          </w:rPr>
          <w:fldChar w:fldCharType="begin"/>
        </w:r>
        <w:r w:rsidR="003F65A1">
          <w:rPr>
            <w:noProof/>
            <w:webHidden/>
          </w:rPr>
          <w:instrText xml:space="preserve"> PAGEREF _Toc354400440 \h </w:instrText>
        </w:r>
        <w:r w:rsidR="001B10CF">
          <w:rPr>
            <w:noProof/>
            <w:webHidden/>
          </w:rPr>
        </w:r>
        <w:r w:rsidR="001B10CF">
          <w:rPr>
            <w:noProof/>
            <w:webHidden/>
          </w:rPr>
          <w:fldChar w:fldCharType="separate"/>
        </w:r>
        <w:r w:rsidR="003F65A1">
          <w:rPr>
            <w:noProof/>
            <w:webHidden/>
          </w:rPr>
          <w:t>31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1" w:history="1">
        <w:r w:rsidR="003F65A1" w:rsidRPr="00BA4B06">
          <w:rPr>
            <w:rStyle w:val="Hyperlink"/>
            <w:noProof/>
          </w:rPr>
          <w:t>Dragon’s Mouth</w:t>
        </w:r>
        <w:r w:rsidR="003F65A1">
          <w:rPr>
            <w:noProof/>
            <w:webHidden/>
          </w:rPr>
          <w:tab/>
        </w:r>
        <w:r w:rsidR="001B10CF">
          <w:rPr>
            <w:noProof/>
            <w:webHidden/>
          </w:rPr>
          <w:fldChar w:fldCharType="begin"/>
        </w:r>
        <w:r w:rsidR="003F65A1">
          <w:rPr>
            <w:noProof/>
            <w:webHidden/>
          </w:rPr>
          <w:instrText xml:space="preserve"> PAGEREF _Toc354400441 \h </w:instrText>
        </w:r>
        <w:r w:rsidR="001B10CF">
          <w:rPr>
            <w:noProof/>
            <w:webHidden/>
          </w:rPr>
        </w:r>
        <w:r w:rsidR="001B10CF">
          <w:rPr>
            <w:noProof/>
            <w:webHidden/>
          </w:rPr>
          <w:fldChar w:fldCharType="separate"/>
        </w:r>
        <w:r w:rsidR="003F65A1">
          <w:rPr>
            <w:noProof/>
            <w:webHidden/>
          </w:rPr>
          <w:t>31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2" w:history="1">
        <w:r w:rsidR="003F65A1" w:rsidRPr="00BA4B06">
          <w:rPr>
            <w:rStyle w:val="Hyperlink"/>
            <w:noProof/>
          </w:rPr>
          <w:t>Duet in Floodlight</w:t>
        </w:r>
        <w:r w:rsidR="003F65A1">
          <w:rPr>
            <w:noProof/>
            <w:webHidden/>
          </w:rPr>
          <w:tab/>
        </w:r>
        <w:r w:rsidR="001B10CF">
          <w:rPr>
            <w:noProof/>
            <w:webHidden/>
          </w:rPr>
          <w:fldChar w:fldCharType="begin"/>
        </w:r>
        <w:r w:rsidR="003F65A1">
          <w:rPr>
            <w:noProof/>
            <w:webHidden/>
          </w:rPr>
          <w:instrText xml:space="preserve"> PAGEREF _Toc354400442 \h </w:instrText>
        </w:r>
        <w:r w:rsidR="001B10CF">
          <w:rPr>
            <w:noProof/>
            <w:webHidden/>
          </w:rPr>
        </w:r>
        <w:r w:rsidR="001B10CF">
          <w:rPr>
            <w:noProof/>
            <w:webHidden/>
          </w:rPr>
          <w:fldChar w:fldCharType="separate"/>
        </w:r>
        <w:r w:rsidR="003F65A1">
          <w:rPr>
            <w:noProof/>
            <w:webHidden/>
          </w:rPr>
          <w:t>31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3" w:history="1">
        <w:r w:rsidR="003F65A1" w:rsidRPr="00BA4B06">
          <w:rPr>
            <w:rStyle w:val="Hyperlink"/>
            <w:noProof/>
          </w:rPr>
          <w:t>Eden End</w:t>
        </w:r>
        <w:r w:rsidR="003F65A1">
          <w:rPr>
            <w:noProof/>
            <w:webHidden/>
          </w:rPr>
          <w:tab/>
        </w:r>
        <w:r w:rsidR="001B10CF">
          <w:rPr>
            <w:noProof/>
            <w:webHidden/>
          </w:rPr>
          <w:fldChar w:fldCharType="begin"/>
        </w:r>
        <w:r w:rsidR="003F65A1">
          <w:rPr>
            <w:noProof/>
            <w:webHidden/>
          </w:rPr>
          <w:instrText xml:space="preserve"> PAGEREF _Toc354400443 \h </w:instrText>
        </w:r>
        <w:r w:rsidR="001B10CF">
          <w:rPr>
            <w:noProof/>
            <w:webHidden/>
          </w:rPr>
        </w:r>
        <w:r w:rsidR="001B10CF">
          <w:rPr>
            <w:noProof/>
            <w:webHidden/>
          </w:rPr>
          <w:fldChar w:fldCharType="separate"/>
        </w:r>
        <w:r w:rsidR="003F65A1">
          <w:rPr>
            <w:noProof/>
            <w:webHidden/>
          </w:rPr>
          <w:t>31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4" w:history="1">
        <w:r w:rsidR="003F65A1" w:rsidRPr="00BA4B06">
          <w:rPr>
            <w:rStyle w:val="Hyperlink"/>
            <w:noProof/>
          </w:rPr>
          <w:t>Ever since Paradise</w:t>
        </w:r>
        <w:r w:rsidR="003F65A1">
          <w:rPr>
            <w:noProof/>
            <w:webHidden/>
          </w:rPr>
          <w:tab/>
        </w:r>
        <w:r w:rsidR="001B10CF">
          <w:rPr>
            <w:noProof/>
            <w:webHidden/>
          </w:rPr>
          <w:fldChar w:fldCharType="begin"/>
        </w:r>
        <w:r w:rsidR="003F65A1">
          <w:rPr>
            <w:noProof/>
            <w:webHidden/>
          </w:rPr>
          <w:instrText xml:space="preserve"> PAGEREF _Toc354400444 \h </w:instrText>
        </w:r>
        <w:r w:rsidR="001B10CF">
          <w:rPr>
            <w:noProof/>
            <w:webHidden/>
          </w:rPr>
        </w:r>
        <w:r w:rsidR="001B10CF">
          <w:rPr>
            <w:noProof/>
            <w:webHidden/>
          </w:rPr>
          <w:fldChar w:fldCharType="separate"/>
        </w:r>
        <w:r w:rsidR="003F65A1">
          <w:rPr>
            <w:noProof/>
            <w:webHidden/>
          </w:rPr>
          <w:t>31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5" w:history="1">
        <w:r w:rsidR="003F65A1" w:rsidRPr="00BA4B06">
          <w:rPr>
            <w:rStyle w:val="Hyperlink"/>
            <w:noProof/>
          </w:rPr>
          <w:t>Fortieth Festival</w:t>
        </w:r>
        <w:r w:rsidR="003F65A1">
          <w:rPr>
            <w:noProof/>
            <w:webHidden/>
          </w:rPr>
          <w:tab/>
        </w:r>
        <w:r w:rsidR="001B10CF">
          <w:rPr>
            <w:noProof/>
            <w:webHidden/>
          </w:rPr>
          <w:fldChar w:fldCharType="begin"/>
        </w:r>
        <w:r w:rsidR="003F65A1">
          <w:rPr>
            <w:noProof/>
            <w:webHidden/>
          </w:rPr>
          <w:instrText xml:space="preserve"> PAGEREF _Toc354400445 \h </w:instrText>
        </w:r>
        <w:r w:rsidR="001B10CF">
          <w:rPr>
            <w:noProof/>
            <w:webHidden/>
          </w:rPr>
        </w:r>
        <w:r w:rsidR="001B10CF">
          <w:rPr>
            <w:noProof/>
            <w:webHidden/>
          </w:rPr>
          <w:fldChar w:fldCharType="separate"/>
        </w:r>
        <w:r w:rsidR="003F65A1">
          <w:rPr>
            <w:noProof/>
            <w:webHidden/>
          </w:rPr>
          <w:t>32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6" w:history="1">
        <w:r w:rsidR="003F65A1" w:rsidRPr="00BA4B06">
          <w:rPr>
            <w:rStyle w:val="Hyperlink"/>
            <w:noProof/>
          </w:rPr>
          <w:t>The Glass Cage</w:t>
        </w:r>
        <w:r w:rsidR="003F65A1">
          <w:rPr>
            <w:noProof/>
            <w:webHidden/>
          </w:rPr>
          <w:tab/>
        </w:r>
        <w:r w:rsidR="001B10CF">
          <w:rPr>
            <w:noProof/>
            <w:webHidden/>
          </w:rPr>
          <w:fldChar w:fldCharType="begin"/>
        </w:r>
        <w:r w:rsidR="003F65A1">
          <w:rPr>
            <w:noProof/>
            <w:webHidden/>
          </w:rPr>
          <w:instrText xml:space="preserve"> PAGEREF _Toc354400446 \h </w:instrText>
        </w:r>
        <w:r w:rsidR="001B10CF">
          <w:rPr>
            <w:noProof/>
            <w:webHidden/>
          </w:rPr>
        </w:r>
        <w:r w:rsidR="001B10CF">
          <w:rPr>
            <w:noProof/>
            <w:webHidden/>
          </w:rPr>
          <w:fldChar w:fldCharType="separate"/>
        </w:r>
        <w:r w:rsidR="003F65A1">
          <w:rPr>
            <w:noProof/>
            <w:webHidden/>
          </w:rPr>
          <w:t>32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7" w:history="1">
        <w:r w:rsidR="003F65A1" w:rsidRPr="00BA4B06">
          <w:rPr>
            <w:rStyle w:val="Hyperlink"/>
            <w:noProof/>
          </w:rPr>
          <w:t>The Good Companions</w:t>
        </w:r>
        <w:r w:rsidR="003F65A1">
          <w:rPr>
            <w:noProof/>
            <w:webHidden/>
          </w:rPr>
          <w:tab/>
        </w:r>
        <w:r w:rsidR="001B10CF">
          <w:rPr>
            <w:noProof/>
            <w:webHidden/>
          </w:rPr>
          <w:fldChar w:fldCharType="begin"/>
        </w:r>
        <w:r w:rsidR="003F65A1">
          <w:rPr>
            <w:noProof/>
            <w:webHidden/>
          </w:rPr>
          <w:instrText xml:space="preserve"> PAGEREF _Toc354400447 \h </w:instrText>
        </w:r>
        <w:r w:rsidR="001B10CF">
          <w:rPr>
            <w:noProof/>
            <w:webHidden/>
          </w:rPr>
        </w:r>
        <w:r w:rsidR="001B10CF">
          <w:rPr>
            <w:noProof/>
            <w:webHidden/>
          </w:rPr>
          <w:fldChar w:fldCharType="separate"/>
        </w:r>
        <w:r w:rsidR="003F65A1">
          <w:rPr>
            <w:noProof/>
            <w:webHidden/>
          </w:rPr>
          <w:t>32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8" w:history="1">
        <w:r w:rsidR="003F65A1" w:rsidRPr="00BA4B06">
          <w:rPr>
            <w:rStyle w:val="Hyperlink"/>
            <w:noProof/>
          </w:rPr>
          <w:t>Good Night Children</w:t>
        </w:r>
        <w:r w:rsidR="003F65A1">
          <w:rPr>
            <w:noProof/>
            <w:webHidden/>
          </w:rPr>
          <w:tab/>
        </w:r>
        <w:r w:rsidR="001B10CF">
          <w:rPr>
            <w:noProof/>
            <w:webHidden/>
          </w:rPr>
          <w:fldChar w:fldCharType="begin"/>
        </w:r>
        <w:r w:rsidR="003F65A1">
          <w:rPr>
            <w:noProof/>
            <w:webHidden/>
          </w:rPr>
          <w:instrText xml:space="preserve"> PAGEREF _Toc354400448 \h </w:instrText>
        </w:r>
        <w:r w:rsidR="001B10CF">
          <w:rPr>
            <w:noProof/>
            <w:webHidden/>
          </w:rPr>
        </w:r>
        <w:r w:rsidR="001B10CF">
          <w:rPr>
            <w:noProof/>
            <w:webHidden/>
          </w:rPr>
          <w:fldChar w:fldCharType="separate"/>
        </w:r>
        <w:r w:rsidR="003F65A1">
          <w:rPr>
            <w:noProof/>
            <w:webHidden/>
          </w:rPr>
          <w:t>32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49" w:history="1">
        <w:r w:rsidR="003F65A1" w:rsidRPr="00BA4B06">
          <w:rPr>
            <w:rStyle w:val="Hyperlink"/>
            <w:noProof/>
          </w:rPr>
          <w:t>Home is Tomorrow</w:t>
        </w:r>
        <w:r w:rsidR="003F65A1">
          <w:rPr>
            <w:noProof/>
            <w:webHidden/>
          </w:rPr>
          <w:tab/>
        </w:r>
        <w:r w:rsidR="001B10CF">
          <w:rPr>
            <w:noProof/>
            <w:webHidden/>
          </w:rPr>
          <w:fldChar w:fldCharType="begin"/>
        </w:r>
        <w:r w:rsidR="003F65A1">
          <w:rPr>
            <w:noProof/>
            <w:webHidden/>
          </w:rPr>
          <w:instrText xml:space="preserve"> PAGEREF _Toc354400449 \h </w:instrText>
        </w:r>
        <w:r w:rsidR="001B10CF">
          <w:rPr>
            <w:noProof/>
            <w:webHidden/>
          </w:rPr>
        </w:r>
        <w:r w:rsidR="001B10CF">
          <w:rPr>
            <w:noProof/>
            <w:webHidden/>
          </w:rPr>
          <w:fldChar w:fldCharType="separate"/>
        </w:r>
        <w:r w:rsidR="003F65A1">
          <w:rPr>
            <w:noProof/>
            <w:webHidden/>
          </w:rPr>
          <w:t>32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0" w:history="1">
        <w:r w:rsidR="003F65A1" w:rsidRPr="00BA4B06">
          <w:rPr>
            <w:rStyle w:val="Hyperlink"/>
            <w:noProof/>
          </w:rPr>
          <w:t>How Are They At Home?</w:t>
        </w:r>
        <w:r w:rsidR="003F65A1">
          <w:rPr>
            <w:noProof/>
            <w:webHidden/>
          </w:rPr>
          <w:tab/>
        </w:r>
        <w:r w:rsidR="001B10CF">
          <w:rPr>
            <w:noProof/>
            <w:webHidden/>
          </w:rPr>
          <w:fldChar w:fldCharType="begin"/>
        </w:r>
        <w:r w:rsidR="003F65A1">
          <w:rPr>
            <w:noProof/>
            <w:webHidden/>
          </w:rPr>
          <w:instrText xml:space="preserve"> PAGEREF _Toc354400450 \h </w:instrText>
        </w:r>
        <w:r w:rsidR="001B10CF">
          <w:rPr>
            <w:noProof/>
            <w:webHidden/>
          </w:rPr>
        </w:r>
        <w:r w:rsidR="001B10CF">
          <w:rPr>
            <w:noProof/>
            <w:webHidden/>
          </w:rPr>
          <w:fldChar w:fldCharType="separate"/>
        </w:r>
        <w:r w:rsidR="003F65A1">
          <w:rPr>
            <w:noProof/>
            <w:webHidden/>
          </w:rPr>
          <w:t>32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1" w:history="1">
        <w:r w:rsidR="003F65A1" w:rsidRPr="00BA4B06">
          <w:rPr>
            <w:rStyle w:val="Hyperlink"/>
            <w:noProof/>
          </w:rPr>
          <w:t>I Have Been Here Before</w:t>
        </w:r>
        <w:r w:rsidR="003F65A1">
          <w:rPr>
            <w:noProof/>
            <w:webHidden/>
          </w:rPr>
          <w:tab/>
        </w:r>
        <w:r w:rsidR="001B10CF">
          <w:rPr>
            <w:noProof/>
            <w:webHidden/>
          </w:rPr>
          <w:fldChar w:fldCharType="begin"/>
        </w:r>
        <w:r w:rsidR="003F65A1">
          <w:rPr>
            <w:noProof/>
            <w:webHidden/>
          </w:rPr>
          <w:instrText xml:space="preserve"> PAGEREF _Toc354400451 \h </w:instrText>
        </w:r>
        <w:r w:rsidR="001B10CF">
          <w:rPr>
            <w:noProof/>
            <w:webHidden/>
          </w:rPr>
        </w:r>
        <w:r w:rsidR="001B10CF">
          <w:rPr>
            <w:noProof/>
            <w:webHidden/>
          </w:rPr>
          <w:fldChar w:fldCharType="separate"/>
        </w:r>
        <w:r w:rsidR="003F65A1">
          <w:rPr>
            <w:noProof/>
            <w:webHidden/>
          </w:rPr>
          <w:t>32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2" w:history="1">
        <w:r w:rsidR="003F65A1" w:rsidRPr="00BA4B06">
          <w:rPr>
            <w:rStyle w:val="Hyperlink"/>
            <w:noProof/>
          </w:rPr>
          <w:t>An Inspector Calls</w:t>
        </w:r>
        <w:r w:rsidR="003F65A1">
          <w:rPr>
            <w:noProof/>
            <w:webHidden/>
          </w:rPr>
          <w:tab/>
        </w:r>
        <w:r w:rsidR="001B10CF">
          <w:rPr>
            <w:noProof/>
            <w:webHidden/>
          </w:rPr>
          <w:fldChar w:fldCharType="begin"/>
        </w:r>
        <w:r w:rsidR="003F65A1">
          <w:rPr>
            <w:noProof/>
            <w:webHidden/>
          </w:rPr>
          <w:instrText xml:space="preserve"> PAGEREF _Toc354400452 \h </w:instrText>
        </w:r>
        <w:r w:rsidR="001B10CF">
          <w:rPr>
            <w:noProof/>
            <w:webHidden/>
          </w:rPr>
        </w:r>
        <w:r w:rsidR="001B10CF">
          <w:rPr>
            <w:noProof/>
            <w:webHidden/>
          </w:rPr>
          <w:fldChar w:fldCharType="separate"/>
        </w:r>
        <w:r w:rsidR="003F65A1">
          <w:rPr>
            <w:noProof/>
            <w:webHidden/>
          </w:rPr>
          <w:t>33</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3" w:history="1">
        <w:r w:rsidR="003F65A1" w:rsidRPr="00BA4B06">
          <w:rPr>
            <w:rStyle w:val="Hyperlink"/>
            <w:noProof/>
          </w:rPr>
          <w:t>J.B. Priestley Festival</w:t>
        </w:r>
        <w:r w:rsidR="003F65A1">
          <w:rPr>
            <w:noProof/>
            <w:webHidden/>
          </w:rPr>
          <w:tab/>
        </w:r>
        <w:r w:rsidR="001B10CF">
          <w:rPr>
            <w:noProof/>
            <w:webHidden/>
          </w:rPr>
          <w:fldChar w:fldCharType="begin"/>
        </w:r>
        <w:r w:rsidR="003F65A1">
          <w:rPr>
            <w:noProof/>
            <w:webHidden/>
          </w:rPr>
          <w:instrText xml:space="preserve"> PAGEREF _Toc354400453 \h </w:instrText>
        </w:r>
        <w:r w:rsidR="001B10CF">
          <w:rPr>
            <w:noProof/>
            <w:webHidden/>
          </w:rPr>
        </w:r>
        <w:r w:rsidR="001B10CF">
          <w:rPr>
            <w:noProof/>
            <w:webHidden/>
          </w:rPr>
          <w:fldChar w:fldCharType="separate"/>
        </w:r>
        <w:r w:rsidR="003F65A1">
          <w:rPr>
            <w:noProof/>
            <w:webHidden/>
          </w:rPr>
          <w:t>35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4" w:history="1">
        <w:r w:rsidR="003F65A1" w:rsidRPr="00BA4B06">
          <w:rPr>
            <w:rStyle w:val="Hyperlink"/>
            <w:noProof/>
          </w:rPr>
          <w:t>J.B. Priestley’s Bradford</w:t>
        </w:r>
        <w:r w:rsidR="003F65A1">
          <w:rPr>
            <w:noProof/>
            <w:webHidden/>
          </w:rPr>
          <w:tab/>
        </w:r>
        <w:r w:rsidR="001B10CF">
          <w:rPr>
            <w:noProof/>
            <w:webHidden/>
          </w:rPr>
          <w:fldChar w:fldCharType="begin"/>
        </w:r>
        <w:r w:rsidR="003F65A1">
          <w:rPr>
            <w:noProof/>
            <w:webHidden/>
          </w:rPr>
          <w:instrText xml:space="preserve"> PAGEREF _Toc354400454 \h </w:instrText>
        </w:r>
        <w:r w:rsidR="001B10CF">
          <w:rPr>
            <w:noProof/>
            <w:webHidden/>
          </w:rPr>
        </w:r>
        <w:r w:rsidR="001B10CF">
          <w:rPr>
            <w:noProof/>
            <w:webHidden/>
          </w:rPr>
          <w:fldChar w:fldCharType="separate"/>
        </w:r>
        <w:r w:rsidR="003F65A1">
          <w:rPr>
            <w:noProof/>
            <w:webHidden/>
          </w:rPr>
          <w:t>35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5" w:history="1">
        <w:r w:rsidR="003F65A1" w:rsidRPr="00BA4B06">
          <w:rPr>
            <w:rStyle w:val="Hyperlink"/>
            <w:noProof/>
          </w:rPr>
          <w:t>Jenny Villiers</w:t>
        </w:r>
        <w:r w:rsidR="003F65A1">
          <w:rPr>
            <w:noProof/>
            <w:webHidden/>
          </w:rPr>
          <w:tab/>
        </w:r>
        <w:r w:rsidR="001B10CF">
          <w:rPr>
            <w:noProof/>
            <w:webHidden/>
          </w:rPr>
          <w:fldChar w:fldCharType="begin"/>
        </w:r>
        <w:r w:rsidR="003F65A1">
          <w:rPr>
            <w:noProof/>
            <w:webHidden/>
          </w:rPr>
          <w:instrText xml:space="preserve"> PAGEREF _Toc354400455 \h </w:instrText>
        </w:r>
        <w:r w:rsidR="001B10CF">
          <w:rPr>
            <w:noProof/>
            <w:webHidden/>
          </w:rPr>
        </w:r>
        <w:r w:rsidR="001B10CF">
          <w:rPr>
            <w:noProof/>
            <w:webHidden/>
          </w:rPr>
          <w:fldChar w:fldCharType="separate"/>
        </w:r>
        <w:r w:rsidR="003F65A1">
          <w:rPr>
            <w:noProof/>
            <w:webHidden/>
          </w:rPr>
          <w:t>35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6" w:history="1">
        <w:r w:rsidR="003F65A1" w:rsidRPr="00BA4B06">
          <w:rPr>
            <w:rStyle w:val="Hyperlink"/>
            <w:noProof/>
          </w:rPr>
          <w:t>Johnson over Jordan</w:t>
        </w:r>
        <w:r w:rsidR="003F65A1">
          <w:rPr>
            <w:noProof/>
            <w:webHidden/>
          </w:rPr>
          <w:tab/>
        </w:r>
        <w:r w:rsidR="001B10CF">
          <w:rPr>
            <w:noProof/>
            <w:webHidden/>
          </w:rPr>
          <w:fldChar w:fldCharType="begin"/>
        </w:r>
        <w:r w:rsidR="003F65A1">
          <w:rPr>
            <w:noProof/>
            <w:webHidden/>
          </w:rPr>
          <w:instrText xml:space="preserve"> PAGEREF _Toc354400456 \h </w:instrText>
        </w:r>
        <w:r w:rsidR="001B10CF">
          <w:rPr>
            <w:noProof/>
            <w:webHidden/>
          </w:rPr>
        </w:r>
        <w:r w:rsidR="001B10CF">
          <w:rPr>
            <w:noProof/>
            <w:webHidden/>
          </w:rPr>
          <w:fldChar w:fldCharType="separate"/>
        </w:r>
        <w:r w:rsidR="003F65A1">
          <w:rPr>
            <w:noProof/>
            <w:webHidden/>
          </w:rPr>
          <w:t>35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7" w:history="1">
        <w:r w:rsidR="003F65A1" w:rsidRPr="00BA4B06">
          <w:rPr>
            <w:rStyle w:val="Hyperlink"/>
            <w:noProof/>
          </w:rPr>
          <w:t>Laburnum Grove</w:t>
        </w:r>
        <w:r w:rsidR="003F65A1">
          <w:rPr>
            <w:noProof/>
            <w:webHidden/>
          </w:rPr>
          <w:tab/>
        </w:r>
        <w:r w:rsidR="001B10CF">
          <w:rPr>
            <w:noProof/>
            <w:webHidden/>
          </w:rPr>
          <w:fldChar w:fldCharType="begin"/>
        </w:r>
        <w:r w:rsidR="003F65A1">
          <w:rPr>
            <w:noProof/>
            <w:webHidden/>
          </w:rPr>
          <w:instrText xml:space="preserve"> PAGEREF _Toc354400457 \h </w:instrText>
        </w:r>
        <w:r w:rsidR="001B10CF">
          <w:rPr>
            <w:noProof/>
            <w:webHidden/>
          </w:rPr>
        </w:r>
        <w:r w:rsidR="001B10CF">
          <w:rPr>
            <w:noProof/>
            <w:webHidden/>
          </w:rPr>
          <w:fldChar w:fldCharType="separate"/>
        </w:r>
        <w:r w:rsidR="003F65A1">
          <w:rPr>
            <w:noProof/>
            <w:webHidden/>
          </w:rPr>
          <w:t>35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8" w:history="1">
        <w:r w:rsidR="003F65A1" w:rsidRPr="00BA4B06">
          <w:rPr>
            <w:rStyle w:val="Hyperlink"/>
            <w:noProof/>
          </w:rPr>
          <w:t>Last Holiday (film)</w:t>
        </w:r>
        <w:r w:rsidR="003F65A1">
          <w:rPr>
            <w:noProof/>
            <w:webHidden/>
          </w:rPr>
          <w:tab/>
        </w:r>
        <w:r w:rsidR="001B10CF">
          <w:rPr>
            <w:noProof/>
            <w:webHidden/>
          </w:rPr>
          <w:fldChar w:fldCharType="begin"/>
        </w:r>
        <w:r w:rsidR="003F65A1">
          <w:rPr>
            <w:noProof/>
            <w:webHidden/>
          </w:rPr>
          <w:instrText xml:space="preserve"> PAGEREF _Toc354400458 \h </w:instrText>
        </w:r>
        <w:r w:rsidR="001B10CF">
          <w:rPr>
            <w:noProof/>
            <w:webHidden/>
          </w:rPr>
        </w:r>
        <w:r w:rsidR="001B10CF">
          <w:rPr>
            <w:noProof/>
            <w:webHidden/>
          </w:rPr>
          <w:fldChar w:fldCharType="separate"/>
        </w:r>
        <w:r w:rsidR="003F65A1">
          <w:rPr>
            <w:noProof/>
            <w:webHidden/>
          </w:rPr>
          <w:t>35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59" w:history="1">
        <w:r w:rsidR="003F65A1" w:rsidRPr="00BA4B06">
          <w:rPr>
            <w:rStyle w:val="Hyperlink"/>
            <w:noProof/>
          </w:rPr>
          <w:t>Let the People Sing</w:t>
        </w:r>
        <w:r w:rsidR="003F65A1">
          <w:rPr>
            <w:noProof/>
            <w:webHidden/>
          </w:rPr>
          <w:tab/>
        </w:r>
        <w:r w:rsidR="001B10CF">
          <w:rPr>
            <w:noProof/>
            <w:webHidden/>
          </w:rPr>
          <w:fldChar w:fldCharType="begin"/>
        </w:r>
        <w:r w:rsidR="003F65A1">
          <w:rPr>
            <w:noProof/>
            <w:webHidden/>
          </w:rPr>
          <w:instrText xml:space="preserve"> PAGEREF _Toc354400459 \h </w:instrText>
        </w:r>
        <w:r w:rsidR="001B10CF">
          <w:rPr>
            <w:noProof/>
            <w:webHidden/>
          </w:rPr>
        </w:r>
        <w:r w:rsidR="001B10CF">
          <w:rPr>
            <w:noProof/>
            <w:webHidden/>
          </w:rPr>
          <w:fldChar w:fldCharType="separate"/>
        </w:r>
        <w:r w:rsidR="003F65A1">
          <w:rPr>
            <w:noProof/>
            <w:webHidden/>
          </w:rPr>
          <w:t>35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0" w:history="1">
        <w:r w:rsidR="003F65A1" w:rsidRPr="00BA4B06">
          <w:rPr>
            <w:rStyle w:val="Hyperlink"/>
            <w:noProof/>
          </w:rPr>
          <w:t>The Linden Tree</w:t>
        </w:r>
        <w:r w:rsidR="003F65A1">
          <w:rPr>
            <w:noProof/>
            <w:webHidden/>
          </w:rPr>
          <w:tab/>
        </w:r>
        <w:r w:rsidR="001B10CF">
          <w:rPr>
            <w:noProof/>
            <w:webHidden/>
          </w:rPr>
          <w:fldChar w:fldCharType="begin"/>
        </w:r>
        <w:r w:rsidR="003F65A1">
          <w:rPr>
            <w:noProof/>
            <w:webHidden/>
          </w:rPr>
          <w:instrText xml:space="preserve"> PAGEREF _Toc354400460 \h </w:instrText>
        </w:r>
        <w:r w:rsidR="001B10CF">
          <w:rPr>
            <w:noProof/>
            <w:webHidden/>
          </w:rPr>
        </w:r>
        <w:r w:rsidR="001B10CF">
          <w:rPr>
            <w:noProof/>
            <w:webHidden/>
          </w:rPr>
          <w:fldChar w:fldCharType="separate"/>
        </w:r>
        <w:r w:rsidR="003F65A1">
          <w:rPr>
            <w:noProof/>
            <w:webHidden/>
          </w:rPr>
          <w:t>35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1" w:history="1">
        <w:r w:rsidR="003F65A1" w:rsidRPr="00BA4B06">
          <w:rPr>
            <w:rStyle w:val="Hyperlink"/>
            <w:noProof/>
          </w:rPr>
          <w:t>The Long Mirror</w:t>
        </w:r>
        <w:r w:rsidR="003F65A1">
          <w:rPr>
            <w:noProof/>
            <w:webHidden/>
          </w:rPr>
          <w:tab/>
        </w:r>
        <w:r w:rsidR="001B10CF">
          <w:rPr>
            <w:noProof/>
            <w:webHidden/>
          </w:rPr>
          <w:fldChar w:fldCharType="begin"/>
        </w:r>
        <w:r w:rsidR="003F65A1">
          <w:rPr>
            <w:noProof/>
            <w:webHidden/>
          </w:rPr>
          <w:instrText xml:space="preserve"> PAGEREF _Toc354400461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2" w:history="1">
        <w:r w:rsidR="003F65A1" w:rsidRPr="00BA4B06">
          <w:rPr>
            <w:rStyle w:val="Hyperlink"/>
            <w:noProof/>
          </w:rPr>
          <w:t>Lost Empires</w:t>
        </w:r>
        <w:r w:rsidR="003F65A1">
          <w:rPr>
            <w:noProof/>
            <w:webHidden/>
          </w:rPr>
          <w:tab/>
        </w:r>
        <w:r w:rsidR="001B10CF">
          <w:rPr>
            <w:noProof/>
            <w:webHidden/>
          </w:rPr>
          <w:fldChar w:fldCharType="begin"/>
        </w:r>
        <w:r w:rsidR="003F65A1">
          <w:rPr>
            <w:noProof/>
            <w:webHidden/>
          </w:rPr>
          <w:instrText xml:space="preserve"> PAGEREF _Toc354400462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3" w:history="1">
        <w:r w:rsidR="003F65A1" w:rsidRPr="00BA4B06">
          <w:rPr>
            <w:rStyle w:val="Hyperlink"/>
            <w:noProof/>
          </w:rPr>
          <w:t>Music at Night</w:t>
        </w:r>
        <w:r w:rsidR="003F65A1">
          <w:rPr>
            <w:noProof/>
            <w:webHidden/>
          </w:rPr>
          <w:tab/>
        </w:r>
        <w:r w:rsidR="001B10CF">
          <w:rPr>
            <w:noProof/>
            <w:webHidden/>
          </w:rPr>
          <w:fldChar w:fldCharType="begin"/>
        </w:r>
        <w:r w:rsidR="003F65A1">
          <w:rPr>
            <w:noProof/>
            <w:webHidden/>
          </w:rPr>
          <w:instrText xml:space="preserve"> PAGEREF _Toc354400463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4" w:history="1">
        <w:r w:rsidR="003F65A1" w:rsidRPr="00BA4B06">
          <w:rPr>
            <w:rStyle w:val="Hyperlink"/>
            <w:noProof/>
          </w:rPr>
          <w:t>The Olympians</w:t>
        </w:r>
        <w:r w:rsidR="003F65A1">
          <w:rPr>
            <w:noProof/>
            <w:webHidden/>
          </w:rPr>
          <w:tab/>
        </w:r>
        <w:r w:rsidR="001B10CF">
          <w:rPr>
            <w:noProof/>
            <w:webHidden/>
          </w:rPr>
          <w:fldChar w:fldCharType="begin"/>
        </w:r>
        <w:r w:rsidR="003F65A1">
          <w:rPr>
            <w:noProof/>
            <w:webHidden/>
          </w:rPr>
          <w:instrText xml:space="preserve"> PAGEREF _Toc354400464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5" w:history="1">
        <w:r w:rsidR="003F65A1" w:rsidRPr="00BA4B06">
          <w:rPr>
            <w:rStyle w:val="Hyperlink"/>
            <w:noProof/>
          </w:rPr>
          <w:t>People at Sea</w:t>
        </w:r>
        <w:r w:rsidR="003F65A1">
          <w:rPr>
            <w:noProof/>
            <w:webHidden/>
          </w:rPr>
          <w:tab/>
        </w:r>
        <w:r w:rsidR="001B10CF">
          <w:rPr>
            <w:noProof/>
            <w:webHidden/>
          </w:rPr>
          <w:fldChar w:fldCharType="begin"/>
        </w:r>
        <w:r w:rsidR="003F65A1">
          <w:rPr>
            <w:noProof/>
            <w:webHidden/>
          </w:rPr>
          <w:instrText xml:space="preserve"> PAGEREF _Toc354400465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6" w:history="1">
        <w:r w:rsidR="003F65A1" w:rsidRPr="00BA4B06">
          <w:rPr>
            <w:rStyle w:val="Hyperlink"/>
            <w:noProof/>
          </w:rPr>
          <w:t>The Rose and Crown</w:t>
        </w:r>
        <w:r w:rsidR="003F65A1">
          <w:rPr>
            <w:noProof/>
            <w:webHidden/>
          </w:rPr>
          <w:tab/>
        </w:r>
        <w:r w:rsidR="001B10CF">
          <w:rPr>
            <w:noProof/>
            <w:webHidden/>
          </w:rPr>
          <w:fldChar w:fldCharType="begin"/>
        </w:r>
        <w:r w:rsidR="003F65A1">
          <w:rPr>
            <w:noProof/>
            <w:webHidden/>
          </w:rPr>
          <w:instrText xml:space="preserve"> PAGEREF _Toc354400466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7" w:history="1">
        <w:r w:rsidR="003F65A1" w:rsidRPr="00BA4B06">
          <w:rPr>
            <w:rStyle w:val="Hyperlink"/>
            <w:noProof/>
          </w:rPr>
          <w:t>The Scandalous Affair of Mr. Kettle and Mrs. Moon</w:t>
        </w:r>
        <w:r w:rsidR="003F65A1">
          <w:rPr>
            <w:noProof/>
            <w:webHidden/>
          </w:rPr>
          <w:tab/>
        </w:r>
        <w:r w:rsidR="001B10CF">
          <w:rPr>
            <w:noProof/>
            <w:webHidden/>
          </w:rPr>
          <w:fldChar w:fldCharType="begin"/>
        </w:r>
        <w:r w:rsidR="003F65A1">
          <w:rPr>
            <w:noProof/>
            <w:webHidden/>
          </w:rPr>
          <w:instrText xml:space="preserve"> PAGEREF _Toc354400467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8" w:history="1">
        <w:r w:rsidR="003F65A1" w:rsidRPr="00BA4B06">
          <w:rPr>
            <w:rStyle w:val="Hyperlink"/>
            <w:noProof/>
          </w:rPr>
          <w:t>A Severed Head</w:t>
        </w:r>
        <w:r w:rsidR="003F65A1">
          <w:rPr>
            <w:noProof/>
            <w:webHidden/>
          </w:rPr>
          <w:tab/>
        </w:r>
        <w:r w:rsidR="001B10CF">
          <w:rPr>
            <w:noProof/>
            <w:webHidden/>
          </w:rPr>
          <w:fldChar w:fldCharType="begin"/>
        </w:r>
        <w:r w:rsidR="003F65A1">
          <w:rPr>
            <w:noProof/>
            <w:webHidden/>
          </w:rPr>
          <w:instrText xml:space="preserve"> PAGEREF _Toc354400468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69" w:history="1">
        <w:r w:rsidR="003F65A1" w:rsidRPr="00BA4B06">
          <w:rPr>
            <w:rStyle w:val="Hyperlink"/>
            <w:noProof/>
          </w:rPr>
          <w:t>Spring Tide</w:t>
        </w:r>
        <w:r w:rsidR="003F65A1">
          <w:rPr>
            <w:noProof/>
            <w:webHidden/>
          </w:rPr>
          <w:tab/>
        </w:r>
        <w:r w:rsidR="001B10CF">
          <w:rPr>
            <w:noProof/>
            <w:webHidden/>
          </w:rPr>
          <w:fldChar w:fldCharType="begin"/>
        </w:r>
        <w:r w:rsidR="003F65A1">
          <w:rPr>
            <w:noProof/>
            <w:webHidden/>
          </w:rPr>
          <w:instrText xml:space="preserve"> PAGEREF _Toc354400469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70" w:history="1">
        <w:r w:rsidR="003F65A1" w:rsidRPr="00BA4B06">
          <w:rPr>
            <w:rStyle w:val="Hyperlink"/>
            <w:noProof/>
          </w:rPr>
          <w:t>Summer Day’s Dream</w:t>
        </w:r>
        <w:r w:rsidR="003F65A1">
          <w:rPr>
            <w:noProof/>
            <w:webHidden/>
          </w:rPr>
          <w:tab/>
        </w:r>
        <w:r w:rsidR="001B10CF">
          <w:rPr>
            <w:noProof/>
            <w:webHidden/>
          </w:rPr>
          <w:fldChar w:fldCharType="begin"/>
        </w:r>
        <w:r w:rsidR="003F65A1">
          <w:rPr>
            <w:noProof/>
            <w:webHidden/>
          </w:rPr>
          <w:instrText xml:space="preserve"> PAGEREF _Toc354400470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71" w:history="1">
        <w:r w:rsidR="003F65A1" w:rsidRPr="00BA4B06">
          <w:rPr>
            <w:rStyle w:val="Hyperlink"/>
            <w:noProof/>
          </w:rPr>
          <w:t>They Came to a City</w:t>
        </w:r>
        <w:r w:rsidR="003F65A1">
          <w:rPr>
            <w:noProof/>
            <w:webHidden/>
          </w:rPr>
          <w:tab/>
        </w:r>
        <w:r w:rsidR="001B10CF">
          <w:rPr>
            <w:noProof/>
            <w:webHidden/>
          </w:rPr>
          <w:fldChar w:fldCharType="begin"/>
        </w:r>
        <w:r w:rsidR="003F65A1">
          <w:rPr>
            <w:noProof/>
            <w:webHidden/>
          </w:rPr>
          <w:instrText xml:space="preserve"> PAGEREF _Toc354400471 \h </w:instrText>
        </w:r>
        <w:r w:rsidR="001B10CF">
          <w:rPr>
            <w:noProof/>
            <w:webHidden/>
          </w:rPr>
        </w:r>
        <w:r w:rsidR="001B10CF">
          <w:rPr>
            <w:noProof/>
            <w:webHidden/>
          </w:rPr>
          <w:fldChar w:fldCharType="separate"/>
        </w:r>
        <w:r w:rsidR="003F65A1">
          <w:rPr>
            <w:noProof/>
            <w:webHidden/>
          </w:rPr>
          <w:t>36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72" w:history="1">
        <w:r w:rsidR="003F65A1" w:rsidRPr="00BA4B06">
          <w:rPr>
            <w:rStyle w:val="Hyperlink"/>
            <w:noProof/>
          </w:rPr>
          <w:t>Time and the Conways</w:t>
        </w:r>
        <w:r w:rsidR="003F65A1">
          <w:rPr>
            <w:noProof/>
            <w:webHidden/>
          </w:rPr>
          <w:tab/>
        </w:r>
        <w:r w:rsidR="001B10CF">
          <w:rPr>
            <w:noProof/>
            <w:webHidden/>
          </w:rPr>
          <w:fldChar w:fldCharType="begin"/>
        </w:r>
        <w:r w:rsidR="003F65A1">
          <w:rPr>
            <w:noProof/>
            <w:webHidden/>
          </w:rPr>
          <w:instrText xml:space="preserve"> PAGEREF _Toc354400472 \h </w:instrText>
        </w:r>
        <w:r w:rsidR="001B10CF">
          <w:rPr>
            <w:noProof/>
            <w:webHidden/>
          </w:rPr>
        </w:r>
        <w:r w:rsidR="001B10CF">
          <w:rPr>
            <w:noProof/>
            <w:webHidden/>
          </w:rPr>
          <w:fldChar w:fldCharType="separate"/>
        </w:r>
        <w:r w:rsidR="003F65A1">
          <w:rPr>
            <w:noProof/>
            <w:webHidden/>
          </w:rPr>
          <w:t>37</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73" w:history="1">
        <w:r w:rsidR="003F65A1" w:rsidRPr="00BA4B06">
          <w:rPr>
            <w:rStyle w:val="Hyperlink"/>
            <w:noProof/>
          </w:rPr>
          <w:t>Time and the Priestleys (book biography)</w:t>
        </w:r>
        <w:r w:rsidR="003F65A1">
          <w:rPr>
            <w:noProof/>
            <w:webHidden/>
          </w:rPr>
          <w:tab/>
        </w:r>
        <w:r w:rsidR="001B10CF">
          <w:rPr>
            <w:noProof/>
            <w:webHidden/>
          </w:rPr>
          <w:fldChar w:fldCharType="begin"/>
        </w:r>
        <w:r w:rsidR="003F65A1">
          <w:rPr>
            <w:noProof/>
            <w:webHidden/>
          </w:rPr>
          <w:instrText xml:space="preserve"> PAGEREF _Toc354400473 \h </w:instrText>
        </w:r>
        <w:r w:rsidR="001B10CF">
          <w:rPr>
            <w:noProof/>
            <w:webHidden/>
          </w:rPr>
        </w:r>
        <w:r w:rsidR="001B10CF">
          <w:rPr>
            <w:noProof/>
            <w:webHidden/>
          </w:rPr>
          <w:fldChar w:fldCharType="separate"/>
        </w:r>
        <w:r w:rsidR="003F65A1">
          <w:rPr>
            <w:noProof/>
            <w:webHidden/>
          </w:rPr>
          <w:t>37</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74" w:history="1">
        <w:r w:rsidR="003F65A1" w:rsidRPr="00BA4B06">
          <w:rPr>
            <w:rStyle w:val="Hyperlink"/>
            <w:noProof/>
          </w:rPr>
          <w:t>Tribute to J.B. Priestley</w:t>
        </w:r>
        <w:r w:rsidR="003F65A1">
          <w:rPr>
            <w:noProof/>
            <w:webHidden/>
          </w:rPr>
          <w:tab/>
        </w:r>
        <w:r w:rsidR="001B10CF">
          <w:rPr>
            <w:noProof/>
            <w:webHidden/>
          </w:rPr>
          <w:fldChar w:fldCharType="begin"/>
        </w:r>
        <w:r w:rsidR="003F65A1">
          <w:rPr>
            <w:noProof/>
            <w:webHidden/>
          </w:rPr>
          <w:instrText xml:space="preserve"> PAGEREF _Toc354400474 \h </w:instrText>
        </w:r>
        <w:r w:rsidR="001B10CF">
          <w:rPr>
            <w:noProof/>
            <w:webHidden/>
          </w:rPr>
        </w:r>
        <w:r w:rsidR="001B10CF">
          <w:rPr>
            <w:noProof/>
            <w:webHidden/>
          </w:rPr>
          <w:fldChar w:fldCharType="separate"/>
        </w:r>
        <w:r w:rsidR="003F65A1">
          <w:rPr>
            <w:noProof/>
            <w:webHidden/>
          </w:rPr>
          <w:t>37</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75" w:history="1">
        <w:r w:rsidR="003F65A1" w:rsidRPr="00BA4B06">
          <w:rPr>
            <w:rStyle w:val="Hyperlink"/>
            <w:noProof/>
          </w:rPr>
          <w:t>When We are Married</w:t>
        </w:r>
        <w:r w:rsidR="003F65A1">
          <w:rPr>
            <w:noProof/>
            <w:webHidden/>
          </w:rPr>
          <w:tab/>
        </w:r>
        <w:r w:rsidR="001B10CF">
          <w:rPr>
            <w:noProof/>
            <w:webHidden/>
          </w:rPr>
          <w:fldChar w:fldCharType="begin"/>
        </w:r>
        <w:r w:rsidR="003F65A1">
          <w:rPr>
            <w:noProof/>
            <w:webHidden/>
          </w:rPr>
          <w:instrText xml:space="preserve"> PAGEREF _Toc354400475 \h </w:instrText>
        </w:r>
        <w:r w:rsidR="001B10CF">
          <w:rPr>
            <w:noProof/>
            <w:webHidden/>
          </w:rPr>
        </w:r>
        <w:r w:rsidR="001B10CF">
          <w:rPr>
            <w:noProof/>
            <w:webHidden/>
          </w:rPr>
          <w:fldChar w:fldCharType="separate"/>
        </w:r>
        <w:r w:rsidR="003F65A1">
          <w:rPr>
            <w:noProof/>
            <w:webHidden/>
          </w:rPr>
          <w:t>37</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76" w:history="1">
        <w:r w:rsidR="003F65A1" w:rsidRPr="00BA4B06">
          <w:rPr>
            <w:rStyle w:val="Hyperlink"/>
            <w:noProof/>
          </w:rPr>
          <w:t>The White Countess</w:t>
        </w:r>
        <w:r w:rsidR="003F65A1">
          <w:rPr>
            <w:noProof/>
            <w:webHidden/>
          </w:rPr>
          <w:tab/>
        </w:r>
        <w:r w:rsidR="001B10CF">
          <w:rPr>
            <w:noProof/>
            <w:webHidden/>
          </w:rPr>
          <w:fldChar w:fldCharType="begin"/>
        </w:r>
        <w:r w:rsidR="003F65A1">
          <w:rPr>
            <w:noProof/>
            <w:webHidden/>
          </w:rPr>
          <w:instrText xml:space="preserve"> PAGEREF _Toc354400476 \h </w:instrText>
        </w:r>
        <w:r w:rsidR="001B10CF">
          <w:rPr>
            <w:noProof/>
            <w:webHidden/>
          </w:rPr>
        </w:r>
        <w:r w:rsidR="001B10CF">
          <w:rPr>
            <w:noProof/>
            <w:webHidden/>
          </w:rPr>
          <w:fldChar w:fldCharType="separate"/>
        </w:r>
        <w:r w:rsidR="003F65A1">
          <w:rPr>
            <w:noProof/>
            <w:webHidden/>
          </w:rPr>
          <w:t>38</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77" w:history="1">
        <w:r w:rsidR="003F65A1" w:rsidRPr="00BA4B06">
          <w:rPr>
            <w:rStyle w:val="Hyperlink"/>
            <w:rFonts w:cs="Arial"/>
            <w:noProof/>
          </w:rPr>
          <w:t>10. Memorabilia</w:t>
        </w:r>
        <w:r w:rsidR="003F65A1">
          <w:rPr>
            <w:noProof/>
            <w:webHidden/>
          </w:rPr>
          <w:tab/>
        </w:r>
        <w:r w:rsidR="001B10CF">
          <w:rPr>
            <w:noProof/>
            <w:webHidden/>
          </w:rPr>
          <w:fldChar w:fldCharType="begin"/>
        </w:r>
        <w:r w:rsidR="003F65A1">
          <w:rPr>
            <w:noProof/>
            <w:webHidden/>
          </w:rPr>
          <w:instrText xml:space="preserve"> PAGEREF _Toc354400477 \h </w:instrText>
        </w:r>
        <w:r w:rsidR="001B10CF">
          <w:rPr>
            <w:noProof/>
            <w:webHidden/>
          </w:rPr>
        </w:r>
        <w:r w:rsidR="001B10CF">
          <w:rPr>
            <w:noProof/>
            <w:webHidden/>
          </w:rPr>
          <w:fldChar w:fldCharType="separate"/>
        </w:r>
        <w:r w:rsidR="003F65A1">
          <w:rPr>
            <w:noProof/>
            <w:webHidden/>
          </w:rPr>
          <w:t>39</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78" w:history="1">
        <w:r w:rsidR="003F65A1" w:rsidRPr="00BA4B06">
          <w:rPr>
            <w:rStyle w:val="Hyperlink"/>
            <w:rFonts w:cs="Arial"/>
            <w:noProof/>
          </w:rPr>
          <w:t>11. Publishers, productions, agents, contracts, agreements</w:t>
        </w:r>
        <w:r w:rsidR="003F65A1">
          <w:rPr>
            <w:noProof/>
            <w:webHidden/>
          </w:rPr>
          <w:tab/>
        </w:r>
        <w:r w:rsidR="001B10CF">
          <w:rPr>
            <w:noProof/>
            <w:webHidden/>
          </w:rPr>
          <w:fldChar w:fldCharType="begin"/>
        </w:r>
        <w:r w:rsidR="003F65A1">
          <w:rPr>
            <w:noProof/>
            <w:webHidden/>
          </w:rPr>
          <w:instrText xml:space="preserve"> PAGEREF _Toc354400478 \h </w:instrText>
        </w:r>
        <w:r w:rsidR="001B10CF">
          <w:rPr>
            <w:noProof/>
            <w:webHidden/>
          </w:rPr>
        </w:r>
        <w:r w:rsidR="001B10CF">
          <w:rPr>
            <w:noProof/>
            <w:webHidden/>
          </w:rPr>
          <w:fldChar w:fldCharType="separate"/>
        </w:r>
        <w:r w:rsidR="003F65A1">
          <w:rPr>
            <w:noProof/>
            <w:webHidden/>
          </w:rPr>
          <w:t>40</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79" w:history="1">
        <w:r w:rsidR="003F65A1" w:rsidRPr="00BA4B06">
          <w:rPr>
            <w:rStyle w:val="Hyperlink"/>
            <w:rFonts w:cs="Arial"/>
            <w:noProof/>
          </w:rPr>
          <w:t>11/1. Publishers</w:t>
        </w:r>
        <w:r w:rsidR="003F65A1">
          <w:rPr>
            <w:noProof/>
            <w:webHidden/>
          </w:rPr>
          <w:tab/>
        </w:r>
        <w:r w:rsidR="001B10CF">
          <w:rPr>
            <w:noProof/>
            <w:webHidden/>
          </w:rPr>
          <w:fldChar w:fldCharType="begin"/>
        </w:r>
        <w:r w:rsidR="003F65A1">
          <w:rPr>
            <w:noProof/>
            <w:webHidden/>
          </w:rPr>
          <w:instrText xml:space="preserve"> PAGEREF _Toc354400479 \h </w:instrText>
        </w:r>
        <w:r w:rsidR="001B10CF">
          <w:rPr>
            <w:noProof/>
            <w:webHidden/>
          </w:rPr>
        </w:r>
        <w:r w:rsidR="001B10CF">
          <w:rPr>
            <w:noProof/>
            <w:webHidden/>
          </w:rPr>
          <w:fldChar w:fldCharType="separate"/>
        </w:r>
        <w:r w:rsidR="003F65A1">
          <w:rPr>
            <w:noProof/>
            <w:webHidden/>
          </w:rPr>
          <w:t>40</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80" w:history="1">
        <w:r w:rsidR="003F65A1" w:rsidRPr="00BA4B06">
          <w:rPr>
            <w:rStyle w:val="Hyperlink"/>
            <w:rFonts w:cs="Arial"/>
            <w:noProof/>
          </w:rPr>
          <w:t>11/2. Productions: Priestley works on stage, screen and radio</w:t>
        </w:r>
        <w:r w:rsidR="003F65A1">
          <w:rPr>
            <w:noProof/>
            <w:webHidden/>
          </w:rPr>
          <w:tab/>
        </w:r>
        <w:r w:rsidR="001B10CF">
          <w:rPr>
            <w:noProof/>
            <w:webHidden/>
          </w:rPr>
          <w:fldChar w:fldCharType="begin"/>
        </w:r>
        <w:r w:rsidR="003F65A1">
          <w:rPr>
            <w:noProof/>
            <w:webHidden/>
          </w:rPr>
          <w:instrText xml:space="preserve"> PAGEREF _Toc354400480 \h </w:instrText>
        </w:r>
        <w:r w:rsidR="001B10CF">
          <w:rPr>
            <w:noProof/>
            <w:webHidden/>
          </w:rPr>
        </w:r>
        <w:r w:rsidR="001B10CF">
          <w:rPr>
            <w:noProof/>
            <w:webHidden/>
          </w:rPr>
          <w:fldChar w:fldCharType="separate"/>
        </w:r>
        <w:r w:rsidR="003F65A1">
          <w:rPr>
            <w:noProof/>
            <w:webHidden/>
          </w:rPr>
          <w:t>40</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81" w:history="1">
        <w:r w:rsidR="003F65A1" w:rsidRPr="00BA4B06">
          <w:rPr>
            <w:rStyle w:val="Hyperlink"/>
            <w:rFonts w:cs="Arial"/>
            <w:noProof/>
          </w:rPr>
          <w:t>11/3. Agents</w:t>
        </w:r>
        <w:r w:rsidR="003F65A1">
          <w:rPr>
            <w:noProof/>
            <w:webHidden/>
          </w:rPr>
          <w:tab/>
        </w:r>
        <w:r w:rsidR="001B10CF">
          <w:rPr>
            <w:noProof/>
            <w:webHidden/>
          </w:rPr>
          <w:fldChar w:fldCharType="begin"/>
        </w:r>
        <w:r w:rsidR="003F65A1">
          <w:rPr>
            <w:noProof/>
            <w:webHidden/>
          </w:rPr>
          <w:instrText xml:space="preserve"> PAGEREF _Toc354400481 \h </w:instrText>
        </w:r>
        <w:r w:rsidR="001B10CF">
          <w:rPr>
            <w:noProof/>
            <w:webHidden/>
          </w:rPr>
        </w:r>
        <w:r w:rsidR="001B10CF">
          <w:rPr>
            <w:noProof/>
            <w:webHidden/>
          </w:rPr>
          <w:fldChar w:fldCharType="separate"/>
        </w:r>
        <w:r w:rsidR="003F65A1">
          <w:rPr>
            <w:noProof/>
            <w:webHidden/>
          </w:rPr>
          <w:t>41</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82" w:history="1">
        <w:r w:rsidR="003F65A1" w:rsidRPr="00BA4B06">
          <w:rPr>
            <w:rStyle w:val="Hyperlink"/>
            <w:rFonts w:cs="Arial"/>
            <w:noProof/>
          </w:rPr>
          <w:t>11/4. Agreements and permissions</w:t>
        </w:r>
        <w:r w:rsidR="003F65A1">
          <w:rPr>
            <w:noProof/>
            <w:webHidden/>
          </w:rPr>
          <w:tab/>
        </w:r>
        <w:r w:rsidR="001B10CF">
          <w:rPr>
            <w:noProof/>
            <w:webHidden/>
          </w:rPr>
          <w:fldChar w:fldCharType="begin"/>
        </w:r>
        <w:r w:rsidR="003F65A1">
          <w:rPr>
            <w:noProof/>
            <w:webHidden/>
          </w:rPr>
          <w:instrText xml:space="preserve"> PAGEREF _Toc354400482 \h </w:instrText>
        </w:r>
        <w:r w:rsidR="001B10CF">
          <w:rPr>
            <w:noProof/>
            <w:webHidden/>
          </w:rPr>
        </w:r>
        <w:r w:rsidR="001B10CF">
          <w:rPr>
            <w:noProof/>
            <w:webHidden/>
          </w:rPr>
          <w:fldChar w:fldCharType="separate"/>
        </w:r>
        <w:r w:rsidR="003F65A1">
          <w:rPr>
            <w:noProof/>
            <w:webHidden/>
          </w:rPr>
          <w:t>42</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83" w:history="1">
        <w:r w:rsidR="003F65A1" w:rsidRPr="00BA4B06">
          <w:rPr>
            <w:rStyle w:val="Hyperlink"/>
            <w:rFonts w:cs="Arial"/>
            <w:noProof/>
          </w:rPr>
          <w:t>12. Professional associations</w:t>
        </w:r>
        <w:r w:rsidR="003F65A1">
          <w:rPr>
            <w:noProof/>
            <w:webHidden/>
          </w:rPr>
          <w:tab/>
        </w:r>
        <w:r w:rsidR="001B10CF">
          <w:rPr>
            <w:noProof/>
            <w:webHidden/>
          </w:rPr>
          <w:fldChar w:fldCharType="begin"/>
        </w:r>
        <w:r w:rsidR="003F65A1">
          <w:rPr>
            <w:noProof/>
            <w:webHidden/>
          </w:rPr>
          <w:instrText xml:space="preserve"> PAGEREF _Toc354400483 \h </w:instrText>
        </w:r>
        <w:r w:rsidR="001B10CF">
          <w:rPr>
            <w:noProof/>
            <w:webHidden/>
          </w:rPr>
        </w:r>
        <w:r w:rsidR="001B10CF">
          <w:rPr>
            <w:noProof/>
            <w:webHidden/>
          </w:rPr>
          <w:fldChar w:fldCharType="separate"/>
        </w:r>
        <w:r w:rsidR="003F65A1">
          <w:rPr>
            <w:noProof/>
            <w:webHidden/>
          </w:rPr>
          <w:t>42</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84" w:history="1">
        <w:r w:rsidR="003F65A1" w:rsidRPr="00BA4B06">
          <w:rPr>
            <w:rStyle w:val="Hyperlink"/>
            <w:rFonts w:cs="Arial"/>
            <w:noProof/>
          </w:rPr>
          <w:t>13. Personal letters</w:t>
        </w:r>
        <w:r w:rsidR="003F65A1">
          <w:rPr>
            <w:noProof/>
            <w:webHidden/>
          </w:rPr>
          <w:tab/>
        </w:r>
        <w:r w:rsidR="001B10CF">
          <w:rPr>
            <w:noProof/>
            <w:webHidden/>
          </w:rPr>
          <w:fldChar w:fldCharType="begin"/>
        </w:r>
        <w:r w:rsidR="003F65A1">
          <w:rPr>
            <w:noProof/>
            <w:webHidden/>
          </w:rPr>
          <w:instrText xml:space="preserve"> PAGEREF _Toc354400484 \h </w:instrText>
        </w:r>
        <w:r w:rsidR="001B10CF">
          <w:rPr>
            <w:noProof/>
            <w:webHidden/>
          </w:rPr>
        </w:r>
        <w:r w:rsidR="001B10CF">
          <w:rPr>
            <w:noProof/>
            <w:webHidden/>
          </w:rPr>
          <w:fldChar w:fldCharType="separate"/>
        </w:r>
        <w:r w:rsidR="003F65A1">
          <w:rPr>
            <w:noProof/>
            <w:webHidden/>
          </w:rPr>
          <w:t>43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85" w:history="1">
        <w:r w:rsidR="003F65A1" w:rsidRPr="00BA4B06">
          <w:rPr>
            <w:rStyle w:val="Hyperlink"/>
            <w:rFonts w:cs="Arial"/>
            <w:noProof/>
          </w:rPr>
          <w:t>13/1-13/28</w:t>
        </w:r>
        <w:r w:rsidR="003F65A1">
          <w:rPr>
            <w:noProof/>
            <w:webHidden/>
          </w:rPr>
          <w:tab/>
        </w:r>
        <w:r w:rsidR="001B10CF">
          <w:rPr>
            <w:noProof/>
            <w:webHidden/>
          </w:rPr>
          <w:fldChar w:fldCharType="begin"/>
        </w:r>
        <w:r w:rsidR="003F65A1">
          <w:rPr>
            <w:noProof/>
            <w:webHidden/>
          </w:rPr>
          <w:instrText xml:space="preserve"> PAGEREF _Toc354400485 \h </w:instrText>
        </w:r>
        <w:r w:rsidR="001B10CF">
          <w:rPr>
            <w:noProof/>
            <w:webHidden/>
          </w:rPr>
        </w:r>
        <w:r w:rsidR="001B10CF">
          <w:rPr>
            <w:noProof/>
            <w:webHidden/>
          </w:rPr>
          <w:fldChar w:fldCharType="separate"/>
        </w:r>
        <w:r w:rsidR="003F65A1">
          <w:rPr>
            <w:noProof/>
            <w:webHidden/>
          </w:rPr>
          <w:t>43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86" w:history="1">
        <w:r w:rsidR="003F65A1" w:rsidRPr="00BA4B06">
          <w:rPr>
            <w:rStyle w:val="Hyperlink"/>
            <w:rFonts w:cs="Arial"/>
            <w:noProof/>
          </w:rPr>
          <w:t>13/29. Priestley’s Great War letters home</w:t>
        </w:r>
        <w:r w:rsidR="003F65A1">
          <w:rPr>
            <w:noProof/>
            <w:webHidden/>
          </w:rPr>
          <w:tab/>
        </w:r>
        <w:r w:rsidR="001B10CF">
          <w:rPr>
            <w:noProof/>
            <w:webHidden/>
          </w:rPr>
          <w:fldChar w:fldCharType="begin"/>
        </w:r>
        <w:r w:rsidR="003F65A1">
          <w:rPr>
            <w:noProof/>
            <w:webHidden/>
          </w:rPr>
          <w:instrText xml:space="preserve"> PAGEREF _Toc354400486 \h </w:instrText>
        </w:r>
        <w:r w:rsidR="001B10CF">
          <w:rPr>
            <w:noProof/>
            <w:webHidden/>
          </w:rPr>
        </w:r>
        <w:r w:rsidR="001B10CF">
          <w:rPr>
            <w:noProof/>
            <w:webHidden/>
          </w:rPr>
          <w:fldChar w:fldCharType="separate"/>
        </w:r>
        <w:r w:rsidR="003F65A1">
          <w:rPr>
            <w:noProof/>
            <w:webHidden/>
          </w:rPr>
          <w:t>44</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87" w:history="1">
        <w:r w:rsidR="003F65A1" w:rsidRPr="00BA4B06">
          <w:rPr>
            <w:rStyle w:val="Hyperlink"/>
            <w:rFonts w:cs="Arial"/>
            <w:noProof/>
          </w:rPr>
          <w:t>13/29/1-13.  1914.</w:t>
        </w:r>
        <w:r w:rsidR="003F65A1">
          <w:rPr>
            <w:noProof/>
            <w:webHidden/>
          </w:rPr>
          <w:tab/>
        </w:r>
        <w:r w:rsidR="001B10CF">
          <w:rPr>
            <w:noProof/>
            <w:webHidden/>
          </w:rPr>
          <w:fldChar w:fldCharType="begin"/>
        </w:r>
        <w:r w:rsidR="003F65A1">
          <w:rPr>
            <w:noProof/>
            <w:webHidden/>
          </w:rPr>
          <w:instrText xml:space="preserve"> PAGEREF _Toc354400487 \h </w:instrText>
        </w:r>
        <w:r w:rsidR="001B10CF">
          <w:rPr>
            <w:noProof/>
            <w:webHidden/>
          </w:rPr>
        </w:r>
        <w:r w:rsidR="001B10CF">
          <w:rPr>
            <w:noProof/>
            <w:webHidden/>
          </w:rPr>
          <w:fldChar w:fldCharType="separate"/>
        </w:r>
        <w:r w:rsidR="003F65A1">
          <w:rPr>
            <w:noProof/>
            <w:webHidden/>
          </w:rPr>
          <w:t>45</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88" w:history="1">
        <w:r w:rsidR="003F65A1" w:rsidRPr="00BA4B06">
          <w:rPr>
            <w:rStyle w:val="Hyperlink"/>
            <w:rFonts w:cs="Arial"/>
            <w:noProof/>
          </w:rPr>
          <w:t>13/29/14-28.  1915. In England</w:t>
        </w:r>
        <w:r w:rsidR="003F65A1">
          <w:rPr>
            <w:noProof/>
            <w:webHidden/>
          </w:rPr>
          <w:tab/>
        </w:r>
        <w:r w:rsidR="001B10CF">
          <w:rPr>
            <w:noProof/>
            <w:webHidden/>
          </w:rPr>
          <w:fldChar w:fldCharType="begin"/>
        </w:r>
        <w:r w:rsidR="003F65A1">
          <w:rPr>
            <w:noProof/>
            <w:webHidden/>
          </w:rPr>
          <w:instrText xml:space="preserve"> PAGEREF _Toc354400488 \h </w:instrText>
        </w:r>
        <w:r w:rsidR="001B10CF">
          <w:rPr>
            <w:noProof/>
            <w:webHidden/>
          </w:rPr>
        </w:r>
        <w:r w:rsidR="001B10CF">
          <w:rPr>
            <w:noProof/>
            <w:webHidden/>
          </w:rPr>
          <w:fldChar w:fldCharType="separate"/>
        </w:r>
        <w:r w:rsidR="003F65A1">
          <w:rPr>
            <w:noProof/>
            <w:webHidden/>
          </w:rPr>
          <w:t>46</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89" w:history="1">
        <w:r w:rsidR="003F65A1" w:rsidRPr="00BA4B06">
          <w:rPr>
            <w:rStyle w:val="Hyperlink"/>
            <w:rFonts w:cs="Arial"/>
            <w:noProof/>
          </w:rPr>
          <w:t>13/29/29-42. 1915. In France.</w:t>
        </w:r>
        <w:r w:rsidR="003F65A1">
          <w:rPr>
            <w:noProof/>
            <w:webHidden/>
          </w:rPr>
          <w:tab/>
        </w:r>
        <w:r w:rsidR="001B10CF">
          <w:rPr>
            <w:noProof/>
            <w:webHidden/>
          </w:rPr>
          <w:fldChar w:fldCharType="begin"/>
        </w:r>
        <w:r w:rsidR="003F65A1">
          <w:rPr>
            <w:noProof/>
            <w:webHidden/>
          </w:rPr>
          <w:instrText xml:space="preserve"> PAGEREF _Toc354400489 \h </w:instrText>
        </w:r>
        <w:r w:rsidR="001B10CF">
          <w:rPr>
            <w:noProof/>
            <w:webHidden/>
          </w:rPr>
        </w:r>
        <w:r w:rsidR="001B10CF">
          <w:rPr>
            <w:noProof/>
            <w:webHidden/>
          </w:rPr>
          <w:fldChar w:fldCharType="separate"/>
        </w:r>
        <w:r w:rsidR="003F65A1">
          <w:rPr>
            <w:noProof/>
            <w:webHidden/>
          </w:rPr>
          <w:t>48</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90" w:history="1">
        <w:r w:rsidR="003F65A1" w:rsidRPr="00BA4B06">
          <w:rPr>
            <w:rStyle w:val="Hyperlink"/>
            <w:rFonts w:cs="Arial"/>
            <w:noProof/>
          </w:rPr>
          <w:t>13/29/43-52. 1916.  In France</w:t>
        </w:r>
        <w:r w:rsidR="003F65A1">
          <w:rPr>
            <w:noProof/>
            <w:webHidden/>
          </w:rPr>
          <w:tab/>
        </w:r>
        <w:r w:rsidR="001B10CF">
          <w:rPr>
            <w:noProof/>
            <w:webHidden/>
          </w:rPr>
          <w:fldChar w:fldCharType="begin"/>
        </w:r>
        <w:r w:rsidR="003F65A1">
          <w:rPr>
            <w:noProof/>
            <w:webHidden/>
          </w:rPr>
          <w:instrText xml:space="preserve"> PAGEREF _Toc354400490 \h </w:instrText>
        </w:r>
        <w:r w:rsidR="001B10CF">
          <w:rPr>
            <w:noProof/>
            <w:webHidden/>
          </w:rPr>
        </w:r>
        <w:r w:rsidR="001B10CF">
          <w:rPr>
            <w:noProof/>
            <w:webHidden/>
          </w:rPr>
          <w:fldChar w:fldCharType="separate"/>
        </w:r>
        <w:r w:rsidR="003F65A1">
          <w:rPr>
            <w:noProof/>
            <w:webHidden/>
          </w:rPr>
          <w:t>50</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91" w:history="1">
        <w:r w:rsidR="003F65A1" w:rsidRPr="00BA4B06">
          <w:rPr>
            <w:rStyle w:val="Hyperlink"/>
            <w:rFonts w:cs="Arial"/>
            <w:noProof/>
          </w:rPr>
          <w:t>13/29. 1918.</w:t>
        </w:r>
        <w:r w:rsidR="003F65A1">
          <w:rPr>
            <w:noProof/>
            <w:webHidden/>
          </w:rPr>
          <w:tab/>
        </w:r>
        <w:r w:rsidR="001B10CF">
          <w:rPr>
            <w:noProof/>
            <w:webHidden/>
          </w:rPr>
          <w:fldChar w:fldCharType="begin"/>
        </w:r>
        <w:r w:rsidR="003F65A1">
          <w:rPr>
            <w:noProof/>
            <w:webHidden/>
          </w:rPr>
          <w:instrText xml:space="preserve"> PAGEREF _Toc354400491 \h </w:instrText>
        </w:r>
        <w:r w:rsidR="001B10CF">
          <w:rPr>
            <w:noProof/>
            <w:webHidden/>
          </w:rPr>
        </w:r>
        <w:r w:rsidR="001B10CF">
          <w:rPr>
            <w:noProof/>
            <w:webHidden/>
          </w:rPr>
          <w:fldChar w:fldCharType="separate"/>
        </w:r>
        <w:r w:rsidR="003F65A1">
          <w:rPr>
            <w:noProof/>
            <w:webHidden/>
          </w:rPr>
          <w:t>51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92" w:history="1">
        <w:r w:rsidR="003F65A1" w:rsidRPr="00BA4B06">
          <w:rPr>
            <w:rStyle w:val="Hyperlink"/>
            <w:rFonts w:cs="Arial"/>
            <w:noProof/>
          </w:rPr>
          <w:t>13/29.  Ransom. Copies of letters held by Ransom Center</w:t>
        </w:r>
        <w:r w:rsidR="003F65A1">
          <w:rPr>
            <w:noProof/>
            <w:webHidden/>
          </w:rPr>
          <w:tab/>
        </w:r>
        <w:r w:rsidR="001B10CF">
          <w:rPr>
            <w:noProof/>
            <w:webHidden/>
          </w:rPr>
          <w:fldChar w:fldCharType="begin"/>
        </w:r>
        <w:r w:rsidR="003F65A1">
          <w:rPr>
            <w:noProof/>
            <w:webHidden/>
          </w:rPr>
          <w:instrText xml:space="preserve"> PAGEREF _Toc354400492 \h </w:instrText>
        </w:r>
        <w:r w:rsidR="001B10CF">
          <w:rPr>
            <w:noProof/>
            <w:webHidden/>
          </w:rPr>
        </w:r>
        <w:r w:rsidR="001B10CF">
          <w:rPr>
            <w:noProof/>
            <w:webHidden/>
          </w:rPr>
          <w:fldChar w:fldCharType="separate"/>
        </w:r>
        <w:r w:rsidR="003F65A1">
          <w:rPr>
            <w:noProof/>
            <w:webHidden/>
          </w:rPr>
          <w:t>52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493" w:history="1">
        <w:r w:rsidR="003F65A1" w:rsidRPr="00BA4B06">
          <w:rPr>
            <w:rStyle w:val="Hyperlink"/>
            <w:rFonts w:cs="Arial"/>
            <w:noProof/>
          </w:rPr>
          <w:t>13/29.  Transcripts</w:t>
        </w:r>
        <w:r w:rsidR="003F65A1">
          <w:rPr>
            <w:noProof/>
            <w:webHidden/>
          </w:rPr>
          <w:tab/>
        </w:r>
        <w:r w:rsidR="001B10CF">
          <w:rPr>
            <w:noProof/>
            <w:webHidden/>
          </w:rPr>
          <w:fldChar w:fldCharType="begin"/>
        </w:r>
        <w:r w:rsidR="003F65A1">
          <w:rPr>
            <w:noProof/>
            <w:webHidden/>
          </w:rPr>
          <w:instrText xml:space="preserve"> PAGEREF _Toc354400493 \h </w:instrText>
        </w:r>
        <w:r w:rsidR="001B10CF">
          <w:rPr>
            <w:noProof/>
            <w:webHidden/>
          </w:rPr>
        </w:r>
        <w:r w:rsidR="001B10CF">
          <w:rPr>
            <w:noProof/>
            <w:webHidden/>
          </w:rPr>
          <w:fldChar w:fldCharType="separate"/>
        </w:r>
        <w:r w:rsidR="003F65A1">
          <w:rPr>
            <w:noProof/>
            <w:webHidden/>
          </w:rPr>
          <w:t>52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94" w:history="1">
        <w:r w:rsidR="003F65A1" w:rsidRPr="00BA4B06">
          <w:rPr>
            <w:rStyle w:val="Hyperlink"/>
            <w:rFonts w:cs="Arial"/>
            <w:noProof/>
          </w:rPr>
          <w:t>13/30-</w:t>
        </w:r>
        <w:r w:rsidR="003F65A1">
          <w:rPr>
            <w:noProof/>
            <w:webHidden/>
          </w:rPr>
          <w:tab/>
        </w:r>
        <w:r w:rsidR="001B10CF">
          <w:rPr>
            <w:noProof/>
            <w:webHidden/>
          </w:rPr>
          <w:fldChar w:fldCharType="begin"/>
        </w:r>
        <w:r w:rsidR="003F65A1">
          <w:rPr>
            <w:noProof/>
            <w:webHidden/>
          </w:rPr>
          <w:instrText xml:space="preserve"> PAGEREF _Toc354400494 \h </w:instrText>
        </w:r>
        <w:r w:rsidR="001B10CF">
          <w:rPr>
            <w:noProof/>
            <w:webHidden/>
          </w:rPr>
        </w:r>
        <w:r w:rsidR="001B10CF">
          <w:rPr>
            <w:noProof/>
            <w:webHidden/>
          </w:rPr>
          <w:fldChar w:fldCharType="separate"/>
        </w:r>
        <w:r w:rsidR="003F65A1">
          <w:rPr>
            <w:noProof/>
            <w:webHidden/>
          </w:rPr>
          <w:t>52</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95" w:history="1">
        <w:r w:rsidR="003F65A1" w:rsidRPr="00BA4B06">
          <w:rPr>
            <w:rStyle w:val="Hyperlink"/>
            <w:rFonts w:cs="Arial"/>
            <w:noProof/>
          </w:rPr>
          <w:t>14. Personal documents</w:t>
        </w:r>
        <w:r w:rsidR="003F65A1">
          <w:rPr>
            <w:noProof/>
            <w:webHidden/>
          </w:rPr>
          <w:tab/>
        </w:r>
        <w:r w:rsidR="001B10CF">
          <w:rPr>
            <w:noProof/>
            <w:webHidden/>
          </w:rPr>
          <w:fldChar w:fldCharType="begin"/>
        </w:r>
        <w:r w:rsidR="003F65A1">
          <w:rPr>
            <w:noProof/>
            <w:webHidden/>
          </w:rPr>
          <w:instrText xml:space="preserve"> PAGEREF _Toc354400495 \h </w:instrText>
        </w:r>
        <w:r w:rsidR="001B10CF">
          <w:rPr>
            <w:noProof/>
            <w:webHidden/>
          </w:rPr>
        </w:r>
        <w:r w:rsidR="001B10CF">
          <w:rPr>
            <w:noProof/>
            <w:webHidden/>
          </w:rPr>
          <w:fldChar w:fldCharType="separate"/>
        </w:r>
        <w:r w:rsidR="003F65A1">
          <w:rPr>
            <w:noProof/>
            <w:webHidden/>
          </w:rPr>
          <w:t>53</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96" w:history="1">
        <w:r w:rsidR="003F65A1" w:rsidRPr="00BA4B06">
          <w:rPr>
            <w:rStyle w:val="Hyperlink"/>
            <w:rFonts w:cs="Arial"/>
            <w:noProof/>
          </w:rPr>
          <w:t>15. Non-literary interests</w:t>
        </w:r>
        <w:r w:rsidR="003F65A1">
          <w:rPr>
            <w:noProof/>
            <w:webHidden/>
          </w:rPr>
          <w:tab/>
        </w:r>
        <w:r w:rsidR="001B10CF">
          <w:rPr>
            <w:noProof/>
            <w:webHidden/>
          </w:rPr>
          <w:fldChar w:fldCharType="begin"/>
        </w:r>
        <w:r w:rsidR="003F65A1">
          <w:rPr>
            <w:noProof/>
            <w:webHidden/>
          </w:rPr>
          <w:instrText xml:space="preserve"> PAGEREF _Toc354400496 \h </w:instrText>
        </w:r>
        <w:r w:rsidR="001B10CF">
          <w:rPr>
            <w:noProof/>
            <w:webHidden/>
          </w:rPr>
        </w:r>
        <w:r w:rsidR="001B10CF">
          <w:rPr>
            <w:noProof/>
            <w:webHidden/>
          </w:rPr>
          <w:fldChar w:fldCharType="separate"/>
        </w:r>
        <w:r w:rsidR="003F65A1">
          <w:rPr>
            <w:noProof/>
            <w:webHidden/>
          </w:rPr>
          <w:t>53</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497" w:history="1">
        <w:r w:rsidR="003F65A1" w:rsidRPr="00BA4B06">
          <w:rPr>
            <w:rStyle w:val="Hyperlink"/>
            <w:rFonts w:cs="Arial"/>
            <w:noProof/>
          </w:rPr>
          <w:t>16. Household (principally accounts/receipts)</w:t>
        </w:r>
        <w:r w:rsidR="003F65A1">
          <w:rPr>
            <w:noProof/>
            <w:webHidden/>
          </w:rPr>
          <w:tab/>
        </w:r>
        <w:r w:rsidR="001B10CF">
          <w:rPr>
            <w:noProof/>
            <w:webHidden/>
          </w:rPr>
          <w:fldChar w:fldCharType="begin"/>
        </w:r>
        <w:r w:rsidR="003F65A1">
          <w:rPr>
            <w:noProof/>
            <w:webHidden/>
          </w:rPr>
          <w:instrText xml:space="preserve"> PAGEREF _Toc354400497 \h </w:instrText>
        </w:r>
        <w:r w:rsidR="001B10CF">
          <w:rPr>
            <w:noProof/>
            <w:webHidden/>
          </w:rPr>
        </w:r>
        <w:r w:rsidR="001B10CF">
          <w:rPr>
            <w:noProof/>
            <w:webHidden/>
          </w:rPr>
          <w:fldChar w:fldCharType="separate"/>
        </w:r>
        <w:r w:rsidR="003F65A1">
          <w:rPr>
            <w:noProof/>
            <w:webHidden/>
          </w:rPr>
          <w:t>54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98" w:history="1">
        <w:r w:rsidR="003F65A1" w:rsidRPr="00BA4B06">
          <w:rPr>
            <w:rStyle w:val="Hyperlink"/>
            <w:rFonts w:cs="Arial"/>
            <w:noProof/>
          </w:rPr>
          <w:t>16/1-16/6</w:t>
        </w:r>
        <w:r w:rsidR="003F65A1">
          <w:rPr>
            <w:noProof/>
            <w:webHidden/>
          </w:rPr>
          <w:tab/>
        </w:r>
        <w:r w:rsidR="001B10CF">
          <w:rPr>
            <w:noProof/>
            <w:webHidden/>
          </w:rPr>
          <w:fldChar w:fldCharType="begin"/>
        </w:r>
        <w:r w:rsidR="003F65A1">
          <w:rPr>
            <w:noProof/>
            <w:webHidden/>
          </w:rPr>
          <w:instrText xml:space="preserve"> PAGEREF _Toc354400498 \h </w:instrText>
        </w:r>
        <w:r w:rsidR="001B10CF">
          <w:rPr>
            <w:noProof/>
            <w:webHidden/>
          </w:rPr>
        </w:r>
        <w:r w:rsidR="001B10CF">
          <w:rPr>
            <w:noProof/>
            <w:webHidden/>
          </w:rPr>
          <w:fldChar w:fldCharType="separate"/>
        </w:r>
        <w:r w:rsidR="003F65A1">
          <w:rPr>
            <w:noProof/>
            <w:webHidden/>
          </w:rPr>
          <w:t>54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499" w:history="1">
        <w:r w:rsidR="003F65A1" w:rsidRPr="00BA4B06">
          <w:rPr>
            <w:rStyle w:val="Hyperlink"/>
            <w:rFonts w:cs="Arial"/>
            <w:noProof/>
          </w:rPr>
          <w:t>16/7. “Pictures”</w:t>
        </w:r>
        <w:r w:rsidR="003F65A1">
          <w:rPr>
            <w:noProof/>
            <w:webHidden/>
          </w:rPr>
          <w:tab/>
        </w:r>
        <w:r w:rsidR="001B10CF">
          <w:rPr>
            <w:noProof/>
            <w:webHidden/>
          </w:rPr>
          <w:fldChar w:fldCharType="begin"/>
        </w:r>
        <w:r w:rsidR="003F65A1">
          <w:rPr>
            <w:noProof/>
            <w:webHidden/>
          </w:rPr>
          <w:instrText xml:space="preserve"> PAGEREF _Toc354400499 \h </w:instrText>
        </w:r>
        <w:r w:rsidR="001B10CF">
          <w:rPr>
            <w:noProof/>
            <w:webHidden/>
          </w:rPr>
        </w:r>
        <w:r w:rsidR="001B10CF">
          <w:rPr>
            <w:noProof/>
            <w:webHidden/>
          </w:rPr>
          <w:fldChar w:fldCharType="separate"/>
        </w:r>
        <w:r w:rsidR="003F65A1">
          <w:rPr>
            <w:noProof/>
            <w:webHidden/>
          </w:rPr>
          <w:t>54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00" w:history="1">
        <w:r w:rsidR="003F65A1" w:rsidRPr="00BA4B06">
          <w:rPr>
            <w:rStyle w:val="Hyperlink"/>
            <w:rFonts w:cs="Arial"/>
            <w:noProof/>
          </w:rPr>
          <w:t>16/8-16/12</w:t>
        </w:r>
        <w:r w:rsidR="003F65A1">
          <w:rPr>
            <w:noProof/>
            <w:webHidden/>
          </w:rPr>
          <w:tab/>
        </w:r>
        <w:r w:rsidR="001B10CF">
          <w:rPr>
            <w:noProof/>
            <w:webHidden/>
          </w:rPr>
          <w:fldChar w:fldCharType="begin"/>
        </w:r>
        <w:r w:rsidR="003F65A1">
          <w:rPr>
            <w:noProof/>
            <w:webHidden/>
          </w:rPr>
          <w:instrText xml:space="preserve"> PAGEREF _Toc354400500 \h </w:instrText>
        </w:r>
        <w:r w:rsidR="001B10CF">
          <w:rPr>
            <w:noProof/>
            <w:webHidden/>
          </w:rPr>
        </w:r>
        <w:r w:rsidR="001B10CF">
          <w:rPr>
            <w:noProof/>
            <w:webHidden/>
          </w:rPr>
          <w:fldChar w:fldCharType="separate"/>
        </w:r>
        <w:r w:rsidR="003F65A1">
          <w:rPr>
            <w:noProof/>
            <w:webHidden/>
          </w:rPr>
          <w:t>58</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501" w:history="1">
        <w:r w:rsidR="003F65A1" w:rsidRPr="00BA4B06">
          <w:rPr>
            <w:rStyle w:val="Hyperlink"/>
            <w:rFonts w:cs="Arial"/>
            <w:noProof/>
          </w:rPr>
          <w:t>17. Letters of appreciation, including ‘Time’ letters</w:t>
        </w:r>
        <w:r w:rsidR="003F65A1">
          <w:rPr>
            <w:noProof/>
            <w:webHidden/>
          </w:rPr>
          <w:tab/>
        </w:r>
        <w:r w:rsidR="001B10CF">
          <w:rPr>
            <w:noProof/>
            <w:webHidden/>
          </w:rPr>
          <w:fldChar w:fldCharType="begin"/>
        </w:r>
        <w:r w:rsidR="003F65A1">
          <w:rPr>
            <w:noProof/>
            <w:webHidden/>
          </w:rPr>
          <w:instrText xml:space="preserve"> PAGEREF _Toc354400501 \h </w:instrText>
        </w:r>
        <w:r w:rsidR="001B10CF">
          <w:rPr>
            <w:noProof/>
            <w:webHidden/>
          </w:rPr>
        </w:r>
        <w:r w:rsidR="001B10CF">
          <w:rPr>
            <w:noProof/>
            <w:webHidden/>
          </w:rPr>
          <w:fldChar w:fldCharType="separate"/>
        </w:r>
        <w:r w:rsidR="003F65A1">
          <w:rPr>
            <w:noProof/>
            <w:webHidden/>
          </w:rPr>
          <w:t>59</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502" w:history="1">
        <w:r w:rsidR="003F65A1" w:rsidRPr="00BA4B06">
          <w:rPr>
            <w:rStyle w:val="Hyperlink"/>
            <w:rFonts w:cs="Arial"/>
            <w:noProof/>
          </w:rPr>
          <w:t>18. Memorial service and memorials</w:t>
        </w:r>
        <w:r w:rsidR="003F65A1">
          <w:rPr>
            <w:noProof/>
            <w:webHidden/>
          </w:rPr>
          <w:tab/>
        </w:r>
        <w:r w:rsidR="001B10CF">
          <w:rPr>
            <w:noProof/>
            <w:webHidden/>
          </w:rPr>
          <w:fldChar w:fldCharType="begin"/>
        </w:r>
        <w:r w:rsidR="003F65A1">
          <w:rPr>
            <w:noProof/>
            <w:webHidden/>
          </w:rPr>
          <w:instrText xml:space="preserve"> PAGEREF _Toc354400502 \h </w:instrText>
        </w:r>
        <w:r w:rsidR="001B10CF">
          <w:rPr>
            <w:noProof/>
            <w:webHidden/>
          </w:rPr>
        </w:r>
        <w:r w:rsidR="001B10CF">
          <w:rPr>
            <w:noProof/>
            <w:webHidden/>
          </w:rPr>
          <w:fldChar w:fldCharType="separate"/>
        </w:r>
        <w:r w:rsidR="003F65A1">
          <w:rPr>
            <w:noProof/>
            <w:webHidden/>
          </w:rPr>
          <w:t>60</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503" w:history="1">
        <w:r w:rsidR="003F65A1" w:rsidRPr="00BA4B06">
          <w:rPr>
            <w:rStyle w:val="Hyperlink"/>
            <w:rFonts w:cs="Arial"/>
            <w:noProof/>
          </w:rPr>
          <w:t>19. Biography, including literary biography</w:t>
        </w:r>
        <w:r w:rsidR="003F65A1">
          <w:rPr>
            <w:noProof/>
            <w:webHidden/>
          </w:rPr>
          <w:tab/>
        </w:r>
        <w:r w:rsidR="001B10CF">
          <w:rPr>
            <w:noProof/>
            <w:webHidden/>
          </w:rPr>
          <w:fldChar w:fldCharType="begin"/>
        </w:r>
        <w:r w:rsidR="003F65A1">
          <w:rPr>
            <w:noProof/>
            <w:webHidden/>
          </w:rPr>
          <w:instrText xml:space="preserve"> PAGEREF _Toc354400503 \h </w:instrText>
        </w:r>
        <w:r w:rsidR="001B10CF">
          <w:rPr>
            <w:noProof/>
            <w:webHidden/>
          </w:rPr>
        </w:r>
        <w:r w:rsidR="001B10CF">
          <w:rPr>
            <w:noProof/>
            <w:webHidden/>
          </w:rPr>
          <w:fldChar w:fldCharType="separate"/>
        </w:r>
        <w:r w:rsidR="003F65A1">
          <w:rPr>
            <w:noProof/>
            <w:webHidden/>
          </w:rPr>
          <w:t>61</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504" w:history="1">
        <w:r w:rsidR="003F65A1" w:rsidRPr="00BA4B06">
          <w:rPr>
            <w:rStyle w:val="Hyperlink"/>
            <w:rFonts w:cs="Arial"/>
            <w:noProof/>
          </w:rPr>
          <w:t>20. Appreciation of J.B. Priestley’s life and work</w:t>
        </w:r>
        <w:r w:rsidR="003F65A1">
          <w:rPr>
            <w:noProof/>
            <w:webHidden/>
          </w:rPr>
          <w:tab/>
        </w:r>
        <w:r w:rsidR="001B10CF">
          <w:rPr>
            <w:noProof/>
            <w:webHidden/>
          </w:rPr>
          <w:fldChar w:fldCharType="begin"/>
        </w:r>
        <w:r w:rsidR="003F65A1">
          <w:rPr>
            <w:noProof/>
            <w:webHidden/>
          </w:rPr>
          <w:instrText xml:space="preserve"> PAGEREF _Toc354400504 \h </w:instrText>
        </w:r>
        <w:r w:rsidR="001B10CF">
          <w:rPr>
            <w:noProof/>
            <w:webHidden/>
          </w:rPr>
        </w:r>
        <w:r w:rsidR="001B10CF">
          <w:rPr>
            <w:noProof/>
            <w:webHidden/>
          </w:rPr>
          <w:fldChar w:fldCharType="separate"/>
        </w:r>
        <w:r w:rsidR="003F65A1">
          <w:rPr>
            <w:noProof/>
            <w:webHidden/>
          </w:rPr>
          <w:t>62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05" w:history="1">
        <w:r w:rsidR="003F65A1" w:rsidRPr="00BA4B06">
          <w:rPr>
            <w:rStyle w:val="Hyperlink"/>
            <w:rFonts w:cs="Arial"/>
            <w:noProof/>
          </w:rPr>
          <w:t>20/1 The J.B. Priestley Society</w:t>
        </w:r>
        <w:r w:rsidR="003F65A1">
          <w:rPr>
            <w:noProof/>
            <w:webHidden/>
          </w:rPr>
          <w:tab/>
        </w:r>
        <w:r w:rsidR="001B10CF">
          <w:rPr>
            <w:noProof/>
            <w:webHidden/>
          </w:rPr>
          <w:fldChar w:fldCharType="begin"/>
        </w:r>
        <w:r w:rsidR="003F65A1">
          <w:rPr>
            <w:noProof/>
            <w:webHidden/>
          </w:rPr>
          <w:instrText xml:space="preserve"> PAGEREF _Toc354400505 \h </w:instrText>
        </w:r>
        <w:r w:rsidR="001B10CF">
          <w:rPr>
            <w:noProof/>
            <w:webHidden/>
          </w:rPr>
        </w:r>
        <w:r w:rsidR="001B10CF">
          <w:rPr>
            <w:noProof/>
            <w:webHidden/>
          </w:rPr>
          <w:fldChar w:fldCharType="separate"/>
        </w:r>
        <w:r w:rsidR="003F65A1">
          <w:rPr>
            <w:noProof/>
            <w:webHidden/>
          </w:rPr>
          <w:t>62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06" w:history="1">
        <w:r w:rsidR="003F65A1" w:rsidRPr="00BA4B06">
          <w:rPr>
            <w:rStyle w:val="Hyperlink"/>
            <w:rFonts w:cs="Arial"/>
            <w:noProof/>
          </w:rPr>
          <w:t>20/1/1. Administration</w:t>
        </w:r>
        <w:r w:rsidR="003F65A1">
          <w:rPr>
            <w:noProof/>
            <w:webHidden/>
          </w:rPr>
          <w:tab/>
        </w:r>
        <w:r w:rsidR="001B10CF">
          <w:rPr>
            <w:noProof/>
            <w:webHidden/>
          </w:rPr>
          <w:fldChar w:fldCharType="begin"/>
        </w:r>
        <w:r w:rsidR="003F65A1">
          <w:rPr>
            <w:noProof/>
            <w:webHidden/>
          </w:rPr>
          <w:instrText xml:space="preserve"> PAGEREF _Toc354400506 \h </w:instrText>
        </w:r>
        <w:r w:rsidR="001B10CF">
          <w:rPr>
            <w:noProof/>
            <w:webHidden/>
          </w:rPr>
        </w:r>
        <w:r w:rsidR="001B10CF">
          <w:rPr>
            <w:noProof/>
            <w:webHidden/>
          </w:rPr>
          <w:fldChar w:fldCharType="separate"/>
        </w:r>
        <w:r w:rsidR="003F65A1">
          <w:rPr>
            <w:noProof/>
            <w:webHidden/>
          </w:rPr>
          <w:t>62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07" w:history="1">
        <w:r w:rsidR="003F65A1" w:rsidRPr="00BA4B06">
          <w:rPr>
            <w:rStyle w:val="Hyperlink"/>
            <w:rFonts w:cs="Arial"/>
            <w:noProof/>
          </w:rPr>
          <w:t>20/1/2. Annual lectures</w:t>
        </w:r>
        <w:r w:rsidR="003F65A1">
          <w:rPr>
            <w:noProof/>
            <w:webHidden/>
          </w:rPr>
          <w:tab/>
        </w:r>
        <w:r w:rsidR="001B10CF">
          <w:rPr>
            <w:noProof/>
            <w:webHidden/>
          </w:rPr>
          <w:fldChar w:fldCharType="begin"/>
        </w:r>
        <w:r w:rsidR="003F65A1">
          <w:rPr>
            <w:noProof/>
            <w:webHidden/>
          </w:rPr>
          <w:instrText xml:space="preserve"> PAGEREF _Toc354400507 \h </w:instrText>
        </w:r>
        <w:r w:rsidR="001B10CF">
          <w:rPr>
            <w:noProof/>
            <w:webHidden/>
          </w:rPr>
        </w:r>
        <w:r w:rsidR="001B10CF">
          <w:rPr>
            <w:noProof/>
            <w:webHidden/>
          </w:rPr>
          <w:fldChar w:fldCharType="separate"/>
        </w:r>
        <w:r w:rsidR="003F65A1">
          <w:rPr>
            <w:noProof/>
            <w:webHidden/>
          </w:rPr>
          <w:t>62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08" w:history="1">
        <w:r w:rsidR="003F65A1" w:rsidRPr="00BA4B06">
          <w:rPr>
            <w:rStyle w:val="Hyperlink"/>
            <w:rFonts w:cs="Arial"/>
            <w:noProof/>
          </w:rPr>
          <w:t>20/1/3. Other Society events</w:t>
        </w:r>
        <w:r w:rsidR="003F65A1">
          <w:rPr>
            <w:noProof/>
            <w:webHidden/>
          </w:rPr>
          <w:tab/>
        </w:r>
        <w:r w:rsidR="001B10CF">
          <w:rPr>
            <w:noProof/>
            <w:webHidden/>
          </w:rPr>
          <w:fldChar w:fldCharType="begin"/>
        </w:r>
        <w:r w:rsidR="003F65A1">
          <w:rPr>
            <w:noProof/>
            <w:webHidden/>
          </w:rPr>
          <w:instrText xml:space="preserve"> PAGEREF _Toc354400508 \h </w:instrText>
        </w:r>
        <w:r w:rsidR="001B10CF">
          <w:rPr>
            <w:noProof/>
            <w:webHidden/>
          </w:rPr>
        </w:r>
        <w:r w:rsidR="001B10CF">
          <w:rPr>
            <w:noProof/>
            <w:webHidden/>
          </w:rPr>
          <w:fldChar w:fldCharType="separate"/>
        </w:r>
        <w:r w:rsidR="003F65A1">
          <w:rPr>
            <w:noProof/>
            <w:webHidden/>
          </w:rPr>
          <w:t>62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09" w:history="1">
        <w:r w:rsidR="003F65A1" w:rsidRPr="00BA4B06">
          <w:rPr>
            <w:rStyle w:val="Hyperlink"/>
            <w:rFonts w:cs="Arial"/>
            <w:noProof/>
          </w:rPr>
          <w:t>20/1/4 Publications</w:t>
        </w:r>
        <w:r w:rsidR="003F65A1">
          <w:rPr>
            <w:noProof/>
            <w:webHidden/>
          </w:rPr>
          <w:tab/>
        </w:r>
        <w:r w:rsidR="001B10CF">
          <w:rPr>
            <w:noProof/>
            <w:webHidden/>
          </w:rPr>
          <w:fldChar w:fldCharType="begin"/>
        </w:r>
        <w:r w:rsidR="003F65A1">
          <w:rPr>
            <w:noProof/>
            <w:webHidden/>
          </w:rPr>
          <w:instrText xml:space="preserve"> PAGEREF _Toc354400509 \h </w:instrText>
        </w:r>
        <w:r w:rsidR="001B10CF">
          <w:rPr>
            <w:noProof/>
            <w:webHidden/>
          </w:rPr>
        </w:r>
        <w:r w:rsidR="001B10CF">
          <w:rPr>
            <w:noProof/>
            <w:webHidden/>
          </w:rPr>
          <w:fldChar w:fldCharType="separate"/>
        </w:r>
        <w:r w:rsidR="003F65A1">
          <w:rPr>
            <w:noProof/>
            <w:webHidden/>
          </w:rPr>
          <w:t>63</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10" w:history="1">
        <w:r w:rsidR="003F65A1" w:rsidRPr="00BA4B06">
          <w:rPr>
            <w:rStyle w:val="Hyperlink"/>
            <w:rFonts w:cs="Arial"/>
            <w:noProof/>
          </w:rPr>
          <w:t>20/1/5. Society’s Archive</w:t>
        </w:r>
        <w:r w:rsidR="003F65A1">
          <w:rPr>
            <w:noProof/>
            <w:webHidden/>
          </w:rPr>
          <w:tab/>
        </w:r>
        <w:r w:rsidR="001B10CF">
          <w:rPr>
            <w:noProof/>
            <w:webHidden/>
          </w:rPr>
          <w:fldChar w:fldCharType="begin"/>
        </w:r>
        <w:r w:rsidR="003F65A1">
          <w:rPr>
            <w:noProof/>
            <w:webHidden/>
          </w:rPr>
          <w:instrText xml:space="preserve"> PAGEREF _Toc354400510 \h </w:instrText>
        </w:r>
        <w:r w:rsidR="001B10CF">
          <w:rPr>
            <w:noProof/>
            <w:webHidden/>
          </w:rPr>
        </w:r>
        <w:r w:rsidR="001B10CF">
          <w:rPr>
            <w:noProof/>
            <w:webHidden/>
          </w:rPr>
          <w:fldChar w:fldCharType="separate"/>
        </w:r>
        <w:r w:rsidR="003F65A1">
          <w:rPr>
            <w:noProof/>
            <w:webHidden/>
          </w:rPr>
          <w:t>63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11" w:history="1">
        <w:r w:rsidR="003F65A1" w:rsidRPr="00BA4B06">
          <w:rPr>
            <w:rStyle w:val="Hyperlink"/>
            <w:rFonts w:cs="Arial"/>
            <w:noProof/>
          </w:rPr>
          <w:t>20/2 The University of Bradford</w:t>
        </w:r>
        <w:r w:rsidR="003F65A1">
          <w:rPr>
            <w:noProof/>
            <w:webHidden/>
          </w:rPr>
          <w:tab/>
        </w:r>
        <w:r w:rsidR="001B10CF">
          <w:rPr>
            <w:noProof/>
            <w:webHidden/>
          </w:rPr>
          <w:fldChar w:fldCharType="begin"/>
        </w:r>
        <w:r w:rsidR="003F65A1">
          <w:rPr>
            <w:noProof/>
            <w:webHidden/>
          </w:rPr>
          <w:instrText xml:space="preserve"> PAGEREF _Toc354400511 \h </w:instrText>
        </w:r>
        <w:r w:rsidR="001B10CF">
          <w:rPr>
            <w:noProof/>
            <w:webHidden/>
          </w:rPr>
        </w:r>
        <w:r w:rsidR="001B10CF">
          <w:rPr>
            <w:noProof/>
            <w:webHidden/>
          </w:rPr>
          <w:fldChar w:fldCharType="separate"/>
        </w:r>
        <w:r w:rsidR="003F65A1">
          <w:rPr>
            <w:noProof/>
            <w:webHidden/>
          </w:rPr>
          <w:t>63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12" w:history="1">
        <w:r w:rsidR="003F65A1" w:rsidRPr="00BA4B06">
          <w:rPr>
            <w:rStyle w:val="Hyperlink"/>
            <w:rFonts w:cs="Arial"/>
            <w:noProof/>
          </w:rPr>
          <w:t>20/3 Events, festivals, conferences</w:t>
        </w:r>
        <w:r w:rsidR="003F65A1">
          <w:rPr>
            <w:noProof/>
            <w:webHidden/>
          </w:rPr>
          <w:tab/>
        </w:r>
        <w:r w:rsidR="001B10CF">
          <w:rPr>
            <w:noProof/>
            <w:webHidden/>
          </w:rPr>
          <w:fldChar w:fldCharType="begin"/>
        </w:r>
        <w:r w:rsidR="003F65A1">
          <w:rPr>
            <w:noProof/>
            <w:webHidden/>
          </w:rPr>
          <w:instrText xml:space="preserve"> PAGEREF _Toc354400512 \h </w:instrText>
        </w:r>
        <w:r w:rsidR="001B10CF">
          <w:rPr>
            <w:noProof/>
            <w:webHidden/>
          </w:rPr>
        </w:r>
        <w:r w:rsidR="001B10CF">
          <w:rPr>
            <w:noProof/>
            <w:webHidden/>
          </w:rPr>
          <w:fldChar w:fldCharType="separate"/>
        </w:r>
        <w:r w:rsidR="003F65A1">
          <w:rPr>
            <w:noProof/>
            <w:webHidden/>
          </w:rPr>
          <w:t>64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13" w:history="1">
        <w:r w:rsidR="003F65A1" w:rsidRPr="00BA4B06">
          <w:rPr>
            <w:rStyle w:val="Hyperlink"/>
            <w:rFonts w:cs="Arial"/>
            <w:noProof/>
          </w:rPr>
          <w:t>20/4. Other authors’ responses to Priestley’s work</w:t>
        </w:r>
        <w:r w:rsidR="003F65A1">
          <w:rPr>
            <w:noProof/>
            <w:webHidden/>
          </w:rPr>
          <w:tab/>
        </w:r>
        <w:r w:rsidR="001B10CF">
          <w:rPr>
            <w:noProof/>
            <w:webHidden/>
          </w:rPr>
          <w:fldChar w:fldCharType="begin"/>
        </w:r>
        <w:r w:rsidR="003F65A1">
          <w:rPr>
            <w:noProof/>
            <w:webHidden/>
          </w:rPr>
          <w:instrText xml:space="preserve"> PAGEREF _Toc354400513 \h </w:instrText>
        </w:r>
        <w:r w:rsidR="001B10CF">
          <w:rPr>
            <w:noProof/>
            <w:webHidden/>
          </w:rPr>
        </w:r>
        <w:r w:rsidR="001B10CF">
          <w:rPr>
            <w:noProof/>
            <w:webHidden/>
          </w:rPr>
          <w:fldChar w:fldCharType="separate"/>
        </w:r>
        <w:r w:rsidR="003F65A1">
          <w:rPr>
            <w:noProof/>
            <w:webHidden/>
          </w:rPr>
          <w:t>65</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14" w:history="1">
        <w:r w:rsidR="003F65A1" w:rsidRPr="00BA4B06">
          <w:rPr>
            <w:rStyle w:val="Hyperlink"/>
            <w:rFonts w:cs="Arial"/>
            <w:noProof/>
          </w:rPr>
          <w:t>20/5 The Harry Ransom Humanities Research Center at The University of Texas at Austin</w:t>
        </w:r>
        <w:r w:rsidR="003F65A1">
          <w:rPr>
            <w:noProof/>
            <w:webHidden/>
          </w:rPr>
          <w:tab/>
        </w:r>
        <w:r w:rsidR="001B10CF">
          <w:rPr>
            <w:noProof/>
            <w:webHidden/>
          </w:rPr>
          <w:fldChar w:fldCharType="begin"/>
        </w:r>
        <w:r w:rsidR="003F65A1">
          <w:rPr>
            <w:noProof/>
            <w:webHidden/>
          </w:rPr>
          <w:instrText xml:space="preserve"> PAGEREF _Toc354400514 \h </w:instrText>
        </w:r>
        <w:r w:rsidR="001B10CF">
          <w:rPr>
            <w:noProof/>
            <w:webHidden/>
          </w:rPr>
        </w:r>
        <w:r w:rsidR="001B10CF">
          <w:rPr>
            <w:noProof/>
            <w:webHidden/>
          </w:rPr>
          <w:fldChar w:fldCharType="separate"/>
        </w:r>
        <w:r w:rsidR="003F65A1">
          <w:rPr>
            <w:noProof/>
            <w:webHidden/>
          </w:rPr>
          <w:t>67</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15" w:history="1">
        <w:r w:rsidR="003F65A1" w:rsidRPr="00BA4B06">
          <w:rPr>
            <w:rStyle w:val="Hyperlink"/>
            <w:rFonts w:cs="Arial"/>
            <w:noProof/>
          </w:rPr>
          <w:t>20/6 Senate House Library</w:t>
        </w:r>
        <w:r w:rsidR="003F65A1">
          <w:rPr>
            <w:noProof/>
            <w:webHidden/>
          </w:rPr>
          <w:tab/>
        </w:r>
        <w:r w:rsidR="001B10CF">
          <w:rPr>
            <w:noProof/>
            <w:webHidden/>
          </w:rPr>
          <w:fldChar w:fldCharType="begin"/>
        </w:r>
        <w:r w:rsidR="003F65A1">
          <w:rPr>
            <w:noProof/>
            <w:webHidden/>
          </w:rPr>
          <w:instrText xml:space="preserve"> PAGEREF _Toc354400515 \h </w:instrText>
        </w:r>
        <w:r w:rsidR="001B10CF">
          <w:rPr>
            <w:noProof/>
            <w:webHidden/>
          </w:rPr>
        </w:r>
        <w:r w:rsidR="001B10CF">
          <w:rPr>
            <w:noProof/>
            <w:webHidden/>
          </w:rPr>
          <w:fldChar w:fldCharType="separate"/>
        </w:r>
        <w:r w:rsidR="003F65A1">
          <w:rPr>
            <w:noProof/>
            <w:webHidden/>
          </w:rPr>
          <w:t>67</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516" w:history="1">
        <w:r w:rsidR="003F65A1" w:rsidRPr="00BA4B06">
          <w:rPr>
            <w:rStyle w:val="Hyperlink"/>
            <w:rFonts w:cs="Arial"/>
            <w:noProof/>
          </w:rPr>
          <w:t>21. Photographs from the Priestley family collections</w:t>
        </w:r>
        <w:r w:rsidR="003F65A1">
          <w:rPr>
            <w:noProof/>
            <w:webHidden/>
          </w:rPr>
          <w:tab/>
        </w:r>
        <w:r w:rsidR="001B10CF">
          <w:rPr>
            <w:noProof/>
            <w:webHidden/>
          </w:rPr>
          <w:fldChar w:fldCharType="begin"/>
        </w:r>
        <w:r w:rsidR="003F65A1">
          <w:rPr>
            <w:noProof/>
            <w:webHidden/>
          </w:rPr>
          <w:instrText xml:space="preserve"> PAGEREF _Toc354400516 \h </w:instrText>
        </w:r>
        <w:r w:rsidR="001B10CF">
          <w:rPr>
            <w:noProof/>
            <w:webHidden/>
          </w:rPr>
        </w:r>
        <w:r w:rsidR="001B10CF">
          <w:rPr>
            <w:noProof/>
            <w:webHidden/>
          </w:rPr>
          <w:fldChar w:fldCharType="separate"/>
        </w:r>
        <w:r w:rsidR="003F65A1">
          <w:rPr>
            <w:noProof/>
            <w:webHidden/>
          </w:rPr>
          <w:t>68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17" w:history="1">
        <w:r w:rsidR="003F65A1" w:rsidRPr="00BA4B06">
          <w:rPr>
            <w:rStyle w:val="Hyperlink"/>
            <w:rFonts w:cs="Arial"/>
            <w:noProof/>
          </w:rPr>
          <w:t>21/1 Background and childhood</w:t>
        </w:r>
        <w:r w:rsidR="003F65A1">
          <w:rPr>
            <w:noProof/>
            <w:webHidden/>
          </w:rPr>
          <w:tab/>
        </w:r>
        <w:r w:rsidR="001B10CF">
          <w:rPr>
            <w:noProof/>
            <w:webHidden/>
          </w:rPr>
          <w:fldChar w:fldCharType="begin"/>
        </w:r>
        <w:r w:rsidR="003F65A1">
          <w:rPr>
            <w:noProof/>
            <w:webHidden/>
          </w:rPr>
          <w:instrText xml:space="preserve"> PAGEREF _Toc354400517 \h </w:instrText>
        </w:r>
        <w:r w:rsidR="001B10CF">
          <w:rPr>
            <w:noProof/>
            <w:webHidden/>
          </w:rPr>
        </w:r>
        <w:r w:rsidR="001B10CF">
          <w:rPr>
            <w:noProof/>
            <w:webHidden/>
          </w:rPr>
          <w:fldChar w:fldCharType="separate"/>
        </w:r>
        <w:r w:rsidR="003F65A1">
          <w:rPr>
            <w:noProof/>
            <w:webHidden/>
          </w:rPr>
          <w:t>68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18" w:history="1">
        <w:r w:rsidR="003F65A1" w:rsidRPr="00BA4B06">
          <w:rPr>
            <w:rStyle w:val="Hyperlink"/>
            <w:rFonts w:cs="Arial"/>
            <w:noProof/>
          </w:rPr>
          <w:t>21/2 Army</w:t>
        </w:r>
        <w:r w:rsidR="003F65A1">
          <w:rPr>
            <w:noProof/>
            <w:webHidden/>
          </w:rPr>
          <w:tab/>
        </w:r>
        <w:r w:rsidR="001B10CF">
          <w:rPr>
            <w:noProof/>
            <w:webHidden/>
          </w:rPr>
          <w:fldChar w:fldCharType="begin"/>
        </w:r>
        <w:r w:rsidR="003F65A1">
          <w:rPr>
            <w:noProof/>
            <w:webHidden/>
          </w:rPr>
          <w:instrText xml:space="preserve"> PAGEREF _Toc354400518 \h </w:instrText>
        </w:r>
        <w:r w:rsidR="001B10CF">
          <w:rPr>
            <w:noProof/>
            <w:webHidden/>
          </w:rPr>
        </w:r>
        <w:r w:rsidR="001B10CF">
          <w:rPr>
            <w:noProof/>
            <w:webHidden/>
          </w:rPr>
          <w:fldChar w:fldCharType="separate"/>
        </w:r>
        <w:r w:rsidR="003F65A1">
          <w:rPr>
            <w:noProof/>
            <w:webHidden/>
          </w:rPr>
          <w:t>68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19" w:history="1">
        <w:r w:rsidR="003F65A1" w:rsidRPr="00BA4B06">
          <w:rPr>
            <w:rStyle w:val="Hyperlink"/>
            <w:rFonts w:cs="Arial"/>
            <w:noProof/>
          </w:rPr>
          <w:t>21/3 1920s</w:t>
        </w:r>
        <w:r w:rsidR="003F65A1">
          <w:rPr>
            <w:noProof/>
            <w:webHidden/>
          </w:rPr>
          <w:tab/>
        </w:r>
        <w:r w:rsidR="001B10CF">
          <w:rPr>
            <w:noProof/>
            <w:webHidden/>
          </w:rPr>
          <w:fldChar w:fldCharType="begin"/>
        </w:r>
        <w:r w:rsidR="003F65A1">
          <w:rPr>
            <w:noProof/>
            <w:webHidden/>
          </w:rPr>
          <w:instrText xml:space="preserve"> PAGEREF _Toc354400519 \h </w:instrText>
        </w:r>
        <w:r w:rsidR="001B10CF">
          <w:rPr>
            <w:noProof/>
            <w:webHidden/>
          </w:rPr>
        </w:r>
        <w:r w:rsidR="001B10CF">
          <w:rPr>
            <w:noProof/>
            <w:webHidden/>
          </w:rPr>
          <w:fldChar w:fldCharType="separate"/>
        </w:r>
        <w:r w:rsidR="003F65A1">
          <w:rPr>
            <w:noProof/>
            <w:webHidden/>
          </w:rPr>
          <w:t>69</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0" w:history="1">
        <w:r w:rsidR="003F65A1" w:rsidRPr="00BA4B06">
          <w:rPr>
            <w:rStyle w:val="Hyperlink"/>
            <w:rFonts w:cs="Arial"/>
            <w:noProof/>
          </w:rPr>
          <w:t>21/4 Early 1930s</w:t>
        </w:r>
        <w:r w:rsidR="003F65A1">
          <w:rPr>
            <w:noProof/>
            <w:webHidden/>
          </w:rPr>
          <w:tab/>
        </w:r>
        <w:r w:rsidR="001B10CF">
          <w:rPr>
            <w:noProof/>
            <w:webHidden/>
          </w:rPr>
          <w:fldChar w:fldCharType="begin"/>
        </w:r>
        <w:r w:rsidR="003F65A1">
          <w:rPr>
            <w:noProof/>
            <w:webHidden/>
          </w:rPr>
          <w:instrText xml:space="preserve"> PAGEREF _Toc354400520 \h </w:instrText>
        </w:r>
        <w:r w:rsidR="001B10CF">
          <w:rPr>
            <w:noProof/>
            <w:webHidden/>
          </w:rPr>
        </w:r>
        <w:r w:rsidR="001B10CF">
          <w:rPr>
            <w:noProof/>
            <w:webHidden/>
          </w:rPr>
          <w:fldChar w:fldCharType="separate"/>
        </w:r>
        <w:r w:rsidR="003F65A1">
          <w:rPr>
            <w:noProof/>
            <w:webHidden/>
          </w:rPr>
          <w:t>69</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1" w:history="1">
        <w:r w:rsidR="003F65A1" w:rsidRPr="00BA4B06">
          <w:rPr>
            <w:rStyle w:val="Hyperlink"/>
            <w:rFonts w:cs="Arial"/>
            <w:noProof/>
          </w:rPr>
          <w:t>21/5 Late 1930s</w:t>
        </w:r>
        <w:r w:rsidR="003F65A1">
          <w:rPr>
            <w:noProof/>
            <w:webHidden/>
          </w:rPr>
          <w:tab/>
        </w:r>
        <w:r w:rsidR="001B10CF">
          <w:rPr>
            <w:noProof/>
            <w:webHidden/>
          </w:rPr>
          <w:fldChar w:fldCharType="begin"/>
        </w:r>
        <w:r w:rsidR="003F65A1">
          <w:rPr>
            <w:noProof/>
            <w:webHidden/>
          </w:rPr>
          <w:instrText xml:space="preserve"> PAGEREF _Toc354400521 \h </w:instrText>
        </w:r>
        <w:r w:rsidR="001B10CF">
          <w:rPr>
            <w:noProof/>
            <w:webHidden/>
          </w:rPr>
        </w:r>
        <w:r w:rsidR="001B10CF">
          <w:rPr>
            <w:noProof/>
            <w:webHidden/>
          </w:rPr>
          <w:fldChar w:fldCharType="separate"/>
        </w:r>
        <w:r w:rsidR="003F65A1">
          <w:rPr>
            <w:noProof/>
            <w:webHidden/>
          </w:rPr>
          <w:t>72</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2" w:history="1">
        <w:r w:rsidR="003F65A1" w:rsidRPr="00BA4B06">
          <w:rPr>
            <w:rStyle w:val="Hyperlink"/>
            <w:rFonts w:cs="Arial"/>
            <w:noProof/>
          </w:rPr>
          <w:t>21/6 Charity sports events</w:t>
        </w:r>
        <w:r w:rsidR="003F65A1">
          <w:rPr>
            <w:noProof/>
            <w:webHidden/>
          </w:rPr>
          <w:tab/>
        </w:r>
        <w:r w:rsidR="001B10CF">
          <w:rPr>
            <w:noProof/>
            <w:webHidden/>
          </w:rPr>
          <w:fldChar w:fldCharType="begin"/>
        </w:r>
        <w:r w:rsidR="003F65A1">
          <w:rPr>
            <w:noProof/>
            <w:webHidden/>
          </w:rPr>
          <w:instrText xml:space="preserve"> PAGEREF _Toc354400522 \h </w:instrText>
        </w:r>
        <w:r w:rsidR="001B10CF">
          <w:rPr>
            <w:noProof/>
            <w:webHidden/>
          </w:rPr>
        </w:r>
        <w:r w:rsidR="001B10CF">
          <w:rPr>
            <w:noProof/>
            <w:webHidden/>
          </w:rPr>
          <w:fldChar w:fldCharType="separate"/>
        </w:r>
        <w:r w:rsidR="003F65A1">
          <w:rPr>
            <w:noProof/>
            <w:webHidden/>
          </w:rPr>
          <w:t>73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3" w:history="1">
        <w:r w:rsidR="003F65A1" w:rsidRPr="00BA4B06">
          <w:rPr>
            <w:rStyle w:val="Hyperlink"/>
            <w:rFonts w:cs="Arial"/>
            <w:noProof/>
          </w:rPr>
          <w:t>21/7 Priestley performance in When We Are Married</w:t>
        </w:r>
        <w:r w:rsidR="003F65A1">
          <w:rPr>
            <w:noProof/>
            <w:webHidden/>
          </w:rPr>
          <w:tab/>
        </w:r>
        <w:r w:rsidR="001B10CF">
          <w:rPr>
            <w:noProof/>
            <w:webHidden/>
          </w:rPr>
          <w:fldChar w:fldCharType="begin"/>
        </w:r>
        <w:r w:rsidR="003F65A1">
          <w:rPr>
            <w:noProof/>
            <w:webHidden/>
          </w:rPr>
          <w:instrText xml:space="preserve"> PAGEREF _Toc354400523 \h </w:instrText>
        </w:r>
        <w:r w:rsidR="001B10CF">
          <w:rPr>
            <w:noProof/>
            <w:webHidden/>
          </w:rPr>
        </w:r>
        <w:r w:rsidR="001B10CF">
          <w:rPr>
            <w:noProof/>
            <w:webHidden/>
          </w:rPr>
          <w:fldChar w:fldCharType="separate"/>
        </w:r>
        <w:r w:rsidR="003F65A1">
          <w:rPr>
            <w:noProof/>
            <w:webHidden/>
          </w:rPr>
          <w:t>74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4" w:history="1">
        <w:r w:rsidR="003F65A1" w:rsidRPr="00BA4B06">
          <w:rPr>
            <w:rStyle w:val="Hyperlink"/>
            <w:rFonts w:cs="Arial"/>
            <w:noProof/>
          </w:rPr>
          <w:t>21/8 Wartime</w:t>
        </w:r>
        <w:r w:rsidR="003F65A1">
          <w:rPr>
            <w:noProof/>
            <w:webHidden/>
          </w:rPr>
          <w:tab/>
        </w:r>
        <w:r w:rsidR="001B10CF">
          <w:rPr>
            <w:noProof/>
            <w:webHidden/>
          </w:rPr>
          <w:fldChar w:fldCharType="begin"/>
        </w:r>
        <w:r w:rsidR="003F65A1">
          <w:rPr>
            <w:noProof/>
            <w:webHidden/>
          </w:rPr>
          <w:instrText xml:space="preserve"> PAGEREF _Toc354400524 \h </w:instrText>
        </w:r>
        <w:r w:rsidR="001B10CF">
          <w:rPr>
            <w:noProof/>
            <w:webHidden/>
          </w:rPr>
        </w:r>
        <w:r w:rsidR="001B10CF">
          <w:rPr>
            <w:noProof/>
            <w:webHidden/>
          </w:rPr>
          <w:fldChar w:fldCharType="separate"/>
        </w:r>
        <w:r w:rsidR="003F65A1">
          <w:rPr>
            <w:noProof/>
            <w:webHidden/>
          </w:rPr>
          <w:t>75</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5" w:history="1">
        <w:r w:rsidR="003F65A1" w:rsidRPr="00BA4B06">
          <w:rPr>
            <w:rStyle w:val="Hyperlink"/>
            <w:rFonts w:cs="Arial"/>
            <w:noProof/>
          </w:rPr>
          <w:t>21/9 Late 1940s</w:t>
        </w:r>
        <w:r w:rsidR="003F65A1">
          <w:rPr>
            <w:noProof/>
            <w:webHidden/>
          </w:rPr>
          <w:tab/>
        </w:r>
        <w:r w:rsidR="001B10CF">
          <w:rPr>
            <w:noProof/>
            <w:webHidden/>
          </w:rPr>
          <w:fldChar w:fldCharType="begin"/>
        </w:r>
        <w:r w:rsidR="003F65A1">
          <w:rPr>
            <w:noProof/>
            <w:webHidden/>
          </w:rPr>
          <w:instrText xml:space="preserve"> PAGEREF _Toc354400525 \h </w:instrText>
        </w:r>
        <w:r w:rsidR="001B10CF">
          <w:rPr>
            <w:noProof/>
            <w:webHidden/>
          </w:rPr>
        </w:r>
        <w:r w:rsidR="001B10CF">
          <w:rPr>
            <w:noProof/>
            <w:webHidden/>
          </w:rPr>
          <w:fldChar w:fldCharType="separate"/>
        </w:r>
        <w:r w:rsidR="003F65A1">
          <w:rPr>
            <w:noProof/>
            <w:webHidden/>
          </w:rPr>
          <w:t>76</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6" w:history="1">
        <w:r w:rsidR="003F65A1" w:rsidRPr="00BA4B06">
          <w:rPr>
            <w:rStyle w:val="Hyperlink"/>
            <w:rFonts w:cs="Arial"/>
            <w:noProof/>
          </w:rPr>
          <w:t>21/10 Early 1950s</w:t>
        </w:r>
        <w:r w:rsidR="003F65A1">
          <w:rPr>
            <w:noProof/>
            <w:webHidden/>
          </w:rPr>
          <w:tab/>
        </w:r>
        <w:r w:rsidR="001B10CF">
          <w:rPr>
            <w:noProof/>
            <w:webHidden/>
          </w:rPr>
          <w:fldChar w:fldCharType="begin"/>
        </w:r>
        <w:r w:rsidR="003F65A1">
          <w:rPr>
            <w:noProof/>
            <w:webHidden/>
          </w:rPr>
          <w:instrText xml:space="preserve"> PAGEREF _Toc354400526 \h </w:instrText>
        </w:r>
        <w:r w:rsidR="001B10CF">
          <w:rPr>
            <w:noProof/>
            <w:webHidden/>
          </w:rPr>
        </w:r>
        <w:r w:rsidR="001B10CF">
          <w:rPr>
            <w:noProof/>
            <w:webHidden/>
          </w:rPr>
          <w:fldChar w:fldCharType="separate"/>
        </w:r>
        <w:r w:rsidR="003F65A1">
          <w:rPr>
            <w:noProof/>
            <w:webHidden/>
          </w:rPr>
          <w:t>77</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7" w:history="1">
        <w:r w:rsidR="003F65A1" w:rsidRPr="00BA4B06">
          <w:rPr>
            <w:rStyle w:val="Hyperlink"/>
            <w:rFonts w:cs="Arial"/>
            <w:noProof/>
          </w:rPr>
          <w:t>21/11 Late 1950s</w:t>
        </w:r>
        <w:r w:rsidR="003F65A1">
          <w:rPr>
            <w:noProof/>
            <w:webHidden/>
          </w:rPr>
          <w:tab/>
        </w:r>
        <w:r w:rsidR="001B10CF">
          <w:rPr>
            <w:noProof/>
            <w:webHidden/>
          </w:rPr>
          <w:fldChar w:fldCharType="begin"/>
        </w:r>
        <w:r w:rsidR="003F65A1">
          <w:rPr>
            <w:noProof/>
            <w:webHidden/>
          </w:rPr>
          <w:instrText xml:space="preserve"> PAGEREF _Toc354400527 \h </w:instrText>
        </w:r>
        <w:r w:rsidR="001B10CF">
          <w:rPr>
            <w:noProof/>
            <w:webHidden/>
          </w:rPr>
        </w:r>
        <w:r w:rsidR="001B10CF">
          <w:rPr>
            <w:noProof/>
            <w:webHidden/>
          </w:rPr>
          <w:fldChar w:fldCharType="separate"/>
        </w:r>
        <w:r w:rsidR="003F65A1">
          <w:rPr>
            <w:noProof/>
            <w:webHidden/>
          </w:rPr>
          <w:t>79</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8" w:history="1">
        <w:r w:rsidR="003F65A1" w:rsidRPr="00BA4B06">
          <w:rPr>
            <w:rStyle w:val="Hyperlink"/>
            <w:rFonts w:cs="Arial"/>
            <w:noProof/>
          </w:rPr>
          <w:t>21/12 Early 1960s</w:t>
        </w:r>
        <w:r w:rsidR="003F65A1">
          <w:rPr>
            <w:noProof/>
            <w:webHidden/>
          </w:rPr>
          <w:tab/>
        </w:r>
        <w:r w:rsidR="001B10CF">
          <w:rPr>
            <w:noProof/>
            <w:webHidden/>
          </w:rPr>
          <w:fldChar w:fldCharType="begin"/>
        </w:r>
        <w:r w:rsidR="003F65A1">
          <w:rPr>
            <w:noProof/>
            <w:webHidden/>
          </w:rPr>
          <w:instrText xml:space="preserve"> PAGEREF _Toc354400528 \h </w:instrText>
        </w:r>
        <w:r w:rsidR="001B10CF">
          <w:rPr>
            <w:noProof/>
            <w:webHidden/>
          </w:rPr>
        </w:r>
        <w:r w:rsidR="001B10CF">
          <w:rPr>
            <w:noProof/>
            <w:webHidden/>
          </w:rPr>
          <w:fldChar w:fldCharType="separate"/>
        </w:r>
        <w:r w:rsidR="003F65A1">
          <w:rPr>
            <w:noProof/>
            <w:webHidden/>
          </w:rPr>
          <w:t>80</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29" w:history="1">
        <w:r w:rsidR="003F65A1" w:rsidRPr="00BA4B06">
          <w:rPr>
            <w:rStyle w:val="Hyperlink"/>
            <w:rFonts w:cs="Arial"/>
            <w:noProof/>
          </w:rPr>
          <w:t>21/13 Late 1960s</w:t>
        </w:r>
        <w:r w:rsidR="003F65A1">
          <w:rPr>
            <w:noProof/>
            <w:webHidden/>
          </w:rPr>
          <w:tab/>
        </w:r>
        <w:r w:rsidR="001B10CF">
          <w:rPr>
            <w:noProof/>
            <w:webHidden/>
          </w:rPr>
          <w:fldChar w:fldCharType="begin"/>
        </w:r>
        <w:r w:rsidR="003F65A1">
          <w:rPr>
            <w:noProof/>
            <w:webHidden/>
          </w:rPr>
          <w:instrText xml:space="preserve"> PAGEREF _Toc354400529 \h </w:instrText>
        </w:r>
        <w:r w:rsidR="001B10CF">
          <w:rPr>
            <w:noProof/>
            <w:webHidden/>
          </w:rPr>
        </w:r>
        <w:r w:rsidR="001B10CF">
          <w:rPr>
            <w:noProof/>
            <w:webHidden/>
          </w:rPr>
          <w:fldChar w:fldCharType="separate"/>
        </w:r>
        <w:r w:rsidR="003F65A1">
          <w:rPr>
            <w:noProof/>
            <w:webHidden/>
          </w:rPr>
          <w:t>83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0" w:history="1">
        <w:r w:rsidR="003F65A1" w:rsidRPr="00BA4B06">
          <w:rPr>
            <w:rStyle w:val="Hyperlink"/>
            <w:rFonts w:cs="Arial"/>
            <w:noProof/>
          </w:rPr>
          <w:t>21/14 Early 1970s</w:t>
        </w:r>
        <w:r w:rsidR="003F65A1">
          <w:rPr>
            <w:noProof/>
            <w:webHidden/>
          </w:rPr>
          <w:tab/>
        </w:r>
        <w:r w:rsidR="001B10CF">
          <w:rPr>
            <w:noProof/>
            <w:webHidden/>
          </w:rPr>
          <w:fldChar w:fldCharType="begin"/>
        </w:r>
        <w:r w:rsidR="003F65A1">
          <w:rPr>
            <w:noProof/>
            <w:webHidden/>
          </w:rPr>
          <w:instrText xml:space="preserve"> PAGEREF _Toc354400530 \h </w:instrText>
        </w:r>
        <w:r w:rsidR="001B10CF">
          <w:rPr>
            <w:noProof/>
            <w:webHidden/>
          </w:rPr>
        </w:r>
        <w:r w:rsidR="001B10CF">
          <w:rPr>
            <w:noProof/>
            <w:webHidden/>
          </w:rPr>
          <w:fldChar w:fldCharType="separate"/>
        </w:r>
        <w:r w:rsidR="003F65A1">
          <w:rPr>
            <w:noProof/>
            <w:webHidden/>
          </w:rPr>
          <w:t>85</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1" w:history="1">
        <w:r w:rsidR="003F65A1" w:rsidRPr="00BA4B06">
          <w:rPr>
            <w:rStyle w:val="Hyperlink"/>
            <w:rFonts w:cs="Arial"/>
            <w:noProof/>
          </w:rPr>
          <w:t>21/15 Late 1970s</w:t>
        </w:r>
        <w:r w:rsidR="003F65A1">
          <w:rPr>
            <w:noProof/>
            <w:webHidden/>
          </w:rPr>
          <w:tab/>
        </w:r>
        <w:r w:rsidR="001B10CF">
          <w:rPr>
            <w:noProof/>
            <w:webHidden/>
          </w:rPr>
          <w:fldChar w:fldCharType="begin"/>
        </w:r>
        <w:r w:rsidR="003F65A1">
          <w:rPr>
            <w:noProof/>
            <w:webHidden/>
          </w:rPr>
          <w:instrText xml:space="preserve"> PAGEREF _Toc354400531 \h </w:instrText>
        </w:r>
        <w:r w:rsidR="001B10CF">
          <w:rPr>
            <w:noProof/>
            <w:webHidden/>
          </w:rPr>
        </w:r>
        <w:r w:rsidR="001B10CF">
          <w:rPr>
            <w:noProof/>
            <w:webHidden/>
          </w:rPr>
          <w:fldChar w:fldCharType="separate"/>
        </w:r>
        <w:r w:rsidR="003F65A1">
          <w:rPr>
            <w:noProof/>
            <w:webHidden/>
          </w:rPr>
          <w:t>87</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2" w:history="1">
        <w:r w:rsidR="003F65A1" w:rsidRPr="00BA4B06">
          <w:rPr>
            <w:rStyle w:val="Hyperlink"/>
            <w:rFonts w:cs="Arial"/>
            <w:noProof/>
          </w:rPr>
          <w:t>21/16 Early 1980s</w:t>
        </w:r>
        <w:r w:rsidR="003F65A1">
          <w:rPr>
            <w:noProof/>
            <w:webHidden/>
          </w:rPr>
          <w:tab/>
        </w:r>
        <w:r w:rsidR="001B10CF">
          <w:rPr>
            <w:noProof/>
            <w:webHidden/>
          </w:rPr>
          <w:fldChar w:fldCharType="begin"/>
        </w:r>
        <w:r w:rsidR="003F65A1">
          <w:rPr>
            <w:noProof/>
            <w:webHidden/>
          </w:rPr>
          <w:instrText xml:space="preserve"> PAGEREF _Toc354400532 \h </w:instrText>
        </w:r>
        <w:r w:rsidR="001B10CF">
          <w:rPr>
            <w:noProof/>
            <w:webHidden/>
          </w:rPr>
        </w:r>
        <w:r w:rsidR="001B10CF">
          <w:rPr>
            <w:noProof/>
            <w:webHidden/>
          </w:rPr>
          <w:fldChar w:fldCharType="separate"/>
        </w:r>
        <w:r w:rsidR="003F65A1">
          <w:rPr>
            <w:noProof/>
            <w:webHidden/>
          </w:rPr>
          <w:t>88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3" w:history="1">
        <w:r w:rsidR="003F65A1" w:rsidRPr="00BA4B06">
          <w:rPr>
            <w:rStyle w:val="Hyperlink"/>
            <w:rFonts w:cs="Arial"/>
            <w:noProof/>
          </w:rPr>
          <w:t>21/17 “Foreign places”</w:t>
        </w:r>
        <w:r w:rsidR="003F65A1">
          <w:rPr>
            <w:noProof/>
            <w:webHidden/>
          </w:rPr>
          <w:tab/>
        </w:r>
        <w:r w:rsidR="001B10CF">
          <w:rPr>
            <w:noProof/>
            <w:webHidden/>
          </w:rPr>
          <w:fldChar w:fldCharType="begin"/>
        </w:r>
        <w:r w:rsidR="003F65A1">
          <w:rPr>
            <w:noProof/>
            <w:webHidden/>
          </w:rPr>
          <w:instrText xml:space="preserve"> PAGEREF _Toc354400533 \h </w:instrText>
        </w:r>
        <w:r w:rsidR="001B10CF">
          <w:rPr>
            <w:noProof/>
            <w:webHidden/>
          </w:rPr>
        </w:r>
        <w:r w:rsidR="001B10CF">
          <w:rPr>
            <w:noProof/>
            <w:webHidden/>
          </w:rPr>
          <w:fldChar w:fldCharType="separate"/>
        </w:r>
        <w:r w:rsidR="003F65A1">
          <w:rPr>
            <w:noProof/>
            <w:webHidden/>
          </w:rPr>
          <w:t>90</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4" w:history="1">
        <w:r w:rsidR="003F65A1" w:rsidRPr="00BA4B06">
          <w:rPr>
            <w:rStyle w:val="Hyperlink"/>
            <w:rFonts w:cs="Arial"/>
            <w:noProof/>
          </w:rPr>
          <w:t>21/18 “Birthday parties”</w:t>
        </w:r>
        <w:r w:rsidR="003F65A1">
          <w:rPr>
            <w:noProof/>
            <w:webHidden/>
          </w:rPr>
          <w:tab/>
        </w:r>
        <w:r w:rsidR="001B10CF">
          <w:rPr>
            <w:noProof/>
            <w:webHidden/>
          </w:rPr>
          <w:fldChar w:fldCharType="begin"/>
        </w:r>
        <w:r w:rsidR="003F65A1">
          <w:rPr>
            <w:noProof/>
            <w:webHidden/>
          </w:rPr>
          <w:instrText xml:space="preserve"> PAGEREF _Toc354400534 \h </w:instrText>
        </w:r>
        <w:r w:rsidR="001B10CF">
          <w:rPr>
            <w:noProof/>
            <w:webHidden/>
          </w:rPr>
        </w:r>
        <w:r w:rsidR="001B10CF">
          <w:rPr>
            <w:noProof/>
            <w:webHidden/>
          </w:rPr>
          <w:fldChar w:fldCharType="separate"/>
        </w:r>
        <w:r w:rsidR="003F65A1">
          <w:rPr>
            <w:noProof/>
            <w:webHidden/>
          </w:rPr>
          <w:t>93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5" w:history="1">
        <w:r w:rsidR="003F65A1" w:rsidRPr="00BA4B06">
          <w:rPr>
            <w:rStyle w:val="Hyperlink"/>
            <w:rFonts w:cs="Arial"/>
            <w:noProof/>
          </w:rPr>
          <w:t>21/19 “Photographs of Jacquetta”</w:t>
        </w:r>
        <w:r w:rsidR="003F65A1">
          <w:rPr>
            <w:noProof/>
            <w:webHidden/>
          </w:rPr>
          <w:tab/>
        </w:r>
        <w:r w:rsidR="001B10CF">
          <w:rPr>
            <w:noProof/>
            <w:webHidden/>
          </w:rPr>
          <w:fldChar w:fldCharType="begin"/>
        </w:r>
        <w:r w:rsidR="003F65A1">
          <w:rPr>
            <w:noProof/>
            <w:webHidden/>
          </w:rPr>
          <w:instrText xml:space="preserve"> PAGEREF _Toc354400535 \h </w:instrText>
        </w:r>
        <w:r w:rsidR="001B10CF">
          <w:rPr>
            <w:noProof/>
            <w:webHidden/>
          </w:rPr>
        </w:r>
        <w:r w:rsidR="001B10CF">
          <w:rPr>
            <w:noProof/>
            <w:webHidden/>
          </w:rPr>
          <w:fldChar w:fldCharType="separate"/>
        </w:r>
        <w:r w:rsidR="003F65A1">
          <w:rPr>
            <w:noProof/>
            <w:webHidden/>
          </w:rPr>
          <w:t>94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6" w:history="1">
        <w:r w:rsidR="003F65A1" w:rsidRPr="00BA4B06">
          <w:rPr>
            <w:rStyle w:val="Hyperlink"/>
            <w:rFonts w:cs="Arial"/>
            <w:noProof/>
          </w:rPr>
          <w:t>21/20 “Family without JBP”</w:t>
        </w:r>
        <w:r w:rsidR="003F65A1">
          <w:rPr>
            <w:noProof/>
            <w:webHidden/>
          </w:rPr>
          <w:tab/>
        </w:r>
        <w:r w:rsidR="001B10CF">
          <w:rPr>
            <w:noProof/>
            <w:webHidden/>
          </w:rPr>
          <w:fldChar w:fldCharType="begin"/>
        </w:r>
        <w:r w:rsidR="003F65A1">
          <w:rPr>
            <w:noProof/>
            <w:webHidden/>
          </w:rPr>
          <w:instrText xml:space="preserve"> PAGEREF _Toc354400536 \h </w:instrText>
        </w:r>
        <w:r w:rsidR="001B10CF">
          <w:rPr>
            <w:noProof/>
            <w:webHidden/>
          </w:rPr>
        </w:r>
        <w:r w:rsidR="001B10CF">
          <w:rPr>
            <w:noProof/>
            <w:webHidden/>
          </w:rPr>
          <w:fldChar w:fldCharType="separate"/>
        </w:r>
        <w:r w:rsidR="003F65A1">
          <w:rPr>
            <w:noProof/>
            <w:webHidden/>
          </w:rPr>
          <w:t>95</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7" w:history="1">
        <w:r w:rsidR="003F65A1" w:rsidRPr="00BA4B06">
          <w:rPr>
            <w:rStyle w:val="Hyperlink"/>
            <w:rFonts w:cs="Arial"/>
            <w:noProof/>
          </w:rPr>
          <w:t>21/21 Colour photographs from album</w:t>
        </w:r>
        <w:r w:rsidR="003F65A1">
          <w:rPr>
            <w:noProof/>
            <w:webHidden/>
          </w:rPr>
          <w:tab/>
        </w:r>
        <w:r w:rsidR="001B10CF">
          <w:rPr>
            <w:noProof/>
            <w:webHidden/>
          </w:rPr>
          <w:fldChar w:fldCharType="begin"/>
        </w:r>
        <w:r w:rsidR="003F65A1">
          <w:rPr>
            <w:noProof/>
            <w:webHidden/>
          </w:rPr>
          <w:instrText xml:space="preserve"> PAGEREF _Toc354400537 \h </w:instrText>
        </w:r>
        <w:r w:rsidR="001B10CF">
          <w:rPr>
            <w:noProof/>
            <w:webHidden/>
          </w:rPr>
        </w:r>
        <w:r w:rsidR="001B10CF">
          <w:rPr>
            <w:noProof/>
            <w:webHidden/>
          </w:rPr>
          <w:fldChar w:fldCharType="separate"/>
        </w:r>
        <w:r w:rsidR="003F65A1">
          <w:rPr>
            <w:noProof/>
            <w:webHidden/>
          </w:rPr>
          <w:t>96</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8" w:history="1">
        <w:r w:rsidR="003F65A1" w:rsidRPr="00BA4B06">
          <w:rPr>
            <w:rStyle w:val="Hyperlink"/>
            <w:rFonts w:cs="Arial"/>
            <w:noProof/>
          </w:rPr>
          <w:t>21/22 Priestley family 1984 onwards, Priestley memorials</w:t>
        </w:r>
        <w:r w:rsidR="003F65A1">
          <w:rPr>
            <w:noProof/>
            <w:webHidden/>
          </w:rPr>
          <w:tab/>
        </w:r>
        <w:r w:rsidR="001B10CF">
          <w:rPr>
            <w:noProof/>
            <w:webHidden/>
          </w:rPr>
          <w:fldChar w:fldCharType="begin"/>
        </w:r>
        <w:r w:rsidR="003F65A1">
          <w:rPr>
            <w:noProof/>
            <w:webHidden/>
          </w:rPr>
          <w:instrText xml:space="preserve"> PAGEREF _Toc354400538 \h </w:instrText>
        </w:r>
        <w:r w:rsidR="001B10CF">
          <w:rPr>
            <w:noProof/>
            <w:webHidden/>
          </w:rPr>
        </w:r>
        <w:r w:rsidR="001B10CF">
          <w:rPr>
            <w:noProof/>
            <w:webHidden/>
          </w:rPr>
          <w:fldChar w:fldCharType="separate"/>
        </w:r>
        <w:r w:rsidR="003F65A1">
          <w:rPr>
            <w:noProof/>
            <w:webHidden/>
          </w:rPr>
          <w:t>96</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39" w:history="1">
        <w:r w:rsidR="003F65A1" w:rsidRPr="00BA4B06">
          <w:rPr>
            <w:rStyle w:val="Hyperlink"/>
            <w:rFonts w:cs="Arial"/>
            <w:noProof/>
          </w:rPr>
          <w:t>21/23 Portrait photographs by Howard Coster</w:t>
        </w:r>
        <w:r w:rsidR="003F65A1">
          <w:rPr>
            <w:noProof/>
            <w:webHidden/>
          </w:rPr>
          <w:tab/>
        </w:r>
        <w:r w:rsidR="001B10CF">
          <w:rPr>
            <w:noProof/>
            <w:webHidden/>
          </w:rPr>
          <w:fldChar w:fldCharType="begin"/>
        </w:r>
        <w:r w:rsidR="003F65A1">
          <w:rPr>
            <w:noProof/>
            <w:webHidden/>
          </w:rPr>
          <w:instrText xml:space="preserve"> PAGEREF _Toc354400539 \h </w:instrText>
        </w:r>
        <w:r w:rsidR="001B10CF">
          <w:rPr>
            <w:noProof/>
            <w:webHidden/>
          </w:rPr>
        </w:r>
        <w:r w:rsidR="001B10CF">
          <w:rPr>
            <w:noProof/>
            <w:webHidden/>
          </w:rPr>
          <w:fldChar w:fldCharType="separate"/>
        </w:r>
        <w:r w:rsidR="003F65A1">
          <w:rPr>
            <w:noProof/>
            <w:webHidden/>
          </w:rPr>
          <w:t>97</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0" w:history="1">
        <w:r w:rsidR="003F65A1" w:rsidRPr="00BA4B06">
          <w:rPr>
            <w:rStyle w:val="Hyperlink"/>
            <w:rFonts w:cs="Arial"/>
            <w:noProof/>
          </w:rPr>
          <w:t>21/24 Portrait photographs by Reynolds News photographer.</w:t>
        </w:r>
        <w:r w:rsidR="003F65A1">
          <w:rPr>
            <w:noProof/>
            <w:webHidden/>
          </w:rPr>
          <w:tab/>
        </w:r>
        <w:r w:rsidR="001B10CF">
          <w:rPr>
            <w:noProof/>
            <w:webHidden/>
          </w:rPr>
          <w:fldChar w:fldCharType="begin"/>
        </w:r>
        <w:r w:rsidR="003F65A1">
          <w:rPr>
            <w:noProof/>
            <w:webHidden/>
          </w:rPr>
          <w:instrText xml:space="preserve"> PAGEREF _Toc354400540 \h </w:instrText>
        </w:r>
        <w:r w:rsidR="001B10CF">
          <w:rPr>
            <w:noProof/>
            <w:webHidden/>
          </w:rPr>
        </w:r>
        <w:r w:rsidR="001B10CF">
          <w:rPr>
            <w:noProof/>
            <w:webHidden/>
          </w:rPr>
          <w:fldChar w:fldCharType="separate"/>
        </w:r>
        <w:r w:rsidR="003F65A1">
          <w:rPr>
            <w:noProof/>
            <w:webHidden/>
          </w:rPr>
          <w:t>98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1" w:history="1">
        <w:r w:rsidR="003F65A1" w:rsidRPr="00BA4B06">
          <w:rPr>
            <w:rStyle w:val="Hyperlink"/>
            <w:rFonts w:cs="Arial"/>
            <w:noProof/>
          </w:rPr>
          <w:t>21/25 Portrait photographs by Mark Gerson</w:t>
        </w:r>
        <w:r w:rsidR="003F65A1">
          <w:rPr>
            <w:noProof/>
            <w:webHidden/>
          </w:rPr>
          <w:tab/>
        </w:r>
        <w:r w:rsidR="001B10CF">
          <w:rPr>
            <w:noProof/>
            <w:webHidden/>
          </w:rPr>
          <w:fldChar w:fldCharType="begin"/>
        </w:r>
        <w:r w:rsidR="003F65A1">
          <w:rPr>
            <w:noProof/>
            <w:webHidden/>
          </w:rPr>
          <w:instrText xml:space="preserve"> PAGEREF _Toc354400541 \h </w:instrText>
        </w:r>
        <w:r w:rsidR="001B10CF">
          <w:rPr>
            <w:noProof/>
            <w:webHidden/>
          </w:rPr>
        </w:r>
        <w:r w:rsidR="001B10CF">
          <w:rPr>
            <w:noProof/>
            <w:webHidden/>
          </w:rPr>
          <w:fldChar w:fldCharType="separate"/>
        </w:r>
        <w:r w:rsidR="003F65A1">
          <w:rPr>
            <w:noProof/>
            <w:webHidden/>
          </w:rPr>
          <w:t>98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2" w:history="1">
        <w:r w:rsidR="003F65A1" w:rsidRPr="00BA4B06">
          <w:rPr>
            <w:rStyle w:val="Hyperlink"/>
            <w:rFonts w:cs="Arial"/>
            <w:noProof/>
          </w:rPr>
          <w:t>21/26 Portrait photographs by Lord Snowdon</w:t>
        </w:r>
        <w:r w:rsidR="003F65A1">
          <w:rPr>
            <w:noProof/>
            <w:webHidden/>
          </w:rPr>
          <w:tab/>
        </w:r>
        <w:r w:rsidR="001B10CF">
          <w:rPr>
            <w:noProof/>
            <w:webHidden/>
          </w:rPr>
          <w:fldChar w:fldCharType="begin"/>
        </w:r>
        <w:r w:rsidR="003F65A1">
          <w:rPr>
            <w:noProof/>
            <w:webHidden/>
          </w:rPr>
          <w:instrText xml:space="preserve"> PAGEREF _Toc354400542 \h </w:instrText>
        </w:r>
        <w:r w:rsidR="001B10CF">
          <w:rPr>
            <w:noProof/>
            <w:webHidden/>
          </w:rPr>
        </w:r>
        <w:r w:rsidR="001B10CF">
          <w:rPr>
            <w:noProof/>
            <w:webHidden/>
          </w:rPr>
          <w:fldChar w:fldCharType="separate"/>
        </w:r>
        <w:r w:rsidR="003F65A1">
          <w:rPr>
            <w:noProof/>
            <w:webHidden/>
          </w:rPr>
          <w:t>98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3" w:history="1">
        <w:r w:rsidR="003F65A1" w:rsidRPr="00BA4B06">
          <w:rPr>
            <w:rStyle w:val="Hyperlink"/>
            <w:rFonts w:cs="Arial"/>
            <w:noProof/>
          </w:rPr>
          <w:t>21/27 Portrait photographs by Tara Heinemann</w:t>
        </w:r>
        <w:r w:rsidR="003F65A1">
          <w:rPr>
            <w:noProof/>
            <w:webHidden/>
          </w:rPr>
          <w:tab/>
        </w:r>
        <w:r w:rsidR="001B10CF">
          <w:rPr>
            <w:noProof/>
            <w:webHidden/>
          </w:rPr>
          <w:fldChar w:fldCharType="begin"/>
        </w:r>
        <w:r w:rsidR="003F65A1">
          <w:rPr>
            <w:noProof/>
            <w:webHidden/>
          </w:rPr>
          <w:instrText xml:space="preserve"> PAGEREF _Toc354400543 \h </w:instrText>
        </w:r>
        <w:r w:rsidR="001B10CF">
          <w:rPr>
            <w:noProof/>
            <w:webHidden/>
          </w:rPr>
        </w:r>
        <w:r w:rsidR="001B10CF">
          <w:rPr>
            <w:noProof/>
            <w:webHidden/>
          </w:rPr>
          <w:fldChar w:fldCharType="separate"/>
        </w:r>
        <w:r w:rsidR="003F65A1">
          <w:rPr>
            <w:noProof/>
            <w:webHidden/>
          </w:rPr>
          <w:t>98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4" w:history="1">
        <w:r w:rsidR="003F65A1" w:rsidRPr="00BA4B06">
          <w:rPr>
            <w:rStyle w:val="Hyperlink"/>
            <w:rFonts w:cs="Arial"/>
            <w:noProof/>
          </w:rPr>
          <w:t>21/25 Portrait photographs by Alan Hillyer</w:t>
        </w:r>
        <w:r w:rsidR="003F65A1">
          <w:rPr>
            <w:noProof/>
            <w:webHidden/>
          </w:rPr>
          <w:tab/>
        </w:r>
        <w:r w:rsidR="001B10CF">
          <w:rPr>
            <w:noProof/>
            <w:webHidden/>
          </w:rPr>
          <w:fldChar w:fldCharType="begin"/>
        </w:r>
        <w:r w:rsidR="003F65A1">
          <w:rPr>
            <w:noProof/>
            <w:webHidden/>
          </w:rPr>
          <w:instrText xml:space="preserve"> PAGEREF _Toc354400544 \h </w:instrText>
        </w:r>
        <w:r w:rsidR="001B10CF">
          <w:rPr>
            <w:noProof/>
            <w:webHidden/>
          </w:rPr>
        </w:r>
        <w:r w:rsidR="001B10CF">
          <w:rPr>
            <w:noProof/>
            <w:webHidden/>
          </w:rPr>
          <w:fldChar w:fldCharType="separate"/>
        </w:r>
        <w:r w:rsidR="003F65A1">
          <w:rPr>
            <w:noProof/>
            <w:webHidden/>
          </w:rPr>
          <w:t>98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5" w:history="1">
        <w:r w:rsidR="003F65A1" w:rsidRPr="00BA4B06">
          <w:rPr>
            <w:rStyle w:val="Hyperlink"/>
            <w:rFonts w:cs="Arial"/>
            <w:noProof/>
          </w:rPr>
          <w:t>21/29 Portrait photographs by Stephen Hyde</w:t>
        </w:r>
        <w:r w:rsidR="003F65A1">
          <w:rPr>
            <w:noProof/>
            <w:webHidden/>
          </w:rPr>
          <w:tab/>
        </w:r>
        <w:r w:rsidR="001B10CF">
          <w:rPr>
            <w:noProof/>
            <w:webHidden/>
          </w:rPr>
          <w:fldChar w:fldCharType="begin"/>
        </w:r>
        <w:r w:rsidR="003F65A1">
          <w:rPr>
            <w:noProof/>
            <w:webHidden/>
          </w:rPr>
          <w:instrText xml:space="preserve"> PAGEREF _Toc354400545 \h </w:instrText>
        </w:r>
        <w:r w:rsidR="001B10CF">
          <w:rPr>
            <w:noProof/>
            <w:webHidden/>
          </w:rPr>
        </w:r>
        <w:r w:rsidR="001B10CF">
          <w:rPr>
            <w:noProof/>
            <w:webHidden/>
          </w:rPr>
          <w:fldChar w:fldCharType="separate"/>
        </w:r>
        <w:r w:rsidR="003F65A1">
          <w:rPr>
            <w:noProof/>
            <w:webHidden/>
          </w:rPr>
          <w:t>98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6" w:history="1">
        <w:r w:rsidR="003F65A1" w:rsidRPr="00BA4B06">
          <w:rPr>
            <w:rStyle w:val="Hyperlink"/>
            <w:rFonts w:cs="Arial"/>
            <w:noProof/>
          </w:rPr>
          <w:t>21/30 Portrait photographs by various photographers</w:t>
        </w:r>
        <w:r w:rsidR="003F65A1">
          <w:rPr>
            <w:noProof/>
            <w:webHidden/>
          </w:rPr>
          <w:tab/>
        </w:r>
        <w:r w:rsidR="001B10CF">
          <w:rPr>
            <w:noProof/>
            <w:webHidden/>
          </w:rPr>
          <w:fldChar w:fldCharType="begin"/>
        </w:r>
        <w:r w:rsidR="003F65A1">
          <w:rPr>
            <w:noProof/>
            <w:webHidden/>
          </w:rPr>
          <w:instrText xml:space="preserve"> PAGEREF _Toc354400546 \h </w:instrText>
        </w:r>
        <w:r w:rsidR="001B10CF">
          <w:rPr>
            <w:noProof/>
            <w:webHidden/>
          </w:rPr>
        </w:r>
        <w:r w:rsidR="001B10CF">
          <w:rPr>
            <w:noProof/>
            <w:webHidden/>
          </w:rPr>
          <w:fldChar w:fldCharType="separate"/>
        </w:r>
        <w:r w:rsidR="003F65A1">
          <w:rPr>
            <w:noProof/>
            <w:webHidden/>
          </w:rPr>
          <w:t>98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7" w:history="1">
        <w:r w:rsidR="003F65A1" w:rsidRPr="00BA4B06">
          <w:rPr>
            <w:rStyle w:val="Hyperlink"/>
            <w:rFonts w:cs="Arial"/>
            <w:noProof/>
          </w:rPr>
          <w:t>21/31 “Paintings and drawings by and of JBP”: pictures by others</w:t>
        </w:r>
        <w:r w:rsidR="003F65A1">
          <w:rPr>
            <w:noProof/>
            <w:webHidden/>
          </w:rPr>
          <w:tab/>
        </w:r>
        <w:r w:rsidR="001B10CF">
          <w:rPr>
            <w:noProof/>
            <w:webHidden/>
          </w:rPr>
          <w:fldChar w:fldCharType="begin"/>
        </w:r>
        <w:r w:rsidR="003F65A1">
          <w:rPr>
            <w:noProof/>
            <w:webHidden/>
          </w:rPr>
          <w:instrText xml:space="preserve"> PAGEREF _Toc354400547 \h </w:instrText>
        </w:r>
        <w:r w:rsidR="001B10CF">
          <w:rPr>
            <w:noProof/>
            <w:webHidden/>
          </w:rPr>
        </w:r>
        <w:r w:rsidR="001B10CF">
          <w:rPr>
            <w:noProof/>
            <w:webHidden/>
          </w:rPr>
          <w:fldChar w:fldCharType="separate"/>
        </w:r>
        <w:r w:rsidR="003F65A1">
          <w:rPr>
            <w:noProof/>
            <w:webHidden/>
          </w:rPr>
          <w:t>98</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8" w:history="1">
        <w:r w:rsidR="003F65A1" w:rsidRPr="00BA4B06">
          <w:rPr>
            <w:rStyle w:val="Hyperlink"/>
            <w:rFonts w:cs="Arial"/>
            <w:noProof/>
          </w:rPr>
          <w:t>21/32: “Paintings and drawings by and of JBP”: work by Priestley</w:t>
        </w:r>
        <w:r w:rsidR="003F65A1">
          <w:rPr>
            <w:noProof/>
            <w:webHidden/>
          </w:rPr>
          <w:tab/>
        </w:r>
        <w:r w:rsidR="001B10CF">
          <w:rPr>
            <w:noProof/>
            <w:webHidden/>
          </w:rPr>
          <w:fldChar w:fldCharType="begin"/>
        </w:r>
        <w:r w:rsidR="003F65A1">
          <w:rPr>
            <w:noProof/>
            <w:webHidden/>
          </w:rPr>
          <w:instrText xml:space="preserve"> PAGEREF _Toc354400548 \h </w:instrText>
        </w:r>
        <w:r w:rsidR="001B10CF">
          <w:rPr>
            <w:noProof/>
            <w:webHidden/>
          </w:rPr>
        </w:r>
        <w:r w:rsidR="001B10CF">
          <w:rPr>
            <w:noProof/>
            <w:webHidden/>
          </w:rPr>
          <w:fldChar w:fldCharType="separate"/>
        </w:r>
        <w:r w:rsidR="003F65A1">
          <w:rPr>
            <w:noProof/>
            <w:webHidden/>
          </w:rPr>
          <w:t>100</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49" w:history="1">
        <w:r w:rsidR="003F65A1" w:rsidRPr="00BA4B06">
          <w:rPr>
            <w:rStyle w:val="Hyperlink"/>
            <w:rFonts w:cs="Arial"/>
            <w:noProof/>
          </w:rPr>
          <w:t>21/33 Photographs from productions of Priestley plays and films</w:t>
        </w:r>
        <w:r w:rsidR="003F65A1">
          <w:rPr>
            <w:noProof/>
            <w:webHidden/>
          </w:rPr>
          <w:tab/>
        </w:r>
        <w:r w:rsidR="001B10CF">
          <w:rPr>
            <w:noProof/>
            <w:webHidden/>
          </w:rPr>
          <w:fldChar w:fldCharType="begin"/>
        </w:r>
        <w:r w:rsidR="003F65A1">
          <w:rPr>
            <w:noProof/>
            <w:webHidden/>
          </w:rPr>
          <w:instrText xml:space="preserve"> PAGEREF _Toc354400549 \h </w:instrText>
        </w:r>
        <w:r w:rsidR="001B10CF">
          <w:rPr>
            <w:noProof/>
            <w:webHidden/>
          </w:rPr>
        </w:r>
        <w:r w:rsidR="001B10CF">
          <w:rPr>
            <w:noProof/>
            <w:webHidden/>
          </w:rPr>
          <w:fldChar w:fldCharType="separate"/>
        </w:r>
        <w:r w:rsidR="003F65A1">
          <w:rPr>
            <w:noProof/>
            <w:webHidden/>
          </w:rPr>
          <w:t>101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0" w:history="1">
        <w:r w:rsidR="003F65A1" w:rsidRPr="00BA4B06">
          <w:rPr>
            <w:rStyle w:val="Hyperlink"/>
            <w:rFonts w:cs="Arial"/>
            <w:noProof/>
          </w:rPr>
          <w:t>Dangerous Corner</w:t>
        </w:r>
        <w:r w:rsidR="003F65A1">
          <w:rPr>
            <w:noProof/>
            <w:webHidden/>
          </w:rPr>
          <w:tab/>
        </w:r>
        <w:r w:rsidR="001B10CF">
          <w:rPr>
            <w:noProof/>
            <w:webHidden/>
          </w:rPr>
          <w:fldChar w:fldCharType="begin"/>
        </w:r>
        <w:r w:rsidR="003F65A1">
          <w:rPr>
            <w:noProof/>
            <w:webHidden/>
          </w:rPr>
          <w:instrText xml:space="preserve"> PAGEREF _Toc354400550 \h </w:instrText>
        </w:r>
        <w:r w:rsidR="001B10CF">
          <w:rPr>
            <w:noProof/>
            <w:webHidden/>
          </w:rPr>
        </w:r>
        <w:r w:rsidR="001B10CF">
          <w:rPr>
            <w:noProof/>
            <w:webHidden/>
          </w:rPr>
          <w:fldChar w:fldCharType="separate"/>
        </w:r>
        <w:r w:rsidR="003F65A1">
          <w:rPr>
            <w:noProof/>
            <w:webHidden/>
          </w:rPr>
          <w:t>101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1" w:history="1">
        <w:r w:rsidR="003F65A1" w:rsidRPr="00BA4B06">
          <w:rPr>
            <w:rStyle w:val="Hyperlink"/>
            <w:rFonts w:cs="Arial"/>
            <w:noProof/>
          </w:rPr>
          <w:t>Dragon’s Mouth</w:t>
        </w:r>
        <w:r w:rsidR="003F65A1">
          <w:rPr>
            <w:noProof/>
            <w:webHidden/>
          </w:rPr>
          <w:tab/>
        </w:r>
        <w:r w:rsidR="001B10CF">
          <w:rPr>
            <w:noProof/>
            <w:webHidden/>
          </w:rPr>
          <w:fldChar w:fldCharType="begin"/>
        </w:r>
        <w:r w:rsidR="003F65A1">
          <w:rPr>
            <w:noProof/>
            <w:webHidden/>
          </w:rPr>
          <w:instrText xml:space="preserve"> PAGEREF _Toc354400551 \h </w:instrText>
        </w:r>
        <w:r w:rsidR="001B10CF">
          <w:rPr>
            <w:noProof/>
            <w:webHidden/>
          </w:rPr>
        </w:r>
        <w:r w:rsidR="001B10CF">
          <w:rPr>
            <w:noProof/>
            <w:webHidden/>
          </w:rPr>
          <w:fldChar w:fldCharType="separate"/>
        </w:r>
        <w:r w:rsidR="003F65A1">
          <w:rPr>
            <w:noProof/>
            <w:webHidden/>
          </w:rPr>
          <w:t>101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2" w:history="1">
        <w:r w:rsidR="003F65A1" w:rsidRPr="00BA4B06">
          <w:rPr>
            <w:rStyle w:val="Hyperlink"/>
            <w:rFonts w:cs="Arial"/>
            <w:noProof/>
          </w:rPr>
          <w:t>Eden End</w:t>
        </w:r>
        <w:r w:rsidR="003F65A1">
          <w:rPr>
            <w:noProof/>
            <w:webHidden/>
          </w:rPr>
          <w:tab/>
        </w:r>
        <w:r w:rsidR="001B10CF">
          <w:rPr>
            <w:noProof/>
            <w:webHidden/>
          </w:rPr>
          <w:fldChar w:fldCharType="begin"/>
        </w:r>
        <w:r w:rsidR="003F65A1">
          <w:rPr>
            <w:noProof/>
            <w:webHidden/>
          </w:rPr>
          <w:instrText xml:space="preserve"> PAGEREF _Toc354400552 \h </w:instrText>
        </w:r>
        <w:r w:rsidR="001B10CF">
          <w:rPr>
            <w:noProof/>
            <w:webHidden/>
          </w:rPr>
        </w:r>
        <w:r w:rsidR="001B10CF">
          <w:rPr>
            <w:noProof/>
            <w:webHidden/>
          </w:rPr>
          <w:fldChar w:fldCharType="separate"/>
        </w:r>
        <w:r w:rsidR="003F65A1">
          <w:rPr>
            <w:noProof/>
            <w:webHidden/>
          </w:rPr>
          <w:t>101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3" w:history="1">
        <w:r w:rsidR="003F65A1" w:rsidRPr="00BA4B06">
          <w:rPr>
            <w:rStyle w:val="Hyperlink"/>
            <w:rFonts w:cs="Arial"/>
            <w:noProof/>
          </w:rPr>
          <w:t>Ever since Paradise</w:t>
        </w:r>
        <w:r w:rsidR="003F65A1">
          <w:rPr>
            <w:noProof/>
            <w:webHidden/>
          </w:rPr>
          <w:tab/>
        </w:r>
        <w:r w:rsidR="001B10CF">
          <w:rPr>
            <w:noProof/>
            <w:webHidden/>
          </w:rPr>
          <w:fldChar w:fldCharType="begin"/>
        </w:r>
        <w:r w:rsidR="003F65A1">
          <w:rPr>
            <w:noProof/>
            <w:webHidden/>
          </w:rPr>
          <w:instrText xml:space="preserve"> PAGEREF _Toc354400553 \h </w:instrText>
        </w:r>
        <w:r w:rsidR="001B10CF">
          <w:rPr>
            <w:noProof/>
            <w:webHidden/>
          </w:rPr>
        </w:r>
        <w:r w:rsidR="001B10CF">
          <w:rPr>
            <w:noProof/>
            <w:webHidden/>
          </w:rPr>
          <w:fldChar w:fldCharType="separate"/>
        </w:r>
        <w:r w:rsidR="003F65A1">
          <w:rPr>
            <w:noProof/>
            <w:webHidden/>
          </w:rPr>
          <w:t>101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4" w:history="1">
        <w:r w:rsidR="003F65A1" w:rsidRPr="00BA4B06">
          <w:rPr>
            <w:rStyle w:val="Hyperlink"/>
            <w:rFonts w:cs="Arial"/>
            <w:noProof/>
          </w:rPr>
          <w:t>The Good Companions</w:t>
        </w:r>
        <w:r w:rsidR="003F65A1">
          <w:rPr>
            <w:noProof/>
            <w:webHidden/>
          </w:rPr>
          <w:tab/>
        </w:r>
        <w:r w:rsidR="001B10CF">
          <w:rPr>
            <w:noProof/>
            <w:webHidden/>
          </w:rPr>
          <w:fldChar w:fldCharType="begin"/>
        </w:r>
        <w:r w:rsidR="003F65A1">
          <w:rPr>
            <w:noProof/>
            <w:webHidden/>
          </w:rPr>
          <w:instrText xml:space="preserve"> PAGEREF _Toc354400554 \h </w:instrText>
        </w:r>
        <w:r w:rsidR="001B10CF">
          <w:rPr>
            <w:noProof/>
            <w:webHidden/>
          </w:rPr>
        </w:r>
        <w:r w:rsidR="001B10CF">
          <w:rPr>
            <w:noProof/>
            <w:webHidden/>
          </w:rPr>
          <w:fldChar w:fldCharType="separate"/>
        </w:r>
        <w:r w:rsidR="003F65A1">
          <w:rPr>
            <w:noProof/>
            <w:webHidden/>
          </w:rPr>
          <w:t>101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5" w:history="1">
        <w:r w:rsidR="003F65A1" w:rsidRPr="00BA4B06">
          <w:rPr>
            <w:rStyle w:val="Hyperlink"/>
            <w:rFonts w:cs="Arial"/>
            <w:noProof/>
          </w:rPr>
          <w:t>Home is Tomorrow</w:t>
        </w:r>
        <w:r w:rsidR="003F65A1">
          <w:rPr>
            <w:noProof/>
            <w:webHidden/>
          </w:rPr>
          <w:tab/>
        </w:r>
        <w:r w:rsidR="001B10CF">
          <w:rPr>
            <w:noProof/>
            <w:webHidden/>
          </w:rPr>
          <w:fldChar w:fldCharType="begin"/>
        </w:r>
        <w:r w:rsidR="003F65A1">
          <w:rPr>
            <w:noProof/>
            <w:webHidden/>
          </w:rPr>
          <w:instrText xml:space="preserve"> PAGEREF _Toc354400555 \h </w:instrText>
        </w:r>
        <w:r w:rsidR="001B10CF">
          <w:rPr>
            <w:noProof/>
            <w:webHidden/>
          </w:rPr>
        </w:r>
        <w:r w:rsidR="001B10CF">
          <w:rPr>
            <w:noProof/>
            <w:webHidden/>
          </w:rPr>
          <w:fldChar w:fldCharType="separate"/>
        </w:r>
        <w:r w:rsidR="003F65A1">
          <w:rPr>
            <w:noProof/>
            <w:webHidden/>
          </w:rPr>
          <w:t>101</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6" w:history="1">
        <w:r w:rsidR="003F65A1" w:rsidRPr="00BA4B06">
          <w:rPr>
            <w:rStyle w:val="Hyperlink"/>
            <w:rFonts w:cs="Arial"/>
            <w:noProof/>
          </w:rPr>
          <w:t>An Inspector Calls</w:t>
        </w:r>
        <w:r w:rsidR="003F65A1">
          <w:rPr>
            <w:noProof/>
            <w:webHidden/>
          </w:rPr>
          <w:tab/>
        </w:r>
        <w:r w:rsidR="001B10CF">
          <w:rPr>
            <w:noProof/>
            <w:webHidden/>
          </w:rPr>
          <w:fldChar w:fldCharType="begin"/>
        </w:r>
        <w:r w:rsidR="003F65A1">
          <w:rPr>
            <w:noProof/>
            <w:webHidden/>
          </w:rPr>
          <w:instrText xml:space="preserve"> PAGEREF _Toc354400556 \h </w:instrText>
        </w:r>
        <w:r w:rsidR="001B10CF">
          <w:rPr>
            <w:noProof/>
            <w:webHidden/>
          </w:rPr>
        </w:r>
        <w:r w:rsidR="001B10CF">
          <w:rPr>
            <w:noProof/>
            <w:webHidden/>
          </w:rPr>
          <w:fldChar w:fldCharType="separate"/>
        </w:r>
        <w:r w:rsidR="003F65A1">
          <w:rPr>
            <w:noProof/>
            <w:webHidden/>
          </w:rPr>
          <w:t>102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7" w:history="1">
        <w:r w:rsidR="003F65A1" w:rsidRPr="00BA4B06">
          <w:rPr>
            <w:rStyle w:val="Hyperlink"/>
            <w:rFonts w:cs="Arial"/>
            <w:noProof/>
          </w:rPr>
          <w:t>Johnson over Jordan</w:t>
        </w:r>
        <w:r w:rsidR="003F65A1">
          <w:rPr>
            <w:noProof/>
            <w:webHidden/>
          </w:rPr>
          <w:tab/>
        </w:r>
        <w:r w:rsidR="001B10CF">
          <w:rPr>
            <w:noProof/>
            <w:webHidden/>
          </w:rPr>
          <w:fldChar w:fldCharType="begin"/>
        </w:r>
        <w:r w:rsidR="003F65A1">
          <w:rPr>
            <w:noProof/>
            <w:webHidden/>
          </w:rPr>
          <w:instrText xml:space="preserve"> PAGEREF _Toc354400557 \h </w:instrText>
        </w:r>
        <w:r w:rsidR="001B10CF">
          <w:rPr>
            <w:noProof/>
            <w:webHidden/>
          </w:rPr>
        </w:r>
        <w:r w:rsidR="001B10CF">
          <w:rPr>
            <w:noProof/>
            <w:webHidden/>
          </w:rPr>
          <w:fldChar w:fldCharType="separate"/>
        </w:r>
        <w:r w:rsidR="003F65A1">
          <w:rPr>
            <w:noProof/>
            <w:webHidden/>
          </w:rPr>
          <w:t>102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8" w:history="1">
        <w:r w:rsidR="003F65A1" w:rsidRPr="00BA4B06">
          <w:rPr>
            <w:rStyle w:val="Hyperlink"/>
            <w:rFonts w:cs="Arial"/>
            <w:noProof/>
          </w:rPr>
          <w:t>Last Holiday</w:t>
        </w:r>
        <w:r w:rsidR="003F65A1">
          <w:rPr>
            <w:noProof/>
            <w:webHidden/>
          </w:rPr>
          <w:tab/>
        </w:r>
        <w:r w:rsidR="001B10CF">
          <w:rPr>
            <w:noProof/>
            <w:webHidden/>
          </w:rPr>
          <w:fldChar w:fldCharType="begin"/>
        </w:r>
        <w:r w:rsidR="003F65A1">
          <w:rPr>
            <w:noProof/>
            <w:webHidden/>
          </w:rPr>
          <w:instrText xml:space="preserve"> PAGEREF _Toc354400558 \h </w:instrText>
        </w:r>
        <w:r w:rsidR="001B10CF">
          <w:rPr>
            <w:noProof/>
            <w:webHidden/>
          </w:rPr>
        </w:r>
        <w:r w:rsidR="001B10CF">
          <w:rPr>
            <w:noProof/>
            <w:webHidden/>
          </w:rPr>
          <w:fldChar w:fldCharType="separate"/>
        </w:r>
        <w:r w:rsidR="003F65A1">
          <w:rPr>
            <w:noProof/>
            <w:webHidden/>
          </w:rPr>
          <w:t>102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59" w:history="1">
        <w:r w:rsidR="003F65A1" w:rsidRPr="00BA4B06">
          <w:rPr>
            <w:rStyle w:val="Hyperlink"/>
            <w:rFonts w:cs="Arial"/>
            <w:noProof/>
          </w:rPr>
          <w:t>Let the People Sing</w:t>
        </w:r>
        <w:r w:rsidR="003F65A1">
          <w:rPr>
            <w:noProof/>
            <w:webHidden/>
          </w:rPr>
          <w:tab/>
        </w:r>
        <w:r w:rsidR="001B10CF">
          <w:rPr>
            <w:noProof/>
            <w:webHidden/>
          </w:rPr>
          <w:fldChar w:fldCharType="begin"/>
        </w:r>
        <w:r w:rsidR="003F65A1">
          <w:rPr>
            <w:noProof/>
            <w:webHidden/>
          </w:rPr>
          <w:instrText xml:space="preserve"> PAGEREF _Toc354400559 \h </w:instrText>
        </w:r>
        <w:r w:rsidR="001B10CF">
          <w:rPr>
            <w:noProof/>
            <w:webHidden/>
          </w:rPr>
        </w:r>
        <w:r w:rsidR="001B10CF">
          <w:rPr>
            <w:noProof/>
            <w:webHidden/>
          </w:rPr>
          <w:fldChar w:fldCharType="separate"/>
        </w:r>
        <w:r w:rsidR="003F65A1">
          <w:rPr>
            <w:noProof/>
            <w:webHidden/>
          </w:rPr>
          <w:t>102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0" w:history="1">
        <w:r w:rsidR="003F65A1" w:rsidRPr="00BA4B06">
          <w:rPr>
            <w:rStyle w:val="Hyperlink"/>
            <w:rFonts w:cs="Arial"/>
            <w:noProof/>
          </w:rPr>
          <w:t>The Linden Tree</w:t>
        </w:r>
        <w:r w:rsidR="003F65A1">
          <w:rPr>
            <w:noProof/>
            <w:webHidden/>
          </w:rPr>
          <w:tab/>
        </w:r>
        <w:r w:rsidR="001B10CF">
          <w:rPr>
            <w:noProof/>
            <w:webHidden/>
          </w:rPr>
          <w:fldChar w:fldCharType="begin"/>
        </w:r>
        <w:r w:rsidR="003F65A1">
          <w:rPr>
            <w:noProof/>
            <w:webHidden/>
          </w:rPr>
          <w:instrText xml:space="preserve"> PAGEREF _Toc354400560 \h </w:instrText>
        </w:r>
        <w:r w:rsidR="001B10CF">
          <w:rPr>
            <w:noProof/>
            <w:webHidden/>
          </w:rPr>
        </w:r>
        <w:r w:rsidR="001B10CF">
          <w:rPr>
            <w:noProof/>
            <w:webHidden/>
          </w:rPr>
          <w:fldChar w:fldCharType="separate"/>
        </w:r>
        <w:r w:rsidR="003F65A1">
          <w:rPr>
            <w:noProof/>
            <w:webHidden/>
          </w:rPr>
          <w:t>102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1" w:history="1">
        <w:r w:rsidR="003F65A1" w:rsidRPr="00BA4B06">
          <w:rPr>
            <w:rStyle w:val="Hyperlink"/>
            <w:rFonts w:cs="Arial"/>
            <w:noProof/>
          </w:rPr>
          <w:t>The Olympians</w:t>
        </w:r>
        <w:r w:rsidR="003F65A1">
          <w:rPr>
            <w:noProof/>
            <w:webHidden/>
          </w:rPr>
          <w:tab/>
        </w:r>
        <w:r w:rsidR="001B10CF">
          <w:rPr>
            <w:noProof/>
            <w:webHidden/>
          </w:rPr>
          <w:fldChar w:fldCharType="begin"/>
        </w:r>
        <w:r w:rsidR="003F65A1">
          <w:rPr>
            <w:noProof/>
            <w:webHidden/>
          </w:rPr>
          <w:instrText xml:space="preserve"> PAGEREF _Toc354400561 \h </w:instrText>
        </w:r>
        <w:r w:rsidR="001B10CF">
          <w:rPr>
            <w:noProof/>
            <w:webHidden/>
          </w:rPr>
        </w:r>
        <w:r w:rsidR="001B10CF">
          <w:rPr>
            <w:noProof/>
            <w:webHidden/>
          </w:rPr>
          <w:fldChar w:fldCharType="separate"/>
        </w:r>
        <w:r w:rsidR="003F65A1">
          <w:rPr>
            <w:noProof/>
            <w:webHidden/>
          </w:rPr>
          <w:t>102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2" w:history="1">
        <w:r w:rsidR="003F65A1" w:rsidRPr="00BA4B06">
          <w:rPr>
            <w:rStyle w:val="Hyperlink"/>
            <w:rFonts w:cs="Arial"/>
            <w:noProof/>
          </w:rPr>
          <w:t>The Rose and Crown</w:t>
        </w:r>
        <w:r w:rsidR="003F65A1">
          <w:rPr>
            <w:noProof/>
            <w:webHidden/>
          </w:rPr>
          <w:tab/>
        </w:r>
        <w:r w:rsidR="001B10CF">
          <w:rPr>
            <w:noProof/>
            <w:webHidden/>
          </w:rPr>
          <w:fldChar w:fldCharType="begin"/>
        </w:r>
        <w:r w:rsidR="003F65A1">
          <w:rPr>
            <w:noProof/>
            <w:webHidden/>
          </w:rPr>
          <w:instrText xml:space="preserve"> PAGEREF _Toc354400562 \h </w:instrText>
        </w:r>
        <w:r w:rsidR="001B10CF">
          <w:rPr>
            <w:noProof/>
            <w:webHidden/>
          </w:rPr>
        </w:r>
        <w:r w:rsidR="001B10CF">
          <w:rPr>
            <w:noProof/>
            <w:webHidden/>
          </w:rPr>
          <w:fldChar w:fldCharType="separate"/>
        </w:r>
        <w:r w:rsidR="003F65A1">
          <w:rPr>
            <w:noProof/>
            <w:webHidden/>
          </w:rPr>
          <w:t>102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3" w:history="1">
        <w:r w:rsidR="003F65A1" w:rsidRPr="00BA4B06">
          <w:rPr>
            <w:rStyle w:val="Hyperlink"/>
            <w:rFonts w:cs="Arial"/>
            <w:noProof/>
          </w:rPr>
          <w:t>Sing as we Go</w:t>
        </w:r>
        <w:r w:rsidR="003F65A1">
          <w:rPr>
            <w:noProof/>
            <w:webHidden/>
          </w:rPr>
          <w:tab/>
        </w:r>
        <w:r w:rsidR="001B10CF">
          <w:rPr>
            <w:noProof/>
            <w:webHidden/>
          </w:rPr>
          <w:fldChar w:fldCharType="begin"/>
        </w:r>
        <w:r w:rsidR="003F65A1">
          <w:rPr>
            <w:noProof/>
            <w:webHidden/>
          </w:rPr>
          <w:instrText xml:space="preserve"> PAGEREF _Toc354400563 \h </w:instrText>
        </w:r>
        <w:r w:rsidR="001B10CF">
          <w:rPr>
            <w:noProof/>
            <w:webHidden/>
          </w:rPr>
        </w:r>
        <w:r w:rsidR="001B10CF">
          <w:rPr>
            <w:noProof/>
            <w:webHidden/>
          </w:rPr>
          <w:fldChar w:fldCharType="separate"/>
        </w:r>
        <w:r w:rsidR="003F65A1">
          <w:rPr>
            <w:noProof/>
            <w:webHidden/>
          </w:rPr>
          <w:t>102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4" w:history="1">
        <w:r w:rsidR="003F65A1" w:rsidRPr="00BA4B06">
          <w:rPr>
            <w:rStyle w:val="Hyperlink"/>
            <w:rFonts w:cs="Arial"/>
            <w:noProof/>
          </w:rPr>
          <w:t>Summer Day’s Dream</w:t>
        </w:r>
        <w:r w:rsidR="003F65A1">
          <w:rPr>
            <w:noProof/>
            <w:webHidden/>
          </w:rPr>
          <w:tab/>
        </w:r>
        <w:r w:rsidR="001B10CF">
          <w:rPr>
            <w:noProof/>
            <w:webHidden/>
          </w:rPr>
          <w:fldChar w:fldCharType="begin"/>
        </w:r>
        <w:r w:rsidR="003F65A1">
          <w:rPr>
            <w:noProof/>
            <w:webHidden/>
          </w:rPr>
          <w:instrText xml:space="preserve"> PAGEREF _Toc354400564 \h </w:instrText>
        </w:r>
        <w:r w:rsidR="001B10CF">
          <w:rPr>
            <w:noProof/>
            <w:webHidden/>
          </w:rPr>
        </w:r>
        <w:r w:rsidR="001B10CF">
          <w:rPr>
            <w:noProof/>
            <w:webHidden/>
          </w:rPr>
          <w:fldChar w:fldCharType="separate"/>
        </w:r>
        <w:r w:rsidR="003F65A1">
          <w:rPr>
            <w:noProof/>
            <w:webHidden/>
          </w:rPr>
          <w:t>102</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5" w:history="1">
        <w:r w:rsidR="003F65A1" w:rsidRPr="00BA4B06">
          <w:rPr>
            <w:rStyle w:val="Hyperlink"/>
            <w:rFonts w:cs="Arial"/>
            <w:noProof/>
          </w:rPr>
          <w:t>Take the Fool Away</w:t>
        </w:r>
        <w:r w:rsidR="003F65A1">
          <w:rPr>
            <w:noProof/>
            <w:webHidden/>
          </w:rPr>
          <w:tab/>
        </w:r>
        <w:r w:rsidR="001B10CF">
          <w:rPr>
            <w:noProof/>
            <w:webHidden/>
          </w:rPr>
          <w:fldChar w:fldCharType="begin"/>
        </w:r>
        <w:r w:rsidR="003F65A1">
          <w:rPr>
            <w:noProof/>
            <w:webHidden/>
          </w:rPr>
          <w:instrText xml:space="preserve"> PAGEREF _Toc354400565 \h </w:instrText>
        </w:r>
        <w:r w:rsidR="001B10CF">
          <w:rPr>
            <w:noProof/>
            <w:webHidden/>
          </w:rPr>
        </w:r>
        <w:r w:rsidR="001B10CF">
          <w:rPr>
            <w:noProof/>
            <w:webHidden/>
          </w:rPr>
          <w:fldChar w:fldCharType="separate"/>
        </w:r>
        <w:r w:rsidR="003F65A1">
          <w:rPr>
            <w:noProof/>
            <w:webHidden/>
          </w:rPr>
          <w:t>103</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6" w:history="1">
        <w:r w:rsidR="003F65A1" w:rsidRPr="00BA4B06">
          <w:rPr>
            <w:rStyle w:val="Hyperlink"/>
            <w:rFonts w:cs="Arial"/>
            <w:noProof/>
          </w:rPr>
          <w:t>They Came to a City</w:t>
        </w:r>
        <w:r w:rsidR="003F65A1">
          <w:rPr>
            <w:noProof/>
            <w:webHidden/>
          </w:rPr>
          <w:tab/>
        </w:r>
        <w:r w:rsidR="001B10CF">
          <w:rPr>
            <w:noProof/>
            <w:webHidden/>
          </w:rPr>
          <w:fldChar w:fldCharType="begin"/>
        </w:r>
        <w:r w:rsidR="003F65A1">
          <w:rPr>
            <w:noProof/>
            <w:webHidden/>
          </w:rPr>
          <w:instrText xml:space="preserve"> PAGEREF _Toc354400566 \h </w:instrText>
        </w:r>
        <w:r w:rsidR="001B10CF">
          <w:rPr>
            <w:noProof/>
            <w:webHidden/>
          </w:rPr>
        </w:r>
        <w:r w:rsidR="001B10CF">
          <w:rPr>
            <w:noProof/>
            <w:webHidden/>
          </w:rPr>
          <w:fldChar w:fldCharType="separate"/>
        </w:r>
        <w:r w:rsidR="003F65A1">
          <w:rPr>
            <w:noProof/>
            <w:webHidden/>
          </w:rPr>
          <w:t>103</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7" w:history="1">
        <w:r w:rsidR="003F65A1" w:rsidRPr="00BA4B06">
          <w:rPr>
            <w:rStyle w:val="Hyperlink"/>
            <w:rFonts w:cs="Arial"/>
            <w:noProof/>
          </w:rPr>
          <w:t>Time and the Conways</w:t>
        </w:r>
        <w:r w:rsidR="003F65A1">
          <w:rPr>
            <w:noProof/>
            <w:webHidden/>
          </w:rPr>
          <w:tab/>
        </w:r>
        <w:r w:rsidR="001B10CF">
          <w:rPr>
            <w:noProof/>
            <w:webHidden/>
          </w:rPr>
          <w:fldChar w:fldCharType="begin"/>
        </w:r>
        <w:r w:rsidR="003F65A1">
          <w:rPr>
            <w:noProof/>
            <w:webHidden/>
          </w:rPr>
          <w:instrText xml:space="preserve"> PAGEREF _Toc354400567 \h </w:instrText>
        </w:r>
        <w:r w:rsidR="001B10CF">
          <w:rPr>
            <w:noProof/>
            <w:webHidden/>
          </w:rPr>
        </w:r>
        <w:r w:rsidR="001B10CF">
          <w:rPr>
            <w:noProof/>
            <w:webHidden/>
          </w:rPr>
          <w:fldChar w:fldCharType="separate"/>
        </w:r>
        <w:r w:rsidR="003F65A1">
          <w:rPr>
            <w:noProof/>
            <w:webHidden/>
          </w:rPr>
          <w:t>103</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8" w:history="1">
        <w:r w:rsidR="003F65A1" w:rsidRPr="00BA4B06">
          <w:rPr>
            <w:rStyle w:val="Hyperlink"/>
            <w:rFonts w:cs="Arial"/>
            <w:noProof/>
          </w:rPr>
          <w:t>When We Are Married</w:t>
        </w:r>
        <w:r w:rsidR="003F65A1">
          <w:rPr>
            <w:noProof/>
            <w:webHidden/>
          </w:rPr>
          <w:tab/>
        </w:r>
        <w:r w:rsidR="001B10CF">
          <w:rPr>
            <w:noProof/>
            <w:webHidden/>
          </w:rPr>
          <w:fldChar w:fldCharType="begin"/>
        </w:r>
        <w:r w:rsidR="003F65A1">
          <w:rPr>
            <w:noProof/>
            <w:webHidden/>
          </w:rPr>
          <w:instrText xml:space="preserve"> PAGEREF _Toc354400568 \h </w:instrText>
        </w:r>
        <w:r w:rsidR="001B10CF">
          <w:rPr>
            <w:noProof/>
            <w:webHidden/>
          </w:rPr>
        </w:r>
        <w:r w:rsidR="001B10CF">
          <w:rPr>
            <w:noProof/>
            <w:webHidden/>
          </w:rPr>
          <w:fldChar w:fldCharType="separate"/>
        </w:r>
        <w:r w:rsidR="003F65A1">
          <w:rPr>
            <w:noProof/>
            <w:webHidden/>
          </w:rPr>
          <w:t>103</w:t>
        </w:r>
        <w:r w:rsidR="001B10CF">
          <w:rPr>
            <w:noProof/>
            <w:webHidden/>
          </w:rPr>
          <w:fldChar w:fldCharType="end"/>
        </w:r>
      </w:hyperlink>
    </w:p>
    <w:p w:rsidR="003F65A1" w:rsidRDefault="00BC55AF">
      <w:pPr>
        <w:pStyle w:val="TOC3"/>
        <w:rPr>
          <w:rFonts w:asciiTheme="minorHAnsi" w:eastAsiaTheme="minorEastAsia" w:hAnsiTheme="minorHAnsi" w:cstheme="minorBidi"/>
          <w:iCs w:val="0"/>
          <w:noProof/>
          <w:sz w:val="22"/>
          <w:szCs w:val="22"/>
          <w:lang w:eastAsia="en-GB"/>
        </w:rPr>
      </w:pPr>
      <w:hyperlink w:anchor="_Toc354400569" w:history="1">
        <w:r w:rsidR="003F65A1" w:rsidRPr="00BA4B06">
          <w:rPr>
            <w:rStyle w:val="Hyperlink"/>
            <w:rFonts w:cs="Arial"/>
            <w:noProof/>
          </w:rPr>
          <w:t>The World of J.B. Priestley</w:t>
        </w:r>
        <w:r w:rsidR="003F65A1">
          <w:rPr>
            <w:noProof/>
            <w:webHidden/>
          </w:rPr>
          <w:tab/>
        </w:r>
        <w:r w:rsidR="001B10CF">
          <w:rPr>
            <w:noProof/>
            <w:webHidden/>
          </w:rPr>
          <w:fldChar w:fldCharType="begin"/>
        </w:r>
        <w:r w:rsidR="003F65A1">
          <w:rPr>
            <w:noProof/>
            <w:webHidden/>
          </w:rPr>
          <w:instrText xml:space="preserve"> PAGEREF _Toc354400569 \h </w:instrText>
        </w:r>
        <w:r w:rsidR="001B10CF">
          <w:rPr>
            <w:noProof/>
            <w:webHidden/>
          </w:rPr>
        </w:r>
        <w:r w:rsidR="001B10CF">
          <w:rPr>
            <w:noProof/>
            <w:webHidden/>
          </w:rPr>
          <w:fldChar w:fldCharType="separate"/>
        </w:r>
        <w:r w:rsidR="003F65A1">
          <w:rPr>
            <w:noProof/>
            <w:webHidden/>
          </w:rPr>
          <w:t>103</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70" w:history="1">
        <w:r w:rsidR="003F65A1" w:rsidRPr="00BA4B06">
          <w:rPr>
            <w:rStyle w:val="Hyperlink"/>
            <w:rFonts w:cs="Arial"/>
            <w:noProof/>
          </w:rPr>
          <w:t>21/34 “Drawings of JBP”</w:t>
        </w:r>
        <w:r w:rsidR="003F65A1">
          <w:rPr>
            <w:noProof/>
            <w:webHidden/>
          </w:rPr>
          <w:tab/>
        </w:r>
        <w:r w:rsidR="001B10CF">
          <w:rPr>
            <w:noProof/>
            <w:webHidden/>
          </w:rPr>
          <w:fldChar w:fldCharType="begin"/>
        </w:r>
        <w:r w:rsidR="003F65A1">
          <w:rPr>
            <w:noProof/>
            <w:webHidden/>
          </w:rPr>
          <w:instrText xml:space="preserve"> PAGEREF _Toc354400570 \h </w:instrText>
        </w:r>
        <w:r w:rsidR="001B10CF">
          <w:rPr>
            <w:noProof/>
            <w:webHidden/>
          </w:rPr>
        </w:r>
        <w:r w:rsidR="001B10CF">
          <w:rPr>
            <w:noProof/>
            <w:webHidden/>
          </w:rPr>
          <w:fldChar w:fldCharType="separate"/>
        </w:r>
        <w:r w:rsidR="003F65A1">
          <w:rPr>
            <w:noProof/>
            <w:webHidden/>
          </w:rPr>
          <w:t>103</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571" w:history="1">
        <w:r w:rsidR="003F65A1" w:rsidRPr="00BA4B06">
          <w:rPr>
            <w:rStyle w:val="Hyperlink"/>
            <w:rFonts w:cs="Arial"/>
            <w:noProof/>
          </w:rPr>
          <w:t>22. Photographs from other sources</w:t>
        </w:r>
        <w:r w:rsidR="003F65A1">
          <w:rPr>
            <w:noProof/>
            <w:webHidden/>
          </w:rPr>
          <w:tab/>
        </w:r>
        <w:r w:rsidR="001B10CF">
          <w:rPr>
            <w:noProof/>
            <w:webHidden/>
          </w:rPr>
          <w:fldChar w:fldCharType="begin"/>
        </w:r>
        <w:r w:rsidR="003F65A1">
          <w:rPr>
            <w:noProof/>
            <w:webHidden/>
          </w:rPr>
          <w:instrText xml:space="preserve"> PAGEREF _Toc354400571 \h </w:instrText>
        </w:r>
        <w:r w:rsidR="001B10CF">
          <w:rPr>
            <w:noProof/>
            <w:webHidden/>
          </w:rPr>
        </w:r>
        <w:r w:rsidR="001B10CF">
          <w:rPr>
            <w:noProof/>
            <w:webHidden/>
          </w:rPr>
          <w:fldChar w:fldCharType="separate"/>
        </w:r>
        <w:r w:rsidR="003F65A1">
          <w:rPr>
            <w:noProof/>
            <w:webHidden/>
          </w:rPr>
          <w:t>104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72" w:history="1">
        <w:r w:rsidR="003F65A1" w:rsidRPr="00BA4B06">
          <w:rPr>
            <w:rStyle w:val="Hyperlink"/>
            <w:rFonts w:cs="Arial"/>
            <w:noProof/>
          </w:rPr>
          <w:t>22/1 Photographs of or relating to Priestley</w:t>
        </w:r>
        <w:r w:rsidR="003F65A1">
          <w:rPr>
            <w:noProof/>
            <w:webHidden/>
          </w:rPr>
          <w:tab/>
        </w:r>
        <w:r w:rsidR="001B10CF">
          <w:rPr>
            <w:noProof/>
            <w:webHidden/>
          </w:rPr>
          <w:fldChar w:fldCharType="begin"/>
        </w:r>
        <w:r w:rsidR="003F65A1">
          <w:rPr>
            <w:noProof/>
            <w:webHidden/>
          </w:rPr>
          <w:instrText xml:space="preserve"> PAGEREF _Toc354400572 \h </w:instrText>
        </w:r>
        <w:r w:rsidR="001B10CF">
          <w:rPr>
            <w:noProof/>
            <w:webHidden/>
          </w:rPr>
        </w:r>
        <w:r w:rsidR="001B10CF">
          <w:rPr>
            <w:noProof/>
            <w:webHidden/>
          </w:rPr>
          <w:fldChar w:fldCharType="separate"/>
        </w:r>
        <w:r w:rsidR="003F65A1">
          <w:rPr>
            <w:noProof/>
            <w:webHidden/>
          </w:rPr>
          <w:t>104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73" w:history="1">
        <w:r w:rsidR="003F65A1" w:rsidRPr="00BA4B06">
          <w:rPr>
            <w:rStyle w:val="Hyperlink"/>
            <w:rFonts w:cs="Arial"/>
            <w:noProof/>
          </w:rPr>
          <w:t>22/2 Photographs of or relating to Priestley’s works</w:t>
        </w:r>
        <w:r w:rsidR="003F65A1">
          <w:rPr>
            <w:noProof/>
            <w:webHidden/>
          </w:rPr>
          <w:tab/>
        </w:r>
        <w:r w:rsidR="001B10CF">
          <w:rPr>
            <w:noProof/>
            <w:webHidden/>
          </w:rPr>
          <w:fldChar w:fldCharType="begin"/>
        </w:r>
        <w:r w:rsidR="003F65A1">
          <w:rPr>
            <w:noProof/>
            <w:webHidden/>
          </w:rPr>
          <w:instrText xml:space="preserve"> PAGEREF _Toc354400573 \h </w:instrText>
        </w:r>
        <w:r w:rsidR="001B10CF">
          <w:rPr>
            <w:noProof/>
            <w:webHidden/>
          </w:rPr>
        </w:r>
        <w:r w:rsidR="001B10CF">
          <w:rPr>
            <w:noProof/>
            <w:webHidden/>
          </w:rPr>
          <w:fldChar w:fldCharType="separate"/>
        </w:r>
        <w:r w:rsidR="003F65A1">
          <w:rPr>
            <w:noProof/>
            <w:webHidden/>
          </w:rPr>
          <w:t>104</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74" w:history="1">
        <w:r w:rsidR="003F65A1" w:rsidRPr="00BA4B06">
          <w:rPr>
            <w:rStyle w:val="Hyperlink"/>
            <w:rFonts w:cs="Arial"/>
            <w:noProof/>
          </w:rPr>
          <w:t>22/3 “Parents, boyhood and army”</w:t>
        </w:r>
        <w:r w:rsidR="003F65A1">
          <w:rPr>
            <w:noProof/>
            <w:webHidden/>
          </w:rPr>
          <w:tab/>
        </w:r>
        <w:r w:rsidR="001B10CF">
          <w:rPr>
            <w:noProof/>
            <w:webHidden/>
          </w:rPr>
          <w:fldChar w:fldCharType="begin"/>
        </w:r>
        <w:r w:rsidR="003F65A1">
          <w:rPr>
            <w:noProof/>
            <w:webHidden/>
          </w:rPr>
          <w:instrText xml:space="preserve"> PAGEREF _Toc354400574 \h </w:instrText>
        </w:r>
        <w:r w:rsidR="001B10CF">
          <w:rPr>
            <w:noProof/>
            <w:webHidden/>
          </w:rPr>
        </w:r>
        <w:r w:rsidR="001B10CF">
          <w:rPr>
            <w:noProof/>
            <w:webHidden/>
          </w:rPr>
          <w:fldChar w:fldCharType="separate"/>
        </w:r>
        <w:r w:rsidR="003F65A1">
          <w:rPr>
            <w:noProof/>
            <w:webHidden/>
          </w:rPr>
          <w:t>104</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575" w:history="1">
        <w:r w:rsidR="003F65A1" w:rsidRPr="00BA4B06">
          <w:rPr>
            <w:rStyle w:val="Hyperlink"/>
            <w:rFonts w:cs="Arial"/>
            <w:noProof/>
          </w:rPr>
          <w:t>23. Realia</w:t>
        </w:r>
        <w:r w:rsidR="003F65A1">
          <w:rPr>
            <w:noProof/>
            <w:webHidden/>
          </w:rPr>
          <w:tab/>
        </w:r>
        <w:r w:rsidR="001B10CF">
          <w:rPr>
            <w:noProof/>
            <w:webHidden/>
          </w:rPr>
          <w:fldChar w:fldCharType="begin"/>
        </w:r>
        <w:r w:rsidR="003F65A1">
          <w:rPr>
            <w:noProof/>
            <w:webHidden/>
          </w:rPr>
          <w:instrText xml:space="preserve"> PAGEREF _Toc354400575 \h </w:instrText>
        </w:r>
        <w:r w:rsidR="001B10CF">
          <w:rPr>
            <w:noProof/>
            <w:webHidden/>
          </w:rPr>
        </w:r>
        <w:r w:rsidR="001B10CF">
          <w:rPr>
            <w:noProof/>
            <w:webHidden/>
          </w:rPr>
          <w:fldChar w:fldCharType="separate"/>
        </w:r>
        <w:r w:rsidR="003F65A1">
          <w:rPr>
            <w:noProof/>
            <w:webHidden/>
          </w:rPr>
          <w:t>105</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576" w:history="1">
        <w:r w:rsidR="003F65A1" w:rsidRPr="00BA4B06">
          <w:rPr>
            <w:rStyle w:val="Hyperlink"/>
            <w:rFonts w:cs="Arial"/>
            <w:noProof/>
          </w:rPr>
          <w:t>24. Ephemera</w:t>
        </w:r>
        <w:r w:rsidR="003F65A1">
          <w:rPr>
            <w:noProof/>
            <w:webHidden/>
          </w:rPr>
          <w:tab/>
        </w:r>
        <w:r w:rsidR="001B10CF">
          <w:rPr>
            <w:noProof/>
            <w:webHidden/>
          </w:rPr>
          <w:fldChar w:fldCharType="begin"/>
        </w:r>
        <w:r w:rsidR="003F65A1">
          <w:rPr>
            <w:noProof/>
            <w:webHidden/>
          </w:rPr>
          <w:instrText xml:space="preserve"> PAGEREF _Toc354400576 \h </w:instrText>
        </w:r>
        <w:r w:rsidR="001B10CF">
          <w:rPr>
            <w:noProof/>
            <w:webHidden/>
          </w:rPr>
        </w:r>
        <w:r w:rsidR="001B10CF">
          <w:rPr>
            <w:noProof/>
            <w:webHidden/>
          </w:rPr>
          <w:fldChar w:fldCharType="separate"/>
        </w:r>
        <w:r w:rsidR="003F65A1">
          <w:rPr>
            <w:noProof/>
            <w:webHidden/>
          </w:rPr>
          <w:t>105</w:t>
        </w:r>
        <w:r w:rsidR="001B10CF">
          <w:rPr>
            <w:noProof/>
            <w:webHidden/>
          </w:rPr>
          <w:fldChar w:fldCharType="end"/>
        </w:r>
      </w:hyperlink>
    </w:p>
    <w:p w:rsidR="003F65A1" w:rsidRDefault="00BC55AF">
      <w:pPr>
        <w:pStyle w:val="TOC1"/>
        <w:rPr>
          <w:rFonts w:asciiTheme="minorHAnsi" w:eastAsiaTheme="minorEastAsia" w:hAnsiTheme="minorHAnsi" w:cstheme="minorBidi"/>
          <w:bCs w:val="0"/>
          <w:noProof/>
          <w:sz w:val="22"/>
          <w:szCs w:val="22"/>
          <w:lang w:eastAsia="en-GB"/>
        </w:rPr>
      </w:pPr>
      <w:hyperlink w:anchor="_Toc354400577" w:history="1">
        <w:r w:rsidR="003F65A1" w:rsidRPr="00BA4B06">
          <w:rPr>
            <w:rStyle w:val="Hyperlink"/>
            <w:rFonts w:cs="Arial"/>
            <w:noProof/>
          </w:rPr>
          <w:t>25. Adaptations of Priestley’s works by other authors</w:t>
        </w:r>
        <w:r w:rsidR="003F65A1">
          <w:rPr>
            <w:noProof/>
            <w:webHidden/>
          </w:rPr>
          <w:tab/>
        </w:r>
        <w:r w:rsidR="001B10CF">
          <w:rPr>
            <w:noProof/>
            <w:webHidden/>
          </w:rPr>
          <w:fldChar w:fldCharType="begin"/>
        </w:r>
        <w:r w:rsidR="003F65A1">
          <w:rPr>
            <w:noProof/>
            <w:webHidden/>
          </w:rPr>
          <w:instrText xml:space="preserve"> PAGEREF _Toc354400577 \h </w:instrText>
        </w:r>
        <w:r w:rsidR="001B10CF">
          <w:rPr>
            <w:noProof/>
            <w:webHidden/>
          </w:rPr>
        </w:r>
        <w:r w:rsidR="001B10CF">
          <w:rPr>
            <w:noProof/>
            <w:webHidden/>
          </w:rPr>
          <w:fldChar w:fldCharType="separate"/>
        </w:r>
        <w:r w:rsidR="003F65A1">
          <w:rPr>
            <w:noProof/>
            <w:webHidden/>
          </w:rPr>
          <w:t>107</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78" w:history="1">
        <w:r w:rsidR="003F65A1" w:rsidRPr="00BA4B06">
          <w:rPr>
            <w:rStyle w:val="Hyperlink"/>
            <w:rFonts w:cs="Arial"/>
            <w:noProof/>
          </w:rPr>
          <w:t>The Good Companions</w:t>
        </w:r>
        <w:r w:rsidR="003F65A1">
          <w:rPr>
            <w:noProof/>
            <w:webHidden/>
          </w:rPr>
          <w:tab/>
        </w:r>
        <w:r w:rsidR="001B10CF">
          <w:rPr>
            <w:noProof/>
            <w:webHidden/>
          </w:rPr>
          <w:fldChar w:fldCharType="begin"/>
        </w:r>
        <w:r w:rsidR="003F65A1">
          <w:rPr>
            <w:noProof/>
            <w:webHidden/>
          </w:rPr>
          <w:instrText xml:space="preserve"> PAGEREF _Toc354400578 \h </w:instrText>
        </w:r>
        <w:r w:rsidR="001B10CF">
          <w:rPr>
            <w:noProof/>
            <w:webHidden/>
          </w:rPr>
        </w:r>
        <w:r w:rsidR="001B10CF">
          <w:rPr>
            <w:noProof/>
            <w:webHidden/>
          </w:rPr>
          <w:fldChar w:fldCharType="separate"/>
        </w:r>
        <w:r w:rsidR="003F65A1">
          <w:rPr>
            <w:noProof/>
            <w:webHidden/>
          </w:rPr>
          <w:t>107</w:t>
        </w:r>
        <w:r w:rsidR="001B10CF">
          <w:rPr>
            <w:noProof/>
            <w:webHidden/>
          </w:rPr>
          <w:fldChar w:fldCharType="end"/>
        </w:r>
      </w:hyperlink>
    </w:p>
    <w:p w:rsidR="003F65A1" w:rsidRDefault="00BC55AF">
      <w:pPr>
        <w:pStyle w:val="TOC2"/>
        <w:rPr>
          <w:rFonts w:asciiTheme="minorHAnsi" w:eastAsiaTheme="minorEastAsia" w:hAnsiTheme="minorHAnsi" w:cstheme="minorBidi"/>
          <w:noProof/>
          <w:sz w:val="22"/>
          <w:szCs w:val="22"/>
          <w:lang w:eastAsia="en-GB"/>
        </w:rPr>
      </w:pPr>
      <w:hyperlink w:anchor="_Toc354400579" w:history="1">
        <w:r w:rsidR="003F65A1" w:rsidRPr="00BA4B06">
          <w:rPr>
            <w:rStyle w:val="Hyperlink"/>
            <w:rFonts w:cs="Arial"/>
            <w:noProof/>
          </w:rPr>
          <w:t>Summer Day’s Dream</w:t>
        </w:r>
        <w:r w:rsidR="003F65A1">
          <w:rPr>
            <w:noProof/>
            <w:webHidden/>
          </w:rPr>
          <w:tab/>
        </w:r>
        <w:r w:rsidR="001B10CF">
          <w:rPr>
            <w:noProof/>
            <w:webHidden/>
          </w:rPr>
          <w:fldChar w:fldCharType="begin"/>
        </w:r>
        <w:r w:rsidR="003F65A1">
          <w:rPr>
            <w:noProof/>
            <w:webHidden/>
          </w:rPr>
          <w:instrText xml:space="preserve"> PAGEREF _Toc354400579 \h </w:instrText>
        </w:r>
        <w:r w:rsidR="001B10CF">
          <w:rPr>
            <w:noProof/>
            <w:webHidden/>
          </w:rPr>
        </w:r>
        <w:r w:rsidR="001B10CF">
          <w:rPr>
            <w:noProof/>
            <w:webHidden/>
          </w:rPr>
          <w:fldChar w:fldCharType="separate"/>
        </w:r>
        <w:r w:rsidR="003F65A1">
          <w:rPr>
            <w:noProof/>
            <w:webHidden/>
          </w:rPr>
          <w:t>107</w:t>
        </w:r>
        <w:r w:rsidR="001B10CF">
          <w:rPr>
            <w:noProof/>
            <w:webHidden/>
          </w:rPr>
          <w:fldChar w:fldCharType="end"/>
        </w:r>
      </w:hyperlink>
    </w:p>
    <w:p w:rsidR="00135C53" w:rsidRPr="00177014" w:rsidRDefault="001B10CF" w:rsidP="00CD0B2F">
      <w:pPr>
        <w:pStyle w:val="CONTENTS"/>
      </w:pPr>
      <w:r w:rsidRPr="00177014">
        <w:fldChar w:fldCharType="end"/>
      </w:r>
    </w:p>
    <w:p w:rsidR="00D72D4F" w:rsidRPr="00177014" w:rsidRDefault="00D72D4F">
      <w:pPr>
        <w:rPr>
          <w:rFonts w:cs="Arial"/>
        </w:rPr>
      </w:pPr>
    </w:p>
    <w:p w:rsidR="00D72D4F" w:rsidRPr="00177014" w:rsidRDefault="00D72D4F">
      <w:pPr>
        <w:rPr>
          <w:rFonts w:cs="Arial"/>
        </w:rPr>
        <w:sectPr w:rsidR="00D72D4F" w:rsidRPr="00177014" w:rsidSect="00527C07">
          <w:headerReference w:type="default" r:id="rId19"/>
          <w:footerReference w:type="default" r:id="rId20"/>
          <w:type w:val="oddPage"/>
          <w:pgSz w:w="11909" w:h="16834" w:code="9"/>
          <w:pgMar w:top="1440" w:right="1440" w:bottom="1440" w:left="1440" w:header="706" w:footer="706" w:gutter="0"/>
          <w:pgNumType w:start="1"/>
          <w:cols w:space="720"/>
        </w:sectPr>
      </w:pPr>
    </w:p>
    <w:p w:rsidR="00135C53" w:rsidRPr="00177014" w:rsidRDefault="00135C53" w:rsidP="00135C53">
      <w:pPr>
        <w:pStyle w:val="Heading1"/>
        <w:rPr>
          <w:rFonts w:cs="Arial"/>
        </w:rPr>
      </w:pPr>
      <w:bookmarkStart w:id="0" w:name="_Toc354400367"/>
      <w:r w:rsidRPr="00177014">
        <w:rPr>
          <w:rFonts w:cs="Arial"/>
        </w:rPr>
        <w:lastRenderedPageBreak/>
        <w:t>Introduction</w:t>
      </w:r>
      <w:bookmarkEnd w:id="0"/>
    </w:p>
    <w:p w:rsidR="00C77B2C" w:rsidRPr="00177014" w:rsidRDefault="00DB45EF" w:rsidP="005E0BB1">
      <w:pPr>
        <w:rPr>
          <w:rFonts w:cs="Arial"/>
        </w:rPr>
      </w:pPr>
      <w:r w:rsidRPr="00177014">
        <w:rPr>
          <w:rFonts w:cs="Arial"/>
        </w:rPr>
        <w:t xml:space="preserve">The J.B. Priestley Archive is </w:t>
      </w:r>
      <w:r w:rsidR="004C27AD" w:rsidRPr="00177014">
        <w:rPr>
          <w:rFonts w:cs="Arial"/>
        </w:rPr>
        <w:t>the best</w:t>
      </w:r>
      <w:r w:rsidRPr="00177014">
        <w:rPr>
          <w:rFonts w:cs="Arial"/>
        </w:rPr>
        <w:t xml:space="preserve">-known </w:t>
      </w:r>
      <w:r w:rsidR="004C27AD" w:rsidRPr="00177014">
        <w:rPr>
          <w:rFonts w:cs="Arial"/>
        </w:rPr>
        <w:t xml:space="preserve">and most popular </w:t>
      </w:r>
      <w:r w:rsidRPr="00177014">
        <w:rPr>
          <w:rFonts w:cs="Arial"/>
        </w:rPr>
        <w:t>of the hundreds of archives held in Special Collections at the University of Bradford</w:t>
      </w:r>
      <w:r w:rsidR="00C95A09" w:rsidRPr="00177014">
        <w:rPr>
          <w:rFonts w:cs="Arial"/>
        </w:rPr>
        <w:t>.</w:t>
      </w:r>
      <w:r w:rsidR="005E0BB1" w:rsidRPr="00177014">
        <w:rPr>
          <w:rFonts w:cs="Arial"/>
        </w:rPr>
        <w:t xml:space="preserve">  </w:t>
      </w:r>
      <w:r w:rsidR="00C77B2C" w:rsidRPr="00177014">
        <w:rPr>
          <w:rFonts w:cs="Arial"/>
        </w:rPr>
        <w:t>You can find details of several of the stories it has to tell in our 100 Objects online exhibition</w:t>
      </w:r>
      <w:r w:rsidR="00080D85" w:rsidRPr="00177014">
        <w:rPr>
          <w:rStyle w:val="FootnoteReference"/>
          <w:rFonts w:cs="Arial"/>
        </w:rPr>
        <w:footnoteReference w:id="1"/>
      </w:r>
      <w:r w:rsidR="00080D85" w:rsidRPr="00177014">
        <w:rPr>
          <w:rFonts w:cs="Arial"/>
        </w:rPr>
        <w:t>.</w:t>
      </w:r>
      <w:r w:rsidR="005E0BB1" w:rsidRPr="00177014">
        <w:rPr>
          <w:rFonts w:cs="Arial"/>
        </w:rPr>
        <w:t xml:space="preserve">  </w:t>
      </w:r>
      <w:r w:rsidR="00C77B2C" w:rsidRPr="00177014">
        <w:rPr>
          <w:rFonts w:cs="Arial"/>
        </w:rPr>
        <w:t>Special Collections also has a large collection of published works by and about Priestley, which can be seen on the l</w:t>
      </w:r>
      <w:r w:rsidR="00080D85" w:rsidRPr="00177014">
        <w:rPr>
          <w:rFonts w:cs="Arial"/>
        </w:rPr>
        <w:t>ibrary’s catalogue and on COPAC</w:t>
      </w:r>
      <w:r w:rsidR="00080D85" w:rsidRPr="00177014">
        <w:rPr>
          <w:rStyle w:val="FootnoteReference"/>
          <w:rFonts w:cs="Arial"/>
        </w:rPr>
        <w:footnoteReference w:id="2"/>
      </w:r>
      <w:r w:rsidR="00080D85" w:rsidRPr="00177014">
        <w:rPr>
          <w:rFonts w:cs="Arial"/>
        </w:rPr>
        <w:t xml:space="preserve">. </w:t>
      </w:r>
    </w:p>
    <w:p w:rsidR="002D645B" w:rsidRPr="00177014" w:rsidRDefault="002D645B" w:rsidP="002D645B">
      <w:pPr>
        <w:rPr>
          <w:rFonts w:cs="Arial"/>
        </w:rPr>
      </w:pPr>
      <w:r w:rsidRPr="00177014">
        <w:rPr>
          <w:rFonts w:cs="Arial"/>
        </w:rPr>
        <w:t xml:space="preserve">This new edition of the Archive Catalogue supersedes the interim </w:t>
      </w:r>
      <w:proofErr w:type="spellStart"/>
      <w:r w:rsidRPr="00177014">
        <w:rPr>
          <w:rFonts w:cs="Arial"/>
        </w:rPr>
        <w:t>handlist</w:t>
      </w:r>
      <w:proofErr w:type="spellEnd"/>
      <w:r w:rsidRPr="00177014">
        <w:rPr>
          <w:rFonts w:cs="Arial"/>
        </w:rPr>
        <w:t xml:space="preserve"> produced in 2008 and all previous versions of the collection description or the </w:t>
      </w:r>
      <w:proofErr w:type="spellStart"/>
      <w:r w:rsidRPr="00177014">
        <w:rPr>
          <w:rFonts w:cs="Arial"/>
        </w:rPr>
        <w:t>handlist</w:t>
      </w:r>
      <w:proofErr w:type="spellEnd"/>
      <w:r w:rsidRPr="00177014">
        <w:rPr>
          <w:rFonts w:cs="Arial"/>
        </w:rPr>
        <w:t>.  It incorporates items received since the previous edition, a few belonging to Priestley (e.g. 14/12 and 14/13) and many relating to the “legacy” of his life and works, such as new play productions, new publications and adaptations of his writings.</w:t>
      </w:r>
    </w:p>
    <w:p w:rsidR="002D645B" w:rsidRPr="00177014" w:rsidRDefault="00C77B2C" w:rsidP="00C77B2C">
      <w:pPr>
        <w:rPr>
          <w:rFonts w:cs="Arial"/>
        </w:rPr>
      </w:pPr>
      <w:r w:rsidRPr="00177014">
        <w:rPr>
          <w:rFonts w:cs="Arial"/>
        </w:rPr>
        <w:t xml:space="preserve">We have </w:t>
      </w:r>
      <w:r w:rsidR="002D645B" w:rsidRPr="00177014">
        <w:rPr>
          <w:rFonts w:cs="Arial"/>
        </w:rPr>
        <w:t xml:space="preserve">improved the numbering of series, </w:t>
      </w:r>
      <w:r w:rsidRPr="00177014">
        <w:rPr>
          <w:rFonts w:cs="Arial"/>
        </w:rPr>
        <w:t>in particular series</w:t>
      </w:r>
      <w:r w:rsidR="002D645B" w:rsidRPr="00177014">
        <w:rPr>
          <w:rFonts w:cs="Arial"/>
        </w:rPr>
        <w:t xml:space="preserve"> 20 where we have eliminated very long reference numbers.  We have also enriched the descriptions in several sections </w:t>
      </w:r>
      <w:r w:rsidRPr="00177014">
        <w:rPr>
          <w:rFonts w:cs="Arial"/>
        </w:rPr>
        <w:t xml:space="preserve">of special interest to </w:t>
      </w:r>
      <w:r w:rsidR="002D645B" w:rsidRPr="00177014">
        <w:rPr>
          <w:rFonts w:cs="Arial"/>
        </w:rPr>
        <w:t>researchers</w:t>
      </w:r>
      <w:r w:rsidRPr="00177014">
        <w:rPr>
          <w:rFonts w:cs="Arial"/>
        </w:rPr>
        <w:t xml:space="preserve">, notably the scripts in series 1-4 and the </w:t>
      </w:r>
      <w:proofErr w:type="spellStart"/>
      <w:r w:rsidRPr="00177014">
        <w:rPr>
          <w:rFonts w:cs="Arial"/>
        </w:rPr>
        <w:t>Priestleys</w:t>
      </w:r>
      <w:proofErr w:type="spellEnd"/>
      <w:r w:rsidRPr="00177014">
        <w:rPr>
          <w:rFonts w:cs="Arial"/>
        </w:rPr>
        <w:t>’</w:t>
      </w:r>
      <w:r w:rsidR="00DC7A17" w:rsidRPr="00177014">
        <w:rPr>
          <w:rFonts w:cs="Arial"/>
        </w:rPr>
        <w:t xml:space="preserve"> art interests in 16/7.</w:t>
      </w:r>
    </w:p>
    <w:p w:rsidR="00DC7A17" w:rsidRPr="00177014" w:rsidRDefault="00DC7A17" w:rsidP="00C77B2C">
      <w:pPr>
        <w:rPr>
          <w:rFonts w:cs="Arial"/>
        </w:rPr>
      </w:pPr>
      <w:r w:rsidRPr="00177014">
        <w:rPr>
          <w:rFonts w:cs="Arial"/>
        </w:rPr>
        <w:t>The Catalogue remains Interim because we do not believe this is our final word on the matter: several areas require more detailed listing, the collection is growing daily</w:t>
      </w:r>
      <w:r w:rsidR="009402E3" w:rsidRPr="00177014">
        <w:rPr>
          <w:rFonts w:cs="Arial"/>
        </w:rPr>
        <w:t>, and we need to incorporate online and other digital materials.</w:t>
      </w:r>
    </w:p>
    <w:p w:rsidR="00F57363" w:rsidRPr="00177014" w:rsidRDefault="00F57363" w:rsidP="00AA15D9">
      <w:pPr>
        <w:rPr>
          <w:rFonts w:cs="Arial"/>
        </w:rPr>
      </w:pPr>
      <w:r w:rsidRPr="00177014">
        <w:rPr>
          <w:rFonts w:cs="Arial"/>
        </w:rPr>
        <w:t xml:space="preserve">You will notice that in many cases we do not have definite dates or other information about </w:t>
      </w:r>
      <w:r w:rsidR="00AA15D9" w:rsidRPr="00177014">
        <w:rPr>
          <w:rFonts w:cs="Arial"/>
        </w:rPr>
        <w:t>items in the Archive</w:t>
      </w:r>
      <w:r w:rsidRPr="00177014">
        <w:rPr>
          <w:rFonts w:cs="Arial"/>
        </w:rPr>
        <w:t>.  If you can help, please do let us know.</w:t>
      </w:r>
    </w:p>
    <w:p w:rsidR="002D645B" w:rsidRPr="00177014" w:rsidRDefault="002D645B" w:rsidP="00B55722">
      <w:pPr>
        <w:rPr>
          <w:rFonts w:cs="Arial"/>
        </w:rPr>
      </w:pPr>
      <w:r w:rsidRPr="00177014">
        <w:rPr>
          <w:rFonts w:cs="Arial"/>
        </w:rPr>
        <w:t>The University of Bradford would like to rec</w:t>
      </w:r>
      <w:r w:rsidR="00F13F47" w:rsidRPr="00177014">
        <w:rPr>
          <w:rFonts w:cs="Arial"/>
        </w:rPr>
        <w:t>ord its thanks to Tom Priestley and</w:t>
      </w:r>
      <w:r w:rsidR="00B72689" w:rsidRPr="00177014">
        <w:rPr>
          <w:rFonts w:cs="Arial"/>
        </w:rPr>
        <w:t xml:space="preserve"> the Priestley Estate for donating this incredible Archive and working so closely with us to make it available.  Also to </w:t>
      </w:r>
      <w:r w:rsidRPr="00177014">
        <w:rPr>
          <w:rFonts w:cs="Arial"/>
        </w:rPr>
        <w:t xml:space="preserve">the J.B. </w:t>
      </w:r>
      <w:r w:rsidR="00B72689" w:rsidRPr="00177014">
        <w:rPr>
          <w:rFonts w:cs="Arial"/>
        </w:rPr>
        <w:t xml:space="preserve">Priestley Society and </w:t>
      </w:r>
      <w:r w:rsidRPr="00177014">
        <w:rPr>
          <w:rFonts w:cs="Arial"/>
        </w:rPr>
        <w:t>the many individual Priestley enthusiasts who have donated material o</w:t>
      </w:r>
      <w:r w:rsidR="00B55722" w:rsidRPr="00177014">
        <w:rPr>
          <w:rFonts w:cs="Arial"/>
        </w:rPr>
        <w:t xml:space="preserve">r helped find out more about it.  Special mention goes to </w:t>
      </w:r>
      <w:r w:rsidR="00F13F47" w:rsidRPr="00177014">
        <w:rPr>
          <w:rFonts w:cs="Arial"/>
        </w:rPr>
        <w:t>Priestley’s bibliographer Alan Day</w:t>
      </w:r>
      <w:r w:rsidR="00B72689" w:rsidRPr="00177014">
        <w:rPr>
          <w:rFonts w:cs="Arial"/>
        </w:rPr>
        <w:t xml:space="preserve"> for his invaluable assistance in identifying Priestley works.</w:t>
      </w:r>
      <w:r w:rsidR="00F13F47" w:rsidRPr="00177014">
        <w:rPr>
          <w:rFonts w:cs="Arial"/>
        </w:rPr>
        <w:t xml:space="preserve">  </w:t>
      </w:r>
      <w:r w:rsidR="00E92D45" w:rsidRPr="00177014">
        <w:rPr>
          <w:rFonts w:cs="Arial"/>
        </w:rPr>
        <w:t>Everyone involved</w:t>
      </w:r>
      <w:r w:rsidRPr="00177014">
        <w:rPr>
          <w:rFonts w:cs="Arial"/>
        </w:rPr>
        <w:t xml:space="preserve"> has helped to make this Archive a growing source of information and inspiration for all who are interested in Priestley, </w:t>
      </w:r>
      <w:r w:rsidR="00E9206E" w:rsidRPr="00177014">
        <w:rPr>
          <w:rFonts w:cs="Arial"/>
        </w:rPr>
        <w:t xml:space="preserve">his writings, </w:t>
      </w:r>
      <w:r w:rsidRPr="00177014">
        <w:rPr>
          <w:rFonts w:cs="Arial"/>
        </w:rPr>
        <w:t>his ideas and his times.</w:t>
      </w:r>
    </w:p>
    <w:p w:rsidR="00F57363" w:rsidRPr="00177014" w:rsidRDefault="00F57363" w:rsidP="00E92D45">
      <w:pPr>
        <w:rPr>
          <w:rFonts w:cs="Arial"/>
        </w:rPr>
      </w:pPr>
    </w:p>
    <w:p w:rsidR="002D645B" w:rsidRPr="00177014" w:rsidRDefault="002D645B" w:rsidP="004C27AD">
      <w:pPr>
        <w:rPr>
          <w:rFonts w:cs="Arial"/>
        </w:rPr>
      </w:pPr>
    </w:p>
    <w:p w:rsidR="00B32DB9" w:rsidRPr="00177014" w:rsidRDefault="00065914" w:rsidP="00B32DB9">
      <w:pPr>
        <w:ind w:left="3240" w:firstLine="360"/>
        <w:rPr>
          <w:rFonts w:cs="Arial"/>
        </w:rPr>
      </w:pPr>
      <w:r w:rsidRPr="00177014">
        <w:rPr>
          <w:rFonts w:cs="Arial"/>
        </w:rPr>
        <w:t>A</w:t>
      </w:r>
      <w:r w:rsidR="00B32DB9" w:rsidRPr="00177014">
        <w:rPr>
          <w:rFonts w:cs="Arial"/>
        </w:rPr>
        <w:t xml:space="preserve">lison </w:t>
      </w:r>
      <w:proofErr w:type="spellStart"/>
      <w:r w:rsidR="00B32DB9" w:rsidRPr="00177014">
        <w:rPr>
          <w:rFonts w:cs="Arial"/>
        </w:rPr>
        <w:t>Cullingford</w:t>
      </w:r>
      <w:proofErr w:type="spellEnd"/>
      <w:r w:rsidR="00B32DB9" w:rsidRPr="00177014">
        <w:rPr>
          <w:rFonts w:cs="Arial"/>
        </w:rPr>
        <w:t>, Special Collections Librarian.</w:t>
      </w:r>
    </w:p>
    <w:p w:rsidR="00B32DB9" w:rsidRPr="00177014" w:rsidRDefault="00B32DB9" w:rsidP="00B32DB9">
      <w:pPr>
        <w:pStyle w:val="Heading1"/>
        <w:rPr>
          <w:rFonts w:cs="Arial"/>
        </w:rPr>
      </w:pPr>
      <w:r w:rsidRPr="00177014">
        <w:rPr>
          <w:rFonts w:cs="Arial"/>
        </w:rPr>
        <w:br w:type="page"/>
      </w:r>
      <w:bookmarkStart w:id="1" w:name="_Toc267650422"/>
      <w:bookmarkStart w:id="2" w:name="_Toc354400368"/>
      <w:r w:rsidRPr="00177014">
        <w:rPr>
          <w:rFonts w:cs="Arial"/>
        </w:rPr>
        <w:lastRenderedPageBreak/>
        <w:t>Collection description</w:t>
      </w:r>
      <w:bookmarkEnd w:id="1"/>
      <w:bookmarkEnd w:id="2"/>
    </w:p>
    <w:p w:rsidR="00B32DB9" w:rsidRPr="00177014" w:rsidRDefault="00B32DB9" w:rsidP="00774ED7">
      <w:pPr>
        <w:pStyle w:val="Heading2"/>
        <w:rPr>
          <w:rFonts w:cs="Arial"/>
        </w:rPr>
      </w:pPr>
      <w:bookmarkStart w:id="3" w:name="_Toc354400369"/>
      <w:r w:rsidRPr="00177014">
        <w:rPr>
          <w:rFonts w:cs="Arial"/>
        </w:rPr>
        <w:t>Reference code</w:t>
      </w:r>
      <w:bookmarkEnd w:id="3"/>
    </w:p>
    <w:p w:rsidR="00B32DB9" w:rsidRPr="00177014" w:rsidRDefault="00B32DB9" w:rsidP="00B879AD">
      <w:pPr>
        <w:ind w:left="0"/>
        <w:rPr>
          <w:rFonts w:cs="Arial"/>
        </w:rPr>
      </w:pPr>
      <w:r w:rsidRPr="00177014">
        <w:rPr>
          <w:rFonts w:cs="Arial"/>
        </w:rPr>
        <w:t xml:space="preserve">GB 0532 </w:t>
      </w:r>
      <w:r w:rsidR="00B879AD" w:rsidRPr="00177014">
        <w:rPr>
          <w:rFonts w:cs="Arial"/>
        </w:rPr>
        <w:t>PRI</w:t>
      </w:r>
      <w:r w:rsidR="00B721F9" w:rsidRPr="00177014">
        <w:rPr>
          <w:rFonts w:cs="Arial"/>
        </w:rPr>
        <w:t>.</w:t>
      </w:r>
    </w:p>
    <w:p w:rsidR="00B32DB9" w:rsidRPr="00177014" w:rsidRDefault="00B32DB9" w:rsidP="00774ED7">
      <w:pPr>
        <w:pStyle w:val="Heading2"/>
        <w:rPr>
          <w:rFonts w:cs="Arial"/>
        </w:rPr>
      </w:pPr>
      <w:bookmarkStart w:id="4" w:name="_Toc354400370"/>
      <w:r w:rsidRPr="00177014">
        <w:rPr>
          <w:rFonts w:cs="Arial"/>
        </w:rPr>
        <w:t>Title</w:t>
      </w:r>
      <w:bookmarkEnd w:id="4"/>
    </w:p>
    <w:p w:rsidR="00B32DB9" w:rsidRPr="00177014" w:rsidRDefault="00B879AD" w:rsidP="00B879AD">
      <w:pPr>
        <w:ind w:left="0"/>
        <w:rPr>
          <w:rFonts w:cs="Arial"/>
        </w:rPr>
      </w:pPr>
      <w:r w:rsidRPr="00177014">
        <w:rPr>
          <w:rFonts w:cs="Arial"/>
        </w:rPr>
        <w:t>The J.B. Priestley Archive</w:t>
      </w:r>
      <w:r w:rsidR="00B721F9" w:rsidRPr="00177014">
        <w:rPr>
          <w:rFonts w:cs="Arial"/>
        </w:rPr>
        <w:t>.</w:t>
      </w:r>
    </w:p>
    <w:p w:rsidR="00B32DB9" w:rsidRPr="00177014" w:rsidRDefault="00B32DB9" w:rsidP="00774ED7">
      <w:pPr>
        <w:pStyle w:val="Heading2"/>
        <w:rPr>
          <w:rFonts w:cs="Arial"/>
        </w:rPr>
      </w:pPr>
      <w:bookmarkStart w:id="5" w:name="_Toc354400371"/>
      <w:r w:rsidRPr="00177014">
        <w:rPr>
          <w:rFonts w:cs="Arial"/>
        </w:rPr>
        <w:t>Dates</w:t>
      </w:r>
      <w:bookmarkEnd w:id="5"/>
    </w:p>
    <w:p w:rsidR="00B32DB9" w:rsidRPr="00177014" w:rsidRDefault="00B879AD" w:rsidP="00B32DB9">
      <w:pPr>
        <w:ind w:left="0"/>
        <w:rPr>
          <w:rFonts w:cs="Arial"/>
        </w:rPr>
      </w:pPr>
      <w:r w:rsidRPr="00177014">
        <w:rPr>
          <w:rFonts w:cs="Arial"/>
        </w:rPr>
        <w:t>1895-ongoing</w:t>
      </w:r>
      <w:r w:rsidR="00B721F9" w:rsidRPr="00177014">
        <w:rPr>
          <w:rFonts w:cs="Arial"/>
        </w:rPr>
        <w:t>.</w:t>
      </w:r>
    </w:p>
    <w:p w:rsidR="00B32DB9" w:rsidRPr="00177014" w:rsidRDefault="00B32DB9" w:rsidP="00774ED7">
      <w:pPr>
        <w:pStyle w:val="Heading2"/>
        <w:rPr>
          <w:rFonts w:cs="Arial"/>
        </w:rPr>
      </w:pPr>
      <w:bookmarkStart w:id="6" w:name="_Toc354400372"/>
      <w:r w:rsidRPr="00177014">
        <w:rPr>
          <w:rFonts w:cs="Arial"/>
        </w:rPr>
        <w:t>Level of description</w:t>
      </w:r>
      <w:bookmarkEnd w:id="6"/>
    </w:p>
    <w:p w:rsidR="00B32DB9" w:rsidRPr="00177014" w:rsidRDefault="00B32DB9" w:rsidP="00B32DB9">
      <w:pPr>
        <w:ind w:left="0"/>
        <w:rPr>
          <w:rFonts w:cs="Arial"/>
        </w:rPr>
      </w:pPr>
      <w:proofErr w:type="spellStart"/>
      <w:r w:rsidRPr="00177014">
        <w:rPr>
          <w:rFonts w:cs="Arial"/>
        </w:rPr>
        <w:t>Fonds</w:t>
      </w:r>
      <w:proofErr w:type="spellEnd"/>
      <w:r w:rsidR="004E7A5D" w:rsidRPr="00177014">
        <w:rPr>
          <w:rFonts w:cs="Arial"/>
        </w:rPr>
        <w:t xml:space="preserve"> (collection).</w:t>
      </w:r>
    </w:p>
    <w:p w:rsidR="00B32DB9" w:rsidRPr="00177014" w:rsidRDefault="00B32DB9" w:rsidP="00774ED7">
      <w:pPr>
        <w:pStyle w:val="Heading2"/>
        <w:rPr>
          <w:rFonts w:cs="Arial"/>
        </w:rPr>
      </w:pPr>
      <w:bookmarkStart w:id="7" w:name="_Toc354400373"/>
      <w:r w:rsidRPr="00177014">
        <w:rPr>
          <w:rFonts w:cs="Arial"/>
        </w:rPr>
        <w:t>Extent</w:t>
      </w:r>
      <w:bookmarkEnd w:id="7"/>
      <w:r w:rsidRPr="00177014">
        <w:rPr>
          <w:rFonts w:cs="Arial"/>
        </w:rPr>
        <w:t xml:space="preserve"> </w:t>
      </w:r>
    </w:p>
    <w:p w:rsidR="00B32DB9" w:rsidRPr="00177014" w:rsidRDefault="00B879AD" w:rsidP="00B32DB9">
      <w:pPr>
        <w:ind w:left="0"/>
        <w:rPr>
          <w:rFonts w:cs="Arial"/>
        </w:rPr>
      </w:pPr>
      <w:r w:rsidRPr="00177014">
        <w:rPr>
          <w:rFonts w:cs="Arial"/>
        </w:rPr>
        <w:t>20</w:t>
      </w:r>
      <w:r w:rsidR="00B32DB9" w:rsidRPr="00177014">
        <w:rPr>
          <w:rFonts w:cs="Arial"/>
        </w:rPr>
        <w:t xml:space="preserve"> </w:t>
      </w:r>
      <w:r w:rsidR="00B721F9" w:rsidRPr="00177014">
        <w:rPr>
          <w:rFonts w:cs="Arial"/>
        </w:rPr>
        <w:t xml:space="preserve">linear </w:t>
      </w:r>
      <w:r w:rsidR="00B32DB9" w:rsidRPr="00177014">
        <w:rPr>
          <w:rFonts w:cs="Arial"/>
        </w:rPr>
        <w:t>metres</w:t>
      </w:r>
      <w:r w:rsidR="00B721F9" w:rsidRPr="00177014">
        <w:rPr>
          <w:rFonts w:cs="Arial"/>
        </w:rPr>
        <w:t>.</w:t>
      </w:r>
    </w:p>
    <w:p w:rsidR="00B32DB9" w:rsidRPr="00177014" w:rsidRDefault="00B32DB9" w:rsidP="00774ED7">
      <w:pPr>
        <w:pStyle w:val="Heading2"/>
        <w:rPr>
          <w:rFonts w:cs="Arial"/>
        </w:rPr>
      </w:pPr>
      <w:bookmarkStart w:id="8" w:name="_Toc354400374"/>
      <w:r w:rsidRPr="00177014">
        <w:rPr>
          <w:rFonts w:cs="Arial"/>
        </w:rPr>
        <w:t>Name of creator</w:t>
      </w:r>
      <w:bookmarkEnd w:id="8"/>
    </w:p>
    <w:p w:rsidR="00B879AD" w:rsidRPr="00177014" w:rsidRDefault="00B879AD" w:rsidP="003666F0">
      <w:pPr>
        <w:ind w:left="0"/>
        <w:rPr>
          <w:rFonts w:cs="Arial"/>
        </w:rPr>
      </w:pPr>
      <w:r w:rsidRPr="00177014">
        <w:rPr>
          <w:rFonts w:cs="Arial"/>
        </w:rPr>
        <w:t>J.B. Priestley, 1894-1984, novelist, dramatist, essayist and broadcaster.</w:t>
      </w:r>
    </w:p>
    <w:p w:rsidR="00B32DB9" w:rsidRPr="00177014" w:rsidRDefault="00B879AD" w:rsidP="00774ED7">
      <w:pPr>
        <w:pStyle w:val="Heading2"/>
        <w:rPr>
          <w:rFonts w:cs="Arial"/>
        </w:rPr>
      </w:pPr>
      <w:bookmarkStart w:id="9" w:name="_Toc354400375"/>
      <w:r w:rsidRPr="00177014">
        <w:rPr>
          <w:rFonts w:cs="Arial"/>
        </w:rPr>
        <w:t xml:space="preserve">Biographical </w:t>
      </w:r>
      <w:r w:rsidR="00B32DB9" w:rsidRPr="00177014">
        <w:rPr>
          <w:rFonts w:cs="Arial"/>
        </w:rPr>
        <w:t>history</w:t>
      </w:r>
      <w:bookmarkEnd w:id="9"/>
    </w:p>
    <w:p w:rsidR="00B879AD" w:rsidRPr="00177014" w:rsidRDefault="00B879AD" w:rsidP="00CB2044">
      <w:pPr>
        <w:ind w:left="0"/>
        <w:rPr>
          <w:rFonts w:cs="Arial"/>
        </w:rPr>
      </w:pPr>
      <w:r w:rsidRPr="00177014">
        <w:rPr>
          <w:rFonts w:cs="Arial"/>
        </w:rPr>
        <w:t>Prolific writer and broadcaster John Boynton “Jack” Priestley was born in Bradford, West Yorkshire, in 1894, son of a schoolmaster.  After serving in the</w:t>
      </w:r>
      <w:r w:rsidR="005E0BB1" w:rsidRPr="00177014">
        <w:rPr>
          <w:rFonts w:cs="Arial"/>
        </w:rPr>
        <w:t xml:space="preserve"> British Army during the First World War and studying at the University of Cambridge</w:t>
      </w:r>
      <w:r w:rsidRPr="00177014">
        <w:rPr>
          <w:rFonts w:cs="Arial"/>
        </w:rPr>
        <w:t>, he moved to London to develop a literary career, initially as an essayist and r</w:t>
      </w:r>
      <w:r w:rsidR="005E0BB1" w:rsidRPr="00177014">
        <w:rPr>
          <w:rFonts w:cs="Arial"/>
        </w:rPr>
        <w:t xml:space="preserve">eviewer.  The picaresque novel </w:t>
      </w:r>
      <w:r w:rsidR="005E0BB1" w:rsidRPr="00177014">
        <w:rPr>
          <w:rFonts w:cs="Arial"/>
          <w:i/>
          <w:iCs/>
        </w:rPr>
        <w:t>The Good Companions</w:t>
      </w:r>
      <w:r w:rsidR="005E0BB1" w:rsidRPr="00177014">
        <w:rPr>
          <w:rFonts w:cs="Arial"/>
        </w:rPr>
        <w:t xml:space="preserve"> (1929</w:t>
      </w:r>
      <w:r w:rsidRPr="00177014">
        <w:rPr>
          <w:rFonts w:cs="Arial"/>
        </w:rPr>
        <w:t>) made him famous and during the 1930s he moved into drama and political writing.  Am</w:t>
      </w:r>
      <w:r w:rsidR="00CB2044" w:rsidRPr="00177014">
        <w:rPr>
          <w:rFonts w:cs="Arial"/>
        </w:rPr>
        <w:t xml:space="preserve">ong his most admired works are </w:t>
      </w:r>
      <w:r w:rsidR="00CB2044" w:rsidRPr="00177014">
        <w:rPr>
          <w:rFonts w:cs="Arial"/>
          <w:i/>
          <w:iCs/>
        </w:rPr>
        <w:t>English Journey</w:t>
      </w:r>
      <w:r w:rsidR="00CB2044" w:rsidRPr="00177014">
        <w:rPr>
          <w:rFonts w:cs="Arial"/>
        </w:rPr>
        <w:t xml:space="preserve">, novels </w:t>
      </w:r>
      <w:r w:rsidR="00CB2044" w:rsidRPr="00177014">
        <w:rPr>
          <w:rFonts w:cs="Arial"/>
          <w:i/>
          <w:iCs/>
        </w:rPr>
        <w:t>Angel Pavement</w:t>
      </w:r>
      <w:r w:rsidR="00126261" w:rsidRPr="00177014">
        <w:rPr>
          <w:rFonts w:cs="Arial"/>
        </w:rPr>
        <w:t xml:space="preserve">, </w:t>
      </w:r>
      <w:r w:rsidR="00CB2044" w:rsidRPr="00177014">
        <w:rPr>
          <w:rFonts w:cs="Arial"/>
          <w:i/>
          <w:iCs/>
        </w:rPr>
        <w:t>Bright Day</w:t>
      </w:r>
      <w:r w:rsidR="00CB2044" w:rsidRPr="00177014">
        <w:rPr>
          <w:rFonts w:cs="Arial"/>
        </w:rPr>
        <w:t xml:space="preserve"> and </w:t>
      </w:r>
      <w:r w:rsidR="00CB2044" w:rsidRPr="00177014">
        <w:rPr>
          <w:rFonts w:cs="Arial"/>
          <w:i/>
          <w:iCs/>
        </w:rPr>
        <w:t>Lost Empires</w:t>
      </w:r>
      <w:r w:rsidR="00126261" w:rsidRPr="00177014">
        <w:rPr>
          <w:rFonts w:cs="Arial"/>
        </w:rPr>
        <w:t xml:space="preserve">, and plays including </w:t>
      </w:r>
      <w:r w:rsidR="00CB2044" w:rsidRPr="00177014">
        <w:rPr>
          <w:rFonts w:cs="Arial"/>
          <w:i/>
          <w:iCs/>
        </w:rPr>
        <w:t>Dangerous Corner</w:t>
      </w:r>
      <w:r w:rsidR="00CB2044" w:rsidRPr="00177014">
        <w:rPr>
          <w:rFonts w:cs="Arial"/>
        </w:rPr>
        <w:t xml:space="preserve">, </w:t>
      </w:r>
      <w:r w:rsidR="00CB2044" w:rsidRPr="00177014">
        <w:rPr>
          <w:rFonts w:cs="Arial"/>
          <w:i/>
          <w:iCs/>
        </w:rPr>
        <w:t>An Inspector Calls</w:t>
      </w:r>
      <w:r w:rsidRPr="00177014">
        <w:rPr>
          <w:rFonts w:cs="Arial"/>
          <w:i/>
          <w:iCs/>
        </w:rPr>
        <w:t xml:space="preserve"> </w:t>
      </w:r>
      <w:r w:rsidR="00CB2044" w:rsidRPr="00177014">
        <w:rPr>
          <w:rFonts w:cs="Arial"/>
        </w:rPr>
        <w:t xml:space="preserve">and </w:t>
      </w:r>
      <w:r w:rsidR="00CB2044" w:rsidRPr="00177014">
        <w:rPr>
          <w:rFonts w:cs="Arial"/>
          <w:i/>
          <w:iCs/>
        </w:rPr>
        <w:t>When We Are Married</w:t>
      </w:r>
      <w:r w:rsidR="00126261" w:rsidRPr="00177014">
        <w:rPr>
          <w:rFonts w:cs="Arial"/>
        </w:rPr>
        <w:t>.  He is particularly well known for his inspiring</w:t>
      </w:r>
      <w:r w:rsidRPr="00177014">
        <w:rPr>
          <w:rFonts w:cs="Arial"/>
        </w:rPr>
        <w:t xml:space="preserve"> </w:t>
      </w:r>
      <w:r w:rsidR="00CB2044" w:rsidRPr="00177014">
        <w:rPr>
          <w:rFonts w:cs="Arial"/>
        </w:rPr>
        <w:t xml:space="preserve">Second World War </w:t>
      </w:r>
      <w:r w:rsidR="00455708" w:rsidRPr="00177014">
        <w:rPr>
          <w:rFonts w:cs="Arial"/>
        </w:rPr>
        <w:t xml:space="preserve">BBC </w:t>
      </w:r>
      <w:r w:rsidR="00CB2044" w:rsidRPr="00177014">
        <w:rPr>
          <w:rFonts w:cs="Arial"/>
        </w:rPr>
        <w:t xml:space="preserve">broadcasts, the </w:t>
      </w:r>
      <w:r w:rsidR="00CB2044" w:rsidRPr="00177014">
        <w:rPr>
          <w:rFonts w:cs="Arial"/>
          <w:i/>
          <w:iCs/>
        </w:rPr>
        <w:t>Postscripts</w:t>
      </w:r>
      <w:r w:rsidRPr="00177014">
        <w:rPr>
          <w:rFonts w:cs="Arial"/>
        </w:rPr>
        <w:t>. Priestley was awarded the Order of Merit in 1977 and died in 1984.  He was married three times: in 1919 to Emily “Pat” Tempest, who died in 1925, to Jane Wyndham Lewis, and in 1953 to the archaeologist and writer Jacquetta Hawkes.</w:t>
      </w:r>
    </w:p>
    <w:p w:rsidR="00B32DB9" w:rsidRPr="00177014" w:rsidRDefault="00B32DB9" w:rsidP="00774ED7">
      <w:pPr>
        <w:pStyle w:val="Heading2"/>
        <w:rPr>
          <w:rFonts w:cs="Arial"/>
        </w:rPr>
      </w:pPr>
      <w:bookmarkStart w:id="10" w:name="_Toc354400376"/>
      <w:r w:rsidRPr="00177014">
        <w:rPr>
          <w:rFonts w:cs="Arial"/>
        </w:rPr>
        <w:t>Immediate source of acquisition</w:t>
      </w:r>
      <w:bookmarkEnd w:id="10"/>
    </w:p>
    <w:p w:rsidR="00B32DB9" w:rsidRPr="00177014" w:rsidRDefault="00B879AD" w:rsidP="00F13C18">
      <w:pPr>
        <w:ind w:left="0"/>
        <w:rPr>
          <w:rFonts w:cs="Arial"/>
        </w:rPr>
      </w:pPr>
      <w:r w:rsidRPr="00177014">
        <w:rPr>
          <w:rFonts w:cs="Arial"/>
        </w:rPr>
        <w:t>Most material don</w:t>
      </w:r>
      <w:r w:rsidR="00BE3C0D" w:rsidRPr="00177014">
        <w:rPr>
          <w:rFonts w:cs="Arial"/>
        </w:rPr>
        <w:t xml:space="preserve">ated by the Priestley Estate during the </w:t>
      </w:r>
      <w:r w:rsidRPr="00177014">
        <w:rPr>
          <w:rFonts w:cs="Arial"/>
        </w:rPr>
        <w:t>1990</w:t>
      </w:r>
      <w:r w:rsidR="00BE3C0D" w:rsidRPr="00177014">
        <w:rPr>
          <w:rFonts w:cs="Arial"/>
        </w:rPr>
        <w:t>s</w:t>
      </w:r>
      <w:r w:rsidRPr="00177014">
        <w:rPr>
          <w:rFonts w:cs="Arial"/>
        </w:rPr>
        <w:t xml:space="preserve"> and subsequently.</w:t>
      </w:r>
      <w:r w:rsidR="008B38AB" w:rsidRPr="00177014">
        <w:rPr>
          <w:rFonts w:cs="Arial"/>
        </w:rPr>
        <w:t xml:space="preserve">  </w:t>
      </w:r>
      <w:r w:rsidR="00B721F9" w:rsidRPr="00177014">
        <w:rPr>
          <w:rFonts w:cs="Arial"/>
        </w:rPr>
        <w:t xml:space="preserve">The remainder has been donated by other individuals or acquired pro-actively or by purchase by Special Collections.  </w:t>
      </w:r>
      <w:r w:rsidR="00F13C18" w:rsidRPr="00177014">
        <w:rPr>
          <w:rFonts w:cs="Arial"/>
        </w:rPr>
        <w:t xml:space="preserve">Series </w:t>
      </w:r>
      <w:r w:rsidR="00CB2044" w:rsidRPr="00177014">
        <w:rPr>
          <w:rFonts w:cs="Arial"/>
          <w:bCs/>
        </w:rPr>
        <w:t>8/2, 9/2 and</w:t>
      </w:r>
      <w:r w:rsidR="008B38AB" w:rsidRPr="00177014">
        <w:rPr>
          <w:rFonts w:cs="Arial"/>
          <w:bCs/>
        </w:rPr>
        <w:t xml:space="preserve"> 22 </w:t>
      </w:r>
      <w:r w:rsidR="00F13C18" w:rsidRPr="00177014">
        <w:rPr>
          <w:rFonts w:cs="Arial"/>
          <w:bCs/>
        </w:rPr>
        <w:t>are all from sources other than the Priestley Estate.</w:t>
      </w:r>
    </w:p>
    <w:p w:rsidR="00B32DB9" w:rsidRPr="00177014" w:rsidRDefault="00B32DB9" w:rsidP="00774ED7">
      <w:pPr>
        <w:pStyle w:val="Heading2"/>
        <w:rPr>
          <w:rFonts w:cs="Arial"/>
        </w:rPr>
      </w:pPr>
      <w:bookmarkStart w:id="11" w:name="_Toc354400377"/>
      <w:r w:rsidRPr="00177014">
        <w:rPr>
          <w:rFonts w:cs="Arial"/>
        </w:rPr>
        <w:t>Scope and content</w:t>
      </w:r>
      <w:bookmarkEnd w:id="11"/>
    </w:p>
    <w:p w:rsidR="00E02E78" w:rsidRPr="00177014" w:rsidRDefault="00E02E78" w:rsidP="00E02E78">
      <w:pPr>
        <w:rPr>
          <w:rFonts w:cs="Arial"/>
          <w:b/>
          <w:bCs/>
        </w:rPr>
      </w:pPr>
      <w:r w:rsidRPr="00177014">
        <w:rPr>
          <w:rFonts w:cs="Arial"/>
          <w:b/>
          <w:bCs/>
        </w:rPr>
        <w:t>Series 1-7. J.B. Priestley’s writing.</w:t>
      </w:r>
    </w:p>
    <w:p w:rsidR="00E02E78" w:rsidRPr="00177014" w:rsidRDefault="00E02E78" w:rsidP="00E02E78">
      <w:pPr>
        <w:rPr>
          <w:rFonts w:cs="Arial"/>
        </w:rPr>
      </w:pPr>
      <w:r w:rsidRPr="00177014">
        <w:rPr>
          <w:rFonts w:cs="Arial"/>
        </w:rPr>
        <w:t>Books, Plays, Films, Television, Periodical articles, Lectures and broadcasts, Other writing, such as introductions, appeals, notes.</w:t>
      </w:r>
    </w:p>
    <w:p w:rsidR="00E02E78" w:rsidRPr="00177014" w:rsidRDefault="00E02E78" w:rsidP="00E02E78">
      <w:pPr>
        <w:rPr>
          <w:rFonts w:cs="Arial"/>
          <w:b/>
          <w:bCs/>
        </w:rPr>
      </w:pPr>
      <w:r w:rsidRPr="00177014">
        <w:rPr>
          <w:rFonts w:cs="Arial"/>
          <w:b/>
          <w:bCs/>
        </w:rPr>
        <w:t>Series 8-12. The profession of writing.</w:t>
      </w:r>
    </w:p>
    <w:p w:rsidR="00E02E78" w:rsidRPr="00177014" w:rsidRDefault="00E02E78" w:rsidP="00E02E78">
      <w:pPr>
        <w:rPr>
          <w:rFonts w:cs="Arial"/>
        </w:rPr>
      </w:pPr>
      <w:r w:rsidRPr="00177014">
        <w:rPr>
          <w:rFonts w:cs="Arial"/>
        </w:rPr>
        <w:lastRenderedPageBreak/>
        <w:t>Press cuttings, Programmes and publicity material, Memorabilia, Publishers, productions, agents, contracts and agreements, Professional associations.</w:t>
      </w:r>
    </w:p>
    <w:p w:rsidR="00E02E78" w:rsidRPr="00177014" w:rsidRDefault="00E02E78" w:rsidP="00E02E78">
      <w:pPr>
        <w:rPr>
          <w:rFonts w:cs="Arial"/>
          <w:b/>
          <w:bCs/>
        </w:rPr>
      </w:pPr>
      <w:r w:rsidRPr="00177014">
        <w:rPr>
          <w:rFonts w:cs="Arial"/>
          <w:b/>
          <w:bCs/>
        </w:rPr>
        <w:t>Series 13-16. Private life.</w:t>
      </w:r>
    </w:p>
    <w:p w:rsidR="00E02E78" w:rsidRPr="00177014" w:rsidRDefault="00E02E78" w:rsidP="00E02E78">
      <w:pPr>
        <w:rPr>
          <w:rFonts w:cs="Arial"/>
        </w:rPr>
      </w:pPr>
      <w:r w:rsidRPr="00177014">
        <w:rPr>
          <w:rFonts w:cs="Arial"/>
        </w:rPr>
        <w:t>Personal letters, Personal documents, Non-literary interests, Household (principally accounts/receipts).</w:t>
      </w:r>
    </w:p>
    <w:p w:rsidR="00E02E78" w:rsidRPr="00177014" w:rsidRDefault="00E02E78" w:rsidP="00E02E78">
      <w:pPr>
        <w:rPr>
          <w:rFonts w:cs="Arial"/>
          <w:b/>
          <w:bCs/>
        </w:rPr>
      </w:pPr>
      <w:r w:rsidRPr="00177014">
        <w:rPr>
          <w:rFonts w:cs="Arial"/>
          <w:b/>
          <w:bCs/>
        </w:rPr>
        <w:t>Series 17-20. J.B. Priestley and the public.</w:t>
      </w:r>
    </w:p>
    <w:p w:rsidR="00E02E78" w:rsidRPr="00177014" w:rsidRDefault="00E02E78" w:rsidP="00E02E78">
      <w:pPr>
        <w:rPr>
          <w:rFonts w:cs="Arial"/>
        </w:rPr>
      </w:pPr>
      <w:r w:rsidRPr="00177014">
        <w:rPr>
          <w:rFonts w:cs="Arial"/>
        </w:rPr>
        <w:t>Letters of appreciation, Memorial service and memorials, Biography, including literary biography, Appreciation of J.B. Priestley’s life and work.</w:t>
      </w:r>
    </w:p>
    <w:p w:rsidR="00E02E78" w:rsidRPr="00177014" w:rsidRDefault="00E02E78" w:rsidP="00E02E78">
      <w:pPr>
        <w:rPr>
          <w:rFonts w:cs="Arial"/>
          <w:b/>
          <w:bCs/>
        </w:rPr>
      </w:pPr>
      <w:r w:rsidRPr="00177014">
        <w:rPr>
          <w:rFonts w:cs="Arial"/>
          <w:b/>
          <w:bCs/>
        </w:rPr>
        <w:t xml:space="preserve">Series 21-24. Photographs, </w:t>
      </w:r>
      <w:proofErr w:type="spellStart"/>
      <w:r w:rsidRPr="00177014">
        <w:rPr>
          <w:rFonts w:cs="Arial"/>
          <w:b/>
          <w:bCs/>
        </w:rPr>
        <w:t>realia</w:t>
      </w:r>
      <w:proofErr w:type="spellEnd"/>
      <w:r w:rsidRPr="00177014">
        <w:rPr>
          <w:rFonts w:cs="Arial"/>
          <w:b/>
          <w:bCs/>
        </w:rPr>
        <w:t>, ephemera.</w:t>
      </w:r>
    </w:p>
    <w:p w:rsidR="00E02E78" w:rsidRPr="00177014" w:rsidRDefault="00E02E78" w:rsidP="00E02E78">
      <w:pPr>
        <w:rPr>
          <w:rFonts w:cs="Arial"/>
        </w:rPr>
      </w:pPr>
      <w:r w:rsidRPr="00177014">
        <w:rPr>
          <w:rFonts w:cs="Arial"/>
        </w:rPr>
        <w:t xml:space="preserve">Photographs and images from the Priestley family collections, Photographs from other sources, </w:t>
      </w:r>
      <w:proofErr w:type="spellStart"/>
      <w:r w:rsidRPr="00177014">
        <w:rPr>
          <w:rFonts w:cs="Arial"/>
        </w:rPr>
        <w:t>Realia</w:t>
      </w:r>
      <w:proofErr w:type="spellEnd"/>
      <w:r w:rsidRPr="00177014">
        <w:rPr>
          <w:rFonts w:cs="Arial"/>
        </w:rPr>
        <w:t>. Ephemera.</w:t>
      </w:r>
    </w:p>
    <w:p w:rsidR="00E02E78" w:rsidRPr="00177014" w:rsidRDefault="00E02E78" w:rsidP="00E02E78">
      <w:pPr>
        <w:rPr>
          <w:rFonts w:cs="Arial"/>
          <w:b/>
          <w:bCs/>
        </w:rPr>
      </w:pPr>
      <w:r w:rsidRPr="00177014">
        <w:rPr>
          <w:rFonts w:cs="Arial"/>
          <w:b/>
          <w:bCs/>
        </w:rPr>
        <w:t>Series 25- . Priestley’s legacy: Priestley Estate and activities celebrating Priestley.</w:t>
      </w:r>
    </w:p>
    <w:p w:rsidR="00636880" w:rsidRPr="00177014" w:rsidRDefault="00636880" w:rsidP="00636880">
      <w:pPr>
        <w:ind w:left="0"/>
        <w:rPr>
          <w:rFonts w:cs="Arial"/>
        </w:rPr>
      </w:pPr>
      <w:r w:rsidRPr="00177014">
        <w:rPr>
          <w:rFonts w:cs="Arial"/>
          <w:bCs/>
        </w:rPr>
        <w:t xml:space="preserve">This catalogue lists only material we hold in non-digital formats.  It is hoped to include our growing digital collections concerning Priestley in a future edition. </w:t>
      </w:r>
    </w:p>
    <w:p w:rsidR="00B32DB9" w:rsidRPr="00177014" w:rsidRDefault="00B32DB9" w:rsidP="00FA4601">
      <w:pPr>
        <w:pStyle w:val="Heading2"/>
        <w:rPr>
          <w:rFonts w:cs="Arial"/>
        </w:rPr>
      </w:pPr>
      <w:bookmarkStart w:id="12" w:name="_Toc354400378"/>
      <w:r w:rsidRPr="00177014">
        <w:rPr>
          <w:rFonts w:cs="Arial"/>
        </w:rPr>
        <w:t>System of arrangement</w:t>
      </w:r>
      <w:bookmarkEnd w:id="12"/>
    </w:p>
    <w:p w:rsidR="000D39B6" w:rsidRPr="00177014" w:rsidRDefault="003B7640" w:rsidP="005075BE">
      <w:pPr>
        <w:ind w:left="0"/>
        <w:rPr>
          <w:rFonts w:cs="Arial"/>
        </w:rPr>
      </w:pPr>
      <w:r w:rsidRPr="00177014">
        <w:rPr>
          <w:rFonts w:cs="Arial"/>
        </w:rPr>
        <w:t xml:space="preserve">This archive has been artificially arranged on archival principles. </w:t>
      </w:r>
      <w:r w:rsidR="000D39B6" w:rsidRPr="00177014">
        <w:rPr>
          <w:rFonts w:cs="Arial"/>
        </w:rPr>
        <w:t xml:space="preserve"> The original pattern of series 1-23 devised for previous editions has been revis</w:t>
      </w:r>
      <w:r w:rsidR="005075BE" w:rsidRPr="00177014">
        <w:rPr>
          <w:rFonts w:cs="Arial"/>
        </w:rPr>
        <w:t>ed to accommodate new materials: series 24 for ephemera and series 25 and beyond for activities of his Estate and commemorative events.</w:t>
      </w:r>
      <w:r w:rsidR="0003248B" w:rsidRPr="00177014">
        <w:rPr>
          <w:rFonts w:cs="Arial"/>
        </w:rPr>
        <w:t xml:space="preserve">  Further accruals for series 25 and beyond are expected: the present structure is interim and it is likely that some material incorporated into the original series will later be moved into those series.</w:t>
      </w:r>
    </w:p>
    <w:p w:rsidR="003B7640" w:rsidRPr="00177014" w:rsidRDefault="003B7640" w:rsidP="003B7640">
      <w:pPr>
        <w:ind w:left="0"/>
        <w:rPr>
          <w:rFonts w:cs="Arial"/>
        </w:rPr>
      </w:pPr>
      <w:r w:rsidRPr="00177014">
        <w:rPr>
          <w:rFonts w:cs="Arial"/>
        </w:rPr>
        <w:t xml:space="preserve">Where material was already divided into files, that structure has been retained: otherwise, the material has </w:t>
      </w:r>
      <w:r w:rsidR="00ED59CA" w:rsidRPr="00177014">
        <w:rPr>
          <w:rFonts w:cs="Arial"/>
        </w:rPr>
        <w:t xml:space="preserve">been divided </w:t>
      </w:r>
      <w:r w:rsidR="00262378" w:rsidRPr="00177014">
        <w:rPr>
          <w:rFonts w:cs="Arial"/>
        </w:rPr>
        <w:t xml:space="preserve">alphabetically by title, </w:t>
      </w:r>
      <w:r w:rsidR="00ED59CA" w:rsidRPr="00177014">
        <w:rPr>
          <w:rFonts w:cs="Arial"/>
        </w:rPr>
        <w:t>by subject, date or other method</w:t>
      </w:r>
      <w:r w:rsidR="00262378" w:rsidRPr="00177014">
        <w:rPr>
          <w:rFonts w:cs="Arial"/>
        </w:rPr>
        <w:t xml:space="preserve"> considered to be most helpful to users.</w:t>
      </w:r>
    </w:p>
    <w:p w:rsidR="00B32DB9" w:rsidRPr="00177014" w:rsidRDefault="00B32DB9" w:rsidP="00FA4601">
      <w:pPr>
        <w:pStyle w:val="Heading2"/>
        <w:rPr>
          <w:rFonts w:cs="Arial"/>
        </w:rPr>
      </w:pPr>
      <w:bookmarkStart w:id="13" w:name="_Toc354400379"/>
      <w:r w:rsidRPr="00177014">
        <w:rPr>
          <w:rFonts w:cs="Arial"/>
        </w:rPr>
        <w:t>Access conditions</w:t>
      </w:r>
      <w:bookmarkEnd w:id="13"/>
    </w:p>
    <w:p w:rsidR="00B32DB9" w:rsidRPr="00177014" w:rsidRDefault="008F7AAB" w:rsidP="00B32DB9">
      <w:pPr>
        <w:ind w:left="0"/>
        <w:rPr>
          <w:rFonts w:cs="Arial"/>
        </w:rPr>
      </w:pPr>
      <w:r w:rsidRPr="00177014">
        <w:rPr>
          <w:rFonts w:cs="Arial"/>
        </w:rPr>
        <w:t>Available to researchers, by appointment. Access to archive material is subject to preservation requirements and must also conform to the restrictions of the Data Protection Act and any other appropriate legislation.</w:t>
      </w:r>
    </w:p>
    <w:p w:rsidR="00B32DB9" w:rsidRPr="00177014" w:rsidRDefault="00FA4601" w:rsidP="00FA4601">
      <w:pPr>
        <w:pStyle w:val="Heading2"/>
        <w:rPr>
          <w:rFonts w:cs="Arial"/>
        </w:rPr>
      </w:pPr>
      <w:bookmarkStart w:id="14" w:name="_Toc354400380"/>
      <w:r w:rsidRPr="00177014">
        <w:rPr>
          <w:rFonts w:cs="Arial"/>
        </w:rPr>
        <w:t>Copyright/</w:t>
      </w:r>
      <w:r w:rsidR="00B32DB9" w:rsidRPr="00177014">
        <w:rPr>
          <w:rFonts w:cs="Arial"/>
        </w:rPr>
        <w:t>conditions governing reproduction</w:t>
      </w:r>
      <w:bookmarkEnd w:id="14"/>
    </w:p>
    <w:p w:rsidR="00042BEB" w:rsidRPr="00177014" w:rsidRDefault="00042BEB" w:rsidP="00042BEB">
      <w:pPr>
        <w:ind w:left="0"/>
        <w:rPr>
          <w:rFonts w:cs="Arial"/>
        </w:rPr>
      </w:pPr>
      <w:r w:rsidRPr="00177014">
        <w:rPr>
          <w:rFonts w:cs="Arial"/>
        </w:rPr>
        <w:t>Copying of unpublished writings by Priestley is possible only with writte</w:t>
      </w:r>
      <w:r w:rsidR="007C32A6" w:rsidRPr="00177014">
        <w:rPr>
          <w:rFonts w:cs="Arial"/>
        </w:rPr>
        <w:t>n agreement from the Priestley E</w:t>
      </w:r>
      <w:r w:rsidRPr="00177014">
        <w:rPr>
          <w:rFonts w:cs="Arial"/>
        </w:rPr>
        <w:t>state.</w:t>
      </w:r>
    </w:p>
    <w:p w:rsidR="00B32DB9" w:rsidRPr="00177014" w:rsidRDefault="009D157E" w:rsidP="00871FE8">
      <w:pPr>
        <w:ind w:left="0"/>
        <w:rPr>
          <w:rFonts w:cs="Arial"/>
        </w:rPr>
      </w:pPr>
      <w:r w:rsidRPr="00177014">
        <w:rPr>
          <w:rFonts w:cs="Arial"/>
        </w:rPr>
        <w:t>C</w:t>
      </w:r>
      <w:r w:rsidR="00B32DB9" w:rsidRPr="00177014">
        <w:rPr>
          <w:rFonts w:cs="Arial"/>
        </w:rPr>
        <w:t xml:space="preserve">opies </w:t>
      </w:r>
      <w:r w:rsidRPr="00177014">
        <w:rPr>
          <w:rFonts w:cs="Arial"/>
        </w:rPr>
        <w:t xml:space="preserve">of other material in the Archive </w:t>
      </w:r>
      <w:r w:rsidR="00B32DB9" w:rsidRPr="00177014">
        <w:rPr>
          <w:rFonts w:cs="Arial"/>
        </w:rPr>
        <w:t xml:space="preserve">may be supplied or produced at the discretion of Special Collections staff, subject to copyright law and the condition of the originals.  Applications for permission to make published use of any material should be directed to the Special Collections Librarian in the first instance.  </w:t>
      </w:r>
      <w:r w:rsidR="00871FE8" w:rsidRPr="00177014">
        <w:rPr>
          <w:rFonts w:cs="Arial"/>
        </w:rPr>
        <w:t>Special Collections</w:t>
      </w:r>
      <w:r w:rsidR="00B32DB9" w:rsidRPr="00177014">
        <w:rPr>
          <w:rFonts w:cs="Arial"/>
        </w:rPr>
        <w:t xml:space="preserve"> will assist where possible with identifying copyright owners, but responsibility for ensuring copyright clearance rests with the user of the material.</w:t>
      </w:r>
    </w:p>
    <w:p w:rsidR="004F6ACA" w:rsidRPr="00177014" w:rsidRDefault="004F6ACA" w:rsidP="00AE5665">
      <w:pPr>
        <w:pStyle w:val="Heading2"/>
        <w:rPr>
          <w:rFonts w:cs="Arial"/>
        </w:rPr>
      </w:pPr>
      <w:bookmarkStart w:id="15" w:name="_Toc354400381"/>
      <w:r w:rsidRPr="00177014">
        <w:rPr>
          <w:rFonts w:cs="Arial"/>
        </w:rPr>
        <w:lastRenderedPageBreak/>
        <w:t>Physical characteristics</w:t>
      </w:r>
      <w:bookmarkEnd w:id="15"/>
    </w:p>
    <w:p w:rsidR="004F6ACA" w:rsidRPr="00177014" w:rsidRDefault="004F6ACA" w:rsidP="00B32DB9">
      <w:pPr>
        <w:ind w:left="0"/>
        <w:rPr>
          <w:rFonts w:cs="Arial"/>
        </w:rPr>
      </w:pPr>
      <w:r w:rsidRPr="00177014">
        <w:rPr>
          <w:rFonts w:cs="Arial"/>
        </w:rPr>
        <w:t xml:space="preserve">Many </w:t>
      </w:r>
      <w:r w:rsidR="00AE5665" w:rsidRPr="00177014">
        <w:rPr>
          <w:rFonts w:cs="Arial"/>
        </w:rPr>
        <w:t>items throughout</w:t>
      </w:r>
      <w:r w:rsidRPr="00177014">
        <w:rPr>
          <w:rFonts w:cs="Arial"/>
        </w:rPr>
        <w:t xml:space="preserve"> the Archive are fragile, notably newsprint and 1940s </w:t>
      </w:r>
      <w:r w:rsidR="00AE5665" w:rsidRPr="00177014">
        <w:rPr>
          <w:rFonts w:cs="Arial"/>
        </w:rPr>
        <w:t>paper</w:t>
      </w:r>
      <w:r w:rsidRPr="00177014">
        <w:rPr>
          <w:rFonts w:cs="Arial"/>
        </w:rPr>
        <w:t>.</w:t>
      </w:r>
      <w:r w:rsidR="00AE5665" w:rsidRPr="00177014">
        <w:rPr>
          <w:rFonts w:cs="Arial"/>
        </w:rPr>
        <w:t xml:space="preserve">  Where condition is so poor as to require access restrictions, this is noted in the relevant section. </w:t>
      </w:r>
      <w:r w:rsidR="00D117DB" w:rsidRPr="00177014">
        <w:rPr>
          <w:rFonts w:cs="Arial"/>
        </w:rPr>
        <w:t xml:space="preserve"> Note also restricted access to uncleaned tobacco pipes in series 23.</w:t>
      </w:r>
    </w:p>
    <w:p w:rsidR="00B32DB9" w:rsidRPr="00177014" w:rsidRDefault="00B32DB9" w:rsidP="00994D3C">
      <w:pPr>
        <w:pStyle w:val="Heading2"/>
        <w:rPr>
          <w:rFonts w:cs="Arial"/>
        </w:rPr>
      </w:pPr>
      <w:bookmarkStart w:id="16" w:name="_Toc354400382"/>
      <w:r w:rsidRPr="00177014">
        <w:rPr>
          <w:rFonts w:cs="Arial"/>
        </w:rPr>
        <w:t>Language of material</w:t>
      </w:r>
      <w:bookmarkEnd w:id="16"/>
    </w:p>
    <w:p w:rsidR="00B32DB9" w:rsidRPr="00177014" w:rsidRDefault="00633D46" w:rsidP="00B32DB9">
      <w:pPr>
        <w:ind w:left="0"/>
        <w:rPr>
          <w:rFonts w:cs="Arial"/>
        </w:rPr>
      </w:pPr>
      <w:r w:rsidRPr="00177014">
        <w:rPr>
          <w:rFonts w:cs="Arial"/>
        </w:rPr>
        <w:t>The vast majority</w:t>
      </w:r>
      <w:r w:rsidR="00A62674" w:rsidRPr="00177014">
        <w:rPr>
          <w:rFonts w:cs="Arial"/>
        </w:rPr>
        <w:t xml:space="preserve"> of this Archive is in </w:t>
      </w:r>
      <w:r w:rsidR="00057B0F" w:rsidRPr="00177014">
        <w:rPr>
          <w:rFonts w:cs="Arial"/>
        </w:rPr>
        <w:t>English</w:t>
      </w:r>
      <w:r w:rsidR="00A62674" w:rsidRPr="00177014">
        <w:rPr>
          <w:rFonts w:cs="Arial"/>
        </w:rPr>
        <w:t xml:space="preserve">.  </w:t>
      </w:r>
      <w:r w:rsidR="001977DA" w:rsidRPr="00177014">
        <w:rPr>
          <w:rFonts w:cs="Arial"/>
        </w:rPr>
        <w:t>A few items, mainly</w:t>
      </w:r>
      <w:r w:rsidR="00A62674" w:rsidRPr="00177014">
        <w:rPr>
          <w:rFonts w:cs="Arial"/>
        </w:rPr>
        <w:t xml:space="preserve"> </w:t>
      </w:r>
      <w:r w:rsidR="00DB1B38" w:rsidRPr="00177014">
        <w:rPr>
          <w:rFonts w:cs="Arial"/>
        </w:rPr>
        <w:t xml:space="preserve">correspondence, </w:t>
      </w:r>
      <w:r w:rsidR="00A62674" w:rsidRPr="00177014">
        <w:rPr>
          <w:rFonts w:cs="Arial"/>
        </w:rPr>
        <w:t xml:space="preserve">programmes and press </w:t>
      </w:r>
      <w:r w:rsidR="00DB1B38" w:rsidRPr="00177014">
        <w:rPr>
          <w:rFonts w:cs="Arial"/>
        </w:rPr>
        <w:t>cuttings</w:t>
      </w:r>
      <w:r w:rsidR="001977DA" w:rsidRPr="00177014">
        <w:rPr>
          <w:rFonts w:cs="Arial"/>
        </w:rPr>
        <w:t>,</w:t>
      </w:r>
      <w:r w:rsidR="00DB1B38" w:rsidRPr="00177014">
        <w:rPr>
          <w:rFonts w:cs="Arial"/>
        </w:rPr>
        <w:t xml:space="preserve"> are in other languages, noted under those items.</w:t>
      </w:r>
    </w:p>
    <w:p w:rsidR="00B32DB9" w:rsidRPr="00177014" w:rsidRDefault="00B32DB9" w:rsidP="00994D3C">
      <w:pPr>
        <w:pStyle w:val="Heading2"/>
        <w:rPr>
          <w:rFonts w:cs="Arial"/>
        </w:rPr>
      </w:pPr>
      <w:bookmarkStart w:id="17" w:name="_Toc354400383"/>
      <w:r w:rsidRPr="00177014">
        <w:rPr>
          <w:rFonts w:cs="Arial"/>
        </w:rPr>
        <w:t>Related units of description</w:t>
      </w:r>
      <w:bookmarkEnd w:id="17"/>
    </w:p>
    <w:p w:rsidR="00D701C0" w:rsidRPr="00177014" w:rsidRDefault="009B1427" w:rsidP="00B32DB9">
      <w:pPr>
        <w:ind w:left="0"/>
        <w:rPr>
          <w:rFonts w:cs="Arial"/>
        </w:rPr>
      </w:pPr>
      <w:r w:rsidRPr="00177014">
        <w:rPr>
          <w:rFonts w:cs="Arial"/>
        </w:rPr>
        <w:t>The Archive of Priestley’s third wife, Jacquetta Hawkes, archaeologist and author, is also held by Special Collections.</w:t>
      </w:r>
      <w:r w:rsidR="002A2BCE" w:rsidRPr="00177014">
        <w:rPr>
          <w:rFonts w:cs="Arial"/>
        </w:rPr>
        <w:t xml:space="preserve"> (GB 0532 HAW).</w:t>
      </w:r>
    </w:p>
    <w:p w:rsidR="002A2BCE" w:rsidRPr="00177014" w:rsidRDefault="00D701C0" w:rsidP="002A2BCE">
      <w:pPr>
        <w:ind w:left="0"/>
        <w:rPr>
          <w:rFonts w:cs="Arial"/>
        </w:rPr>
      </w:pPr>
      <w:r w:rsidRPr="00177014">
        <w:rPr>
          <w:rFonts w:cs="Arial"/>
        </w:rPr>
        <w:t>Special Collections holds a large collection of publish</w:t>
      </w:r>
      <w:r w:rsidR="002A2BCE" w:rsidRPr="00177014">
        <w:rPr>
          <w:rFonts w:cs="Arial"/>
        </w:rPr>
        <w:t xml:space="preserve">ed works by and about Priestley. </w:t>
      </w:r>
    </w:p>
    <w:p w:rsidR="00B32DB9" w:rsidRPr="00177014" w:rsidRDefault="002A2BCE" w:rsidP="002A2BCE">
      <w:pPr>
        <w:ind w:left="0"/>
        <w:rPr>
          <w:rFonts w:cs="Arial"/>
        </w:rPr>
      </w:pPr>
      <w:r w:rsidRPr="00177014">
        <w:rPr>
          <w:rFonts w:cs="Arial"/>
          <w:bCs/>
        </w:rPr>
        <w:t xml:space="preserve">Books, typescripts, notes and letters were transferred by the </w:t>
      </w:r>
      <w:proofErr w:type="spellStart"/>
      <w:r w:rsidRPr="00177014">
        <w:rPr>
          <w:rFonts w:cs="Arial"/>
          <w:bCs/>
        </w:rPr>
        <w:t>Priestleys</w:t>
      </w:r>
      <w:proofErr w:type="spellEnd"/>
      <w:r w:rsidRPr="00177014">
        <w:rPr>
          <w:rFonts w:cs="Arial"/>
          <w:bCs/>
        </w:rPr>
        <w:t xml:space="preserve"> to the Harry Ransom Humanities Research </w:t>
      </w:r>
      <w:proofErr w:type="spellStart"/>
      <w:r w:rsidRPr="00177014">
        <w:rPr>
          <w:rFonts w:cs="Arial"/>
          <w:bCs/>
        </w:rPr>
        <w:t>Center</w:t>
      </w:r>
      <w:proofErr w:type="spellEnd"/>
      <w:r w:rsidRPr="00177014">
        <w:rPr>
          <w:rFonts w:cs="Arial"/>
          <w:bCs/>
        </w:rPr>
        <w:t>, The University of Texas at Austin, during the 1960s and 1980s.</w:t>
      </w:r>
      <w:r w:rsidR="009B1427" w:rsidRPr="00177014">
        <w:rPr>
          <w:rFonts w:cs="Arial"/>
        </w:rPr>
        <w:t xml:space="preserve"> </w:t>
      </w:r>
    </w:p>
    <w:p w:rsidR="00B32DB9" w:rsidRPr="00177014" w:rsidRDefault="00B32DB9" w:rsidP="00994D3C">
      <w:pPr>
        <w:pStyle w:val="Heading2"/>
        <w:rPr>
          <w:rFonts w:cs="Arial"/>
        </w:rPr>
      </w:pPr>
      <w:bookmarkStart w:id="18" w:name="_Toc354400384"/>
      <w:r w:rsidRPr="00177014">
        <w:rPr>
          <w:rFonts w:cs="Arial"/>
        </w:rPr>
        <w:t>Archivist’s note</w:t>
      </w:r>
      <w:bookmarkEnd w:id="18"/>
    </w:p>
    <w:p w:rsidR="00B32DB9" w:rsidRPr="00177014" w:rsidRDefault="0097680C" w:rsidP="00202253">
      <w:pPr>
        <w:ind w:left="0"/>
        <w:rPr>
          <w:rFonts w:cs="Arial"/>
        </w:rPr>
      </w:pPr>
      <w:r w:rsidRPr="00177014">
        <w:rPr>
          <w:rFonts w:cs="Arial"/>
        </w:rPr>
        <w:t xml:space="preserve">Collection description by Alison </w:t>
      </w:r>
      <w:proofErr w:type="spellStart"/>
      <w:r w:rsidRPr="00177014">
        <w:rPr>
          <w:rFonts w:cs="Arial"/>
        </w:rPr>
        <w:t>Cullingford</w:t>
      </w:r>
      <w:proofErr w:type="spellEnd"/>
      <w:r w:rsidRPr="00177014">
        <w:rPr>
          <w:rFonts w:cs="Arial"/>
        </w:rPr>
        <w:t xml:space="preserve">.  Other descriptions by </w:t>
      </w:r>
      <w:r w:rsidR="00516BE3" w:rsidRPr="00177014">
        <w:rPr>
          <w:rFonts w:cs="Arial"/>
        </w:rPr>
        <w:t xml:space="preserve">John Brooker, Alison </w:t>
      </w:r>
      <w:proofErr w:type="spellStart"/>
      <w:r w:rsidR="00516BE3" w:rsidRPr="00177014">
        <w:rPr>
          <w:rFonts w:cs="Arial"/>
        </w:rPr>
        <w:t>Cullingford</w:t>
      </w:r>
      <w:proofErr w:type="spellEnd"/>
      <w:r w:rsidR="00516BE3" w:rsidRPr="00177014">
        <w:rPr>
          <w:rFonts w:cs="Arial"/>
        </w:rPr>
        <w:t xml:space="preserve"> and Martin Levy.</w:t>
      </w:r>
    </w:p>
    <w:p w:rsidR="00B32DB9" w:rsidRPr="00177014" w:rsidRDefault="00B32DB9" w:rsidP="00994D3C">
      <w:pPr>
        <w:pStyle w:val="Heading2"/>
        <w:rPr>
          <w:rFonts w:cs="Arial"/>
        </w:rPr>
      </w:pPr>
      <w:bookmarkStart w:id="19" w:name="_Toc354400385"/>
      <w:r w:rsidRPr="00177014">
        <w:rPr>
          <w:rFonts w:cs="Arial"/>
        </w:rPr>
        <w:t>Rules or conventions</w:t>
      </w:r>
      <w:bookmarkEnd w:id="19"/>
    </w:p>
    <w:p w:rsidR="00B32DB9" w:rsidRPr="00177014" w:rsidRDefault="00715BCA" w:rsidP="00B32DB9">
      <w:pPr>
        <w:ind w:left="0"/>
        <w:rPr>
          <w:rFonts w:cs="Arial"/>
        </w:rPr>
      </w:pPr>
      <w:r w:rsidRPr="00177014">
        <w:rPr>
          <w:rFonts w:cs="Arial"/>
        </w:rPr>
        <w:t>ISAD (</w:t>
      </w:r>
      <w:r w:rsidR="00B32DB9" w:rsidRPr="00177014">
        <w:rPr>
          <w:rFonts w:cs="Arial"/>
        </w:rPr>
        <w:t>G) 2nd ed.</w:t>
      </w:r>
    </w:p>
    <w:p w:rsidR="00B32DB9" w:rsidRPr="00177014" w:rsidRDefault="00B32DB9" w:rsidP="00994D3C">
      <w:pPr>
        <w:pStyle w:val="Heading2"/>
        <w:rPr>
          <w:rFonts w:cs="Arial"/>
        </w:rPr>
      </w:pPr>
      <w:bookmarkStart w:id="20" w:name="_Toc354400386"/>
      <w:r w:rsidRPr="00177014">
        <w:rPr>
          <w:rFonts w:cs="Arial"/>
        </w:rPr>
        <w:t>Date(s) of description</w:t>
      </w:r>
      <w:bookmarkEnd w:id="20"/>
    </w:p>
    <w:p w:rsidR="00B32DB9" w:rsidRPr="00177014" w:rsidRDefault="00617FCF" w:rsidP="00202253">
      <w:pPr>
        <w:ind w:left="0"/>
        <w:rPr>
          <w:rFonts w:cs="Arial"/>
        </w:rPr>
      </w:pPr>
      <w:r w:rsidRPr="00177014">
        <w:rPr>
          <w:rFonts w:cs="Arial"/>
        </w:rPr>
        <w:t xml:space="preserve">Original description July 2001, </w:t>
      </w:r>
      <w:r w:rsidR="00202253" w:rsidRPr="00177014">
        <w:rPr>
          <w:rFonts w:cs="Arial"/>
        </w:rPr>
        <w:t>revised</w:t>
      </w:r>
      <w:r w:rsidRPr="00177014">
        <w:rPr>
          <w:rFonts w:cs="Arial"/>
        </w:rPr>
        <w:t xml:space="preserve"> April 2008 and March 2013.</w:t>
      </w:r>
    </w:p>
    <w:p w:rsidR="00B32DB9" w:rsidRPr="00177014" w:rsidRDefault="00B32DB9" w:rsidP="00994D3C">
      <w:pPr>
        <w:pStyle w:val="Heading2"/>
        <w:rPr>
          <w:rFonts w:cs="Arial"/>
        </w:rPr>
      </w:pPr>
      <w:bookmarkStart w:id="21" w:name="_Toc354400387"/>
      <w:r w:rsidRPr="00177014">
        <w:rPr>
          <w:rFonts w:cs="Arial"/>
        </w:rPr>
        <w:t>I</w:t>
      </w:r>
      <w:r w:rsidR="006832A8" w:rsidRPr="00177014">
        <w:rPr>
          <w:rFonts w:cs="Arial"/>
        </w:rPr>
        <w:t>ndexing</w:t>
      </w:r>
      <w:bookmarkEnd w:id="21"/>
    </w:p>
    <w:p w:rsidR="00B734A9" w:rsidRPr="00177014" w:rsidRDefault="00B734A9" w:rsidP="00994D3C">
      <w:pPr>
        <w:pStyle w:val="Heading3"/>
        <w:rPr>
          <w:rFonts w:cs="Arial"/>
        </w:rPr>
      </w:pPr>
      <w:bookmarkStart w:id="22" w:name="_Toc354400388"/>
      <w:r w:rsidRPr="00177014">
        <w:rPr>
          <w:rFonts w:cs="Arial"/>
        </w:rPr>
        <w:t>Persons</w:t>
      </w:r>
      <w:bookmarkEnd w:id="22"/>
    </w:p>
    <w:p w:rsidR="00B734A9" w:rsidRPr="00177014" w:rsidRDefault="00B734A9" w:rsidP="00B734A9">
      <w:pPr>
        <w:rPr>
          <w:rFonts w:cs="Arial"/>
        </w:rPr>
      </w:pPr>
      <w:r w:rsidRPr="00177014">
        <w:rPr>
          <w:rFonts w:cs="Arial"/>
        </w:rPr>
        <w:t>Priestley, J.B., John Boynton, 1894-1984.</w:t>
      </w:r>
    </w:p>
    <w:p w:rsidR="00B734A9" w:rsidRPr="00177014" w:rsidRDefault="00B734A9" w:rsidP="00B734A9">
      <w:pPr>
        <w:rPr>
          <w:rFonts w:cs="Arial"/>
        </w:rPr>
      </w:pPr>
      <w:r w:rsidRPr="00177014">
        <w:rPr>
          <w:rFonts w:cs="Arial"/>
        </w:rPr>
        <w:t>Hawkes, Jacquetta.</w:t>
      </w:r>
    </w:p>
    <w:p w:rsidR="00B734A9" w:rsidRPr="00177014" w:rsidRDefault="00B734A9" w:rsidP="00B734A9">
      <w:pPr>
        <w:pStyle w:val="Heading3"/>
        <w:rPr>
          <w:rFonts w:cs="Arial"/>
        </w:rPr>
      </w:pPr>
      <w:bookmarkStart w:id="23" w:name="_Toc354400389"/>
      <w:r w:rsidRPr="00177014">
        <w:rPr>
          <w:rFonts w:cs="Arial"/>
        </w:rPr>
        <w:t>Corporate Bodies</w:t>
      </w:r>
      <w:bookmarkEnd w:id="23"/>
    </w:p>
    <w:p w:rsidR="00B734A9" w:rsidRPr="00177014" w:rsidRDefault="00B734A9" w:rsidP="00B734A9">
      <w:pPr>
        <w:rPr>
          <w:rFonts w:cs="Arial"/>
        </w:rPr>
      </w:pPr>
      <w:r w:rsidRPr="00177014">
        <w:rPr>
          <w:rFonts w:cs="Arial"/>
        </w:rPr>
        <w:t xml:space="preserve">J. B. Priestley Society. </w:t>
      </w:r>
    </w:p>
    <w:p w:rsidR="00B734A9" w:rsidRPr="00177014" w:rsidRDefault="00B734A9" w:rsidP="00B734A9">
      <w:pPr>
        <w:pStyle w:val="Heading3"/>
        <w:rPr>
          <w:rFonts w:cs="Arial"/>
        </w:rPr>
      </w:pPr>
      <w:bookmarkStart w:id="24" w:name="_Toc354400390"/>
      <w:r w:rsidRPr="00177014">
        <w:rPr>
          <w:rFonts w:cs="Arial"/>
        </w:rPr>
        <w:t>Subjects</w:t>
      </w:r>
      <w:bookmarkEnd w:id="24"/>
    </w:p>
    <w:p w:rsidR="00B734A9" w:rsidRPr="00177014" w:rsidRDefault="00B734A9" w:rsidP="00B734A9">
      <w:pPr>
        <w:rPr>
          <w:rFonts w:cs="Arial"/>
        </w:rPr>
      </w:pPr>
      <w:r w:rsidRPr="00177014">
        <w:rPr>
          <w:rFonts w:cs="Arial"/>
        </w:rPr>
        <w:t>Authors, English – 20th century.</w:t>
      </w:r>
    </w:p>
    <w:p w:rsidR="00B734A9" w:rsidRPr="00177014" w:rsidRDefault="00B734A9" w:rsidP="00B734A9">
      <w:pPr>
        <w:rPr>
          <w:rFonts w:cs="Arial"/>
        </w:rPr>
      </w:pPr>
      <w:r w:rsidRPr="00177014">
        <w:rPr>
          <w:rFonts w:cs="Arial"/>
        </w:rPr>
        <w:t>Dramatists, English – 20th century.</w:t>
      </w:r>
    </w:p>
    <w:p w:rsidR="00B734A9" w:rsidRPr="00177014" w:rsidRDefault="00B734A9" w:rsidP="00B734A9">
      <w:pPr>
        <w:rPr>
          <w:rFonts w:cs="Arial"/>
        </w:rPr>
      </w:pPr>
      <w:r w:rsidRPr="00177014">
        <w:rPr>
          <w:rFonts w:cs="Arial"/>
        </w:rPr>
        <w:t>English literature – 20th century.</w:t>
      </w:r>
    </w:p>
    <w:p w:rsidR="00B734A9" w:rsidRPr="00177014" w:rsidRDefault="00B734A9" w:rsidP="00B734A9">
      <w:pPr>
        <w:rPr>
          <w:rFonts w:cs="Arial"/>
        </w:rPr>
      </w:pPr>
      <w:r w:rsidRPr="00177014">
        <w:rPr>
          <w:rFonts w:cs="Arial"/>
        </w:rPr>
        <w:t>Essayists, English – 20th century.</w:t>
      </w:r>
    </w:p>
    <w:p w:rsidR="00135C53" w:rsidRPr="00177014" w:rsidRDefault="00B734A9" w:rsidP="00135C53">
      <w:pPr>
        <w:rPr>
          <w:rFonts w:cs="Arial"/>
        </w:rPr>
      </w:pPr>
      <w:r w:rsidRPr="00177014">
        <w:rPr>
          <w:rFonts w:cs="Arial"/>
        </w:rPr>
        <w:t>Novelists, English – 20th century.</w:t>
      </w:r>
    </w:p>
    <w:p w:rsidR="002B1AE5" w:rsidRPr="00177014" w:rsidRDefault="00BD4118" w:rsidP="00DA01AB">
      <w:pPr>
        <w:pStyle w:val="Heading1"/>
        <w:rPr>
          <w:rFonts w:cs="Arial"/>
        </w:rPr>
      </w:pPr>
      <w:r w:rsidRPr="00177014">
        <w:rPr>
          <w:rFonts w:cs="Arial"/>
        </w:rPr>
        <w:br w:type="page"/>
      </w:r>
      <w:bookmarkStart w:id="25" w:name="_Toc354400391"/>
      <w:r w:rsidR="002B1AE5" w:rsidRPr="00177014">
        <w:rPr>
          <w:rFonts w:cs="Arial"/>
        </w:rPr>
        <w:lastRenderedPageBreak/>
        <w:t>Abbreviations and other notes</w:t>
      </w:r>
      <w:bookmarkEnd w:id="25"/>
    </w:p>
    <w:p w:rsidR="00191845" w:rsidRPr="00177014" w:rsidRDefault="00191845" w:rsidP="00191845">
      <w:pPr>
        <w:rPr>
          <w:rFonts w:cs="Arial"/>
        </w:rPr>
      </w:pPr>
      <w:r w:rsidRPr="00177014">
        <w:rPr>
          <w:rFonts w:cs="Arial"/>
        </w:rPr>
        <w:t>JBP = J.B. Priestley.</w:t>
      </w:r>
    </w:p>
    <w:p w:rsidR="00191845" w:rsidRPr="00177014" w:rsidRDefault="00191845" w:rsidP="00191845">
      <w:pPr>
        <w:rPr>
          <w:rFonts w:cs="Arial"/>
        </w:rPr>
      </w:pPr>
      <w:r w:rsidRPr="00177014">
        <w:rPr>
          <w:rFonts w:cs="Arial"/>
        </w:rPr>
        <w:t xml:space="preserve">Titles of files and folders labelled by JBP, Jacquetta Hawkes, or JBP’s secretary are given in </w:t>
      </w:r>
      <w:r w:rsidR="00E7517B" w:rsidRPr="00177014">
        <w:rPr>
          <w:rFonts w:cs="Arial"/>
        </w:rPr>
        <w:t>“</w:t>
      </w:r>
      <w:r w:rsidRPr="00177014">
        <w:rPr>
          <w:rFonts w:cs="Arial"/>
        </w:rPr>
        <w:t>double quotes</w:t>
      </w:r>
      <w:r w:rsidR="00E7517B" w:rsidRPr="00177014">
        <w:rPr>
          <w:rFonts w:cs="Arial"/>
        </w:rPr>
        <w:t>”</w:t>
      </w:r>
      <w:r w:rsidRPr="00177014">
        <w:rPr>
          <w:rFonts w:cs="Arial"/>
        </w:rPr>
        <w:t xml:space="preserve">, as are direct quotations from the material. Titles of published or performed works are in </w:t>
      </w:r>
      <w:r w:rsidRPr="00177014">
        <w:rPr>
          <w:rFonts w:cs="Arial"/>
          <w:i/>
        </w:rPr>
        <w:t>italics</w:t>
      </w:r>
      <w:r w:rsidRPr="00177014">
        <w:rPr>
          <w:rFonts w:cs="Arial"/>
        </w:rPr>
        <w:t>.</w:t>
      </w:r>
    </w:p>
    <w:p w:rsidR="00191845" w:rsidRPr="00177014" w:rsidRDefault="00270DCF" w:rsidP="00191845">
      <w:pPr>
        <w:rPr>
          <w:rFonts w:cs="Arial"/>
        </w:rPr>
      </w:pPr>
      <w:r w:rsidRPr="00177014">
        <w:rPr>
          <w:rFonts w:cs="Arial"/>
        </w:rPr>
        <w:t xml:space="preserve">We occasionally use </w:t>
      </w:r>
      <w:r w:rsidR="00DD5032" w:rsidRPr="00177014">
        <w:rPr>
          <w:rFonts w:cs="Arial"/>
        </w:rPr>
        <w:t>s</w:t>
      </w:r>
      <w:r w:rsidR="00191845" w:rsidRPr="00177014">
        <w:rPr>
          <w:rFonts w:cs="Arial"/>
        </w:rPr>
        <w:t>quare brackets</w:t>
      </w:r>
      <w:r w:rsidR="00E92F85" w:rsidRPr="00177014">
        <w:rPr>
          <w:rFonts w:cs="Arial"/>
        </w:rPr>
        <w:t xml:space="preserve"> [like this]</w:t>
      </w:r>
      <w:r w:rsidR="00191845" w:rsidRPr="00177014">
        <w:rPr>
          <w:rFonts w:cs="Arial"/>
        </w:rPr>
        <w:t xml:space="preserve"> </w:t>
      </w:r>
      <w:r w:rsidR="00DD5032" w:rsidRPr="00177014">
        <w:rPr>
          <w:rFonts w:cs="Arial"/>
        </w:rPr>
        <w:t xml:space="preserve">to </w:t>
      </w:r>
      <w:r w:rsidR="00191845" w:rsidRPr="00177014">
        <w:rPr>
          <w:rFonts w:cs="Arial"/>
        </w:rPr>
        <w:t>show that information has been supplied or conjectured by the archivist</w:t>
      </w:r>
      <w:r w:rsidRPr="00177014">
        <w:rPr>
          <w:rFonts w:cs="Arial"/>
        </w:rPr>
        <w:t>.</w:t>
      </w:r>
    </w:p>
    <w:p w:rsidR="00DE5F55" w:rsidRPr="00177014" w:rsidRDefault="00DE5F55">
      <w:pPr>
        <w:spacing w:after="0" w:line="240" w:lineRule="auto"/>
        <w:ind w:left="0"/>
        <w:rPr>
          <w:rFonts w:cs="Arial"/>
          <w:b/>
          <w:caps/>
          <w:kern w:val="28"/>
          <w:sz w:val="30"/>
        </w:rPr>
      </w:pPr>
      <w:r w:rsidRPr="00177014">
        <w:rPr>
          <w:rFonts w:cs="Arial"/>
        </w:rPr>
        <w:br w:type="page"/>
      </w:r>
    </w:p>
    <w:p w:rsidR="00135C53" w:rsidRPr="00177014" w:rsidRDefault="00135C53" w:rsidP="00BD4118">
      <w:pPr>
        <w:pStyle w:val="Heading1"/>
        <w:rPr>
          <w:rFonts w:cs="Arial"/>
        </w:rPr>
      </w:pPr>
      <w:bookmarkStart w:id="26" w:name="_Toc354400392"/>
      <w:r w:rsidRPr="00177014">
        <w:rPr>
          <w:rFonts w:cs="Arial"/>
        </w:rPr>
        <w:lastRenderedPageBreak/>
        <w:t>1. Book</w:t>
      </w:r>
      <w:r w:rsidR="006C03AE" w:rsidRPr="00177014">
        <w:rPr>
          <w:rFonts w:cs="Arial"/>
        </w:rPr>
        <w:t xml:space="preserve"> typescripts</w:t>
      </w:r>
      <w:bookmarkEnd w:id="26"/>
    </w:p>
    <w:p w:rsidR="0051381C" w:rsidRPr="00177014" w:rsidRDefault="0051381C" w:rsidP="0051381C">
      <w:pPr>
        <w:rPr>
          <w:rFonts w:cs="Arial"/>
        </w:rPr>
      </w:pPr>
      <w:r w:rsidRPr="00177014">
        <w:rPr>
          <w:rFonts w:cs="Arial"/>
          <w:b/>
        </w:rPr>
        <w:t>Immediate source of acquisition:</w:t>
      </w:r>
      <w:r w:rsidRPr="00177014">
        <w:rPr>
          <w:rFonts w:cs="Arial"/>
        </w:rPr>
        <w:t xml:space="preserve"> Priestley Estate.</w:t>
      </w:r>
    </w:p>
    <w:p w:rsidR="0051381C" w:rsidRPr="00177014" w:rsidRDefault="0051381C" w:rsidP="0051381C">
      <w:pPr>
        <w:rPr>
          <w:rFonts w:cs="Arial"/>
        </w:rPr>
      </w:pPr>
      <w:r w:rsidRPr="00177014">
        <w:rPr>
          <w:rFonts w:cs="Arial"/>
          <w:b/>
        </w:rPr>
        <w:t>Copyright:</w:t>
      </w:r>
      <w:r w:rsidRPr="00177014">
        <w:rPr>
          <w:rFonts w:cs="Arial"/>
        </w:rPr>
        <w:t xml:space="preserve"> Priestley Estate.  </w:t>
      </w:r>
      <w:r w:rsidR="007C32A6" w:rsidRPr="00177014">
        <w:rPr>
          <w:rFonts w:cs="Arial"/>
        </w:rPr>
        <w:t>Copying of unpublished writings by Priestley is possible only with written agreement from the Priestley Estate.</w:t>
      </w:r>
    </w:p>
    <w:p w:rsidR="0051381C" w:rsidRPr="00177014" w:rsidRDefault="0051381C" w:rsidP="0051381C">
      <w:pPr>
        <w:rPr>
          <w:rFonts w:cs="Arial"/>
        </w:rPr>
      </w:pPr>
      <w:r w:rsidRPr="00177014">
        <w:rPr>
          <w:rFonts w:cs="Arial"/>
          <w:b/>
        </w:rPr>
        <w:t>Note:</w:t>
      </w:r>
      <w:r w:rsidRPr="00177014">
        <w:rPr>
          <w:rFonts w:cs="Arial"/>
        </w:rPr>
        <w:t xml:space="preserve"> Special Collections holds copies of JBP’s published books in the J.B. Priestley book collection</w:t>
      </w:r>
      <w:r w:rsidR="00EE1351" w:rsidRPr="00177014">
        <w:rPr>
          <w:rFonts w:cs="Arial"/>
        </w:rPr>
        <w:t>.</w:t>
      </w:r>
    </w:p>
    <w:p w:rsidR="00135C53" w:rsidRPr="00177014" w:rsidRDefault="00135C53" w:rsidP="00DD5032">
      <w:pPr>
        <w:rPr>
          <w:rFonts w:cs="Arial"/>
        </w:rPr>
      </w:pPr>
      <w:r w:rsidRPr="00177014">
        <w:rPr>
          <w:rFonts w:cs="Arial"/>
        </w:rPr>
        <w:t xml:space="preserve">1/1. </w:t>
      </w:r>
      <w:r w:rsidRPr="00177014">
        <w:rPr>
          <w:rFonts w:cs="Arial"/>
          <w:i/>
        </w:rPr>
        <w:t>Company at the Pheasant</w:t>
      </w:r>
      <w:r w:rsidR="00FF62C6" w:rsidRPr="00177014">
        <w:rPr>
          <w:rFonts w:cs="Arial"/>
          <w:i/>
        </w:rPr>
        <w:t>.</w:t>
      </w:r>
      <w:r w:rsidR="00FF62C6" w:rsidRPr="00177014">
        <w:rPr>
          <w:rFonts w:cs="Arial"/>
        </w:rPr>
        <w:t xml:space="preserve"> </w:t>
      </w:r>
      <w:r w:rsidR="00DE5F55" w:rsidRPr="00177014">
        <w:rPr>
          <w:rFonts w:cs="Arial"/>
        </w:rPr>
        <w:t xml:space="preserve"> Subtitled “</w:t>
      </w:r>
      <w:r w:rsidR="00963BD5" w:rsidRPr="00177014">
        <w:rPr>
          <w:rFonts w:cs="Arial"/>
        </w:rPr>
        <w:t>An indulgent chronicle by one of its permanent residents – Robert Tr</w:t>
      </w:r>
      <w:r w:rsidR="00DE5F55" w:rsidRPr="00177014">
        <w:rPr>
          <w:rFonts w:cs="Arial"/>
        </w:rPr>
        <w:t>eed.  Set down by J.B. Priestley”</w:t>
      </w:r>
      <w:r w:rsidR="00963BD5" w:rsidRPr="00177014">
        <w:rPr>
          <w:rFonts w:cs="Arial"/>
        </w:rPr>
        <w:t xml:space="preserve">. </w:t>
      </w:r>
      <w:r w:rsidR="00DE5F55" w:rsidRPr="00177014">
        <w:rPr>
          <w:rFonts w:cs="Arial"/>
        </w:rPr>
        <w:t xml:space="preserve"> </w:t>
      </w:r>
      <w:r w:rsidR="00963BD5" w:rsidRPr="00177014">
        <w:rPr>
          <w:rFonts w:cs="Arial"/>
        </w:rPr>
        <w:t xml:space="preserve">Quarto. </w:t>
      </w:r>
      <w:r w:rsidR="00DE5F55" w:rsidRPr="00177014">
        <w:rPr>
          <w:rFonts w:cs="Arial"/>
        </w:rPr>
        <w:t xml:space="preserve"> </w:t>
      </w:r>
      <w:r w:rsidR="00963BD5" w:rsidRPr="00177014">
        <w:rPr>
          <w:rFonts w:cs="Arial"/>
        </w:rPr>
        <w:t xml:space="preserve">50 pages. </w:t>
      </w:r>
      <w:r w:rsidR="00DE5F55" w:rsidRPr="00177014">
        <w:rPr>
          <w:rFonts w:cs="Arial"/>
        </w:rPr>
        <w:t xml:space="preserve"> </w:t>
      </w:r>
      <w:r w:rsidR="00963BD5" w:rsidRPr="00177014">
        <w:rPr>
          <w:rFonts w:cs="Arial"/>
        </w:rPr>
        <w:t xml:space="preserve">17 chapters. </w:t>
      </w:r>
      <w:r w:rsidR="00DE5F55" w:rsidRPr="00177014">
        <w:rPr>
          <w:rFonts w:cs="Arial"/>
        </w:rPr>
        <w:t xml:space="preserve"> </w:t>
      </w:r>
      <w:r w:rsidR="00963BD5" w:rsidRPr="00177014">
        <w:rPr>
          <w:rFonts w:cs="Arial"/>
        </w:rPr>
        <w:t>With Priestley’s amendments.</w:t>
      </w:r>
      <w:r w:rsidR="00DE5F55" w:rsidRPr="00177014">
        <w:rPr>
          <w:rFonts w:cs="Arial"/>
        </w:rPr>
        <w:t xml:space="preserve">  </w:t>
      </w:r>
      <w:r w:rsidR="00963BD5" w:rsidRPr="00177014">
        <w:rPr>
          <w:rFonts w:cs="Arial"/>
        </w:rPr>
        <w:t>Includes brief</w:t>
      </w:r>
      <w:r w:rsidR="00931251" w:rsidRPr="00177014">
        <w:rPr>
          <w:rFonts w:cs="Arial"/>
        </w:rPr>
        <w:t xml:space="preserve"> notes and list of characters. Note by Alan Day: </w:t>
      </w:r>
      <w:r w:rsidR="00DE5F55" w:rsidRPr="00177014">
        <w:rPr>
          <w:rFonts w:cs="Arial"/>
        </w:rPr>
        <w:t>“</w:t>
      </w:r>
      <w:r w:rsidR="00963BD5" w:rsidRPr="00177014">
        <w:rPr>
          <w:rFonts w:cs="Arial"/>
        </w:rPr>
        <w:t>Novella</w:t>
      </w:r>
      <w:r w:rsidR="00931251" w:rsidRPr="00177014">
        <w:rPr>
          <w:rFonts w:cs="Arial"/>
        </w:rPr>
        <w:t xml:space="preserve"> </w:t>
      </w:r>
      <w:r w:rsidR="00963BD5" w:rsidRPr="00177014">
        <w:rPr>
          <w:rFonts w:cs="Arial"/>
        </w:rPr>
        <w:t xml:space="preserve">(?) set in West Midlands private residential hotel, halfway between </w:t>
      </w:r>
      <w:proofErr w:type="spellStart"/>
      <w:r w:rsidR="00963BD5" w:rsidRPr="00177014">
        <w:rPr>
          <w:rFonts w:cs="Arial"/>
        </w:rPr>
        <w:t>Burmanley</w:t>
      </w:r>
      <w:proofErr w:type="spellEnd"/>
      <w:r w:rsidR="00963BD5" w:rsidRPr="00177014">
        <w:rPr>
          <w:rFonts w:cs="Arial"/>
        </w:rPr>
        <w:t xml:space="preserve"> and </w:t>
      </w:r>
      <w:proofErr w:type="spellStart"/>
      <w:r w:rsidR="00963BD5" w:rsidRPr="00177014">
        <w:rPr>
          <w:rFonts w:cs="Arial"/>
        </w:rPr>
        <w:t>Lackminster</w:t>
      </w:r>
      <w:proofErr w:type="spellEnd"/>
      <w:r w:rsidR="00963BD5" w:rsidRPr="00177014">
        <w:rPr>
          <w:rFonts w:cs="Arial"/>
        </w:rPr>
        <w:t>. Or, more likely, opening chapters of a full-length nove</w:t>
      </w:r>
      <w:r w:rsidR="00DE5F55" w:rsidRPr="00177014">
        <w:rPr>
          <w:rFonts w:cs="Arial"/>
        </w:rPr>
        <w:t>l”</w:t>
      </w:r>
      <w:r w:rsidR="00753F02" w:rsidRPr="00177014">
        <w:rPr>
          <w:rFonts w:cs="Arial"/>
        </w:rPr>
        <w:t>.</w:t>
      </w:r>
    </w:p>
    <w:p w:rsidR="00135C53" w:rsidRPr="00177014" w:rsidRDefault="00135C53" w:rsidP="009B4EF8">
      <w:pPr>
        <w:rPr>
          <w:rFonts w:cs="Arial"/>
        </w:rPr>
      </w:pPr>
      <w:r w:rsidRPr="00177014">
        <w:rPr>
          <w:rFonts w:cs="Arial"/>
        </w:rPr>
        <w:t xml:space="preserve">1/2. </w:t>
      </w:r>
      <w:r w:rsidRPr="00177014">
        <w:rPr>
          <w:rFonts w:cs="Arial"/>
          <w:i/>
        </w:rPr>
        <w:t>Party at the Black Horse</w:t>
      </w:r>
      <w:r w:rsidR="00FF62C6" w:rsidRPr="00177014">
        <w:rPr>
          <w:rFonts w:cs="Arial"/>
        </w:rPr>
        <w:t xml:space="preserve">. </w:t>
      </w:r>
      <w:r w:rsidR="00C06332" w:rsidRPr="00177014">
        <w:rPr>
          <w:rFonts w:cs="Arial"/>
        </w:rPr>
        <w:t xml:space="preserve"> </w:t>
      </w:r>
      <w:r w:rsidR="00FF62C6" w:rsidRPr="00177014">
        <w:rPr>
          <w:rFonts w:cs="Arial"/>
        </w:rPr>
        <w:t>Novel</w:t>
      </w:r>
      <w:r w:rsidRPr="00177014">
        <w:rPr>
          <w:rFonts w:cs="Arial"/>
        </w:rPr>
        <w:t>.</w:t>
      </w:r>
      <w:r w:rsidR="00963BD5" w:rsidRPr="00177014">
        <w:rPr>
          <w:rFonts w:cs="Arial"/>
        </w:rPr>
        <w:t xml:space="preserve"> </w:t>
      </w:r>
      <w:r w:rsidR="00C06332" w:rsidRPr="00177014">
        <w:rPr>
          <w:rFonts w:cs="Arial"/>
        </w:rPr>
        <w:t xml:space="preserve"> </w:t>
      </w:r>
      <w:r w:rsidR="00963BD5" w:rsidRPr="00177014">
        <w:rPr>
          <w:rFonts w:cs="Arial"/>
        </w:rPr>
        <w:t xml:space="preserve">Quarto. </w:t>
      </w:r>
      <w:r w:rsidR="00C06332" w:rsidRPr="00177014">
        <w:rPr>
          <w:rFonts w:cs="Arial"/>
        </w:rPr>
        <w:t xml:space="preserve"> </w:t>
      </w:r>
      <w:r w:rsidR="00963BD5" w:rsidRPr="00177014">
        <w:rPr>
          <w:rFonts w:cs="Arial"/>
        </w:rPr>
        <w:t xml:space="preserve">106 pages. </w:t>
      </w:r>
    </w:p>
    <w:p w:rsidR="00135C53" w:rsidRPr="00177014" w:rsidRDefault="00135C53" w:rsidP="00743D43">
      <w:pPr>
        <w:rPr>
          <w:rFonts w:cs="Arial"/>
        </w:rPr>
      </w:pPr>
      <w:r w:rsidRPr="00177014">
        <w:rPr>
          <w:rFonts w:cs="Arial"/>
        </w:rPr>
        <w:t xml:space="preserve">1/3. </w:t>
      </w:r>
      <w:r w:rsidR="00B30F51" w:rsidRPr="00177014">
        <w:rPr>
          <w:rFonts w:cs="Arial"/>
        </w:rPr>
        <w:t>“</w:t>
      </w:r>
      <w:r w:rsidR="00B30F51" w:rsidRPr="00177014">
        <w:rPr>
          <w:rFonts w:cs="Arial"/>
          <w:iCs/>
        </w:rPr>
        <w:t>The Great I</w:t>
      </w:r>
      <w:r w:rsidRPr="00177014">
        <w:rPr>
          <w:rFonts w:cs="Arial"/>
          <w:iCs/>
        </w:rPr>
        <w:t>nimitable</w:t>
      </w:r>
      <w:r w:rsidR="00B30F51" w:rsidRPr="00177014">
        <w:rPr>
          <w:rFonts w:cs="Arial"/>
          <w:iCs/>
        </w:rPr>
        <w:t>”</w:t>
      </w:r>
      <w:r w:rsidR="00FF62C6" w:rsidRPr="00177014">
        <w:rPr>
          <w:rFonts w:cs="Arial"/>
        </w:rPr>
        <w:t>.</w:t>
      </w:r>
      <w:r w:rsidR="009446C1" w:rsidRPr="00177014">
        <w:rPr>
          <w:rFonts w:cs="Arial"/>
        </w:rPr>
        <w:t xml:space="preserve"> </w:t>
      </w:r>
      <w:r w:rsidR="00743D43" w:rsidRPr="00177014">
        <w:rPr>
          <w:rFonts w:cs="Arial"/>
        </w:rPr>
        <w:t xml:space="preserve"> </w:t>
      </w:r>
      <w:r w:rsidR="009446C1" w:rsidRPr="00177014">
        <w:rPr>
          <w:rFonts w:cs="Arial"/>
        </w:rPr>
        <w:t xml:space="preserve">The first chapter of </w:t>
      </w:r>
      <w:r w:rsidR="009446C1" w:rsidRPr="00177014">
        <w:rPr>
          <w:rFonts w:cs="Arial"/>
          <w:i/>
          <w:iCs/>
        </w:rPr>
        <w:t>Charles Dickens 1812-1870: A Centenary Volume,</w:t>
      </w:r>
      <w:r w:rsidR="009446C1" w:rsidRPr="00177014">
        <w:rPr>
          <w:rFonts w:cs="Arial"/>
        </w:rPr>
        <w:t xml:space="preserve"> edited by E.W.F. Tomlin (</w:t>
      </w:r>
      <w:proofErr w:type="spellStart"/>
      <w:r w:rsidR="009446C1" w:rsidRPr="00177014">
        <w:rPr>
          <w:rFonts w:cs="Arial"/>
        </w:rPr>
        <w:t>Weidenfeld</w:t>
      </w:r>
      <w:proofErr w:type="spellEnd"/>
      <w:r w:rsidR="009446C1" w:rsidRPr="00177014">
        <w:rPr>
          <w:rFonts w:cs="Arial"/>
        </w:rPr>
        <w:t xml:space="preserve"> and Nicolson, 1969). </w:t>
      </w:r>
      <w:r w:rsidR="00743D43" w:rsidRPr="00177014">
        <w:rPr>
          <w:rFonts w:cs="Arial"/>
        </w:rPr>
        <w:t xml:space="preserve"> Quarto.  43 pages.  </w:t>
      </w:r>
      <w:r w:rsidR="009446C1" w:rsidRPr="00177014">
        <w:rPr>
          <w:rFonts w:cs="Arial"/>
        </w:rPr>
        <w:t>Sections 2 and 3 of Priestley’s text (pp.2-8) were dropped from th</w:t>
      </w:r>
      <w:r w:rsidR="00C62FF6" w:rsidRPr="00177014">
        <w:rPr>
          <w:rFonts w:cs="Arial"/>
        </w:rPr>
        <w:t xml:space="preserve">e article as published. </w:t>
      </w:r>
      <w:r w:rsidR="00743D43" w:rsidRPr="00177014">
        <w:rPr>
          <w:rFonts w:cs="Arial"/>
        </w:rPr>
        <w:t xml:space="preserve"> </w:t>
      </w:r>
      <w:r w:rsidR="00C62FF6" w:rsidRPr="00177014">
        <w:rPr>
          <w:rFonts w:cs="Arial"/>
        </w:rPr>
        <w:t xml:space="preserve">Almost </w:t>
      </w:r>
      <w:r w:rsidR="00743D43" w:rsidRPr="00177014">
        <w:rPr>
          <w:rFonts w:cs="Arial"/>
        </w:rPr>
        <w:t xml:space="preserve">certainly there was a page </w:t>
      </w:r>
      <w:r w:rsidR="009446C1" w:rsidRPr="00177014">
        <w:rPr>
          <w:rFonts w:cs="Arial"/>
        </w:rPr>
        <w:t>44</w:t>
      </w:r>
      <w:r w:rsidR="00C62FF6" w:rsidRPr="00177014">
        <w:rPr>
          <w:rFonts w:cs="Arial"/>
        </w:rPr>
        <w:t>, which would have carried Priestley’s draft to the end of the article as published.</w:t>
      </w:r>
    </w:p>
    <w:p w:rsidR="0072721D" w:rsidRPr="00177014" w:rsidRDefault="0072721D">
      <w:pPr>
        <w:spacing w:after="0" w:line="240" w:lineRule="auto"/>
        <w:ind w:left="0"/>
        <w:rPr>
          <w:rFonts w:cs="Arial"/>
          <w:b/>
          <w:caps/>
          <w:kern w:val="28"/>
          <w:sz w:val="30"/>
        </w:rPr>
      </w:pPr>
      <w:r w:rsidRPr="00177014">
        <w:rPr>
          <w:rFonts w:cs="Arial"/>
        </w:rPr>
        <w:br w:type="page"/>
      </w:r>
    </w:p>
    <w:p w:rsidR="00135C53" w:rsidRPr="00177014" w:rsidRDefault="00135C53" w:rsidP="006C03AE">
      <w:pPr>
        <w:pStyle w:val="Heading1"/>
        <w:rPr>
          <w:rFonts w:cs="Arial"/>
        </w:rPr>
      </w:pPr>
      <w:bookmarkStart w:id="27" w:name="_Toc354400393"/>
      <w:r w:rsidRPr="00177014">
        <w:rPr>
          <w:rFonts w:cs="Arial"/>
        </w:rPr>
        <w:lastRenderedPageBreak/>
        <w:t xml:space="preserve">2.  </w:t>
      </w:r>
      <w:r w:rsidR="009B29F8" w:rsidRPr="00177014">
        <w:rPr>
          <w:rFonts w:cs="Arial"/>
        </w:rPr>
        <w:t>Theatr</w:t>
      </w:r>
      <w:r w:rsidR="006C03AE" w:rsidRPr="00177014">
        <w:rPr>
          <w:rFonts w:cs="Arial"/>
        </w:rPr>
        <w:t>ical scripts</w:t>
      </w:r>
      <w:bookmarkEnd w:id="27"/>
    </w:p>
    <w:p w:rsidR="00EE1351" w:rsidRPr="00177014" w:rsidRDefault="00EE1351" w:rsidP="005A2073">
      <w:pPr>
        <w:rPr>
          <w:rFonts w:cs="Arial"/>
        </w:rPr>
      </w:pPr>
      <w:r w:rsidRPr="00177014">
        <w:rPr>
          <w:rFonts w:cs="Arial"/>
          <w:b/>
        </w:rPr>
        <w:t>Immediate source of acquisition:</w:t>
      </w:r>
      <w:r w:rsidRPr="00177014">
        <w:rPr>
          <w:rFonts w:cs="Arial"/>
        </w:rPr>
        <w:t xml:space="preserve"> Priestley Estate</w:t>
      </w:r>
      <w:r w:rsidR="00173E0D" w:rsidRPr="00177014">
        <w:rPr>
          <w:rFonts w:cs="Arial"/>
        </w:rPr>
        <w:t xml:space="preserve"> unless otherwise stated.</w:t>
      </w:r>
    </w:p>
    <w:p w:rsidR="00EE1351" w:rsidRPr="00177014" w:rsidRDefault="00EE1351" w:rsidP="00EE1351">
      <w:pPr>
        <w:rPr>
          <w:rFonts w:cs="Arial"/>
        </w:rPr>
      </w:pPr>
      <w:r w:rsidRPr="00177014">
        <w:rPr>
          <w:rFonts w:cs="Arial"/>
          <w:b/>
        </w:rPr>
        <w:t>Copyright:</w:t>
      </w:r>
      <w:r w:rsidRPr="00177014">
        <w:rPr>
          <w:rFonts w:cs="Arial"/>
        </w:rPr>
        <w:t xml:space="preserve"> Priestley Estate.  </w:t>
      </w:r>
      <w:r w:rsidR="00A83F5D" w:rsidRPr="00177014">
        <w:rPr>
          <w:rFonts w:cs="Arial"/>
        </w:rPr>
        <w:t>Copying of unpublished writings by Priestley is possible only with written agreement from the Priestley Estate.</w:t>
      </w:r>
      <w:r w:rsidR="006A3107" w:rsidRPr="00177014">
        <w:rPr>
          <w:rFonts w:cs="Arial"/>
        </w:rPr>
        <w:t xml:space="preserve">  Joint works are also copyright to that author or their Estate.</w:t>
      </w:r>
    </w:p>
    <w:p w:rsidR="00EE1351" w:rsidRPr="00177014" w:rsidRDefault="00EE1351" w:rsidP="00EE1351">
      <w:pPr>
        <w:rPr>
          <w:rFonts w:cs="Arial"/>
        </w:rPr>
      </w:pPr>
      <w:r w:rsidRPr="00177014">
        <w:rPr>
          <w:rFonts w:cs="Arial"/>
          <w:b/>
        </w:rPr>
        <w:t>Note:</w:t>
      </w:r>
      <w:r w:rsidRPr="00177014">
        <w:rPr>
          <w:rFonts w:cs="Arial"/>
        </w:rPr>
        <w:t xml:space="preserve"> Special Collections holds copies of JBP’s published </w:t>
      </w:r>
      <w:r w:rsidR="003D3557" w:rsidRPr="00177014">
        <w:rPr>
          <w:rFonts w:cs="Arial"/>
        </w:rPr>
        <w:t>plays</w:t>
      </w:r>
      <w:r w:rsidRPr="00177014">
        <w:rPr>
          <w:rFonts w:cs="Arial"/>
        </w:rPr>
        <w:t xml:space="preserve"> in the J.B. Priestley book collection.</w:t>
      </w:r>
    </w:p>
    <w:p w:rsidR="00135C53" w:rsidRPr="00177014" w:rsidRDefault="00135C53" w:rsidP="009B29F8">
      <w:pPr>
        <w:pStyle w:val="Heading2"/>
        <w:rPr>
          <w:rFonts w:cs="Arial"/>
        </w:rPr>
      </w:pPr>
      <w:bookmarkStart w:id="28" w:name="_Toc354400394"/>
      <w:r w:rsidRPr="00177014">
        <w:rPr>
          <w:rFonts w:cs="Arial"/>
        </w:rPr>
        <w:t xml:space="preserve">2/1. </w:t>
      </w:r>
      <w:r w:rsidR="009B29F8" w:rsidRPr="00177014">
        <w:rPr>
          <w:rFonts w:cs="Arial"/>
        </w:rPr>
        <w:t>P</w:t>
      </w:r>
      <w:r w:rsidRPr="00177014">
        <w:rPr>
          <w:rFonts w:cs="Arial"/>
        </w:rPr>
        <w:t>lay</w:t>
      </w:r>
      <w:r w:rsidR="006C03AE" w:rsidRPr="00177014">
        <w:rPr>
          <w:rFonts w:cs="Arial"/>
        </w:rPr>
        <w:t xml:space="preserve"> </w:t>
      </w:r>
      <w:r w:rsidRPr="00177014">
        <w:rPr>
          <w:rFonts w:cs="Arial"/>
        </w:rPr>
        <w:t>s</w:t>
      </w:r>
      <w:r w:rsidR="006C03AE" w:rsidRPr="00177014">
        <w:rPr>
          <w:rFonts w:cs="Arial"/>
        </w:rPr>
        <w:t>cripts</w:t>
      </w:r>
      <w:bookmarkEnd w:id="28"/>
    </w:p>
    <w:p w:rsidR="0056653B" w:rsidRPr="00177014" w:rsidRDefault="0056653B" w:rsidP="003A2E13">
      <w:pPr>
        <w:rPr>
          <w:rFonts w:cs="Arial"/>
          <w:sz w:val="16"/>
          <w:szCs w:val="16"/>
        </w:rPr>
      </w:pPr>
      <w:r w:rsidRPr="00177014">
        <w:rPr>
          <w:rFonts w:cs="Arial"/>
        </w:rPr>
        <w:t xml:space="preserve">2/1/ASH. </w:t>
      </w:r>
      <w:r w:rsidR="005A2073" w:rsidRPr="00177014">
        <w:rPr>
          <w:rFonts w:cs="Arial"/>
        </w:rPr>
        <w:t xml:space="preserve"> </w:t>
      </w:r>
      <w:r w:rsidRPr="00177014">
        <w:rPr>
          <w:rFonts w:cs="Arial"/>
          <w:i/>
          <w:iCs/>
        </w:rPr>
        <w:t>Ash View</w:t>
      </w:r>
      <w:r w:rsidR="00C62FF6" w:rsidRPr="00177014">
        <w:rPr>
          <w:rFonts w:cs="Arial"/>
        </w:rPr>
        <w:t xml:space="preserve">: </w:t>
      </w:r>
      <w:r w:rsidR="002A58F9" w:rsidRPr="00177014">
        <w:rPr>
          <w:rFonts w:cs="Arial"/>
          <w:i/>
          <w:iCs/>
        </w:rPr>
        <w:t>a play in one a</w:t>
      </w:r>
      <w:r w:rsidR="00C62FF6" w:rsidRPr="00177014">
        <w:rPr>
          <w:rFonts w:cs="Arial"/>
          <w:i/>
          <w:iCs/>
        </w:rPr>
        <w:t>ct</w:t>
      </w:r>
      <w:r w:rsidR="003A2E13" w:rsidRPr="00177014">
        <w:rPr>
          <w:rFonts w:cs="Arial"/>
          <w:i/>
          <w:iCs/>
        </w:rPr>
        <w:t>.</w:t>
      </w:r>
      <w:r w:rsidR="005A2073" w:rsidRPr="00177014">
        <w:rPr>
          <w:rFonts w:cs="Arial"/>
        </w:rPr>
        <w:t xml:space="preserve"> </w:t>
      </w:r>
      <w:r w:rsidR="00F92A65" w:rsidRPr="00177014">
        <w:rPr>
          <w:rFonts w:cs="Arial"/>
        </w:rPr>
        <w:t>2 copies.</w:t>
      </w:r>
      <w:r w:rsidR="005A2073" w:rsidRPr="00177014">
        <w:rPr>
          <w:rFonts w:cs="Arial"/>
        </w:rPr>
        <w:t xml:space="preserve"> </w:t>
      </w:r>
      <w:r w:rsidR="00285FF5" w:rsidRPr="00177014">
        <w:rPr>
          <w:rFonts w:cs="Arial"/>
        </w:rPr>
        <w:t xml:space="preserve"> </w:t>
      </w:r>
      <w:r w:rsidR="00C62FF6" w:rsidRPr="00177014">
        <w:rPr>
          <w:rFonts w:cs="Arial"/>
        </w:rPr>
        <w:t xml:space="preserve">Both quarto, 36 and 42 pages. </w:t>
      </w:r>
      <w:r w:rsidR="005A2073" w:rsidRPr="00177014">
        <w:rPr>
          <w:rFonts w:cs="Arial"/>
        </w:rPr>
        <w:t xml:space="preserve"> </w:t>
      </w:r>
      <w:r w:rsidR="00C62FF6" w:rsidRPr="00177014">
        <w:rPr>
          <w:rFonts w:cs="Arial"/>
        </w:rPr>
        <w:t>The copies appear</w:t>
      </w:r>
      <w:r w:rsidR="005957D0" w:rsidRPr="00177014">
        <w:rPr>
          <w:rFonts w:cs="Arial"/>
        </w:rPr>
        <w:t xml:space="preserve"> to be substantially the same, </w:t>
      </w:r>
      <w:r w:rsidR="00C62FF6" w:rsidRPr="00177014">
        <w:rPr>
          <w:rFonts w:cs="Arial"/>
        </w:rPr>
        <w:t>the difference in pagination being attributable to the size of the fonts.</w:t>
      </w:r>
      <w:r w:rsidR="00CD2947" w:rsidRPr="00177014">
        <w:rPr>
          <w:rFonts w:cs="Arial"/>
        </w:rPr>
        <w:t xml:space="preserve"> </w:t>
      </w:r>
      <w:r w:rsidR="005A2073" w:rsidRPr="00177014">
        <w:rPr>
          <w:rFonts w:cs="Arial"/>
        </w:rPr>
        <w:t xml:space="preserve"> </w:t>
      </w:r>
      <w:r w:rsidR="00CD2947" w:rsidRPr="00177014">
        <w:rPr>
          <w:rFonts w:cs="Arial"/>
        </w:rPr>
        <w:t xml:space="preserve">List of characters and scenario: </w:t>
      </w:r>
      <w:r w:rsidR="005A2073" w:rsidRPr="00177014">
        <w:rPr>
          <w:rFonts w:cs="Arial"/>
        </w:rPr>
        <w:t xml:space="preserve"> “</w:t>
      </w:r>
      <w:r w:rsidR="00CD2947" w:rsidRPr="00177014">
        <w:rPr>
          <w:rFonts w:cs="Arial"/>
        </w:rPr>
        <w:t xml:space="preserve">The action, extending over many weeks, takes place in </w:t>
      </w:r>
      <w:proofErr w:type="spellStart"/>
      <w:r w:rsidR="00CD2947" w:rsidRPr="00177014">
        <w:rPr>
          <w:rFonts w:cs="Arial"/>
        </w:rPr>
        <w:t>Woodsend</w:t>
      </w:r>
      <w:proofErr w:type="spellEnd"/>
      <w:r w:rsidR="00CD2947" w:rsidRPr="00177014">
        <w:rPr>
          <w:rFonts w:cs="Arial"/>
        </w:rPr>
        <w:t xml:space="preserve">, a new borough in North London, chiefly in the sitting room of the </w:t>
      </w:r>
      <w:proofErr w:type="spellStart"/>
      <w:r w:rsidR="00CD2947" w:rsidRPr="00177014">
        <w:rPr>
          <w:rFonts w:cs="Arial"/>
        </w:rPr>
        <w:t>Grenstone’s</w:t>
      </w:r>
      <w:proofErr w:type="spellEnd"/>
      <w:r w:rsidR="00CD2947" w:rsidRPr="00177014">
        <w:rPr>
          <w:rFonts w:cs="Arial"/>
        </w:rPr>
        <w:t xml:space="preserve"> house, </w:t>
      </w:r>
      <w:r w:rsidR="00CD2947" w:rsidRPr="00177014">
        <w:rPr>
          <w:rFonts w:cs="Arial"/>
          <w:i/>
          <w:iCs/>
        </w:rPr>
        <w:t>Ash View,</w:t>
      </w:r>
      <w:r w:rsidR="00CD2947" w:rsidRPr="00177014">
        <w:rPr>
          <w:rFonts w:cs="Arial"/>
        </w:rPr>
        <w:t xml:space="preserve"> Portland Avenue, and the headmistress’s room in the </w:t>
      </w:r>
      <w:proofErr w:type="spellStart"/>
      <w:r w:rsidR="00CD2947" w:rsidRPr="00177014">
        <w:rPr>
          <w:rFonts w:cs="Arial"/>
        </w:rPr>
        <w:t>Woodsend</w:t>
      </w:r>
      <w:proofErr w:type="spellEnd"/>
      <w:r w:rsidR="00CD2947" w:rsidRPr="00177014">
        <w:rPr>
          <w:rFonts w:cs="Arial"/>
        </w:rPr>
        <w:t xml:space="preserve"> Girls</w:t>
      </w:r>
      <w:r w:rsidR="005A2073" w:rsidRPr="00177014">
        <w:rPr>
          <w:rFonts w:cs="Arial"/>
        </w:rPr>
        <w:t>’ Grammar School. Present time.”</w:t>
      </w:r>
    </w:p>
    <w:p w:rsidR="0056653B" w:rsidRPr="00177014" w:rsidRDefault="0056653B" w:rsidP="006347AD">
      <w:pPr>
        <w:rPr>
          <w:rFonts w:cs="Arial"/>
        </w:rPr>
      </w:pPr>
      <w:r w:rsidRPr="00177014">
        <w:rPr>
          <w:rFonts w:cs="Arial"/>
        </w:rPr>
        <w:t xml:space="preserve">2/1/AST. </w:t>
      </w:r>
      <w:r w:rsidRPr="00177014">
        <w:rPr>
          <w:rFonts w:cs="Arial"/>
          <w:i/>
          <w:iCs/>
        </w:rPr>
        <w:t xml:space="preserve">The </w:t>
      </w:r>
      <w:r w:rsidR="00285FF5" w:rsidRPr="00177014">
        <w:rPr>
          <w:rFonts w:cs="Arial"/>
          <w:i/>
          <w:iCs/>
        </w:rPr>
        <w:t>A</w:t>
      </w:r>
      <w:r w:rsidRPr="00177014">
        <w:rPr>
          <w:rFonts w:cs="Arial"/>
          <w:i/>
          <w:iCs/>
        </w:rPr>
        <w:t>stronauts</w:t>
      </w:r>
      <w:r w:rsidR="002F6686" w:rsidRPr="00177014">
        <w:rPr>
          <w:rFonts w:cs="Arial"/>
          <w:i/>
          <w:iCs/>
        </w:rPr>
        <w:t xml:space="preserve">: </w:t>
      </w:r>
      <w:r w:rsidR="002A58F9" w:rsidRPr="00177014">
        <w:rPr>
          <w:rFonts w:cs="Arial"/>
          <w:i/>
          <w:iCs/>
        </w:rPr>
        <w:t>a play in two a</w:t>
      </w:r>
      <w:r w:rsidR="002F6686" w:rsidRPr="00177014">
        <w:rPr>
          <w:rFonts w:cs="Arial"/>
          <w:i/>
          <w:iCs/>
        </w:rPr>
        <w:t>cts</w:t>
      </w:r>
      <w:r w:rsidR="002F6686" w:rsidRPr="00177014">
        <w:rPr>
          <w:rFonts w:cs="Arial"/>
        </w:rPr>
        <w:t xml:space="preserve">. </w:t>
      </w:r>
      <w:r w:rsidR="00BF4654" w:rsidRPr="00177014">
        <w:rPr>
          <w:rFonts w:cs="Arial"/>
        </w:rPr>
        <w:t xml:space="preserve"> </w:t>
      </w:r>
      <w:r w:rsidR="00327DD6" w:rsidRPr="00177014">
        <w:rPr>
          <w:rFonts w:cs="Arial"/>
        </w:rPr>
        <w:t>Quarto.</w:t>
      </w:r>
      <w:r w:rsidR="002F6686" w:rsidRPr="00177014">
        <w:rPr>
          <w:rFonts w:cs="Arial"/>
        </w:rPr>
        <w:t xml:space="preserve"> </w:t>
      </w:r>
      <w:r w:rsidR="00BF4654" w:rsidRPr="00177014">
        <w:rPr>
          <w:rFonts w:cs="Arial"/>
        </w:rPr>
        <w:t xml:space="preserve"> </w:t>
      </w:r>
      <w:r w:rsidR="002F6686" w:rsidRPr="00177014">
        <w:rPr>
          <w:rFonts w:cs="Arial"/>
        </w:rPr>
        <w:t xml:space="preserve">95 pages. </w:t>
      </w:r>
      <w:r w:rsidR="00BF4654" w:rsidRPr="00177014">
        <w:rPr>
          <w:rFonts w:cs="Arial"/>
        </w:rPr>
        <w:t xml:space="preserve"> </w:t>
      </w:r>
      <w:r w:rsidR="002F6686" w:rsidRPr="00177014">
        <w:rPr>
          <w:rFonts w:cs="Arial"/>
        </w:rPr>
        <w:t>Co-written</w:t>
      </w:r>
      <w:r w:rsidR="00285FF5" w:rsidRPr="00177014">
        <w:rPr>
          <w:rFonts w:cs="Arial"/>
        </w:rPr>
        <w:t xml:space="preserve"> with Fred Hoyle.  </w:t>
      </w:r>
      <w:r w:rsidR="002F6686" w:rsidRPr="00177014">
        <w:rPr>
          <w:rFonts w:cs="Arial"/>
        </w:rPr>
        <w:t>Includes character</w:t>
      </w:r>
      <w:r w:rsidR="00B163A7" w:rsidRPr="00177014">
        <w:rPr>
          <w:rFonts w:cs="Arial"/>
        </w:rPr>
        <w:t xml:space="preserve"> li</w:t>
      </w:r>
      <w:r w:rsidR="002F6686" w:rsidRPr="00177014">
        <w:rPr>
          <w:rFonts w:cs="Arial"/>
        </w:rPr>
        <w:t>s</w:t>
      </w:r>
      <w:r w:rsidR="00B163A7" w:rsidRPr="00177014">
        <w:rPr>
          <w:rFonts w:cs="Arial"/>
        </w:rPr>
        <w:t>t</w:t>
      </w:r>
      <w:r w:rsidR="002F6686" w:rsidRPr="00177014">
        <w:rPr>
          <w:rFonts w:cs="Arial"/>
        </w:rPr>
        <w:t xml:space="preserve">, a note on casting and guidance on staging. </w:t>
      </w:r>
      <w:r w:rsidR="00BF4654" w:rsidRPr="00177014">
        <w:rPr>
          <w:rFonts w:cs="Arial"/>
        </w:rPr>
        <w:t xml:space="preserve"> </w:t>
      </w:r>
      <w:r w:rsidR="002F6686" w:rsidRPr="00177014">
        <w:rPr>
          <w:rFonts w:cs="Arial"/>
        </w:rPr>
        <w:t>Many amendments in Priestley’s hand</w:t>
      </w:r>
      <w:r w:rsidR="00285FF5" w:rsidRPr="00177014">
        <w:rPr>
          <w:rFonts w:cs="Arial"/>
        </w:rPr>
        <w:t xml:space="preserve">, including alteration of </w:t>
      </w:r>
      <w:r w:rsidR="003A2E13" w:rsidRPr="00177014">
        <w:rPr>
          <w:rFonts w:cs="Arial"/>
        </w:rPr>
        <w:t>title page</w:t>
      </w:r>
      <w:r w:rsidR="00285FF5" w:rsidRPr="00177014">
        <w:rPr>
          <w:rFonts w:cs="Arial"/>
        </w:rPr>
        <w:t xml:space="preserve"> to read “J.B. Priestley and Fred Hoyle” rather than vice versa. </w:t>
      </w:r>
      <w:r w:rsidR="002F6686" w:rsidRPr="00177014">
        <w:rPr>
          <w:rFonts w:cs="Arial"/>
        </w:rPr>
        <w:t xml:space="preserve"> </w:t>
      </w:r>
      <w:r w:rsidR="00285FF5" w:rsidRPr="00177014">
        <w:rPr>
          <w:rFonts w:cs="Arial"/>
        </w:rPr>
        <w:t>With</w:t>
      </w:r>
      <w:r w:rsidR="002F6686" w:rsidRPr="00177014">
        <w:rPr>
          <w:rFonts w:cs="Arial"/>
        </w:rPr>
        <w:t xml:space="preserve"> two loose pa</w:t>
      </w:r>
      <w:r w:rsidR="00BE2D9D" w:rsidRPr="00177014">
        <w:rPr>
          <w:rFonts w:cs="Arial"/>
        </w:rPr>
        <w:t xml:space="preserve">ges with amendments in pencil, </w:t>
      </w:r>
      <w:r w:rsidR="002F6686" w:rsidRPr="00177014">
        <w:rPr>
          <w:rFonts w:cs="Arial"/>
        </w:rPr>
        <w:t>possibly by Hoyle.</w:t>
      </w:r>
      <w:r w:rsidR="003151DD" w:rsidRPr="00177014">
        <w:rPr>
          <w:rFonts w:cs="Arial"/>
        </w:rPr>
        <w:t xml:space="preserve"> </w:t>
      </w:r>
      <w:r w:rsidR="00BF4654" w:rsidRPr="00177014">
        <w:rPr>
          <w:rFonts w:cs="Arial"/>
        </w:rPr>
        <w:t xml:space="preserve"> </w:t>
      </w:r>
      <w:r w:rsidR="007C2CC9" w:rsidRPr="00177014">
        <w:rPr>
          <w:rFonts w:cs="Arial"/>
        </w:rPr>
        <w:t xml:space="preserve">See </w:t>
      </w:r>
      <w:r w:rsidR="00285FF5" w:rsidRPr="00177014">
        <w:rPr>
          <w:rFonts w:cs="Arial"/>
        </w:rPr>
        <w:t xml:space="preserve">also </w:t>
      </w:r>
      <w:r w:rsidR="007C2CC9" w:rsidRPr="00177014">
        <w:rPr>
          <w:rFonts w:cs="Arial"/>
        </w:rPr>
        <w:t>13/27.</w:t>
      </w:r>
    </w:p>
    <w:p w:rsidR="0056653B" w:rsidRPr="00177014" w:rsidRDefault="0056653B" w:rsidP="00505723">
      <w:pPr>
        <w:rPr>
          <w:rFonts w:cs="Arial"/>
        </w:rPr>
      </w:pPr>
      <w:r w:rsidRPr="00177014">
        <w:rPr>
          <w:rFonts w:cs="Arial"/>
        </w:rPr>
        <w:t xml:space="preserve">2/1/BAD. </w:t>
      </w:r>
      <w:r w:rsidR="00505723" w:rsidRPr="00177014">
        <w:rPr>
          <w:rFonts w:cs="Arial"/>
          <w:i/>
          <w:iCs/>
        </w:rPr>
        <w:t>The B</w:t>
      </w:r>
      <w:r w:rsidRPr="00177014">
        <w:rPr>
          <w:rFonts w:cs="Arial"/>
          <w:i/>
          <w:iCs/>
        </w:rPr>
        <w:t>ad Samaritan</w:t>
      </w:r>
      <w:r w:rsidRPr="00177014">
        <w:rPr>
          <w:rFonts w:cs="Arial"/>
        </w:rPr>
        <w:t>.</w:t>
      </w:r>
      <w:r w:rsidR="00B163A7" w:rsidRPr="00177014">
        <w:rPr>
          <w:rFonts w:cs="Arial"/>
        </w:rPr>
        <w:t xml:space="preserve"> </w:t>
      </w:r>
      <w:r w:rsidR="00BF4654" w:rsidRPr="00177014">
        <w:rPr>
          <w:rFonts w:cs="Arial"/>
        </w:rPr>
        <w:t xml:space="preserve"> </w:t>
      </w:r>
      <w:r w:rsidR="00505723" w:rsidRPr="00177014">
        <w:rPr>
          <w:rFonts w:cs="Arial"/>
        </w:rPr>
        <w:t>Quartos. Bound in two volumes, Acts One and Two and Acts Three and F</w:t>
      </w:r>
      <w:r w:rsidR="00B163A7" w:rsidRPr="00177014">
        <w:rPr>
          <w:rFonts w:cs="Arial"/>
        </w:rPr>
        <w:t xml:space="preserve">our. </w:t>
      </w:r>
      <w:r w:rsidR="00FA32A7" w:rsidRPr="00177014">
        <w:rPr>
          <w:rFonts w:cs="Arial"/>
        </w:rPr>
        <w:t xml:space="preserve"> </w:t>
      </w:r>
      <w:r w:rsidR="00B163A7" w:rsidRPr="00177014">
        <w:rPr>
          <w:rFonts w:cs="Arial"/>
        </w:rPr>
        <w:t xml:space="preserve">All of the acts are separately paginated. Includes character list and a short note on staging. </w:t>
      </w:r>
      <w:r w:rsidR="00FA32A7" w:rsidRPr="00177014">
        <w:rPr>
          <w:rFonts w:cs="Arial"/>
        </w:rPr>
        <w:t xml:space="preserve"> </w:t>
      </w:r>
      <w:r w:rsidR="00B163A7" w:rsidRPr="00177014">
        <w:rPr>
          <w:rFonts w:cs="Arial"/>
        </w:rPr>
        <w:t>Produced at the Liverpool Playhouse in 1937.</w:t>
      </w:r>
    </w:p>
    <w:p w:rsidR="0056653B" w:rsidRPr="00177014" w:rsidRDefault="0056653B" w:rsidP="005B6B89">
      <w:pPr>
        <w:rPr>
          <w:rFonts w:cs="Arial"/>
        </w:rPr>
      </w:pPr>
      <w:r w:rsidRPr="00177014">
        <w:rPr>
          <w:rFonts w:cs="Arial"/>
        </w:rPr>
        <w:t xml:space="preserve">2/1/BAR. </w:t>
      </w:r>
      <w:r w:rsidR="00BF4654" w:rsidRPr="00177014">
        <w:rPr>
          <w:rFonts w:cs="Arial"/>
          <w:i/>
          <w:iCs/>
        </w:rPr>
        <w:t>The Barber’s S</w:t>
      </w:r>
      <w:r w:rsidRPr="00177014">
        <w:rPr>
          <w:rFonts w:cs="Arial"/>
          <w:i/>
          <w:iCs/>
        </w:rPr>
        <w:t>eventh</w:t>
      </w:r>
      <w:r w:rsidR="005957D0" w:rsidRPr="00177014">
        <w:rPr>
          <w:rFonts w:cs="Arial"/>
          <w:i/>
          <w:iCs/>
        </w:rPr>
        <w:t xml:space="preserve"> B</w:t>
      </w:r>
      <w:r w:rsidRPr="00177014">
        <w:rPr>
          <w:rFonts w:cs="Arial"/>
          <w:i/>
          <w:iCs/>
        </w:rPr>
        <w:t>rother</w:t>
      </w:r>
      <w:r w:rsidR="002A58F9" w:rsidRPr="00177014">
        <w:rPr>
          <w:rFonts w:cs="Arial"/>
        </w:rPr>
        <w:t xml:space="preserve">: </w:t>
      </w:r>
      <w:r w:rsidR="002A58F9" w:rsidRPr="00177014">
        <w:rPr>
          <w:rFonts w:cs="Arial"/>
          <w:i/>
          <w:iCs/>
        </w:rPr>
        <w:t>an extravaganza in three a</w:t>
      </w:r>
      <w:r w:rsidR="0032751A" w:rsidRPr="00177014">
        <w:rPr>
          <w:rFonts w:cs="Arial"/>
          <w:i/>
          <w:iCs/>
        </w:rPr>
        <w:t>cts</w:t>
      </w:r>
      <w:r w:rsidR="0032751A" w:rsidRPr="00177014">
        <w:rPr>
          <w:rFonts w:cs="Arial"/>
        </w:rPr>
        <w:t xml:space="preserve">. </w:t>
      </w:r>
      <w:r w:rsidR="00FA32A7" w:rsidRPr="00177014">
        <w:rPr>
          <w:rFonts w:cs="Arial"/>
        </w:rPr>
        <w:t xml:space="preserve"> </w:t>
      </w:r>
      <w:r w:rsidR="0032751A" w:rsidRPr="00177014">
        <w:rPr>
          <w:rFonts w:cs="Arial"/>
        </w:rPr>
        <w:t xml:space="preserve">Quarto. </w:t>
      </w:r>
      <w:r w:rsidR="00FA32A7" w:rsidRPr="00177014">
        <w:rPr>
          <w:rFonts w:cs="Arial"/>
        </w:rPr>
        <w:t xml:space="preserve"> </w:t>
      </w:r>
      <w:r w:rsidR="00BF44DD" w:rsidRPr="00177014">
        <w:rPr>
          <w:rFonts w:cs="Arial"/>
        </w:rPr>
        <w:t>Paginated by act,</w:t>
      </w:r>
      <w:r w:rsidR="0032751A" w:rsidRPr="00177014">
        <w:rPr>
          <w:rFonts w:cs="Arial"/>
        </w:rPr>
        <w:t xml:space="preserve"> 47, 35 and 45 pages.</w:t>
      </w:r>
    </w:p>
    <w:p w:rsidR="0056653B" w:rsidRPr="00177014" w:rsidRDefault="0056653B" w:rsidP="00AB2F66">
      <w:pPr>
        <w:rPr>
          <w:rFonts w:cs="Arial"/>
        </w:rPr>
      </w:pPr>
      <w:r w:rsidRPr="00177014">
        <w:rPr>
          <w:rFonts w:cs="Arial"/>
        </w:rPr>
        <w:t xml:space="preserve">2/1/BEE. </w:t>
      </w:r>
      <w:r w:rsidR="005B303A" w:rsidRPr="00177014">
        <w:rPr>
          <w:rFonts w:cs="Arial"/>
          <w:i/>
          <w:iCs/>
        </w:rPr>
        <w:t>Bees on the Boat D</w:t>
      </w:r>
      <w:r w:rsidRPr="00177014">
        <w:rPr>
          <w:rFonts w:cs="Arial"/>
          <w:i/>
          <w:iCs/>
        </w:rPr>
        <w:t>eck</w:t>
      </w:r>
      <w:r w:rsidR="002A58F9" w:rsidRPr="00177014">
        <w:rPr>
          <w:rFonts w:cs="Arial"/>
        </w:rPr>
        <w:t xml:space="preserve">: </w:t>
      </w:r>
      <w:r w:rsidR="002A58F9" w:rsidRPr="00177014">
        <w:rPr>
          <w:rFonts w:cs="Arial"/>
          <w:i/>
          <w:iCs/>
        </w:rPr>
        <w:t>a farcical tragedy in two acts</w:t>
      </w:r>
      <w:r w:rsidR="002A58F9" w:rsidRPr="00177014">
        <w:rPr>
          <w:rFonts w:cs="Arial"/>
        </w:rPr>
        <w:t xml:space="preserve">. </w:t>
      </w:r>
      <w:r w:rsidR="005B303A" w:rsidRPr="00177014">
        <w:rPr>
          <w:rFonts w:cs="Arial"/>
        </w:rPr>
        <w:t xml:space="preserve"> 2 copies: </w:t>
      </w:r>
      <w:r w:rsidR="002A58F9" w:rsidRPr="00177014">
        <w:rPr>
          <w:rFonts w:cs="Arial"/>
        </w:rPr>
        <w:t xml:space="preserve">a </w:t>
      </w:r>
      <w:r w:rsidRPr="00177014">
        <w:rPr>
          <w:rFonts w:cs="Arial"/>
        </w:rPr>
        <w:t>marked proof and a copy edited fo</w:t>
      </w:r>
      <w:r w:rsidR="009B29F8" w:rsidRPr="00177014">
        <w:rPr>
          <w:rFonts w:cs="Arial"/>
        </w:rPr>
        <w:t>r the Heinemann Acting Edition</w:t>
      </w:r>
      <w:r w:rsidR="00AB2F66" w:rsidRPr="00177014">
        <w:rPr>
          <w:rFonts w:cs="Arial"/>
        </w:rPr>
        <w:t>, with numerous amendments in Priestley’s hand, including props list and guidance on staging</w:t>
      </w:r>
      <w:r w:rsidR="009B29F8" w:rsidRPr="00177014">
        <w:rPr>
          <w:rFonts w:cs="Arial"/>
        </w:rPr>
        <w:t>.</w:t>
      </w:r>
      <w:r w:rsidR="002A58F9" w:rsidRPr="00177014">
        <w:rPr>
          <w:rFonts w:cs="Arial"/>
        </w:rPr>
        <w:t xml:space="preserve"> </w:t>
      </w:r>
      <w:r w:rsidR="005B303A" w:rsidRPr="00177014">
        <w:rPr>
          <w:rFonts w:cs="Arial"/>
        </w:rPr>
        <w:t xml:space="preserve"> </w:t>
      </w:r>
      <w:r w:rsidR="00BF44DD" w:rsidRPr="00177014">
        <w:rPr>
          <w:rFonts w:cs="Arial"/>
        </w:rPr>
        <w:t xml:space="preserve">Paginated by act, </w:t>
      </w:r>
      <w:r w:rsidR="0053693C" w:rsidRPr="00177014">
        <w:rPr>
          <w:rFonts w:cs="Arial"/>
        </w:rPr>
        <w:t xml:space="preserve">77 and 117 pages. </w:t>
      </w:r>
      <w:r w:rsidR="005B303A" w:rsidRPr="00177014">
        <w:rPr>
          <w:rFonts w:cs="Arial"/>
        </w:rPr>
        <w:t xml:space="preserve"> Both items d</w:t>
      </w:r>
      <w:r w:rsidR="00173E0D" w:rsidRPr="00177014">
        <w:rPr>
          <w:rFonts w:cs="Arial"/>
        </w:rPr>
        <w:t>onated by Nicolas Hawkes, 2000.</w:t>
      </w:r>
    </w:p>
    <w:p w:rsidR="0056653B" w:rsidRPr="00177014" w:rsidRDefault="0056653B" w:rsidP="009228DE">
      <w:pPr>
        <w:rPr>
          <w:rFonts w:cs="Arial"/>
        </w:rPr>
      </w:pPr>
      <w:r w:rsidRPr="00177014">
        <w:rPr>
          <w:rFonts w:cs="Arial"/>
        </w:rPr>
        <w:t xml:space="preserve">2/1/CAR. </w:t>
      </w:r>
      <w:r w:rsidR="00AB2F66" w:rsidRPr="00177014">
        <w:rPr>
          <w:rFonts w:cs="Arial"/>
          <w:i/>
          <w:iCs/>
        </w:rPr>
        <w:t xml:space="preserve">The </w:t>
      </w:r>
      <w:proofErr w:type="spellStart"/>
      <w:r w:rsidR="00AB2F66" w:rsidRPr="00177014">
        <w:rPr>
          <w:rFonts w:cs="Arial"/>
          <w:i/>
          <w:iCs/>
        </w:rPr>
        <w:t>Carfitt</w:t>
      </w:r>
      <w:proofErr w:type="spellEnd"/>
      <w:r w:rsidR="00AB2F66" w:rsidRPr="00177014">
        <w:rPr>
          <w:rFonts w:cs="Arial"/>
          <w:i/>
          <w:iCs/>
        </w:rPr>
        <w:t xml:space="preserve"> C</w:t>
      </w:r>
      <w:r w:rsidRPr="00177014">
        <w:rPr>
          <w:rFonts w:cs="Arial"/>
          <w:i/>
          <w:iCs/>
        </w:rPr>
        <w:t>risis</w:t>
      </w:r>
      <w:r w:rsidR="0092048B" w:rsidRPr="00177014">
        <w:rPr>
          <w:rFonts w:cs="Arial"/>
        </w:rPr>
        <w:t xml:space="preserve">: a play in two acts. </w:t>
      </w:r>
      <w:r w:rsidR="009228DE" w:rsidRPr="00177014">
        <w:rPr>
          <w:rFonts w:cs="Arial"/>
        </w:rPr>
        <w:t xml:space="preserve"> </w:t>
      </w:r>
      <w:r w:rsidR="00F92A65" w:rsidRPr="00177014">
        <w:rPr>
          <w:rFonts w:cs="Arial"/>
        </w:rPr>
        <w:t>2</w:t>
      </w:r>
      <w:r w:rsidR="009228DE" w:rsidRPr="00177014">
        <w:rPr>
          <w:rFonts w:cs="Arial"/>
        </w:rPr>
        <w:t xml:space="preserve"> </w:t>
      </w:r>
      <w:r w:rsidR="00F92A65" w:rsidRPr="00177014">
        <w:rPr>
          <w:rFonts w:cs="Arial"/>
        </w:rPr>
        <w:t>copies</w:t>
      </w:r>
      <w:r w:rsidR="0092048B" w:rsidRPr="00177014">
        <w:rPr>
          <w:rFonts w:cs="Arial"/>
        </w:rPr>
        <w:t>, both quartos</w:t>
      </w:r>
      <w:r w:rsidR="007F78DA" w:rsidRPr="00177014">
        <w:rPr>
          <w:rFonts w:cs="Arial"/>
        </w:rPr>
        <w:t xml:space="preserve">. </w:t>
      </w:r>
      <w:r w:rsidR="009228DE" w:rsidRPr="00177014">
        <w:rPr>
          <w:rFonts w:cs="Arial"/>
        </w:rPr>
        <w:t xml:space="preserve"> </w:t>
      </w:r>
      <w:r w:rsidR="007F78DA" w:rsidRPr="00177014">
        <w:rPr>
          <w:rFonts w:cs="Arial"/>
        </w:rPr>
        <w:t>O</w:t>
      </w:r>
      <w:r w:rsidR="0092048B" w:rsidRPr="00177014">
        <w:rPr>
          <w:rFonts w:cs="Arial"/>
        </w:rPr>
        <w:t>ne bound (125 pages) and one</w:t>
      </w:r>
      <w:r w:rsidR="00AB2F66" w:rsidRPr="00177014">
        <w:rPr>
          <w:rFonts w:cs="Arial"/>
        </w:rPr>
        <w:t xml:space="preserve"> unbound, paginated by act (48 and 47 pages).  U</w:t>
      </w:r>
      <w:r w:rsidR="0092048B" w:rsidRPr="00177014">
        <w:rPr>
          <w:rFonts w:cs="Arial"/>
        </w:rPr>
        <w:t>nbound copy contains amendments in Priestle</w:t>
      </w:r>
      <w:r w:rsidR="00AB2F66" w:rsidRPr="00177014">
        <w:rPr>
          <w:rFonts w:cs="Arial"/>
        </w:rPr>
        <w:t xml:space="preserve">y’s hand. </w:t>
      </w:r>
      <w:r w:rsidR="009228DE" w:rsidRPr="00177014">
        <w:rPr>
          <w:rFonts w:cs="Arial"/>
        </w:rPr>
        <w:t xml:space="preserve"> </w:t>
      </w:r>
      <w:r w:rsidR="00AB2F66" w:rsidRPr="00177014">
        <w:rPr>
          <w:rFonts w:cs="Arial"/>
        </w:rPr>
        <w:t xml:space="preserve">Both copies include </w:t>
      </w:r>
      <w:r w:rsidR="0092048B" w:rsidRPr="00177014">
        <w:rPr>
          <w:rFonts w:cs="Arial"/>
        </w:rPr>
        <w:t>character list</w:t>
      </w:r>
      <w:r w:rsidR="00B502BC" w:rsidRPr="00177014">
        <w:rPr>
          <w:rFonts w:cs="Arial"/>
        </w:rPr>
        <w:t>s</w:t>
      </w:r>
      <w:r w:rsidR="0092048B" w:rsidRPr="00177014">
        <w:rPr>
          <w:rFonts w:cs="Arial"/>
        </w:rPr>
        <w:t xml:space="preserve"> and notes on set design.</w:t>
      </w:r>
    </w:p>
    <w:p w:rsidR="0056653B" w:rsidRPr="00177014" w:rsidRDefault="0056653B" w:rsidP="00E00EC1">
      <w:pPr>
        <w:rPr>
          <w:rFonts w:cs="Arial"/>
        </w:rPr>
      </w:pPr>
      <w:r w:rsidRPr="00177014">
        <w:rPr>
          <w:rFonts w:cs="Arial"/>
        </w:rPr>
        <w:t xml:space="preserve">2/1/CLO. </w:t>
      </w:r>
      <w:r w:rsidR="00E00EC1" w:rsidRPr="00177014">
        <w:rPr>
          <w:rFonts w:cs="Arial"/>
          <w:i/>
          <w:iCs/>
        </w:rPr>
        <w:t>Cloud C</w:t>
      </w:r>
      <w:r w:rsidRPr="00177014">
        <w:rPr>
          <w:rFonts w:cs="Arial"/>
          <w:i/>
          <w:iCs/>
        </w:rPr>
        <w:t>uckoos</w:t>
      </w:r>
      <w:r w:rsidR="007F78DA" w:rsidRPr="00177014">
        <w:rPr>
          <w:rFonts w:cs="Arial"/>
          <w:i/>
          <w:iCs/>
        </w:rPr>
        <w:t>: a comedy in three acts</w:t>
      </w:r>
      <w:r w:rsidR="00F92A65" w:rsidRPr="00177014">
        <w:rPr>
          <w:rFonts w:cs="Arial"/>
        </w:rPr>
        <w:t xml:space="preserve">. </w:t>
      </w:r>
      <w:r w:rsidR="0069762D" w:rsidRPr="00177014">
        <w:rPr>
          <w:rFonts w:cs="Arial"/>
        </w:rPr>
        <w:t xml:space="preserve"> </w:t>
      </w:r>
      <w:r w:rsidR="00F92A65" w:rsidRPr="00177014">
        <w:rPr>
          <w:rFonts w:cs="Arial"/>
        </w:rPr>
        <w:t>2 copies</w:t>
      </w:r>
      <w:r w:rsidRPr="00177014">
        <w:rPr>
          <w:rFonts w:cs="Arial"/>
        </w:rPr>
        <w:t>.</w:t>
      </w:r>
      <w:r w:rsidR="007F78DA" w:rsidRPr="00177014">
        <w:rPr>
          <w:rFonts w:cs="Arial"/>
        </w:rPr>
        <w:t xml:space="preserve"> </w:t>
      </w:r>
      <w:r w:rsidR="0069762D" w:rsidRPr="00177014">
        <w:rPr>
          <w:rFonts w:cs="Arial"/>
        </w:rPr>
        <w:t xml:space="preserve"> </w:t>
      </w:r>
      <w:r w:rsidR="007F78DA" w:rsidRPr="00177014">
        <w:rPr>
          <w:rFonts w:cs="Arial"/>
        </w:rPr>
        <w:t xml:space="preserve">Both quartos, </w:t>
      </w:r>
      <w:r w:rsidR="00E00EC1" w:rsidRPr="00177014">
        <w:rPr>
          <w:rFonts w:cs="Arial"/>
        </w:rPr>
        <w:t>paginated by act.  O</w:t>
      </w:r>
      <w:r w:rsidR="007F78DA" w:rsidRPr="00177014">
        <w:rPr>
          <w:rFonts w:cs="Arial"/>
        </w:rPr>
        <w:t>ne bound (31, 29 and 25 pages) and one unbound</w:t>
      </w:r>
      <w:r w:rsidR="00E00EC1" w:rsidRPr="00177014">
        <w:rPr>
          <w:rFonts w:cs="Arial"/>
        </w:rPr>
        <w:t xml:space="preserve"> (30, 4-28 and 23 pages - </w:t>
      </w:r>
      <w:r w:rsidR="00176DD1" w:rsidRPr="00177014">
        <w:rPr>
          <w:rFonts w:cs="Arial"/>
        </w:rPr>
        <w:t>the f</w:t>
      </w:r>
      <w:r w:rsidR="00E00EC1" w:rsidRPr="00177014">
        <w:rPr>
          <w:rFonts w:cs="Arial"/>
        </w:rPr>
        <w:t>irst three pages of Act T</w:t>
      </w:r>
      <w:r w:rsidR="004B5029" w:rsidRPr="00177014">
        <w:rPr>
          <w:rFonts w:cs="Arial"/>
        </w:rPr>
        <w:t xml:space="preserve">wo </w:t>
      </w:r>
      <w:r w:rsidR="007F78DA" w:rsidRPr="00177014">
        <w:rPr>
          <w:rFonts w:cs="Arial"/>
        </w:rPr>
        <w:t xml:space="preserve">are missing). </w:t>
      </w:r>
      <w:r w:rsidR="0069762D" w:rsidRPr="00177014">
        <w:rPr>
          <w:rFonts w:cs="Arial"/>
        </w:rPr>
        <w:t xml:space="preserve"> </w:t>
      </w:r>
      <w:r w:rsidR="00E00EC1" w:rsidRPr="00177014">
        <w:rPr>
          <w:rFonts w:cs="Arial"/>
        </w:rPr>
        <w:t>U</w:t>
      </w:r>
      <w:r w:rsidR="007F78DA" w:rsidRPr="00177014">
        <w:rPr>
          <w:rFonts w:cs="Arial"/>
        </w:rPr>
        <w:t xml:space="preserve">nbound copy contains amendments in Priestley’s hand. </w:t>
      </w:r>
      <w:r w:rsidR="0069762D" w:rsidRPr="00177014">
        <w:rPr>
          <w:rFonts w:cs="Arial"/>
        </w:rPr>
        <w:t xml:space="preserve"> </w:t>
      </w:r>
      <w:r w:rsidR="007F78DA" w:rsidRPr="00177014">
        <w:rPr>
          <w:rFonts w:cs="Arial"/>
        </w:rPr>
        <w:t>Both c</w:t>
      </w:r>
      <w:r w:rsidR="00FC72D3" w:rsidRPr="00177014">
        <w:rPr>
          <w:rFonts w:cs="Arial"/>
        </w:rPr>
        <w:t>opies include a character list.</w:t>
      </w:r>
    </w:p>
    <w:p w:rsidR="0056653B" w:rsidRPr="00177014" w:rsidRDefault="0056653B" w:rsidP="00671AB0">
      <w:pPr>
        <w:rPr>
          <w:rFonts w:cs="Arial"/>
        </w:rPr>
      </w:pPr>
      <w:r w:rsidRPr="00177014">
        <w:rPr>
          <w:rFonts w:cs="Arial"/>
        </w:rPr>
        <w:t xml:space="preserve">2/1/CRA. </w:t>
      </w:r>
      <w:r w:rsidR="00671AB0" w:rsidRPr="00177014">
        <w:rPr>
          <w:rFonts w:cs="Arial"/>
          <w:i/>
          <w:iCs/>
        </w:rPr>
        <w:t>Crack Up at T</w:t>
      </w:r>
      <w:r w:rsidRPr="00177014">
        <w:rPr>
          <w:rFonts w:cs="Arial"/>
          <w:i/>
          <w:iCs/>
        </w:rPr>
        <w:t>en</w:t>
      </w:r>
      <w:r w:rsidR="00DB7050" w:rsidRPr="00177014">
        <w:rPr>
          <w:rFonts w:cs="Arial"/>
          <w:i/>
          <w:iCs/>
        </w:rPr>
        <w:t>: a play in three acts.</w:t>
      </w:r>
      <w:r w:rsidR="00DB7050" w:rsidRPr="00177014">
        <w:rPr>
          <w:rFonts w:cs="Arial"/>
        </w:rPr>
        <w:t xml:space="preserve"> </w:t>
      </w:r>
      <w:r w:rsidR="00176DD1" w:rsidRPr="00177014">
        <w:rPr>
          <w:rFonts w:cs="Arial"/>
        </w:rPr>
        <w:t>Quarto.</w:t>
      </w:r>
      <w:r w:rsidR="00DB7050" w:rsidRPr="00177014">
        <w:rPr>
          <w:rFonts w:cs="Arial"/>
        </w:rPr>
        <w:t xml:space="preserve"> </w:t>
      </w:r>
      <w:r w:rsidR="00176DD1" w:rsidRPr="00177014">
        <w:rPr>
          <w:rFonts w:cs="Arial"/>
        </w:rPr>
        <w:t>82 pages, plus two ver</w:t>
      </w:r>
      <w:r w:rsidR="00671AB0" w:rsidRPr="00177014">
        <w:rPr>
          <w:rFonts w:cs="Arial"/>
        </w:rPr>
        <w:t>sions of the final part of Act T</w:t>
      </w:r>
      <w:r w:rsidR="004B5029" w:rsidRPr="00177014">
        <w:rPr>
          <w:rFonts w:cs="Arial"/>
        </w:rPr>
        <w:t>hree</w:t>
      </w:r>
      <w:r w:rsidR="00176DD1" w:rsidRPr="00177014">
        <w:rPr>
          <w:rFonts w:cs="Arial"/>
        </w:rPr>
        <w:t xml:space="preserve">. Includes </w:t>
      </w:r>
      <w:r w:rsidR="00FC72D3" w:rsidRPr="00177014">
        <w:rPr>
          <w:rFonts w:cs="Arial"/>
        </w:rPr>
        <w:t>amendments in Priestley’s hand.</w:t>
      </w:r>
    </w:p>
    <w:p w:rsidR="00245E15" w:rsidRPr="00177014" w:rsidRDefault="0056653B" w:rsidP="009D144E">
      <w:pPr>
        <w:rPr>
          <w:rFonts w:cs="Arial"/>
        </w:rPr>
      </w:pPr>
      <w:r w:rsidRPr="00177014">
        <w:rPr>
          <w:rFonts w:cs="Arial"/>
        </w:rPr>
        <w:lastRenderedPageBreak/>
        <w:t xml:space="preserve">2/1/DRA. </w:t>
      </w:r>
      <w:r w:rsidRPr="00177014">
        <w:rPr>
          <w:rFonts w:cs="Arial"/>
          <w:i/>
          <w:iCs/>
        </w:rPr>
        <w:t>Dragon’s Mout</w:t>
      </w:r>
      <w:r w:rsidR="00B14E1B" w:rsidRPr="00177014">
        <w:rPr>
          <w:rFonts w:cs="Arial"/>
          <w:i/>
          <w:iCs/>
        </w:rPr>
        <w:t>h: a platform drama in two parts</w:t>
      </w:r>
      <w:r w:rsidR="00176DD1" w:rsidRPr="00177014">
        <w:rPr>
          <w:rFonts w:cs="Arial"/>
        </w:rPr>
        <w:t xml:space="preserve">. </w:t>
      </w:r>
      <w:r w:rsidR="00D14D5B" w:rsidRPr="00177014">
        <w:rPr>
          <w:rFonts w:cs="Arial"/>
        </w:rPr>
        <w:t xml:space="preserve"> </w:t>
      </w:r>
      <w:r w:rsidR="005957D0" w:rsidRPr="00177014">
        <w:rPr>
          <w:rFonts w:cs="Arial"/>
        </w:rPr>
        <w:t xml:space="preserve">Co-written with Jacquetta Hawkes.  </w:t>
      </w:r>
      <w:r w:rsidR="00176DD1" w:rsidRPr="00177014">
        <w:rPr>
          <w:rFonts w:cs="Arial"/>
        </w:rPr>
        <w:t>4</w:t>
      </w:r>
      <w:r w:rsidRPr="00177014">
        <w:rPr>
          <w:rFonts w:cs="Arial"/>
        </w:rPr>
        <w:t xml:space="preserve"> copies</w:t>
      </w:r>
      <w:r w:rsidR="009D144E" w:rsidRPr="00177014">
        <w:rPr>
          <w:rFonts w:cs="Arial"/>
        </w:rPr>
        <w:t>.  Q</w:t>
      </w:r>
      <w:r w:rsidR="00D14D5B" w:rsidRPr="00177014">
        <w:rPr>
          <w:rFonts w:cs="Arial"/>
        </w:rPr>
        <w:t>uarto, Part One, 55 pages, Part T</w:t>
      </w:r>
      <w:r w:rsidR="00176DD1" w:rsidRPr="00177014">
        <w:rPr>
          <w:rFonts w:cs="Arial"/>
        </w:rPr>
        <w:t xml:space="preserve">wo, 45 pages, all bound. </w:t>
      </w:r>
      <w:r w:rsidR="004956E2" w:rsidRPr="00177014">
        <w:rPr>
          <w:rFonts w:cs="Arial"/>
        </w:rPr>
        <w:t xml:space="preserve"> </w:t>
      </w:r>
      <w:r w:rsidR="00855CFC" w:rsidRPr="00177014">
        <w:rPr>
          <w:rFonts w:cs="Arial"/>
        </w:rPr>
        <w:t xml:space="preserve"> </w:t>
      </w:r>
      <w:r w:rsidR="00176DD1" w:rsidRPr="00177014">
        <w:rPr>
          <w:rFonts w:cs="Arial"/>
        </w:rPr>
        <w:t xml:space="preserve">3 copies marked ‘Prompt’ </w:t>
      </w:r>
      <w:r w:rsidR="00B14E1B" w:rsidRPr="00177014">
        <w:rPr>
          <w:rFonts w:cs="Arial"/>
        </w:rPr>
        <w:t>or ‘Prompt copy. 1 copy marked ‘</w:t>
      </w:r>
      <w:r w:rsidR="00176DD1" w:rsidRPr="00177014">
        <w:rPr>
          <w:rFonts w:cs="Arial"/>
        </w:rPr>
        <w:t>Jacquetta Hawkes Jay</w:t>
      </w:r>
      <w:r w:rsidR="004956E2" w:rsidRPr="00177014">
        <w:rPr>
          <w:rFonts w:cs="Arial"/>
        </w:rPr>
        <w:t xml:space="preserve"> [i.e. January]</w:t>
      </w:r>
      <w:r w:rsidR="00176DD1" w:rsidRPr="00177014">
        <w:rPr>
          <w:rFonts w:cs="Arial"/>
        </w:rPr>
        <w:t xml:space="preserve"> 1</w:t>
      </w:r>
      <w:r w:rsidR="009D144E" w:rsidRPr="00177014">
        <w:rPr>
          <w:rFonts w:cs="Arial"/>
        </w:rPr>
        <w:t xml:space="preserve">3th </w:t>
      </w:r>
      <w:r w:rsidR="00FC72D3" w:rsidRPr="00177014">
        <w:rPr>
          <w:rFonts w:cs="Arial"/>
        </w:rPr>
        <w:t>1952’.</w:t>
      </w:r>
    </w:p>
    <w:p w:rsidR="0056653B" w:rsidRPr="00177014" w:rsidRDefault="0056653B" w:rsidP="003B18D0">
      <w:pPr>
        <w:rPr>
          <w:rFonts w:cs="Arial"/>
        </w:rPr>
      </w:pPr>
      <w:r w:rsidRPr="00177014">
        <w:rPr>
          <w:rFonts w:cs="Arial"/>
        </w:rPr>
        <w:t xml:space="preserve">2/1/EIL. </w:t>
      </w:r>
      <w:r w:rsidR="003B18D0" w:rsidRPr="00177014">
        <w:rPr>
          <w:rFonts w:cs="Arial"/>
          <w:i/>
          <w:iCs/>
        </w:rPr>
        <w:t>The Eildon T</w:t>
      </w:r>
      <w:r w:rsidRPr="00177014">
        <w:rPr>
          <w:rFonts w:cs="Arial"/>
          <w:i/>
          <w:iCs/>
        </w:rPr>
        <w:t>ree</w:t>
      </w:r>
      <w:r w:rsidRPr="00177014">
        <w:rPr>
          <w:rFonts w:cs="Arial"/>
        </w:rPr>
        <w:t xml:space="preserve"> (or) </w:t>
      </w:r>
      <w:r w:rsidR="007C44B0" w:rsidRPr="00177014">
        <w:rPr>
          <w:rFonts w:cs="Arial"/>
          <w:i/>
          <w:iCs/>
        </w:rPr>
        <w:t xml:space="preserve">Tomorrow’s </w:t>
      </w:r>
      <w:r w:rsidR="003B18D0" w:rsidRPr="00177014">
        <w:rPr>
          <w:rFonts w:cs="Arial"/>
          <w:i/>
          <w:iCs/>
        </w:rPr>
        <w:t>V</w:t>
      </w:r>
      <w:r w:rsidR="007C44B0" w:rsidRPr="00177014">
        <w:rPr>
          <w:rFonts w:cs="Arial"/>
          <w:i/>
          <w:iCs/>
        </w:rPr>
        <w:t xml:space="preserve">ictory: a play in three acts. </w:t>
      </w:r>
      <w:r w:rsidR="003B18D0" w:rsidRPr="00177014">
        <w:rPr>
          <w:rFonts w:cs="Arial"/>
          <w:i/>
          <w:iCs/>
        </w:rPr>
        <w:t xml:space="preserve"> </w:t>
      </w:r>
      <w:r w:rsidR="004B5029" w:rsidRPr="00177014">
        <w:rPr>
          <w:rFonts w:cs="Arial"/>
        </w:rPr>
        <w:t>Quarto</w:t>
      </w:r>
      <w:r w:rsidR="007C44B0" w:rsidRPr="00177014">
        <w:rPr>
          <w:rFonts w:cs="Arial"/>
        </w:rPr>
        <w:t>.</w:t>
      </w:r>
      <w:r w:rsidR="003B18D0" w:rsidRPr="00177014">
        <w:rPr>
          <w:rFonts w:cs="Arial"/>
        </w:rPr>
        <w:t xml:space="preserve"> </w:t>
      </w:r>
      <w:r w:rsidR="007C44B0" w:rsidRPr="00177014">
        <w:rPr>
          <w:rFonts w:cs="Arial"/>
        </w:rPr>
        <w:t xml:space="preserve"> </w:t>
      </w:r>
      <w:r w:rsidR="00BF44DD" w:rsidRPr="00177014">
        <w:rPr>
          <w:rFonts w:cs="Arial"/>
        </w:rPr>
        <w:t xml:space="preserve">Paginated by act, </w:t>
      </w:r>
      <w:r w:rsidR="003B18D0" w:rsidRPr="00177014">
        <w:rPr>
          <w:rFonts w:cs="Arial"/>
        </w:rPr>
        <w:t xml:space="preserve">34 and 32 pages; Act Three </w:t>
      </w:r>
      <w:r w:rsidR="007C44B0" w:rsidRPr="00177014">
        <w:rPr>
          <w:rFonts w:cs="Arial"/>
        </w:rPr>
        <w:t xml:space="preserve">(if written) is missing. </w:t>
      </w:r>
      <w:r w:rsidR="003B18D0" w:rsidRPr="00177014">
        <w:rPr>
          <w:rFonts w:cs="Arial"/>
        </w:rPr>
        <w:t xml:space="preserve"> </w:t>
      </w:r>
      <w:r w:rsidR="007C44B0" w:rsidRPr="00177014">
        <w:rPr>
          <w:rFonts w:cs="Arial"/>
        </w:rPr>
        <w:t>Amendments in Priestley’s hand</w:t>
      </w:r>
      <w:r w:rsidR="00492900" w:rsidRPr="00177014">
        <w:rPr>
          <w:rFonts w:cs="Arial"/>
        </w:rPr>
        <w:t xml:space="preserve"> on title</w:t>
      </w:r>
      <w:r w:rsidR="00AA3B20" w:rsidRPr="00177014">
        <w:rPr>
          <w:rFonts w:cs="Arial"/>
        </w:rPr>
        <w:t xml:space="preserve"> </w:t>
      </w:r>
      <w:r w:rsidR="00492900" w:rsidRPr="00177014">
        <w:rPr>
          <w:rFonts w:cs="Arial"/>
        </w:rPr>
        <w:t>page</w:t>
      </w:r>
      <w:r w:rsidR="007C44B0" w:rsidRPr="00177014">
        <w:rPr>
          <w:rFonts w:cs="Arial"/>
        </w:rPr>
        <w:t>.</w:t>
      </w:r>
    </w:p>
    <w:p w:rsidR="0056653B" w:rsidRPr="00177014" w:rsidRDefault="0056653B" w:rsidP="005B0862">
      <w:pPr>
        <w:rPr>
          <w:rFonts w:cs="Arial"/>
        </w:rPr>
      </w:pPr>
      <w:r w:rsidRPr="00177014">
        <w:rPr>
          <w:rFonts w:cs="Arial"/>
        </w:rPr>
        <w:t xml:space="preserve">2/1/ELS. </w:t>
      </w:r>
      <w:r w:rsidRPr="00177014">
        <w:rPr>
          <w:rFonts w:cs="Arial"/>
          <w:i/>
          <w:iCs/>
        </w:rPr>
        <w:t>Elspeth</w:t>
      </w:r>
      <w:r w:rsidR="00AA3B20" w:rsidRPr="00177014">
        <w:rPr>
          <w:rFonts w:cs="Arial"/>
        </w:rPr>
        <w:t xml:space="preserve">: </w:t>
      </w:r>
      <w:r w:rsidR="00AA3B20" w:rsidRPr="00177014">
        <w:rPr>
          <w:rFonts w:cs="Arial"/>
          <w:i/>
        </w:rPr>
        <w:t>a play in three acts</w:t>
      </w:r>
      <w:r w:rsidR="00AA3B20" w:rsidRPr="00177014">
        <w:rPr>
          <w:rFonts w:cs="Arial"/>
        </w:rPr>
        <w:t xml:space="preserve">. </w:t>
      </w:r>
      <w:r w:rsidR="00E57213" w:rsidRPr="00177014">
        <w:rPr>
          <w:rFonts w:cs="Arial"/>
        </w:rPr>
        <w:t xml:space="preserve"> </w:t>
      </w:r>
      <w:r w:rsidR="00AA3B20" w:rsidRPr="00177014">
        <w:rPr>
          <w:rFonts w:cs="Arial"/>
        </w:rPr>
        <w:t xml:space="preserve">Quarto. </w:t>
      </w:r>
      <w:r w:rsidR="005B0862" w:rsidRPr="00177014">
        <w:rPr>
          <w:rFonts w:cs="Arial"/>
        </w:rPr>
        <w:t xml:space="preserve"> </w:t>
      </w:r>
      <w:r w:rsidR="00E06822" w:rsidRPr="00177014">
        <w:rPr>
          <w:rFonts w:cs="Arial"/>
        </w:rPr>
        <w:t>Paginated by act</w:t>
      </w:r>
      <w:r w:rsidR="004E3911" w:rsidRPr="00177014">
        <w:rPr>
          <w:rFonts w:cs="Arial"/>
        </w:rPr>
        <w:t>,</w:t>
      </w:r>
      <w:r w:rsidR="00BF44DD" w:rsidRPr="00177014">
        <w:rPr>
          <w:rFonts w:cs="Arial"/>
        </w:rPr>
        <w:t xml:space="preserve"> </w:t>
      </w:r>
      <w:r w:rsidR="00AA3B20" w:rsidRPr="00177014">
        <w:rPr>
          <w:rFonts w:cs="Arial"/>
        </w:rPr>
        <w:t xml:space="preserve">26, 31, 29 pages. </w:t>
      </w:r>
      <w:r w:rsidR="005B0862" w:rsidRPr="00177014">
        <w:rPr>
          <w:rFonts w:cs="Arial"/>
        </w:rPr>
        <w:t xml:space="preserve"> </w:t>
      </w:r>
      <w:r w:rsidR="00AA3B20" w:rsidRPr="00177014">
        <w:rPr>
          <w:rFonts w:cs="Arial"/>
        </w:rPr>
        <w:t xml:space="preserve">Amendments in Priestley’s hand. </w:t>
      </w:r>
      <w:r w:rsidR="005B0862" w:rsidRPr="00177014">
        <w:rPr>
          <w:rFonts w:cs="Arial"/>
        </w:rPr>
        <w:t xml:space="preserve"> </w:t>
      </w:r>
      <w:r w:rsidR="00AA3B20" w:rsidRPr="00177014">
        <w:rPr>
          <w:rFonts w:cs="Arial"/>
        </w:rPr>
        <w:t xml:space="preserve">Author’s note on title page. </w:t>
      </w:r>
    </w:p>
    <w:p w:rsidR="0056653B" w:rsidRPr="00177014" w:rsidRDefault="0056653B" w:rsidP="009B29F8">
      <w:pPr>
        <w:rPr>
          <w:rFonts w:cs="Arial"/>
        </w:rPr>
      </w:pPr>
      <w:r w:rsidRPr="00177014">
        <w:rPr>
          <w:rFonts w:cs="Arial"/>
        </w:rPr>
        <w:t xml:space="preserve">2/1/EVE. </w:t>
      </w:r>
      <w:r w:rsidRPr="00177014">
        <w:rPr>
          <w:rFonts w:cs="Arial"/>
          <w:i/>
          <w:iCs/>
        </w:rPr>
        <w:t>Ever since Paradise</w:t>
      </w:r>
      <w:r w:rsidR="00AA3B20" w:rsidRPr="00177014">
        <w:rPr>
          <w:rFonts w:cs="Arial"/>
          <w:i/>
          <w:iCs/>
        </w:rPr>
        <w:t>; a discursive entertainment, chiefly referring to the love and marriage in three acts</w:t>
      </w:r>
      <w:r w:rsidR="00AA3B20" w:rsidRPr="00177014">
        <w:rPr>
          <w:rFonts w:cs="Arial"/>
        </w:rPr>
        <w:t xml:space="preserve">. </w:t>
      </w:r>
      <w:r w:rsidR="00BF11EE" w:rsidRPr="00177014">
        <w:rPr>
          <w:rFonts w:cs="Arial"/>
        </w:rPr>
        <w:t xml:space="preserve"> </w:t>
      </w:r>
      <w:r w:rsidR="00AA3B20" w:rsidRPr="00177014">
        <w:rPr>
          <w:rFonts w:cs="Arial"/>
        </w:rPr>
        <w:t xml:space="preserve">Quarto. </w:t>
      </w:r>
      <w:r w:rsidR="00BF11EE" w:rsidRPr="00177014">
        <w:rPr>
          <w:rFonts w:cs="Arial"/>
        </w:rPr>
        <w:t xml:space="preserve"> </w:t>
      </w:r>
      <w:r w:rsidR="00BF44DD" w:rsidRPr="00177014">
        <w:rPr>
          <w:rFonts w:cs="Arial"/>
        </w:rPr>
        <w:t xml:space="preserve">Paginated by act, </w:t>
      </w:r>
      <w:r w:rsidR="004B5029" w:rsidRPr="00177014">
        <w:rPr>
          <w:rFonts w:cs="Arial"/>
        </w:rPr>
        <w:t xml:space="preserve">52, 50 and 42 pages. </w:t>
      </w:r>
      <w:r w:rsidR="00AA3B20" w:rsidRPr="00177014">
        <w:rPr>
          <w:rFonts w:cs="Arial"/>
        </w:rPr>
        <w:t xml:space="preserve">Marked as Priestley’s personal copy on title page. </w:t>
      </w:r>
      <w:r w:rsidR="00BF11EE" w:rsidRPr="00177014">
        <w:rPr>
          <w:rFonts w:cs="Arial"/>
        </w:rPr>
        <w:t xml:space="preserve"> </w:t>
      </w:r>
      <w:r w:rsidR="00AA3B20" w:rsidRPr="00177014">
        <w:rPr>
          <w:rFonts w:cs="Arial"/>
        </w:rPr>
        <w:t xml:space="preserve">Amendments in Priestley’s hand. </w:t>
      </w:r>
    </w:p>
    <w:p w:rsidR="0056653B" w:rsidRPr="00177014" w:rsidRDefault="0056653B" w:rsidP="004B5029">
      <w:pPr>
        <w:rPr>
          <w:rFonts w:cs="Arial"/>
        </w:rPr>
      </w:pPr>
      <w:r w:rsidRPr="00177014">
        <w:rPr>
          <w:rFonts w:cs="Arial"/>
        </w:rPr>
        <w:t xml:space="preserve">2/1/FEN. </w:t>
      </w:r>
      <w:proofErr w:type="spellStart"/>
      <w:r w:rsidRPr="00177014">
        <w:rPr>
          <w:rFonts w:cs="Arial"/>
          <w:i/>
          <w:iCs/>
        </w:rPr>
        <w:t>Fenderbolt</w:t>
      </w:r>
      <w:proofErr w:type="spellEnd"/>
      <w:r w:rsidRPr="00177014">
        <w:rPr>
          <w:rFonts w:cs="Arial"/>
        </w:rPr>
        <w:t>.</w:t>
      </w:r>
      <w:r w:rsidR="004B5029" w:rsidRPr="00177014">
        <w:rPr>
          <w:rFonts w:cs="Arial"/>
        </w:rPr>
        <w:t xml:space="preserve"> </w:t>
      </w:r>
      <w:r w:rsidR="00BF11EE" w:rsidRPr="00177014">
        <w:rPr>
          <w:rFonts w:cs="Arial"/>
        </w:rPr>
        <w:t>2</w:t>
      </w:r>
      <w:r w:rsidR="004B5029" w:rsidRPr="00177014">
        <w:rPr>
          <w:rFonts w:cs="Arial"/>
        </w:rPr>
        <w:t xml:space="preserve"> copies of </w:t>
      </w:r>
      <w:r w:rsidR="00BF11EE" w:rsidRPr="00177014">
        <w:rPr>
          <w:rFonts w:cs="Arial"/>
        </w:rPr>
        <w:t>Act O</w:t>
      </w:r>
      <w:r w:rsidR="004B5029" w:rsidRPr="00177014">
        <w:rPr>
          <w:rFonts w:cs="Arial"/>
        </w:rPr>
        <w:t xml:space="preserve">ne and </w:t>
      </w:r>
      <w:r w:rsidR="00BF11EE" w:rsidRPr="00177014">
        <w:rPr>
          <w:rFonts w:cs="Arial"/>
        </w:rPr>
        <w:t>1</w:t>
      </w:r>
      <w:r w:rsidR="004B5029" w:rsidRPr="00177014">
        <w:rPr>
          <w:rFonts w:cs="Arial"/>
        </w:rPr>
        <w:t xml:space="preserve"> copy of </w:t>
      </w:r>
      <w:r w:rsidR="00BF11EE" w:rsidRPr="00177014">
        <w:rPr>
          <w:rFonts w:cs="Arial"/>
        </w:rPr>
        <w:t>Acts One and T</w:t>
      </w:r>
      <w:r w:rsidR="004B5029" w:rsidRPr="00177014">
        <w:rPr>
          <w:rFonts w:cs="Arial"/>
        </w:rPr>
        <w:t xml:space="preserve">wo, </w:t>
      </w:r>
      <w:r w:rsidR="00BF11EE" w:rsidRPr="00177014">
        <w:rPr>
          <w:rFonts w:cs="Arial"/>
        </w:rPr>
        <w:t>with an additional copy of Act O</w:t>
      </w:r>
      <w:r w:rsidR="004B5029" w:rsidRPr="00177014">
        <w:rPr>
          <w:rFonts w:cs="Arial"/>
        </w:rPr>
        <w:t xml:space="preserve">ne and some pencilled notes. </w:t>
      </w:r>
      <w:r w:rsidR="0067695B" w:rsidRPr="00177014">
        <w:rPr>
          <w:rFonts w:cs="Arial"/>
        </w:rPr>
        <w:t xml:space="preserve"> Quarto.</w:t>
      </w:r>
      <w:r w:rsidR="004B5029" w:rsidRPr="00177014">
        <w:rPr>
          <w:rFonts w:cs="Arial"/>
        </w:rPr>
        <w:t xml:space="preserve"> </w:t>
      </w:r>
      <w:r w:rsidR="0067695B" w:rsidRPr="00177014">
        <w:rPr>
          <w:rFonts w:cs="Arial"/>
        </w:rPr>
        <w:t xml:space="preserve"> </w:t>
      </w:r>
      <w:r w:rsidR="004B5029" w:rsidRPr="00177014">
        <w:rPr>
          <w:rFonts w:cs="Arial"/>
        </w:rPr>
        <w:t>The first two copies both 27 pages</w:t>
      </w:r>
      <w:r w:rsidR="00FC72D3" w:rsidRPr="00177014">
        <w:rPr>
          <w:rFonts w:cs="Arial"/>
        </w:rPr>
        <w:t>.</w:t>
      </w:r>
    </w:p>
    <w:p w:rsidR="0056653B" w:rsidRPr="00177014" w:rsidRDefault="0056653B" w:rsidP="00E472AA">
      <w:pPr>
        <w:rPr>
          <w:rFonts w:cs="Arial"/>
        </w:rPr>
      </w:pPr>
      <w:r w:rsidRPr="00177014">
        <w:rPr>
          <w:rFonts w:cs="Arial"/>
        </w:rPr>
        <w:t xml:space="preserve">2/1/IKI. </w:t>
      </w:r>
      <w:r w:rsidRPr="00177014">
        <w:rPr>
          <w:rFonts w:cs="Arial"/>
          <w:i/>
          <w:iCs/>
        </w:rPr>
        <w:t xml:space="preserve">I </w:t>
      </w:r>
      <w:r w:rsidR="00FC72D3" w:rsidRPr="00177014">
        <w:rPr>
          <w:rFonts w:cs="Arial"/>
          <w:i/>
          <w:iCs/>
        </w:rPr>
        <w:t>Killed my P</w:t>
      </w:r>
      <w:r w:rsidRPr="00177014">
        <w:rPr>
          <w:rFonts w:cs="Arial"/>
          <w:i/>
          <w:iCs/>
        </w:rPr>
        <w:t>artner</w:t>
      </w:r>
      <w:r w:rsidR="00F92A65" w:rsidRPr="00177014">
        <w:rPr>
          <w:rFonts w:cs="Arial"/>
        </w:rPr>
        <w:t xml:space="preserve">. </w:t>
      </w:r>
      <w:r w:rsidR="00D449CB" w:rsidRPr="00177014">
        <w:rPr>
          <w:rFonts w:cs="Arial"/>
        </w:rPr>
        <w:t xml:space="preserve"> </w:t>
      </w:r>
      <w:r w:rsidR="00CB651D" w:rsidRPr="00177014">
        <w:rPr>
          <w:rFonts w:cs="Arial"/>
        </w:rPr>
        <w:t xml:space="preserve">Quarto. </w:t>
      </w:r>
      <w:r w:rsidR="00D449CB" w:rsidRPr="00177014">
        <w:rPr>
          <w:rFonts w:cs="Arial"/>
        </w:rPr>
        <w:t xml:space="preserve"> </w:t>
      </w:r>
      <w:r w:rsidR="00CB651D" w:rsidRPr="00177014">
        <w:rPr>
          <w:rFonts w:cs="Arial"/>
        </w:rPr>
        <w:t>Notes</w:t>
      </w:r>
      <w:r w:rsidR="00E472AA" w:rsidRPr="00177014">
        <w:rPr>
          <w:rFonts w:cs="Arial"/>
        </w:rPr>
        <w:t>, sketches and some dialogue</w:t>
      </w:r>
      <w:r w:rsidR="00CB651D" w:rsidRPr="00177014">
        <w:rPr>
          <w:rFonts w:cs="Arial"/>
        </w:rPr>
        <w:t xml:space="preserve"> for a thr</w:t>
      </w:r>
      <w:r w:rsidR="00E472AA" w:rsidRPr="00177014">
        <w:rPr>
          <w:rFonts w:cs="Arial"/>
        </w:rPr>
        <w:t xml:space="preserve">ee act play. </w:t>
      </w:r>
      <w:r w:rsidR="00D449CB" w:rsidRPr="00177014">
        <w:rPr>
          <w:rFonts w:cs="Arial"/>
        </w:rPr>
        <w:t xml:space="preserve"> </w:t>
      </w:r>
      <w:r w:rsidR="00E472AA" w:rsidRPr="00177014">
        <w:rPr>
          <w:rFonts w:cs="Arial"/>
        </w:rPr>
        <w:t>Typescript and pencilled notes.</w:t>
      </w:r>
    </w:p>
    <w:p w:rsidR="007D61F4" w:rsidRPr="00177014" w:rsidRDefault="0056653B" w:rsidP="00591F01">
      <w:pPr>
        <w:rPr>
          <w:rFonts w:cs="Arial"/>
        </w:rPr>
      </w:pPr>
      <w:r w:rsidRPr="00177014">
        <w:rPr>
          <w:rFonts w:cs="Arial"/>
        </w:rPr>
        <w:t xml:space="preserve">2/1/ISL. </w:t>
      </w:r>
      <w:r w:rsidRPr="00177014">
        <w:rPr>
          <w:rFonts w:cs="Arial"/>
          <w:i/>
          <w:iCs/>
        </w:rPr>
        <w:t>Island incident</w:t>
      </w:r>
      <w:r w:rsidR="00E472AA" w:rsidRPr="00177014">
        <w:rPr>
          <w:rFonts w:cs="Arial"/>
        </w:rPr>
        <w:t xml:space="preserve"> </w:t>
      </w:r>
      <w:r w:rsidR="007D61F4" w:rsidRPr="00177014">
        <w:rPr>
          <w:rFonts w:cs="Arial"/>
          <w:i/>
          <w:iCs/>
        </w:rPr>
        <w:t>(or New Y</w:t>
      </w:r>
      <w:r w:rsidR="00E472AA" w:rsidRPr="00177014">
        <w:rPr>
          <w:rFonts w:cs="Arial"/>
          <w:i/>
          <w:iCs/>
        </w:rPr>
        <w:t xml:space="preserve">ear in </w:t>
      </w:r>
      <w:proofErr w:type="spellStart"/>
      <w:r w:rsidR="00E472AA" w:rsidRPr="00177014">
        <w:rPr>
          <w:rFonts w:cs="Arial"/>
          <w:i/>
          <w:iCs/>
        </w:rPr>
        <w:t>Malenka</w:t>
      </w:r>
      <w:proofErr w:type="spellEnd"/>
      <w:r w:rsidR="00E472AA" w:rsidRPr="00177014">
        <w:rPr>
          <w:rFonts w:cs="Arial"/>
          <w:i/>
          <w:iCs/>
        </w:rPr>
        <w:t>): a play in two acts.</w:t>
      </w:r>
      <w:r w:rsidR="001A1AF7" w:rsidRPr="00177014">
        <w:rPr>
          <w:rFonts w:cs="Arial"/>
        </w:rPr>
        <w:t xml:space="preserve"> </w:t>
      </w:r>
      <w:r w:rsidR="00E472AA" w:rsidRPr="00177014">
        <w:rPr>
          <w:rFonts w:cs="Arial"/>
        </w:rPr>
        <w:t xml:space="preserve">Quarto. </w:t>
      </w:r>
      <w:r w:rsidR="007D61F4" w:rsidRPr="00177014">
        <w:rPr>
          <w:rFonts w:cs="Arial"/>
        </w:rPr>
        <w:t>4</w:t>
      </w:r>
      <w:r w:rsidR="00591F01" w:rsidRPr="00177014">
        <w:rPr>
          <w:rFonts w:cs="Arial"/>
        </w:rPr>
        <w:t xml:space="preserve"> copies in typescript. 3 </w:t>
      </w:r>
      <w:r w:rsidR="00B90B70" w:rsidRPr="00177014">
        <w:rPr>
          <w:rFonts w:cs="Arial"/>
        </w:rPr>
        <w:t>have</w:t>
      </w:r>
      <w:r w:rsidR="00591F01" w:rsidRPr="00177014">
        <w:rPr>
          <w:rFonts w:cs="Arial"/>
        </w:rPr>
        <w:t xml:space="preserve"> 125 pages, one </w:t>
      </w:r>
      <w:r w:rsidR="00BF44DD" w:rsidRPr="00177014">
        <w:rPr>
          <w:rFonts w:cs="Arial"/>
        </w:rPr>
        <w:t xml:space="preserve">– paginated by act - </w:t>
      </w:r>
      <w:r w:rsidR="00E472AA" w:rsidRPr="00177014">
        <w:rPr>
          <w:rFonts w:cs="Arial"/>
        </w:rPr>
        <w:t>48 and 33 pages</w:t>
      </w:r>
      <w:r w:rsidR="00B90B70" w:rsidRPr="00177014">
        <w:rPr>
          <w:rFonts w:cs="Arial"/>
        </w:rPr>
        <w:t xml:space="preserve">.  Latter copy includes amendments in Priestley’s hand.  </w:t>
      </w:r>
      <w:r w:rsidR="00591F01" w:rsidRPr="00177014">
        <w:rPr>
          <w:rFonts w:cs="Arial"/>
        </w:rPr>
        <w:t>All contain a characte</w:t>
      </w:r>
      <w:r w:rsidR="00B90B70" w:rsidRPr="00177014">
        <w:rPr>
          <w:rFonts w:cs="Arial"/>
        </w:rPr>
        <w:t>r list and guidance on staging.</w:t>
      </w:r>
    </w:p>
    <w:p w:rsidR="0056653B" w:rsidRPr="00177014" w:rsidRDefault="007D61F4" w:rsidP="00591F01">
      <w:pPr>
        <w:rPr>
          <w:rFonts w:cs="Arial"/>
        </w:rPr>
      </w:pPr>
      <w:r w:rsidRPr="00177014">
        <w:rPr>
          <w:rFonts w:cs="Arial"/>
        </w:rPr>
        <w:t xml:space="preserve">With notebook.  </w:t>
      </w:r>
      <w:r w:rsidR="004E3911" w:rsidRPr="00177014">
        <w:rPr>
          <w:rFonts w:cs="Arial"/>
        </w:rPr>
        <w:t xml:space="preserve">Draft version of play in front, </w:t>
      </w:r>
      <w:r w:rsidRPr="00177014">
        <w:rPr>
          <w:rFonts w:cs="Arial"/>
        </w:rPr>
        <w:t xml:space="preserve">at back </w:t>
      </w:r>
      <w:r w:rsidR="00591F01" w:rsidRPr="00177014">
        <w:rPr>
          <w:rFonts w:cs="Arial"/>
        </w:rPr>
        <w:t xml:space="preserve">account of </w:t>
      </w:r>
      <w:r w:rsidRPr="00177014">
        <w:rPr>
          <w:rFonts w:cs="Arial"/>
        </w:rPr>
        <w:t xml:space="preserve">one of Priestley’s dreams and </w:t>
      </w:r>
      <w:r w:rsidR="004E3911" w:rsidRPr="00177014">
        <w:rPr>
          <w:rFonts w:cs="Arial"/>
        </w:rPr>
        <w:t>poem titled “Progress”</w:t>
      </w:r>
      <w:r w:rsidR="00591F01" w:rsidRPr="00177014">
        <w:rPr>
          <w:rFonts w:cs="Arial"/>
        </w:rPr>
        <w:t>.</w:t>
      </w:r>
    </w:p>
    <w:p w:rsidR="009B29F8" w:rsidRPr="00177014" w:rsidRDefault="009B29F8" w:rsidP="009B29F8">
      <w:pPr>
        <w:rPr>
          <w:rFonts w:cs="Arial"/>
          <w:szCs w:val="24"/>
        </w:rPr>
      </w:pPr>
      <w:r w:rsidRPr="00177014">
        <w:rPr>
          <w:rFonts w:cs="Arial"/>
          <w:szCs w:val="24"/>
          <w:lang w:val="fr-FR"/>
        </w:rPr>
        <w:t xml:space="preserve">2/1/JEN. </w:t>
      </w:r>
      <w:r w:rsidRPr="00177014">
        <w:rPr>
          <w:rFonts w:cs="Arial"/>
          <w:i/>
          <w:iCs/>
          <w:szCs w:val="24"/>
          <w:lang w:val="fr-FR"/>
        </w:rPr>
        <w:t>Jenny Villiers</w:t>
      </w:r>
      <w:r w:rsidRPr="00177014">
        <w:rPr>
          <w:rFonts w:cs="Arial"/>
          <w:szCs w:val="24"/>
          <w:lang w:val="fr-FR"/>
        </w:rPr>
        <w:t xml:space="preserve">. </w:t>
      </w:r>
      <w:r w:rsidR="00D449CB" w:rsidRPr="00177014">
        <w:rPr>
          <w:rFonts w:cs="Arial"/>
          <w:szCs w:val="24"/>
          <w:lang w:val="fr-FR"/>
        </w:rPr>
        <w:t xml:space="preserve"> </w:t>
      </w:r>
      <w:proofErr w:type="spellStart"/>
      <w:r w:rsidRPr="005A49C8">
        <w:rPr>
          <w:rFonts w:cs="Arial"/>
          <w:szCs w:val="24"/>
          <w:lang w:val="fr-FR"/>
        </w:rPr>
        <w:t>Photocopy</w:t>
      </w:r>
      <w:proofErr w:type="spellEnd"/>
      <w:r w:rsidRPr="005A49C8">
        <w:rPr>
          <w:rFonts w:cs="Arial"/>
          <w:szCs w:val="24"/>
          <w:lang w:val="fr-FR"/>
        </w:rPr>
        <w:t xml:space="preserve"> </w:t>
      </w:r>
      <w:proofErr w:type="spellStart"/>
      <w:r w:rsidRPr="005A49C8">
        <w:rPr>
          <w:rFonts w:cs="Arial"/>
          <w:szCs w:val="24"/>
          <w:lang w:val="fr-FR"/>
        </w:rPr>
        <w:t>typescript</w:t>
      </w:r>
      <w:proofErr w:type="spellEnd"/>
      <w:r w:rsidRPr="00177014">
        <w:rPr>
          <w:rFonts w:cs="Arial"/>
          <w:szCs w:val="24"/>
          <w:lang w:val="fr-FR"/>
        </w:rPr>
        <w:t xml:space="preserve">. </w:t>
      </w:r>
      <w:r w:rsidR="00D449CB" w:rsidRPr="00177014">
        <w:rPr>
          <w:rFonts w:cs="Arial"/>
          <w:szCs w:val="24"/>
          <w:lang w:val="fr-FR"/>
        </w:rPr>
        <w:t xml:space="preserve"> </w:t>
      </w:r>
      <w:r w:rsidR="00EB0214" w:rsidRPr="00177014">
        <w:rPr>
          <w:rFonts w:cs="Arial"/>
          <w:szCs w:val="24"/>
        </w:rPr>
        <w:t xml:space="preserve">122 pages. </w:t>
      </w:r>
      <w:r w:rsidR="00D449CB" w:rsidRPr="00177014">
        <w:rPr>
          <w:rFonts w:cs="Arial"/>
          <w:szCs w:val="24"/>
        </w:rPr>
        <w:t xml:space="preserve"> </w:t>
      </w:r>
      <w:r w:rsidR="00166C7C" w:rsidRPr="00177014">
        <w:rPr>
          <w:rFonts w:cs="Arial"/>
          <w:szCs w:val="24"/>
        </w:rPr>
        <w:t>Note</w:t>
      </w:r>
      <w:r w:rsidRPr="00177014">
        <w:rPr>
          <w:rFonts w:cs="Arial"/>
          <w:szCs w:val="24"/>
        </w:rPr>
        <w:t xml:space="preserve"> </w:t>
      </w:r>
      <w:r w:rsidR="00166C7C" w:rsidRPr="00177014">
        <w:rPr>
          <w:rFonts w:cs="Arial"/>
          <w:szCs w:val="24"/>
        </w:rPr>
        <w:t xml:space="preserve">on cover by Tom Priestley explains that this script is the original play, written before the novel of this title (published by Heinemann) 1947, and that a </w:t>
      </w:r>
      <w:r w:rsidRPr="00177014">
        <w:rPr>
          <w:rFonts w:cs="Arial"/>
          <w:szCs w:val="24"/>
        </w:rPr>
        <w:t>second version of the pl</w:t>
      </w:r>
      <w:r w:rsidR="00166C7C" w:rsidRPr="00177014">
        <w:rPr>
          <w:rFonts w:cs="Arial"/>
          <w:szCs w:val="24"/>
        </w:rPr>
        <w:t>ay was written after the novel.</w:t>
      </w:r>
    </w:p>
    <w:p w:rsidR="0056653B" w:rsidRPr="00177014" w:rsidRDefault="0056653B" w:rsidP="002C7763">
      <w:pPr>
        <w:rPr>
          <w:rFonts w:cs="Arial"/>
        </w:rPr>
      </w:pPr>
      <w:r w:rsidRPr="00177014">
        <w:rPr>
          <w:rFonts w:cs="Arial"/>
        </w:rPr>
        <w:t xml:space="preserve">2/1/JOH. </w:t>
      </w:r>
      <w:r w:rsidRPr="00177014">
        <w:rPr>
          <w:rFonts w:cs="Arial"/>
          <w:i/>
          <w:iCs/>
        </w:rPr>
        <w:t>Johnson over Jordan</w:t>
      </w:r>
      <w:r w:rsidR="00EB0214" w:rsidRPr="00177014">
        <w:rPr>
          <w:rFonts w:cs="Arial"/>
          <w:i/>
          <w:iCs/>
        </w:rPr>
        <w:t xml:space="preserve">: a modern morality play in three acts. </w:t>
      </w:r>
      <w:r w:rsidR="009C3D40" w:rsidRPr="00177014">
        <w:rPr>
          <w:rFonts w:cs="Arial"/>
          <w:iCs/>
        </w:rPr>
        <w:t>Quarto</w:t>
      </w:r>
      <w:r w:rsidR="002C7763" w:rsidRPr="00177014">
        <w:rPr>
          <w:rFonts w:cs="Arial"/>
          <w:iCs/>
        </w:rPr>
        <w:t xml:space="preserve">. Includes versions of </w:t>
      </w:r>
      <w:r w:rsidR="00B90B70" w:rsidRPr="00177014">
        <w:rPr>
          <w:rFonts w:cs="Arial"/>
          <w:iCs/>
        </w:rPr>
        <w:t>Acts One, Two and T</w:t>
      </w:r>
      <w:r w:rsidR="002C7763" w:rsidRPr="00177014">
        <w:rPr>
          <w:rFonts w:cs="Arial"/>
          <w:iCs/>
        </w:rPr>
        <w:t>hree, with</w:t>
      </w:r>
      <w:r w:rsidR="00EB0214" w:rsidRPr="00177014">
        <w:rPr>
          <w:rFonts w:cs="Arial"/>
          <w:iCs/>
        </w:rPr>
        <w:t xml:space="preserve"> </w:t>
      </w:r>
      <w:r w:rsidR="002C7763" w:rsidRPr="00177014">
        <w:rPr>
          <w:rFonts w:cs="Arial"/>
          <w:iCs/>
        </w:rPr>
        <w:t xml:space="preserve">extensive revisions </w:t>
      </w:r>
      <w:r w:rsidR="00EB0214" w:rsidRPr="00177014">
        <w:rPr>
          <w:rFonts w:cs="Arial"/>
          <w:iCs/>
        </w:rPr>
        <w:t>in Priestley’s hand.</w:t>
      </w:r>
      <w:r w:rsidR="00EB0214" w:rsidRPr="00177014">
        <w:rPr>
          <w:rFonts w:cs="Arial"/>
          <w:i/>
          <w:iCs/>
        </w:rPr>
        <w:t xml:space="preserve"> </w:t>
      </w:r>
      <w:r w:rsidR="002C7763" w:rsidRPr="00177014">
        <w:rPr>
          <w:rFonts w:cs="Arial"/>
        </w:rPr>
        <w:t>Also</w:t>
      </w:r>
      <w:r w:rsidRPr="00177014">
        <w:rPr>
          <w:rFonts w:cs="Arial"/>
        </w:rPr>
        <w:t xml:space="preserve"> music for </w:t>
      </w:r>
      <w:r w:rsidRPr="00177014">
        <w:rPr>
          <w:rFonts w:cs="Arial"/>
          <w:i/>
          <w:iCs/>
        </w:rPr>
        <w:t xml:space="preserve">The </w:t>
      </w:r>
      <w:r w:rsidR="00EB4315" w:rsidRPr="00177014">
        <w:rPr>
          <w:rFonts w:cs="Arial"/>
          <w:i/>
          <w:iCs/>
        </w:rPr>
        <w:t>L</w:t>
      </w:r>
      <w:r w:rsidRPr="00177014">
        <w:rPr>
          <w:rFonts w:cs="Arial"/>
          <w:i/>
          <w:iCs/>
        </w:rPr>
        <w:t xml:space="preserve">ittle </w:t>
      </w:r>
      <w:r w:rsidR="00EB4315" w:rsidRPr="00177014">
        <w:rPr>
          <w:rFonts w:cs="Arial"/>
          <w:i/>
          <w:iCs/>
        </w:rPr>
        <w:t>Blue C</w:t>
      </w:r>
      <w:r w:rsidRPr="00177014">
        <w:rPr>
          <w:rFonts w:cs="Arial"/>
          <w:i/>
          <w:iCs/>
        </w:rPr>
        <w:t>ornflower</w:t>
      </w:r>
      <w:r w:rsidR="00EB0214" w:rsidRPr="00177014">
        <w:rPr>
          <w:rFonts w:cs="Arial"/>
        </w:rPr>
        <w:t>. English words by W.A.</w:t>
      </w:r>
      <w:r w:rsidR="00715BCA" w:rsidRPr="00177014">
        <w:rPr>
          <w:rFonts w:cs="Arial"/>
        </w:rPr>
        <w:t>; m</w:t>
      </w:r>
      <w:r w:rsidR="00EB0214" w:rsidRPr="00177014">
        <w:rPr>
          <w:rFonts w:cs="Arial"/>
        </w:rPr>
        <w:t xml:space="preserve">usic by Alfred </w:t>
      </w:r>
      <w:proofErr w:type="spellStart"/>
      <w:r w:rsidR="00EB0214" w:rsidRPr="00177014">
        <w:rPr>
          <w:rFonts w:cs="Arial"/>
        </w:rPr>
        <w:t>Margis</w:t>
      </w:r>
      <w:proofErr w:type="spellEnd"/>
      <w:r w:rsidR="00EB0214" w:rsidRPr="00177014">
        <w:rPr>
          <w:rFonts w:cs="Arial"/>
        </w:rPr>
        <w:t xml:space="preserve">. </w:t>
      </w:r>
      <w:r w:rsidRPr="00177014">
        <w:rPr>
          <w:rFonts w:cs="Arial"/>
        </w:rPr>
        <w:t xml:space="preserve">68 </w:t>
      </w:r>
      <w:r w:rsidR="002C7763" w:rsidRPr="00177014">
        <w:rPr>
          <w:rFonts w:cs="Arial"/>
        </w:rPr>
        <w:t>further pages</w:t>
      </w:r>
      <w:r w:rsidRPr="00177014">
        <w:rPr>
          <w:rFonts w:cs="Arial"/>
        </w:rPr>
        <w:t xml:space="preserve"> </w:t>
      </w:r>
      <w:r w:rsidR="00057540" w:rsidRPr="00177014">
        <w:rPr>
          <w:rFonts w:cs="Arial"/>
        </w:rPr>
        <w:t>of heavily</w:t>
      </w:r>
      <w:r w:rsidR="002962E6" w:rsidRPr="00177014">
        <w:rPr>
          <w:rFonts w:cs="Arial"/>
        </w:rPr>
        <w:t xml:space="preserve"> revised sheet </w:t>
      </w:r>
      <w:r w:rsidRPr="00177014">
        <w:rPr>
          <w:rFonts w:cs="Arial"/>
        </w:rPr>
        <w:t>music.</w:t>
      </w:r>
    </w:p>
    <w:p w:rsidR="0056653B" w:rsidRPr="00177014" w:rsidRDefault="0056653B" w:rsidP="009B29F8">
      <w:pPr>
        <w:rPr>
          <w:rFonts w:cs="Arial"/>
        </w:rPr>
      </w:pPr>
      <w:r w:rsidRPr="00177014">
        <w:rPr>
          <w:rFonts w:cs="Arial"/>
        </w:rPr>
        <w:t xml:space="preserve">2/1/LEA. </w:t>
      </w:r>
      <w:r w:rsidRPr="00177014">
        <w:rPr>
          <w:rFonts w:cs="Arial"/>
          <w:i/>
          <w:iCs/>
        </w:rPr>
        <w:t>Leadership and Johnny Cracker</w:t>
      </w:r>
      <w:r w:rsidR="002C7763" w:rsidRPr="00177014">
        <w:rPr>
          <w:rFonts w:cs="Arial"/>
          <w:i/>
          <w:iCs/>
        </w:rPr>
        <w:t>: a play in one act</w:t>
      </w:r>
      <w:r w:rsidRPr="00177014">
        <w:rPr>
          <w:rFonts w:cs="Arial"/>
        </w:rPr>
        <w:t>.</w:t>
      </w:r>
      <w:r w:rsidR="002C7763" w:rsidRPr="00177014">
        <w:rPr>
          <w:rFonts w:cs="Arial"/>
        </w:rPr>
        <w:t xml:space="preserve"> Quarto. 37 pages. Includes characte</w:t>
      </w:r>
      <w:r w:rsidR="00B90B70" w:rsidRPr="00177014">
        <w:rPr>
          <w:rFonts w:cs="Arial"/>
        </w:rPr>
        <w:t>r list and guidance on staging.</w:t>
      </w:r>
    </w:p>
    <w:p w:rsidR="0056653B" w:rsidRPr="00177014" w:rsidRDefault="0056653B" w:rsidP="0089439F">
      <w:pPr>
        <w:rPr>
          <w:rFonts w:cs="Arial"/>
        </w:rPr>
      </w:pPr>
      <w:r w:rsidRPr="00177014">
        <w:rPr>
          <w:rFonts w:cs="Arial"/>
        </w:rPr>
        <w:t xml:space="preserve">2/1/LIF. </w:t>
      </w:r>
      <w:r w:rsidR="00B90B70" w:rsidRPr="00177014">
        <w:rPr>
          <w:rFonts w:cs="Arial"/>
          <w:i/>
          <w:iCs/>
        </w:rPr>
        <w:t>Life, D</w:t>
      </w:r>
      <w:r w:rsidRPr="00177014">
        <w:rPr>
          <w:rFonts w:cs="Arial"/>
          <w:i/>
          <w:iCs/>
        </w:rPr>
        <w:t xml:space="preserve">eath and </w:t>
      </w:r>
      <w:proofErr w:type="spellStart"/>
      <w:r w:rsidRPr="00177014">
        <w:rPr>
          <w:rFonts w:cs="Arial"/>
          <w:i/>
          <w:iCs/>
        </w:rPr>
        <w:t>Unocom</w:t>
      </w:r>
      <w:proofErr w:type="spellEnd"/>
      <w:r w:rsidRPr="00177014">
        <w:rPr>
          <w:rFonts w:cs="Arial"/>
          <w:i/>
          <w:iCs/>
        </w:rPr>
        <w:t xml:space="preserve"> Five</w:t>
      </w:r>
      <w:r w:rsidR="00980321" w:rsidRPr="00177014">
        <w:rPr>
          <w:rFonts w:cs="Arial"/>
        </w:rPr>
        <w:t xml:space="preserve">: a play in one act. </w:t>
      </w:r>
      <w:r w:rsidR="0089439F" w:rsidRPr="00177014">
        <w:rPr>
          <w:rFonts w:cs="Arial"/>
        </w:rPr>
        <w:t>2 copies</w:t>
      </w:r>
      <w:r w:rsidRPr="00177014">
        <w:rPr>
          <w:rFonts w:cs="Arial"/>
        </w:rPr>
        <w:t>.</w:t>
      </w:r>
      <w:r w:rsidR="00980321" w:rsidRPr="00177014">
        <w:rPr>
          <w:rFonts w:cs="Arial"/>
        </w:rPr>
        <w:t xml:space="preserve"> Quarto. One bound, one unbound</w:t>
      </w:r>
      <w:r w:rsidR="00524103" w:rsidRPr="00177014">
        <w:rPr>
          <w:rFonts w:cs="Arial"/>
        </w:rPr>
        <w:t>, 35 and 30 pages respectively</w:t>
      </w:r>
      <w:r w:rsidR="00980321" w:rsidRPr="00177014">
        <w:rPr>
          <w:rFonts w:cs="Arial"/>
        </w:rPr>
        <w:t>. Both copies include character list</w:t>
      </w:r>
      <w:r w:rsidR="00CC48CD" w:rsidRPr="00177014">
        <w:rPr>
          <w:rFonts w:cs="Arial"/>
        </w:rPr>
        <w:t>s</w:t>
      </w:r>
      <w:r w:rsidR="00980321" w:rsidRPr="00177014">
        <w:rPr>
          <w:rFonts w:cs="Arial"/>
        </w:rPr>
        <w:t xml:space="preserve"> and guidance on staging. </w:t>
      </w:r>
      <w:r w:rsidR="00524103" w:rsidRPr="00177014">
        <w:rPr>
          <w:rFonts w:cs="Arial"/>
        </w:rPr>
        <w:t>The unbound copy includes amendments in Priestley’s hand.</w:t>
      </w:r>
      <w:r w:rsidR="00980321" w:rsidRPr="00177014">
        <w:rPr>
          <w:rFonts w:cs="Arial"/>
        </w:rPr>
        <w:t xml:space="preserve"> </w:t>
      </w:r>
    </w:p>
    <w:p w:rsidR="0056653B" w:rsidRPr="00177014" w:rsidRDefault="0056653B" w:rsidP="009B29F8">
      <w:pPr>
        <w:rPr>
          <w:rFonts w:cs="Arial"/>
        </w:rPr>
      </w:pPr>
      <w:r w:rsidRPr="00177014">
        <w:rPr>
          <w:rFonts w:cs="Arial"/>
        </w:rPr>
        <w:t xml:space="preserve">2/1/LON. </w:t>
      </w:r>
      <w:r w:rsidR="00E6281A" w:rsidRPr="00177014">
        <w:rPr>
          <w:rFonts w:cs="Arial"/>
          <w:i/>
          <w:iCs/>
        </w:rPr>
        <w:t>The Longbow M</w:t>
      </w:r>
      <w:r w:rsidRPr="00177014">
        <w:rPr>
          <w:rFonts w:cs="Arial"/>
          <w:i/>
          <w:iCs/>
        </w:rPr>
        <w:t>eeting</w:t>
      </w:r>
      <w:r w:rsidR="00524103" w:rsidRPr="00177014">
        <w:rPr>
          <w:rFonts w:cs="Arial"/>
        </w:rPr>
        <w:t xml:space="preserve">: a platform piece in two parts. Quarto. </w:t>
      </w:r>
      <w:r w:rsidR="00BF44DD" w:rsidRPr="00177014">
        <w:rPr>
          <w:rFonts w:cs="Arial"/>
        </w:rPr>
        <w:t xml:space="preserve">Paginated by act, </w:t>
      </w:r>
      <w:r w:rsidR="00524103" w:rsidRPr="00177014">
        <w:rPr>
          <w:rFonts w:cs="Arial"/>
        </w:rPr>
        <w:t xml:space="preserve">30 and 22 pages. </w:t>
      </w:r>
      <w:r w:rsidR="00E6281A" w:rsidRPr="00177014">
        <w:rPr>
          <w:rFonts w:cs="Arial"/>
        </w:rPr>
        <w:t>Includes character list and “note to director and players”</w:t>
      </w:r>
      <w:r w:rsidR="00524103" w:rsidRPr="00177014">
        <w:rPr>
          <w:rFonts w:cs="Arial"/>
        </w:rPr>
        <w:t>. Compliment</w:t>
      </w:r>
      <w:r w:rsidR="00E6281A" w:rsidRPr="00177014">
        <w:rPr>
          <w:rFonts w:cs="Arial"/>
        </w:rPr>
        <w:t>s</w:t>
      </w:r>
      <w:r w:rsidR="00524103" w:rsidRPr="00177014">
        <w:rPr>
          <w:rFonts w:cs="Arial"/>
        </w:rPr>
        <w:t xml:space="preserve"> slip from The Crest Theatre, Toronto, attached to cover.</w:t>
      </w:r>
    </w:p>
    <w:p w:rsidR="0056653B" w:rsidRPr="00177014" w:rsidRDefault="0056653B" w:rsidP="0089439F">
      <w:pPr>
        <w:rPr>
          <w:rFonts w:cs="Arial"/>
        </w:rPr>
      </w:pPr>
      <w:r w:rsidRPr="00177014">
        <w:rPr>
          <w:rFonts w:cs="Arial"/>
        </w:rPr>
        <w:lastRenderedPageBreak/>
        <w:t xml:space="preserve">2/1/MON. </w:t>
      </w:r>
      <w:r w:rsidR="001D2F3E" w:rsidRPr="00177014">
        <w:rPr>
          <w:rFonts w:cs="Arial"/>
          <w:i/>
          <w:iCs/>
        </w:rPr>
        <w:t>Money to B</w:t>
      </w:r>
      <w:r w:rsidRPr="00177014">
        <w:rPr>
          <w:rFonts w:cs="Arial"/>
          <w:i/>
          <w:iCs/>
        </w:rPr>
        <w:t>urn</w:t>
      </w:r>
      <w:r w:rsidR="00CC48CD" w:rsidRPr="00177014">
        <w:rPr>
          <w:rFonts w:cs="Arial"/>
          <w:i/>
          <w:iCs/>
        </w:rPr>
        <w:t>: a topical farce in two acts</w:t>
      </w:r>
      <w:r w:rsidR="0089439F" w:rsidRPr="00177014">
        <w:rPr>
          <w:rFonts w:cs="Arial"/>
        </w:rPr>
        <w:t>. 3 copies</w:t>
      </w:r>
      <w:r w:rsidRPr="00177014">
        <w:rPr>
          <w:rFonts w:cs="Arial"/>
        </w:rPr>
        <w:t>.</w:t>
      </w:r>
      <w:r w:rsidR="001D2F3E" w:rsidRPr="00177014">
        <w:rPr>
          <w:rFonts w:cs="Arial"/>
        </w:rPr>
        <w:t xml:space="preserve"> </w:t>
      </w:r>
      <w:r w:rsidR="00CC48CD" w:rsidRPr="00177014">
        <w:rPr>
          <w:rFonts w:cs="Arial"/>
        </w:rPr>
        <w:t xml:space="preserve">Quarto. </w:t>
      </w:r>
      <w:r w:rsidR="001D2F3E" w:rsidRPr="00177014">
        <w:rPr>
          <w:rFonts w:cs="Arial"/>
        </w:rPr>
        <w:t xml:space="preserve">Paginated by act: </w:t>
      </w:r>
      <w:r w:rsidR="00BF44DD" w:rsidRPr="00177014">
        <w:rPr>
          <w:rFonts w:cs="Arial"/>
        </w:rPr>
        <w:t>o</w:t>
      </w:r>
      <w:r w:rsidR="00CC48CD" w:rsidRPr="00177014">
        <w:rPr>
          <w:rFonts w:cs="Arial"/>
        </w:rPr>
        <w:t xml:space="preserve">ne copy </w:t>
      </w:r>
      <w:r w:rsidR="001D2F3E" w:rsidRPr="00177014">
        <w:rPr>
          <w:rFonts w:cs="Arial"/>
        </w:rPr>
        <w:t>has 49 and 45 pages, t</w:t>
      </w:r>
      <w:r w:rsidR="00CC48CD" w:rsidRPr="00177014">
        <w:rPr>
          <w:rFonts w:cs="Arial"/>
        </w:rPr>
        <w:t xml:space="preserve">he other two 63 and 53 pages. </w:t>
      </w:r>
      <w:r w:rsidR="001D2F3E" w:rsidRPr="00177014">
        <w:rPr>
          <w:rFonts w:cs="Arial"/>
        </w:rPr>
        <w:t xml:space="preserve"> </w:t>
      </w:r>
      <w:r w:rsidR="00CC48CD" w:rsidRPr="00177014">
        <w:rPr>
          <w:rFonts w:cs="Arial"/>
        </w:rPr>
        <w:t>All copies include characte</w:t>
      </w:r>
      <w:r w:rsidR="00850BC1" w:rsidRPr="00177014">
        <w:rPr>
          <w:rFonts w:cs="Arial"/>
        </w:rPr>
        <w:t>r lists and guidance on staging,</w:t>
      </w:r>
      <w:r w:rsidR="001D2F3E" w:rsidRPr="00177014">
        <w:rPr>
          <w:rFonts w:cs="Arial"/>
        </w:rPr>
        <w:t xml:space="preserve"> while there is a “</w:t>
      </w:r>
      <w:r w:rsidR="00CC48CD" w:rsidRPr="00177014">
        <w:rPr>
          <w:rFonts w:cs="Arial"/>
        </w:rPr>
        <w:t>note to director</w:t>
      </w:r>
      <w:r w:rsidR="001D2F3E" w:rsidRPr="00177014">
        <w:rPr>
          <w:rFonts w:cs="Arial"/>
        </w:rPr>
        <w:t>”</w:t>
      </w:r>
      <w:r w:rsidR="00CC48CD" w:rsidRPr="00177014">
        <w:rPr>
          <w:rFonts w:cs="Arial"/>
        </w:rPr>
        <w:t xml:space="preserve"> in two copies. Amendments in Priestley’s hand on one copy, from which it appears that an earlier title for</w:t>
      </w:r>
      <w:r w:rsidR="001D2F3E" w:rsidRPr="00177014">
        <w:rPr>
          <w:rFonts w:cs="Arial"/>
        </w:rPr>
        <w:t xml:space="preserve"> the play was “Money for Dust”.</w:t>
      </w:r>
    </w:p>
    <w:p w:rsidR="0056653B" w:rsidRPr="00177014" w:rsidRDefault="0056653B" w:rsidP="009B29F8">
      <w:pPr>
        <w:rPr>
          <w:rFonts w:cs="Arial"/>
        </w:rPr>
      </w:pPr>
      <w:r w:rsidRPr="00177014">
        <w:rPr>
          <w:rFonts w:cs="Arial"/>
        </w:rPr>
        <w:t xml:space="preserve">2/1/MOO. </w:t>
      </w:r>
      <w:r w:rsidRPr="00177014">
        <w:rPr>
          <w:rFonts w:cs="Arial"/>
          <w:i/>
          <w:iCs/>
        </w:rPr>
        <w:t>Moon over Capricorn</w:t>
      </w:r>
      <w:r w:rsidR="00BF44DD" w:rsidRPr="00177014">
        <w:rPr>
          <w:rFonts w:cs="Arial"/>
        </w:rPr>
        <w:t xml:space="preserve">: </w:t>
      </w:r>
      <w:r w:rsidR="00BF44DD" w:rsidRPr="00177014">
        <w:rPr>
          <w:rFonts w:cs="Arial"/>
          <w:i/>
        </w:rPr>
        <w:t>a play in three acts</w:t>
      </w:r>
      <w:r w:rsidR="00BF44DD" w:rsidRPr="00177014">
        <w:rPr>
          <w:rFonts w:cs="Arial"/>
        </w:rPr>
        <w:t>. Quarto. Paginated by act, 38, 40 and 40 pages</w:t>
      </w:r>
      <w:r w:rsidR="000B6DED" w:rsidRPr="00177014">
        <w:rPr>
          <w:rFonts w:cs="Arial"/>
        </w:rPr>
        <w:t>. Includes character list, “note to director and designer”</w:t>
      </w:r>
      <w:r w:rsidR="00BF44DD" w:rsidRPr="00177014">
        <w:rPr>
          <w:rFonts w:cs="Arial"/>
        </w:rPr>
        <w:t xml:space="preserve"> and guidance on staging.</w:t>
      </w:r>
    </w:p>
    <w:p w:rsidR="0056653B" w:rsidRPr="00177014" w:rsidRDefault="0056653B" w:rsidP="00A8776F">
      <w:pPr>
        <w:rPr>
          <w:rFonts w:cs="Arial"/>
        </w:rPr>
      </w:pPr>
      <w:r w:rsidRPr="00177014">
        <w:rPr>
          <w:rFonts w:cs="Arial"/>
        </w:rPr>
        <w:t xml:space="preserve">2/1/MOT. </w:t>
      </w:r>
      <w:r w:rsidRPr="00177014">
        <w:rPr>
          <w:rFonts w:cs="Arial"/>
          <w:i/>
          <w:iCs/>
        </w:rPr>
        <w:t>Mother’s Day</w:t>
      </w:r>
      <w:r w:rsidR="00BF44DD" w:rsidRPr="00177014">
        <w:rPr>
          <w:rFonts w:cs="Arial"/>
        </w:rPr>
        <w:t xml:space="preserve">: </w:t>
      </w:r>
      <w:r w:rsidR="00BF44DD" w:rsidRPr="00177014">
        <w:rPr>
          <w:rFonts w:cs="Arial"/>
          <w:i/>
        </w:rPr>
        <w:t>a comedy in one act</w:t>
      </w:r>
      <w:r w:rsidR="00BF44DD" w:rsidRPr="00177014">
        <w:rPr>
          <w:rFonts w:cs="Arial"/>
        </w:rPr>
        <w:t xml:space="preserve">. Quarto. 21 pages. Includes list of characters and guidance on staging. </w:t>
      </w:r>
      <w:r w:rsidR="00E43CB5" w:rsidRPr="00177014">
        <w:rPr>
          <w:rFonts w:cs="Arial"/>
        </w:rPr>
        <w:t>Amendments in Priestley’s hand.</w:t>
      </w:r>
    </w:p>
    <w:p w:rsidR="0056653B" w:rsidRPr="00177014" w:rsidRDefault="0056653B" w:rsidP="009B29F8">
      <w:pPr>
        <w:rPr>
          <w:rFonts w:cs="Arial"/>
        </w:rPr>
      </w:pPr>
      <w:r w:rsidRPr="00177014">
        <w:rPr>
          <w:rFonts w:cs="Arial"/>
        </w:rPr>
        <w:t xml:space="preserve">2/1/MRG. </w:t>
      </w:r>
      <w:r w:rsidRPr="00177014">
        <w:rPr>
          <w:rFonts w:cs="Arial"/>
          <w:i/>
          <w:iCs/>
        </w:rPr>
        <w:t xml:space="preserve">Mr </w:t>
      </w:r>
      <w:proofErr w:type="spellStart"/>
      <w:r w:rsidRPr="00177014">
        <w:rPr>
          <w:rFonts w:cs="Arial"/>
          <w:i/>
          <w:iCs/>
        </w:rPr>
        <w:t>Grimaldi</w:t>
      </w:r>
      <w:proofErr w:type="spellEnd"/>
      <w:r w:rsidR="0089439F" w:rsidRPr="00177014">
        <w:rPr>
          <w:rFonts w:cs="Arial"/>
        </w:rPr>
        <w:t>. Play synopsis</w:t>
      </w:r>
      <w:r w:rsidR="00A8776F" w:rsidRPr="00177014">
        <w:rPr>
          <w:rFonts w:cs="Arial"/>
        </w:rPr>
        <w:t xml:space="preserve"> for two-act play.</w:t>
      </w:r>
    </w:p>
    <w:p w:rsidR="0056653B" w:rsidRPr="00177014" w:rsidRDefault="0056653B" w:rsidP="0089439F">
      <w:pPr>
        <w:rPr>
          <w:rFonts w:cs="Arial"/>
        </w:rPr>
      </w:pPr>
      <w:r w:rsidRPr="00177014">
        <w:rPr>
          <w:rFonts w:cs="Arial"/>
        </w:rPr>
        <w:t xml:space="preserve">2/1/NIG. </w:t>
      </w:r>
      <w:r w:rsidRPr="00177014">
        <w:rPr>
          <w:rFonts w:cs="Arial"/>
          <w:i/>
          <w:iCs/>
        </w:rPr>
        <w:t>Night at the Black Horse</w:t>
      </w:r>
      <w:r w:rsidR="00BC7F85" w:rsidRPr="00177014">
        <w:rPr>
          <w:rFonts w:cs="Arial"/>
          <w:i/>
          <w:iCs/>
        </w:rPr>
        <w:t>: a play in two acts</w:t>
      </w:r>
      <w:r w:rsidR="0089439F" w:rsidRPr="00177014">
        <w:rPr>
          <w:rFonts w:cs="Arial"/>
        </w:rPr>
        <w:t>. 2 copies</w:t>
      </w:r>
      <w:r w:rsidRPr="00177014">
        <w:rPr>
          <w:rFonts w:cs="Arial"/>
        </w:rPr>
        <w:t>.</w:t>
      </w:r>
      <w:r w:rsidR="00BC7F85" w:rsidRPr="00177014">
        <w:rPr>
          <w:rFonts w:cs="Arial"/>
        </w:rPr>
        <w:t xml:space="preserve"> Quarto. </w:t>
      </w:r>
      <w:r w:rsidR="00A77FE9" w:rsidRPr="00177014">
        <w:rPr>
          <w:rFonts w:cs="Arial"/>
        </w:rPr>
        <w:t>One copy 133 pages, the other, p</w:t>
      </w:r>
      <w:r w:rsidR="00BC7F85" w:rsidRPr="00177014">
        <w:rPr>
          <w:rFonts w:cs="Arial"/>
        </w:rPr>
        <w:t xml:space="preserve">aginated by act, </w:t>
      </w:r>
      <w:r w:rsidR="00A77FE9" w:rsidRPr="00177014">
        <w:rPr>
          <w:rFonts w:cs="Arial"/>
        </w:rPr>
        <w:t>46 and 43 pages. Both copies include character lists and guidance on staging. Amendments to the l</w:t>
      </w:r>
      <w:r w:rsidR="00E43CB5" w:rsidRPr="00177014">
        <w:rPr>
          <w:rFonts w:cs="Arial"/>
        </w:rPr>
        <w:t>atter copy in Priestley’s hand.</w:t>
      </w:r>
    </w:p>
    <w:p w:rsidR="00620955" w:rsidRPr="00177014" w:rsidRDefault="0056653B" w:rsidP="003A2FCD">
      <w:pPr>
        <w:rPr>
          <w:rFonts w:cs="Arial"/>
        </w:rPr>
      </w:pPr>
      <w:r w:rsidRPr="00177014">
        <w:rPr>
          <w:rFonts w:cs="Arial"/>
        </w:rPr>
        <w:t xml:space="preserve">2/1/PAV. </w:t>
      </w:r>
      <w:r w:rsidR="00E43CB5" w:rsidRPr="00177014">
        <w:rPr>
          <w:rFonts w:cs="Arial"/>
          <w:i/>
          <w:iCs/>
        </w:rPr>
        <w:t>The Pavilion of M</w:t>
      </w:r>
      <w:r w:rsidRPr="00177014">
        <w:rPr>
          <w:rFonts w:cs="Arial"/>
          <w:i/>
          <w:iCs/>
        </w:rPr>
        <w:t>asks</w:t>
      </w:r>
      <w:r w:rsidR="00A77FE9" w:rsidRPr="00177014">
        <w:rPr>
          <w:rFonts w:cs="Arial"/>
          <w:i/>
          <w:iCs/>
        </w:rPr>
        <w:t>: a comedy in three acts</w:t>
      </w:r>
      <w:r w:rsidR="007D1F29" w:rsidRPr="00177014">
        <w:rPr>
          <w:rFonts w:cs="Arial"/>
          <w:i/>
          <w:iCs/>
        </w:rPr>
        <w:t xml:space="preserve">. </w:t>
      </w:r>
      <w:r w:rsidR="003C125A" w:rsidRPr="00177014">
        <w:rPr>
          <w:rFonts w:cs="Arial"/>
        </w:rPr>
        <w:t>6</w:t>
      </w:r>
      <w:r w:rsidR="0089439F" w:rsidRPr="00177014">
        <w:rPr>
          <w:rFonts w:cs="Arial"/>
        </w:rPr>
        <w:t xml:space="preserve"> copies</w:t>
      </w:r>
      <w:r w:rsidR="00A77FE9" w:rsidRPr="00177014">
        <w:rPr>
          <w:rFonts w:cs="Arial"/>
        </w:rPr>
        <w:t xml:space="preserve">. Quarto. </w:t>
      </w:r>
      <w:r w:rsidR="00EB29D3" w:rsidRPr="00177014">
        <w:rPr>
          <w:rFonts w:cs="Arial"/>
        </w:rPr>
        <w:t>4</w:t>
      </w:r>
      <w:r w:rsidR="009F6038" w:rsidRPr="00177014">
        <w:rPr>
          <w:rFonts w:cs="Arial"/>
        </w:rPr>
        <w:t xml:space="preserve"> bound, one unbound</w:t>
      </w:r>
      <w:r w:rsidR="003C125A" w:rsidRPr="00177014">
        <w:rPr>
          <w:rFonts w:cs="Arial"/>
        </w:rPr>
        <w:t xml:space="preserve"> and one in a file. The first five </w:t>
      </w:r>
      <w:r w:rsidR="009F6038" w:rsidRPr="00177014">
        <w:rPr>
          <w:rFonts w:cs="Arial"/>
        </w:rPr>
        <w:t>all paginated by act, 37, 30 and 29 pages</w:t>
      </w:r>
      <w:r w:rsidR="003C125A" w:rsidRPr="00177014">
        <w:rPr>
          <w:rFonts w:cs="Arial"/>
        </w:rPr>
        <w:t>, the last also paginated by act, but 32, 26 and 25 pages and containing amendments in Priestley’s hand. All copies i</w:t>
      </w:r>
      <w:r w:rsidR="00A77FE9" w:rsidRPr="00177014">
        <w:rPr>
          <w:rFonts w:cs="Arial"/>
        </w:rPr>
        <w:t>nclude character lists</w:t>
      </w:r>
      <w:r w:rsidR="009F6038" w:rsidRPr="00177014">
        <w:rPr>
          <w:rFonts w:cs="Arial"/>
        </w:rPr>
        <w:t>, a</w:t>
      </w:r>
      <w:r w:rsidR="00EB29D3" w:rsidRPr="00177014">
        <w:rPr>
          <w:rFonts w:cs="Arial"/>
        </w:rPr>
        <w:t xml:space="preserve"> “note”</w:t>
      </w:r>
      <w:r w:rsidR="003C125A" w:rsidRPr="00177014">
        <w:rPr>
          <w:rFonts w:cs="Arial"/>
        </w:rPr>
        <w:t xml:space="preserve"> or a</w:t>
      </w:r>
      <w:r w:rsidR="00EB29D3" w:rsidRPr="00177014">
        <w:rPr>
          <w:rFonts w:cs="Arial"/>
        </w:rPr>
        <w:t>n “author’s note”</w:t>
      </w:r>
      <w:r w:rsidR="00620955" w:rsidRPr="00177014">
        <w:rPr>
          <w:rFonts w:cs="Arial"/>
        </w:rPr>
        <w:t xml:space="preserve"> and guidance on staging.</w:t>
      </w:r>
    </w:p>
    <w:p w:rsidR="0056653B" w:rsidRPr="00177014" w:rsidRDefault="00620955" w:rsidP="003A2FCD">
      <w:pPr>
        <w:rPr>
          <w:rFonts w:cs="Arial"/>
        </w:rPr>
      </w:pPr>
      <w:r w:rsidRPr="00177014">
        <w:rPr>
          <w:rFonts w:cs="Arial"/>
          <w:i/>
          <w:iCs/>
        </w:rPr>
        <w:t>The Pavilion of M</w:t>
      </w:r>
      <w:r w:rsidR="009F6038" w:rsidRPr="00177014">
        <w:rPr>
          <w:rFonts w:cs="Arial"/>
          <w:i/>
          <w:iCs/>
        </w:rPr>
        <w:t>asks: a comedy in a romantic setting</w:t>
      </w:r>
      <w:r w:rsidR="009F6038" w:rsidRPr="00177014">
        <w:rPr>
          <w:rFonts w:cs="Arial"/>
        </w:rPr>
        <w:t>, a novelisation of the play. Quarto, 129 pages.</w:t>
      </w:r>
    </w:p>
    <w:p w:rsidR="0056653B" w:rsidRPr="00177014" w:rsidRDefault="0056653B" w:rsidP="009B29F8">
      <w:pPr>
        <w:rPr>
          <w:rFonts w:cs="Arial"/>
        </w:rPr>
      </w:pPr>
      <w:r w:rsidRPr="00177014">
        <w:rPr>
          <w:rFonts w:cs="Arial"/>
        </w:rPr>
        <w:t xml:space="preserve">2/1/PRI. </w:t>
      </w:r>
      <w:r w:rsidR="00FF36C7" w:rsidRPr="00177014">
        <w:rPr>
          <w:rFonts w:cs="Arial"/>
          <w:i/>
          <w:iCs/>
        </w:rPr>
        <w:t>Private R</w:t>
      </w:r>
      <w:r w:rsidRPr="00177014">
        <w:rPr>
          <w:rFonts w:cs="Arial"/>
          <w:i/>
          <w:iCs/>
        </w:rPr>
        <w:t>ooms</w:t>
      </w:r>
      <w:r w:rsidR="00850BC1" w:rsidRPr="00177014">
        <w:rPr>
          <w:rFonts w:cs="Arial"/>
          <w:i/>
          <w:iCs/>
        </w:rPr>
        <w:t xml:space="preserve">: a one act comedy in the Viennese style. </w:t>
      </w:r>
      <w:r w:rsidR="00850BC1" w:rsidRPr="00177014">
        <w:rPr>
          <w:rFonts w:cs="Arial"/>
        </w:rPr>
        <w:t xml:space="preserve">Quarto. 25 pages. Includes character list and guidance on staging. Amendments in Priestley’s hand. </w:t>
      </w:r>
    </w:p>
    <w:p w:rsidR="0056653B" w:rsidRPr="00177014" w:rsidRDefault="0056653B" w:rsidP="009B29F8">
      <w:pPr>
        <w:rPr>
          <w:rFonts w:cs="Arial"/>
        </w:rPr>
      </w:pPr>
      <w:r w:rsidRPr="00177014">
        <w:rPr>
          <w:rFonts w:cs="Arial"/>
        </w:rPr>
        <w:t xml:space="preserve">2/1/RAC. </w:t>
      </w:r>
      <w:r w:rsidR="00FF36C7" w:rsidRPr="00177014">
        <w:rPr>
          <w:rFonts w:cs="Arial"/>
          <w:i/>
          <w:iCs/>
        </w:rPr>
        <w:t>The R</w:t>
      </w:r>
      <w:r w:rsidRPr="00177014">
        <w:rPr>
          <w:rFonts w:cs="Arial"/>
          <w:i/>
          <w:iCs/>
        </w:rPr>
        <w:t>ack</w:t>
      </w:r>
      <w:r w:rsidR="00BD3561" w:rsidRPr="00177014">
        <w:rPr>
          <w:rFonts w:cs="Arial"/>
        </w:rPr>
        <w:t>: a play in three acts. Quarto. Paginated by act, 28, 30 and 29 pages. List of</w:t>
      </w:r>
      <w:r w:rsidR="00FF36C7" w:rsidRPr="00177014">
        <w:rPr>
          <w:rFonts w:cs="Arial"/>
        </w:rPr>
        <w:t xml:space="preserve"> characters.</w:t>
      </w:r>
    </w:p>
    <w:p w:rsidR="0056653B" w:rsidRPr="00177014" w:rsidRDefault="0056653B" w:rsidP="00BD3561">
      <w:pPr>
        <w:rPr>
          <w:rFonts w:cs="Arial"/>
        </w:rPr>
      </w:pPr>
      <w:r w:rsidRPr="00177014">
        <w:rPr>
          <w:rFonts w:cs="Arial"/>
        </w:rPr>
        <w:t xml:space="preserve">2/1/SEC. </w:t>
      </w:r>
      <w:r w:rsidRPr="00177014">
        <w:rPr>
          <w:rFonts w:cs="Arial"/>
          <w:i/>
          <w:iCs/>
        </w:rPr>
        <w:t>Security and James Julius Hardin</w:t>
      </w:r>
      <w:r w:rsidR="00BD3561" w:rsidRPr="00177014">
        <w:rPr>
          <w:rFonts w:cs="Arial"/>
          <w:i/>
          <w:iCs/>
        </w:rPr>
        <w:t>: a play in one act</w:t>
      </w:r>
      <w:r w:rsidR="0089439F" w:rsidRPr="00177014">
        <w:rPr>
          <w:rFonts w:cs="Arial"/>
          <w:i/>
          <w:iCs/>
        </w:rPr>
        <w:t>.</w:t>
      </w:r>
      <w:r w:rsidRPr="00177014">
        <w:rPr>
          <w:rFonts w:cs="Arial"/>
        </w:rPr>
        <w:t xml:space="preserve"> </w:t>
      </w:r>
      <w:r w:rsidR="0089439F" w:rsidRPr="00177014">
        <w:rPr>
          <w:rFonts w:cs="Arial"/>
        </w:rPr>
        <w:t>2 copies</w:t>
      </w:r>
      <w:r w:rsidR="00BD3561" w:rsidRPr="00177014">
        <w:rPr>
          <w:rFonts w:cs="Arial"/>
        </w:rPr>
        <w:t>, one bound, one unbound, 40 and 35 pages respectively</w:t>
      </w:r>
      <w:r w:rsidRPr="00177014">
        <w:rPr>
          <w:rFonts w:cs="Arial"/>
        </w:rPr>
        <w:t>.</w:t>
      </w:r>
      <w:r w:rsidR="00BD3561" w:rsidRPr="00177014">
        <w:rPr>
          <w:rFonts w:cs="Arial"/>
        </w:rPr>
        <w:t xml:space="preserve"> Quarto. Both copies include character lists and guidance on staging. </w:t>
      </w:r>
      <w:r w:rsidR="00FF36C7" w:rsidRPr="00177014">
        <w:rPr>
          <w:rFonts w:cs="Arial"/>
        </w:rPr>
        <w:t>U</w:t>
      </w:r>
      <w:r w:rsidR="00BD3561" w:rsidRPr="00177014">
        <w:rPr>
          <w:rFonts w:cs="Arial"/>
        </w:rPr>
        <w:t xml:space="preserve">nbound copy has amendments in Priestley’s hand. </w:t>
      </w:r>
    </w:p>
    <w:p w:rsidR="0056653B" w:rsidRPr="00177014" w:rsidRDefault="0056653B" w:rsidP="002F2091">
      <w:pPr>
        <w:rPr>
          <w:rFonts w:cs="Arial"/>
        </w:rPr>
      </w:pPr>
      <w:r w:rsidRPr="00177014">
        <w:rPr>
          <w:rFonts w:cs="Arial"/>
        </w:rPr>
        <w:t xml:space="preserve">2/1/SEV. </w:t>
      </w:r>
      <w:r w:rsidR="00FF36C7" w:rsidRPr="00177014">
        <w:rPr>
          <w:rFonts w:cs="Arial"/>
          <w:i/>
          <w:iCs/>
        </w:rPr>
        <w:t>A Severed H</w:t>
      </w:r>
      <w:r w:rsidRPr="00177014">
        <w:rPr>
          <w:rFonts w:cs="Arial"/>
          <w:i/>
          <w:iCs/>
        </w:rPr>
        <w:t>ead</w:t>
      </w:r>
      <w:r w:rsidR="00B03D9A" w:rsidRPr="00177014">
        <w:rPr>
          <w:rFonts w:cs="Arial"/>
        </w:rPr>
        <w:t xml:space="preserve">: </w:t>
      </w:r>
      <w:r w:rsidR="00B03D9A" w:rsidRPr="00177014">
        <w:rPr>
          <w:rFonts w:cs="Arial"/>
          <w:i/>
        </w:rPr>
        <w:t>a play in three acts</w:t>
      </w:r>
      <w:r w:rsidR="00B03D9A" w:rsidRPr="00177014">
        <w:rPr>
          <w:rFonts w:cs="Arial"/>
        </w:rPr>
        <w:t xml:space="preserve"> </w:t>
      </w:r>
      <w:r w:rsidR="009B29F8" w:rsidRPr="00177014">
        <w:rPr>
          <w:rFonts w:cs="Arial"/>
        </w:rPr>
        <w:t>(with Iris Murdoch)</w:t>
      </w:r>
      <w:r w:rsidR="002962E6" w:rsidRPr="00177014">
        <w:rPr>
          <w:rFonts w:cs="Arial"/>
        </w:rPr>
        <w:t xml:space="preserve">. Typescript with amendments in Priestley’s hand.  Amendments and substantial quantities of additional pages of manuscript in another hand which is almost certainly Murdoch’s.  </w:t>
      </w:r>
      <w:r w:rsidR="002F52F6" w:rsidRPr="00177014">
        <w:rPr>
          <w:rFonts w:cs="Arial"/>
        </w:rPr>
        <w:t xml:space="preserve">Various paginations and </w:t>
      </w:r>
      <w:proofErr w:type="spellStart"/>
      <w:r w:rsidR="002F52F6" w:rsidRPr="00177014">
        <w:rPr>
          <w:rFonts w:cs="Arial"/>
        </w:rPr>
        <w:t>unpaginated</w:t>
      </w:r>
      <w:proofErr w:type="spellEnd"/>
      <w:r w:rsidR="002F52F6" w:rsidRPr="00177014">
        <w:rPr>
          <w:rFonts w:cs="Arial"/>
        </w:rPr>
        <w:t>.  Quarto.</w:t>
      </w:r>
    </w:p>
    <w:p w:rsidR="0056653B" w:rsidRPr="00177014" w:rsidRDefault="0056653B" w:rsidP="00E74504">
      <w:pPr>
        <w:rPr>
          <w:rFonts w:cs="Arial"/>
        </w:rPr>
      </w:pPr>
      <w:r w:rsidRPr="00177014">
        <w:rPr>
          <w:rFonts w:cs="Arial"/>
        </w:rPr>
        <w:t xml:space="preserve">2/1/SNO. </w:t>
      </w:r>
      <w:proofErr w:type="spellStart"/>
      <w:r w:rsidR="00B03D9A" w:rsidRPr="00177014">
        <w:rPr>
          <w:rFonts w:cs="Arial"/>
          <w:i/>
          <w:iCs/>
        </w:rPr>
        <w:t>Snoggle</w:t>
      </w:r>
      <w:proofErr w:type="spellEnd"/>
      <w:r w:rsidR="00B03D9A" w:rsidRPr="00177014">
        <w:rPr>
          <w:rFonts w:cs="Arial"/>
          <w:i/>
          <w:iCs/>
        </w:rPr>
        <w:t>: a play in two acts (for anybody between 10 and 90)</w:t>
      </w:r>
      <w:r w:rsidR="0089439F" w:rsidRPr="00177014">
        <w:rPr>
          <w:rFonts w:cs="Arial"/>
          <w:i/>
          <w:iCs/>
        </w:rPr>
        <w:t>.</w:t>
      </w:r>
      <w:r w:rsidRPr="00177014">
        <w:rPr>
          <w:rFonts w:cs="Arial"/>
        </w:rPr>
        <w:t xml:space="preserve"> </w:t>
      </w:r>
      <w:r w:rsidR="0089439F" w:rsidRPr="00177014">
        <w:rPr>
          <w:rFonts w:cs="Arial"/>
        </w:rPr>
        <w:t>3 copies</w:t>
      </w:r>
      <w:r w:rsidRPr="00177014">
        <w:rPr>
          <w:rFonts w:cs="Arial"/>
        </w:rPr>
        <w:t>.</w:t>
      </w:r>
      <w:r w:rsidR="00B03D9A" w:rsidRPr="00177014">
        <w:rPr>
          <w:rFonts w:cs="Arial"/>
        </w:rPr>
        <w:t xml:space="preserve"> </w:t>
      </w:r>
      <w:r w:rsidR="00E74504" w:rsidRPr="00177014">
        <w:rPr>
          <w:rFonts w:cs="Arial"/>
        </w:rPr>
        <w:t xml:space="preserve">Quarto. </w:t>
      </w:r>
      <w:r w:rsidR="00D10959" w:rsidRPr="00177014">
        <w:rPr>
          <w:rFonts w:cs="Arial"/>
        </w:rPr>
        <w:t>2</w:t>
      </w:r>
      <w:r w:rsidR="00E74504" w:rsidRPr="00177014">
        <w:rPr>
          <w:rFonts w:cs="Arial"/>
        </w:rPr>
        <w:t xml:space="preserve"> copies p</w:t>
      </w:r>
      <w:r w:rsidR="00B03D9A" w:rsidRPr="00177014">
        <w:rPr>
          <w:rFonts w:cs="Arial"/>
        </w:rPr>
        <w:t>aginated by act, 45 and 49 pages</w:t>
      </w:r>
      <w:r w:rsidR="00E74504" w:rsidRPr="00177014">
        <w:rPr>
          <w:rFonts w:cs="Arial"/>
        </w:rPr>
        <w:t>. One copy, with amendments in Priestley’s hand, paginated by act, 30 and 34 pages</w:t>
      </w:r>
      <w:r w:rsidR="00B03D9A" w:rsidRPr="00177014">
        <w:rPr>
          <w:rFonts w:cs="Arial"/>
        </w:rPr>
        <w:t>. All</w:t>
      </w:r>
      <w:r w:rsidR="00E74504" w:rsidRPr="00177014">
        <w:rPr>
          <w:rFonts w:cs="Arial"/>
        </w:rPr>
        <w:t xml:space="preserve"> copies contain character lists, </w:t>
      </w:r>
      <w:r w:rsidR="00D10959" w:rsidRPr="00177014">
        <w:rPr>
          <w:rFonts w:cs="Arial"/>
        </w:rPr>
        <w:t>a “note on ‘</w:t>
      </w:r>
      <w:proofErr w:type="spellStart"/>
      <w:r w:rsidR="00D10959" w:rsidRPr="00177014">
        <w:rPr>
          <w:rFonts w:cs="Arial"/>
        </w:rPr>
        <w:t>Snoggle</w:t>
      </w:r>
      <w:proofErr w:type="spellEnd"/>
      <w:r w:rsidR="00D10959" w:rsidRPr="00177014">
        <w:rPr>
          <w:rFonts w:cs="Arial"/>
        </w:rPr>
        <w:t>’</w:t>
      </w:r>
      <w:r w:rsidR="00B03D9A" w:rsidRPr="00177014">
        <w:rPr>
          <w:rFonts w:cs="Arial"/>
        </w:rPr>
        <w:t>’</w:t>
      </w:r>
      <w:r w:rsidR="00E74504" w:rsidRPr="00177014">
        <w:rPr>
          <w:rFonts w:cs="Arial"/>
        </w:rPr>
        <w:t xml:space="preserve"> and guidance on stagin</w:t>
      </w:r>
      <w:r w:rsidR="00D10959" w:rsidRPr="00177014">
        <w:rPr>
          <w:rFonts w:cs="Arial"/>
        </w:rPr>
        <w:t>g, with a synopsis in one case.</w:t>
      </w:r>
    </w:p>
    <w:p w:rsidR="00AE0213" w:rsidRPr="00177014" w:rsidRDefault="0056653B" w:rsidP="00AE0213">
      <w:pPr>
        <w:rPr>
          <w:rFonts w:cs="Arial"/>
        </w:rPr>
      </w:pPr>
      <w:r w:rsidRPr="00177014">
        <w:rPr>
          <w:rFonts w:cs="Arial"/>
        </w:rPr>
        <w:lastRenderedPageBreak/>
        <w:t xml:space="preserve">2/1/TAK. </w:t>
      </w:r>
      <w:r w:rsidR="00F566A0" w:rsidRPr="00177014">
        <w:rPr>
          <w:rFonts w:cs="Arial"/>
          <w:i/>
          <w:iCs/>
        </w:rPr>
        <w:t>Take the Fool A</w:t>
      </w:r>
      <w:r w:rsidRPr="00177014">
        <w:rPr>
          <w:rFonts w:cs="Arial"/>
          <w:i/>
          <w:iCs/>
        </w:rPr>
        <w:t>way</w:t>
      </w:r>
      <w:r w:rsidR="00E02A95" w:rsidRPr="00177014">
        <w:rPr>
          <w:rFonts w:cs="Arial"/>
          <w:i/>
          <w:iCs/>
        </w:rPr>
        <w:t>: a play in three acts</w:t>
      </w:r>
      <w:r w:rsidR="00C630CD" w:rsidRPr="00177014">
        <w:rPr>
          <w:rFonts w:cs="Arial"/>
          <w:i/>
          <w:iCs/>
        </w:rPr>
        <w:t>.</w:t>
      </w:r>
      <w:r w:rsidRPr="00177014">
        <w:rPr>
          <w:rFonts w:cs="Arial"/>
        </w:rPr>
        <w:t xml:space="preserve"> </w:t>
      </w:r>
      <w:r w:rsidR="0089439F" w:rsidRPr="00177014">
        <w:rPr>
          <w:rFonts w:cs="Arial"/>
        </w:rPr>
        <w:t>1 copy</w:t>
      </w:r>
      <w:r w:rsidR="00CD46A6" w:rsidRPr="00177014">
        <w:rPr>
          <w:rFonts w:cs="Arial"/>
        </w:rPr>
        <w:t xml:space="preserve">. </w:t>
      </w:r>
      <w:r w:rsidR="00E02A95" w:rsidRPr="00177014">
        <w:rPr>
          <w:rFonts w:cs="Arial"/>
        </w:rPr>
        <w:t>Quarto. 121 pages and a revised ending (</w:t>
      </w:r>
      <w:proofErr w:type="spellStart"/>
      <w:r w:rsidR="00F566A0" w:rsidRPr="00177014">
        <w:rPr>
          <w:rFonts w:cs="Arial"/>
        </w:rPr>
        <w:t>unpaginated</w:t>
      </w:r>
      <w:proofErr w:type="spellEnd"/>
      <w:r w:rsidR="00F566A0" w:rsidRPr="00177014">
        <w:rPr>
          <w:rFonts w:cs="Arial"/>
        </w:rPr>
        <w:t xml:space="preserve">, </w:t>
      </w:r>
      <w:r w:rsidR="00E02A95" w:rsidRPr="00177014">
        <w:rPr>
          <w:rFonts w:cs="Arial"/>
        </w:rPr>
        <w:t xml:space="preserve">3 pages). </w:t>
      </w:r>
      <w:r w:rsidR="00425802" w:rsidRPr="00177014">
        <w:rPr>
          <w:rFonts w:cs="Arial"/>
        </w:rPr>
        <w:t xml:space="preserve">Includes character list </w:t>
      </w:r>
      <w:r w:rsidR="00F566A0" w:rsidRPr="00177014">
        <w:rPr>
          <w:rFonts w:cs="Arial"/>
        </w:rPr>
        <w:t>and guidance on staging.</w:t>
      </w:r>
    </w:p>
    <w:p w:rsidR="00AE0213" w:rsidRPr="00177014" w:rsidRDefault="00E02A95" w:rsidP="00AE0213">
      <w:pPr>
        <w:rPr>
          <w:rFonts w:cs="Arial"/>
        </w:rPr>
      </w:pPr>
      <w:r w:rsidRPr="00177014">
        <w:rPr>
          <w:rFonts w:cs="Arial"/>
        </w:rPr>
        <w:t xml:space="preserve">German translation titled </w:t>
      </w:r>
      <w:proofErr w:type="spellStart"/>
      <w:r w:rsidR="0056653B" w:rsidRPr="00177014">
        <w:rPr>
          <w:rFonts w:cs="Arial"/>
          <w:i/>
          <w:iCs/>
        </w:rPr>
        <w:t>Schafft</w:t>
      </w:r>
      <w:proofErr w:type="spellEnd"/>
      <w:r w:rsidR="0056653B" w:rsidRPr="00177014">
        <w:rPr>
          <w:rFonts w:cs="Arial"/>
          <w:i/>
          <w:iCs/>
        </w:rPr>
        <w:t xml:space="preserve"> den </w:t>
      </w:r>
      <w:proofErr w:type="spellStart"/>
      <w:r w:rsidR="0056653B" w:rsidRPr="00177014">
        <w:rPr>
          <w:rFonts w:cs="Arial"/>
          <w:i/>
          <w:iCs/>
        </w:rPr>
        <w:t>Narren</w:t>
      </w:r>
      <w:proofErr w:type="spellEnd"/>
      <w:r w:rsidR="0056653B" w:rsidRPr="00177014">
        <w:rPr>
          <w:rFonts w:cs="Arial"/>
          <w:i/>
          <w:iCs/>
        </w:rPr>
        <w:t xml:space="preserve"> </w:t>
      </w:r>
      <w:r w:rsidR="00BE5910" w:rsidRPr="00177014">
        <w:rPr>
          <w:rFonts w:cs="Arial"/>
          <w:i/>
          <w:iCs/>
        </w:rPr>
        <w:t>fort!</w:t>
      </w:r>
      <w:r w:rsidRPr="00177014">
        <w:rPr>
          <w:rFonts w:cs="Arial"/>
          <w:i/>
          <w:iCs/>
        </w:rPr>
        <w:t xml:space="preserve"> </w:t>
      </w:r>
      <w:r w:rsidR="00AE0213" w:rsidRPr="00177014">
        <w:rPr>
          <w:rFonts w:cs="Arial"/>
          <w:i/>
          <w:iCs/>
        </w:rPr>
        <w:t xml:space="preserve"> </w:t>
      </w:r>
      <w:r w:rsidR="00AE0213" w:rsidRPr="00177014">
        <w:rPr>
          <w:rFonts w:cs="Arial"/>
        </w:rPr>
        <w:t xml:space="preserve">Photocopy typescript.  </w:t>
      </w:r>
      <w:r w:rsidR="00F566A0" w:rsidRPr="00177014">
        <w:rPr>
          <w:rFonts w:cs="Arial"/>
        </w:rPr>
        <w:t>With l</w:t>
      </w:r>
      <w:r w:rsidRPr="00177014">
        <w:rPr>
          <w:rFonts w:cs="Arial"/>
        </w:rPr>
        <w:t xml:space="preserve">etter from Regina </w:t>
      </w:r>
      <w:proofErr w:type="spellStart"/>
      <w:r w:rsidRPr="00177014">
        <w:rPr>
          <w:rFonts w:cs="Arial"/>
        </w:rPr>
        <w:t>Fitl</w:t>
      </w:r>
      <w:proofErr w:type="spellEnd"/>
      <w:r w:rsidRPr="00177014">
        <w:rPr>
          <w:rFonts w:cs="Arial"/>
        </w:rPr>
        <w:t xml:space="preserve"> to Harry </w:t>
      </w:r>
      <w:proofErr w:type="spellStart"/>
      <w:r w:rsidRPr="00177014">
        <w:rPr>
          <w:rFonts w:cs="Arial"/>
        </w:rPr>
        <w:t>Ratcliffe</w:t>
      </w:r>
      <w:proofErr w:type="spellEnd"/>
      <w:r w:rsidRPr="00177014">
        <w:rPr>
          <w:rFonts w:cs="Arial"/>
        </w:rPr>
        <w:t xml:space="preserve">, </w:t>
      </w:r>
      <w:r w:rsidR="00100F92" w:rsidRPr="00177014">
        <w:rPr>
          <w:rFonts w:cs="Arial"/>
        </w:rPr>
        <w:t xml:space="preserve">from </w:t>
      </w:r>
      <w:r w:rsidRPr="00177014">
        <w:rPr>
          <w:rFonts w:cs="Arial"/>
        </w:rPr>
        <w:t>Vienna, 29 September 1993.</w:t>
      </w:r>
      <w:r w:rsidR="00AE0213" w:rsidRPr="00177014">
        <w:rPr>
          <w:rFonts w:cs="Arial"/>
        </w:rPr>
        <w:t xml:space="preserve">  Donated by Harry </w:t>
      </w:r>
      <w:proofErr w:type="spellStart"/>
      <w:r w:rsidR="00AE0213" w:rsidRPr="00177014">
        <w:rPr>
          <w:rFonts w:cs="Arial"/>
        </w:rPr>
        <w:t>Ratcliffe</w:t>
      </w:r>
      <w:proofErr w:type="spellEnd"/>
      <w:r w:rsidR="00AE0213" w:rsidRPr="00177014">
        <w:rPr>
          <w:rFonts w:cs="Arial"/>
        </w:rPr>
        <w:t>, 2001.</w:t>
      </w:r>
    </w:p>
    <w:p w:rsidR="0056653B" w:rsidRPr="00177014" w:rsidRDefault="0056653B" w:rsidP="003809D8">
      <w:pPr>
        <w:rPr>
          <w:rFonts w:cs="Arial"/>
        </w:rPr>
      </w:pPr>
      <w:r w:rsidRPr="00177014">
        <w:rPr>
          <w:rFonts w:cs="Arial"/>
        </w:rPr>
        <w:t xml:space="preserve">2/1/THE. </w:t>
      </w:r>
      <w:r w:rsidR="0050439D" w:rsidRPr="00177014">
        <w:rPr>
          <w:rFonts w:cs="Arial"/>
          <w:i/>
          <w:iCs/>
        </w:rPr>
        <w:t>These Our A</w:t>
      </w:r>
      <w:r w:rsidRPr="00177014">
        <w:rPr>
          <w:rFonts w:cs="Arial"/>
          <w:i/>
          <w:iCs/>
        </w:rPr>
        <w:t>ctors</w:t>
      </w:r>
      <w:r w:rsidR="00425802" w:rsidRPr="00177014">
        <w:rPr>
          <w:rFonts w:cs="Arial"/>
          <w:i/>
          <w:iCs/>
        </w:rPr>
        <w:t>: a play in two acts</w:t>
      </w:r>
      <w:r w:rsidR="003809D8" w:rsidRPr="00177014">
        <w:rPr>
          <w:rFonts w:cs="Arial"/>
        </w:rPr>
        <w:t>. P</w:t>
      </w:r>
      <w:r w:rsidRPr="00177014">
        <w:rPr>
          <w:rFonts w:cs="Arial"/>
        </w:rPr>
        <w:t>hotocopy ty</w:t>
      </w:r>
      <w:r w:rsidR="003809D8" w:rsidRPr="00177014">
        <w:rPr>
          <w:rFonts w:cs="Arial"/>
        </w:rPr>
        <w:t>pescript</w:t>
      </w:r>
      <w:r w:rsidR="0050439D" w:rsidRPr="00177014">
        <w:rPr>
          <w:rFonts w:cs="Arial"/>
        </w:rPr>
        <w:t>. W</w:t>
      </w:r>
      <w:r w:rsidRPr="00177014">
        <w:rPr>
          <w:rFonts w:cs="Arial"/>
        </w:rPr>
        <w:t>ith photocopies of reviews of the premiere at Gl</w:t>
      </w:r>
      <w:r w:rsidR="0050439D" w:rsidRPr="00177014">
        <w:rPr>
          <w:rFonts w:cs="Arial"/>
        </w:rPr>
        <w:t>asgow Citizen’s Theatre in 1956</w:t>
      </w:r>
      <w:r w:rsidR="00425802" w:rsidRPr="00177014">
        <w:rPr>
          <w:rFonts w:cs="Arial"/>
        </w:rPr>
        <w:t xml:space="preserve"> and a letter from Miss E.M. Watson, of the Scottish Theatre Archive to Harry </w:t>
      </w:r>
      <w:proofErr w:type="spellStart"/>
      <w:r w:rsidR="00425802" w:rsidRPr="00177014">
        <w:rPr>
          <w:rFonts w:cs="Arial"/>
        </w:rPr>
        <w:t>Ratcliffe</w:t>
      </w:r>
      <w:proofErr w:type="spellEnd"/>
      <w:r w:rsidR="00425802" w:rsidRPr="00177014">
        <w:rPr>
          <w:rFonts w:cs="Arial"/>
        </w:rPr>
        <w:t>, dated 10 March 1994.</w:t>
      </w:r>
      <w:r w:rsidR="0050439D" w:rsidRPr="00177014">
        <w:rPr>
          <w:rFonts w:cs="Arial"/>
        </w:rPr>
        <w:t xml:space="preserve"> Includes character list, a “</w:t>
      </w:r>
      <w:r w:rsidR="00425802" w:rsidRPr="00177014">
        <w:rPr>
          <w:rFonts w:cs="Arial"/>
        </w:rPr>
        <w:t>note for programme</w:t>
      </w:r>
      <w:r w:rsidR="0050439D" w:rsidRPr="00177014">
        <w:rPr>
          <w:rFonts w:cs="Arial"/>
        </w:rPr>
        <w:t>”</w:t>
      </w:r>
      <w:r w:rsidR="00425802" w:rsidRPr="00177014">
        <w:rPr>
          <w:rFonts w:cs="Arial"/>
        </w:rPr>
        <w:t xml:space="preserve"> and guidance on staging. </w:t>
      </w:r>
      <w:r w:rsidR="00D76A50" w:rsidRPr="00177014">
        <w:rPr>
          <w:rFonts w:cs="Arial"/>
        </w:rPr>
        <w:t xml:space="preserve"> Donated by Harry </w:t>
      </w:r>
      <w:proofErr w:type="spellStart"/>
      <w:r w:rsidR="00D76A50" w:rsidRPr="00177014">
        <w:rPr>
          <w:rFonts w:cs="Arial"/>
        </w:rPr>
        <w:t>Ratcliffe</w:t>
      </w:r>
      <w:proofErr w:type="spellEnd"/>
      <w:r w:rsidR="00D76A50" w:rsidRPr="00177014">
        <w:rPr>
          <w:rFonts w:cs="Arial"/>
        </w:rPr>
        <w:t>, 2001.</w:t>
      </w:r>
    </w:p>
    <w:p w:rsidR="0056653B" w:rsidRPr="00177014" w:rsidRDefault="0056653B" w:rsidP="00F317A7">
      <w:pPr>
        <w:rPr>
          <w:rFonts w:cs="Arial"/>
        </w:rPr>
      </w:pPr>
      <w:r w:rsidRPr="00177014">
        <w:rPr>
          <w:rFonts w:cs="Arial"/>
        </w:rPr>
        <w:t xml:space="preserve">2/1/THI. </w:t>
      </w:r>
      <w:r w:rsidR="0050439D" w:rsidRPr="00177014">
        <w:rPr>
          <w:rFonts w:cs="Arial"/>
          <w:i/>
          <w:iCs/>
        </w:rPr>
        <w:t>The T</w:t>
      </w:r>
      <w:r w:rsidRPr="00177014">
        <w:rPr>
          <w:rFonts w:cs="Arial"/>
          <w:i/>
          <w:iCs/>
        </w:rPr>
        <w:t>hirty-first of June</w:t>
      </w:r>
      <w:r w:rsidR="00F317A7" w:rsidRPr="00177014">
        <w:rPr>
          <w:rFonts w:cs="Arial"/>
          <w:i/>
          <w:iCs/>
        </w:rPr>
        <w:t>: a comedy in two acts</w:t>
      </w:r>
      <w:r w:rsidR="006218D9" w:rsidRPr="00177014">
        <w:rPr>
          <w:rFonts w:cs="Arial"/>
        </w:rPr>
        <w:t>. 2 copies</w:t>
      </w:r>
      <w:r w:rsidR="00F317A7" w:rsidRPr="00177014">
        <w:rPr>
          <w:rFonts w:cs="Arial"/>
        </w:rPr>
        <w:t>, one bound, one unbound, paginated in acts, 52 and 45 pages and 75 and 48 pages, respectively</w:t>
      </w:r>
      <w:r w:rsidR="0050439D" w:rsidRPr="00177014">
        <w:rPr>
          <w:rFonts w:cs="Arial"/>
        </w:rPr>
        <w:t>.</w:t>
      </w:r>
      <w:r w:rsidR="00F317A7" w:rsidRPr="00177014">
        <w:rPr>
          <w:rFonts w:cs="Arial"/>
        </w:rPr>
        <w:t xml:space="preserve"> Quarto. </w:t>
      </w:r>
      <w:r w:rsidR="0050439D" w:rsidRPr="00177014">
        <w:rPr>
          <w:rFonts w:cs="Arial"/>
        </w:rPr>
        <w:t>B</w:t>
      </w:r>
      <w:r w:rsidR="00F317A7" w:rsidRPr="00177014">
        <w:rPr>
          <w:rFonts w:cs="Arial"/>
        </w:rPr>
        <w:t>ound copy contains amendments in Priestley’s hand. Both copies include character lists, synopses (</w:t>
      </w:r>
      <w:r w:rsidR="0050439D" w:rsidRPr="00177014">
        <w:rPr>
          <w:rFonts w:cs="Arial"/>
        </w:rPr>
        <w:t>which differ</w:t>
      </w:r>
      <w:r w:rsidR="00F317A7" w:rsidRPr="00177014">
        <w:rPr>
          <w:rFonts w:cs="Arial"/>
        </w:rPr>
        <w:t xml:space="preserve">) and guidance on staging, with </w:t>
      </w:r>
      <w:r w:rsidR="003A2FCD" w:rsidRPr="00177014">
        <w:rPr>
          <w:rFonts w:cs="Arial"/>
        </w:rPr>
        <w:t>the unbound copy also including</w:t>
      </w:r>
      <w:r w:rsidR="00C630CD" w:rsidRPr="00177014">
        <w:rPr>
          <w:rFonts w:cs="Arial"/>
        </w:rPr>
        <w:t xml:space="preserve"> a “note of doubles etc</w:t>
      </w:r>
      <w:r w:rsidR="00C9503A" w:rsidRPr="00177014">
        <w:rPr>
          <w:rFonts w:cs="Arial"/>
        </w:rPr>
        <w:t>.”</w:t>
      </w:r>
      <w:r w:rsidR="00C630CD" w:rsidRPr="00177014">
        <w:rPr>
          <w:rFonts w:cs="Arial"/>
        </w:rPr>
        <w:t>.</w:t>
      </w:r>
    </w:p>
    <w:p w:rsidR="0056653B" w:rsidRPr="00177014" w:rsidRDefault="0056653B" w:rsidP="009B29F8">
      <w:pPr>
        <w:rPr>
          <w:rFonts w:cs="Arial"/>
        </w:rPr>
      </w:pPr>
      <w:r w:rsidRPr="00177014">
        <w:rPr>
          <w:rFonts w:cs="Arial"/>
        </w:rPr>
        <w:t xml:space="preserve">2/1/TIM. </w:t>
      </w:r>
      <w:r w:rsidR="00961F59" w:rsidRPr="00177014">
        <w:rPr>
          <w:rFonts w:cs="Arial"/>
          <w:i/>
          <w:iCs/>
        </w:rPr>
        <w:t>Time W</w:t>
      </w:r>
      <w:r w:rsidR="00242188" w:rsidRPr="00177014">
        <w:rPr>
          <w:rFonts w:cs="Arial"/>
          <w:i/>
          <w:iCs/>
        </w:rPr>
        <w:t>as, T</w:t>
      </w:r>
      <w:r w:rsidR="00961F59" w:rsidRPr="00177014">
        <w:rPr>
          <w:rFonts w:cs="Arial"/>
          <w:i/>
          <w:iCs/>
        </w:rPr>
        <w:t>ime I</w:t>
      </w:r>
      <w:r w:rsidRPr="00177014">
        <w:rPr>
          <w:rFonts w:cs="Arial"/>
          <w:i/>
          <w:iCs/>
        </w:rPr>
        <w:t>s</w:t>
      </w:r>
      <w:r w:rsidRPr="00177014">
        <w:rPr>
          <w:rFonts w:cs="Arial"/>
        </w:rPr>
        <w:t>. Proofs, printed single-sided.</w:t>
      </w:r>
      <w:r w:rsidR="00DA54B7" w:rsidRPr="00177014">
        <w:rPr>
          <w:rFonts w:cs="Arial"/>
        </w:rPr>
        <w:t xml:space="preserve"> 61 pages. Includes introduction </w:t>
      </w:r>
      <w:r w:rsidR="004516A9" w:rsidRPr="00177014">
        <w:rPr>
          <w:rFonts w:cs="Arial"/>
        </w:rPr>
        <w:t>by Gareth Lloyd Evans (vii-xi).</w:t>
      </w:r>
    </w:p>
    <w:p w:rsidR="0056653B" w:rsidRPr="00177014" w:rsidRDefault="0056653B" w:rsidP="009B29F8">
      <w:pPr>
        <w:rPr>
          <w:rFonts w:cs="Arial"/>
        </w:rPr>
      </w:pPr>
      <w:r w:rsidRPr="00177014">
        <w:rPr>
          <w:rFonts w:cs="Arial"/>
        </w:rPr>
        <w:t xml:space="preserve">2/1/TRY. </w:t>
      </w:r>
      <w:r w:rsidR="0050439D" w:rsidRPr="00177014">
        <w:rPr>
          <w:rFonts w:cs="Arial"/>
          <w:i/>
          <w:iCs/>
        </w:rPr>
        <w:t>Try It A</w:t>
      </w:r>
      <w:r w:rsidRPr="00177014">
        <w:rPr>
          <w:rFonts w:cs="Arial"/>
          <w:i/>
          <w:iCs/>
        </w:rPr>
        <w:t>gain</w:t>
      </w:r>
      <w:r w:rsidR="00DA54B7" w:rsidRPr="00177014">
        <w:rPr>
          <w:rFonts w:cs="Arial"/>
          <w:i/>
          <w:iCs/>
        </w:rPr>
        <w:t xml:space="preserve">: a one act play. </w:t>
      </w:r>
      <w:r w:rsidR="00DA54B7" w:rsidRPr="00177014">
        <w:rPr>
          <w:rFonts w:cs="Arial"/>
          <w:iCs/>
        </w:rPr>
        <w:t>Quarto. 21 pages. Includes character l</w:t>
      </w:r>
      <w:r w:rsidR="0050439D" w:rsidRPr="00177014">
        <w:rPr>
          <w:rFonts w:cs="Arial"/>
          <w:iCs/>
        </w:rPr>
        <w:t>ist, guidance on staging and a “note on costume”</w:t>
      </w:r>
      <w:r w:rsidR="00DA54B7" w:rsidRPr="00177014">
        <w:rPr>
          <w:rFonts w:cs="Arial"/>
          <w:iCs/>
        </w:rPr>
        <w:t xml:space="preserve"> at the end of the play. </w:t>
      </w:r>
      <w:r w:rsidR="0050439D" w:rsidRPr="00177014">
        <w:rPr>
          <w:rFonts w:cs="Arial"/>
          <w:iCs/>
        </w:rPr>
        <w:t>Amendments in Priestley’s hand.</w:t>
      </w:r>
    </w:p>
    <w:p w:rsidR="0056653B" w:rsidRPr="00177014" w:rsidRDefault="0056653B" w:rsidP="003A2FCD">
      <w:pPr>
        <w:rPr>
          <w:rFonts w:cs="Arial"/>
        </w:rPr>
      </w:pPr>
      <w:r w:rsidRPr="00177014">
        <w:rPr>
          <w:rFonts w:cs="Arial"/>
        </w:rPr>
        <w:t xml:space="preserve">2/1/VEN. </w:t>
      </w:r>
      <w:r w:rsidR="0050439D" w:rsidRPr="00177014">
        <w:rPr>
          <w:rFonts w:cs="Arial"/>
          <w:i/>
          <w:iCs/>
        </w:rPr>
        <w:t>The Venetian D</w:t>
      </w:r>
      <w:r w:rsidRPr="00177014">
        <w:rPr>
          <w:rFonts w:cs="Arial"/>
          <w:i/>
          <w:iCs/>
        </w:rPr>
        <w:t>oor</w:t>
      </w:r>
      <w:r w:rsidR="00DA54B7" w:rsidRPr="00177014">
        <w:rPr>
          <w:rFonts w:cs="Arial"/>
        </w:rPr>
        <w:t>: a play in three acts. Quarto.</w:t>
      </w:r>
      <w:r w:rsidR="0050439D" w:rsidRPr="00177014">
        <w:rPr>
          <w:rFonts w:cs="Arial"/>
        </w:rPr>
        <w:t xml:space="preserve">  </w:t>
      </w:r>
      <w:r w:rsidR="003A2FCD" w:rsidRPr="00177014">
        <w:rPr>
          <w:rFonts w:cs="Arial"/>
        </w:rPr>
        <w:t xml:space="preserve">Paginated by acts, 27, 28 and 28 pages. Includes character list and guidance on staging. </w:t>
      </w:r>
      <w:r w:rsidR="0050439D" w:rsidRPr="00177014">
        <w:rPr>
          <w:rFonts w:cs="Arial"/>
        </w:rPr>
        <w:t xml:space="preserve"> </w:t>
      </w:r>
      <w:r w:rsidR="003A2FCD" w:rsidRPr="00177014">
        <w:rPr>
          <w:rFonts w:cs="Arial"/>
        </w:rPr>
        <w:t xml:space="preserve">Amendments in Priestley’s hand. </w:t>
      </w:r>
    </w:p>
    <w:p w:rsidR="00007A54" w:rsidRPr="00177014" w:rsidRDefault="0056653B" w:rsidP="002F4B50">
      <w:pPr>
        <w:rPr>
          <w:rFonts w:cs="Arial"/>
        </w:rPr>
      </w:pPr>
      <w:r w:rsidRPr="00177014">
        <w:rPr>
          <w:rFonts w:cs="Arial"/>
        </w:rPr>
        <w:t xml:space="preserve">2/1/WHI. </w:t>
      </w:r>
      <w:r w:rsidRPr="00177014">
        <w:rPr>
          <w:rFonts w:cs="Arial"/>
          <w:i/>
          <w:iCs/>
        </w:rPr>
        <w:t>The white countess</w:t>
      </w:r>
      <w:r w:rsidR="00BC0BB2" w:rsidRPr="00177014">
        <w:rPr>
          <w:rFonts w:cs="Arial"/>
          <w:i/>
          <w:iCs/>
        </w:rPr>
        <w:t>: a play in three acts</w:t>
      </w:r>
      <w:r w:rsidRPr="00177014">
        <w:rPr>
          <w:rFonts w:cs="Arial"/>
        </w:rPr>
        <w:t xml:space="preserve"> (with Jacquetta Hawkes). 5 copies</w:t>
      </w:r>
      <w:r w:rsidR="00A00249" w:rsidRPr="00177014">
        <w:rPr>
          <w:rFonts w:cs="Arial"/>
        </w:rPr>
        <w:t xml:space="preserve"> </w:t>
      </w:r>
      <w:r w:rsidR="002F4B50" w:rsidRPr="00177014">
        <w:rPr>
          <w:rFonts w:cs="Arial"/>
        </w:rPr>
        <w:t xml:space="preserve">(1 typescript, 4 </w:t>
      </w:r>
      <w:proofErr w:type="spellStart"/>
      <w:r w:rsidR="002F4B50" w:rsidRPr="00177014">
        <w:rPr>
          <w:rFonts w:cs="Arial"/>
        </w:rPr>
        <w:t>roneo</w:t>
      </w:r>
      <w:proofErr w:type="spellEnd"/>
      <w:r w:rsidR="002F4B50" w:rsidRPr="00177014">
        <w:rPr>
          <w:rFonts w:cs="Arial"/>
        </w:rPr>
        <w:t xml:space="preserve"> copies) and letters.</w:t>
      </w:r>
      <w:r w:rsidR="004516A9" w:rsidRPr="00177014">
        <w:rPr>
          <w:rFonts w:cs="Arial"/>
        </w:rPr>
        <w:t xml:space="preserve"> </w:t>
      </w:r>
      <w:r w:rsidR="00A00249" w:rsidRPr="00177014">
        <w:rPr>
          <w:rFonts w:cs="Arial"/>
        </w:rPr>
        <w:t>T</w:t>
      </w:r>
      <w:r w:rsidR="00921E37" w:rsidRPr="00177014">
        <w:rPr>
          <w:rFonts w:cs="Arial"/>
        </w:rPr>
        <w:t xml:space="preserve">wo </w:t>
      </w:r>
      <w:r w:rsidR="00A00249" w:rsidRPr="00177014">
        <w:rPr>
          <w:rFonts w:cs="Arial"/>
        </w:rPr>
        <w:t xml:space="preserve">of the copies are paginated by act (35, 29 and 33 </w:t>
      </w:r>
      <w:r w:rsidR="00921E37" w:rsidRPr="00177014">
        <w:rPr>
          <w:rFonts w:cs="Arial"/>
        </w:rPr>
        <w:t xml:space="preserve">pages), three </w:t>
      </w:r>
      <w:r w:rsidR="00A00249" w:rsidRPr="00177014">
        <w:rPr>
          <w:rFonts w:cs="Arial"/>
        </w:rPr>
        <w:t xml:space="preserve">consecutively (96 pages). </w:t>
      </w:r>
      <w:r w:rsidR="004516A9" w:rsidRPr="00177014">
        <w:rPr>
          <w:rFonts w:cs="Arial"/>
        </w:rPr>
        <w:t xml:space="preserve"> </w:t>
      </w:r>
      <w:r w:rsidR="00A00249" w:rsidRPr="00177014">
        <w:rPr>
          <w:rFonts w:cs="Arial"/>
        </w:rPr>
        <w:t xml:space="preserve">Most include character lists and guidance on staging. </w:t>
      </w:r>
      <w:r w:rsidR="00921E37" w:rsidRPr="00177014">
        <w:rPr>
          <w:rFonts w:cs="Arial"/>
        </w:rPr>
        <w:t>The consecutively numbered copy</w:t>
      </w:r>
      <w:r w:rsidR="00793DEE" w:rsidRPr="00177014">
        <w:rPr>
          <w:rFonts w:cs="Arial"/>
        </w:rPr>
        <w:t>,</w:t>
      </w:r>
      <w:r w:rsidR="00921E37" w:rsidRPr="00177014">
        <w:rPr>
          <w:rFonts w:cs="Arial"/>
        </w:rPr>
        <w:t xml:space="preserve"> inscribed ‘</w:t>
      </w:r>
      <w:r w:rsidR="00A00249" w:rsidRPr="00177014">
        <w:rPr>
          <w:rFonts w:cs="Arial"/>
        </w:rPr>
        <w:t>Jacquetta Hawkes, November 1953</w:t>
      </w:r>
      <w:r w:rsidR="00921E37" w:rsidRPr="00177014">
        <w:rPr>
          <w:rFonts w:cs="Arial"/>
        </w:rPr>
        <w:t>’ on the title page</w:t>
      </w:r>
      <w:r w:rsidR="00793DEE" w:rsidRPr="00177014">
        <w:rPr>
          <w:rFonts w:cs="Arial"/>
        </w:rPr>
        <w:t>,</w:t>
      </w:r>
      <w:r w:rsidR="00921E37" w:rsidRPr="00177014">
        <w:rPr>
          <w:rFonts w:cs="Arial"/>
        </w:rPr>
        <w:t xml:space="preserve"> contains amendments in Hawkes’ hand.</w:t>
      </w:r>
    </w:p>
    <w:p w:rsidR="0056653B" w:rsidRPr="00177014" w:rsidRDefault="004516A9" w:rsidP="002F4B50">
      <w:pPr>
        <w:rPr>
          <w:rFonts w:cs="Arial"/>
        </w:rPr>
      </w:pPr>
      <w:r w:rsidRPr="00177014">
        <w:rPr>
          <w:rFonts w:cs="Arial"/>
        </w:rPr>
        <w:t>W</w:t>
      </w:r>
      <w:r w:rsidR="00921E37" w:rsidRPr="00177014">
        <w:rPr>
          <w:rFonts w:cs="Arial"/>
        </w:rPr>
        <w:t xml:space="preserve">hite envelope with one of the copies contains </w:t>
      </w:r>
      <w:r w:rsidR="00A00249" w:rsidRPr="00177014">
        <w:rPr>
          <w:rFonts w:cs="Arial"/>
        </w:rPr>
        <w:t>a letter from Elizabeth ? to Jacquetta Hawkes, dated Albany, 13 May 1953</w:t>
      </w:r>
      <w:r w:rsidR="00E448B0" w:rsidRPr="00177014">
        <w:rPr>
          <w:rFonts w:cs="Arial"/>
        </w:rPr>
        <w:t>, enclosing a set of revisions</w:t>
      </w:r>
      <w:r w:rsidR="00A00249" w:rsidRPr="00177014">
        <w:rPr>
          <w:rFonts w:cs="Arial"/>
        </w:rPr>
        <w:t xml:space="preserve">. </w:t>
      </w:r>
      <w:r w:rsidR="00E448B0" w:rsidRPr="00177014">
        <w:rPr>
          <w:rFonts w:cs="Arial"/>
        </w:rPr>
        <w:t xml:space="preserve">Also a letter from Alfred de </w:t>
      </w:r>
      <w:proofErr w:type="spellStart"/>
      <w:r w:rsidR="00E448B0" w:rsidRPr="00177014">
        <w:rPr>
          <w:rFonts w:cs="Arial"/>
        </w:rPr>
        <w:t>Liagre</w:t>
      </w:r>
      <w:proofErr w:type="spellEnd"/>
      <w:r w:rsidR="00E448B0" w:rsidRPr="00177014">
        <w:rPr>
          <w:rFonts w:cs="Arial"/>
        </w:rPr>
        <w:t xml:space="preserve"> to Jacquetta Hawkes, dated New York, 9 March 1955, </w:t>
      </w:r>
      <w:r w:rsidR="0063239F" w:rsidRPr="00177014">
        <w:rPr>
          <w:rFonts w:cs="Arial"/>
        </w:rPr>
        <w:t>returning</w:t>
      </w:r>
      <w:r w:rsidR="00E448B0" w:rsidRPr="00177014">
        <w:rPr>
          <w:rFonts w:cs="Arial"/>
        </w:rPr>
        <w:t xml:space="preserve"> a synopsis and an account of the playwrights’ intentions.</w:t>
      </w:r>
    </w:p>
    <w:p w:rsidR="0056653B" w:rsidRPr="00177014" w:rsidRDefault="0056653B" w:rsidP="00DB5BD1">
      <w:pPr>
        <w:rPr>
          <w:rFonts w:cs="Arial"/>
        </w:rPr>
      </w:pPr>
      <w:r w:rsidRPr="00177014">
        <w:rPr>
          <w:rFonts w:cs="Arial"/>
        </w:rPr>
        <w:t xml:space="preserve">2/1/WHW. </w:t>
      </w:r>
      <w:r w:rsidR="00DD2DEA" w:rsidRPr="00177014">
        <w:rPr>
          <w:rFonts w:cs="Arial"/>
          <w:i/>
          <w:iCs/>
        </w:rPr>
        <w:t>The Whitehall W</w:t>
      </w:r>
      <w:r w:rsidRPr="00177014">
        <w:rPr>
          <w:rFonts w:cs="Arial"/>
          <w:i/>
          <w:iCs/>
        </w:rPr>
        <w:t>onders</w:t>
      </w:r>
      <w:r w:rsidR="00DB5BD1" w:rsidRPr="00177014">
        <w:rPr>
          <w:rFonts w:cs="Arial"/>
        </w:rPr>
        <w:t>: a farce in three acts.</w:t>
      </w:r>
      <w:r w:rsidR="006218D9" w:rsidRPr="00177014">
        <w:rPr>
          <w:rFonts w:cs="Arial"/>
        </w:rPr>
        <w:t xml:space="preserve"> 5 copies</w:t>
      </w:r>
      <w:r w:rsidRPr="00177014">
        <w:rPr>
          <w:rFonts w:cs="Arial"/>
        </w:rPr>
        <w:t>.</w:t>
      </w:r>
      <w:r w:rsidR="00C158C4" w:rsidRPr="00177014">
        <w:rPr>
          <w:rFonts w:cs="Arial"/>
        </w:rPr>
        <w:t xml:space="preserve"> </w:t>
      </w:r>
      <w:r w:rsidR="00DB5BD1" w:rsidRPr="00177014">
        <w:rPr>
          <w:rFonts w:cs="Arial"/>
        </w:rPr>
        <w:t>Quarto. 92 pages. Includes character list and guidance on staging. One copy, with Priestley’s Isle of Wight address on the title page and a BBC Central Script Library compliments slip on the cov</w:t>
      </w:r>
      <w:r w:rsidR="000535AF" w:rsidRPr="00177014">
        <w:rPr>
          <w:rFonts w:cs="Arial"/>
        </w:rPr>
        <w:t>er, includes slight amendments.</w:t>
      </w:r>
    </w:p>
    <w:p w:rsidR="0056653B" w:rsidRPr="00177014" w:rsidRDefault="0056653B" w:rsidP="009B29F8">
      <w:pPr>
        <w:rPr>
          <w:rFonts w:cs="Arial"/>
        </w:rPr>
      </w:pPr>
      <w:r w:rsidRPr="00177014">
        <w:rPr>
          <w:rFonts w:cs="Arial"/>
        </w:rPr>
        <w:t xml:space="preserve">2/1/WOM. </w:t>
      </w:r>
      <w:r w:rsidRPr="00177014">
        <w:rPr>
          <w:rFonts w:cs="Arial"/>
          <w:i/>
          <w:iCs/>
        </w:rPr>
        <w:t>Women’s Institute</w:t>
      </w:r>
      <w:r w:rsidR="0063239F" w:rsidRPr="00177014">
        <w:rPr>
          <w:rFonts w:cs="Arial"/>
          <w:i/>
          <w:iCs/>
        </w:rPr>
        <w:t>: a play in one act</w:t>
      </w:r>
      <w:r w:rsidR="006218D9" w:rsidRPr="00177014">
        <w:rPr>
          <w:rFonts w:cs="Arial"/>
        </w:rPr>
        <w:t xml:space="preserve">. </w:t>
      </w:r>
      <w:r w:rsidRPr="00177014">
        <w:rPr>
          <w:rFonts w:cs="Arial"/>
        </w:rPr>
        <w:t>3</w:t>
      </w:r>
      <w:r w:rsidR="006218D9" w:rsidRPr="00177014">
        <w:rPr>
          <w:rFonts w:cs="Arial"/>
        </w:rPr>
        <w:t xml:space="preserve"> copies</w:t>
      </w:r>
      <w:r w:rsidRPr="00177014">
        <w:rPr>
          <w:rFonts w:cs="Arial"/>
        </w:rPr>
        <w:t>.</w:t>
      </w:r>
      <w:r w:rsidR="0063239F" w:rsidRPr="00177014">
        <w:rPr>
          <w:rFonts w:cs="Arial"/>
        </w:rPr>
        <w:t xml:space="preserve"> Quarto. 21 pages. </w:t>
      </w:r>
      <w:r w:rsidR="00A30A16" w:rsidRPr="00177014">
        <w:rPr>
          <w:rFonts w:cs="Arial"/>
        </w:rPr>
        <w:t>All include</w:t>
      </w:r>
      <w:r w:rsidR="0063239F" w:rsidRPr="00177014">
        <w:rPr>
          <w:rFonts w:cs="Arial"/>
        </w:rPr>
        <w:t xml:space="preserve"> character list</w:t>
      </w:r>
      <w:r w:rsidR="00A30A16" w:rsidRPr="00177014">
        <w:rPr>
          <w:rFonts w:cs="Arial"/>
        </w:rPr>
        <w:t>s</w:t>
      </w:r>
      <w:r w:rsidR="0063239F" w:rsidRPr="00177014">
        <w:rPr>
          <w:rFonts w:cs="Arial"/>
        </w:rPr>
        <w:t xml:space="preserve"> and guidance on staging.</w:t>
      </w:r>
      <w:r w:rsidR="0050439D" w:rsidRPr="00177014">
        <w:rPr>
          <w:rFonts w:cs="Arial"/>
        </w:rPr>
        <w:t xml:space="preserve"> One</w:t>
      </w:r>
      <w:r w:rsidR="0063239F" w:rsidRPr="00177014">
        <w:rPr>
          <w:rFonts w:cs="Arial"/>
        </w:rPr>
        <w:t xml:space="preserve"> includes amendments in Priestley’s hand. </w:t>
      </w:r>
    </w:p>
    <w:p w:rsidR="00135C53" w:rsidRPr="00177014" w:rsidRDefault="00135C53" w:rsidP="006C03AE">
      <w:pPr>
        <w:pStyle w:val="Heading2"/>
        <w:rPr>
          <w:rFonts w:cs="Arial"/>
        </w:rPr>
      </w:pPr>
      <w:bookmarkStart w:id="29" w:name="_Toc354400395"/>
      <w:r w:rsidRPr="00177014">
        <w:rPr>
          <w:rFonts w:cs="Arial"/>
        </w:rPr>
        <w:lastRenderedPageBreak/>
        <w:t>2/</w:t>
      </w:r>
      <w:r w:rsidR="008D2EC1" w:rsidRPr="00177014">
        <w:rPr>
          <w:rFonts w:cs="Arial"/>
        </w:rPr>
        <w:t>2</w:t>
      </w:r>
      <w:r w:rsidRPr="00177014">
        <w:rPr>
          <w:rFonts w:cs="Arial"/>
        </w:rPr>
        <w:t>. Pseudonymous play</w:t>
      </w:r>
      <w:r w:rsidR="006C03AE" w:rsidRPr="00177014">
        <w:rPr>
          <w:rFonts w:cs="Arial"/>
        </w:rPr>
        <w:t xml:space="preserve"> </w:t>
      </w:r>
      <w:r w:rsidRPr="00177014">
        <w:rPr>
          <w:rFonts w:cs="Arial"/>
        </w:rPr>
        <w:t>s</w:t>
      </w:r>
      <w:r w:rsidR="006C03AE" w:rsidRPr="00177014">
        <w:rPr>
          <w:rFonts w:cs="Arial"/>
        </w:rPr>
        <w:t>cripts</w:t>
      </w:r>
      <w:bookmarkEnd w:id="29"/>
    </w:p>
    <w:p w:rsidR="00135C53" w:rsidRPr="00177014" w:rsidRDefault="0056653B" w:rsidP="00A30A16">
      <w:pPr>
        <w:rPr>
          <w:rFonts w:cs="Arial"/>
        </w:rPr>
      </w:pPr>
      <w:r w:rsidRPr="00177014">
        <w:rPr>
          <w:rFonts w:cs="Arial"/>
        </w:rPr>
        <w:t>2/2</w:t>
      </w:r>
      <w:r w:rsidR="00135C53" w:rsidRPr="00177014">
        <w:rPr>
          <w:rFonts w:cs="Arial"/>
        </w:rPr>
        <w:t>/</w:t>
      </w:r>
      <w:r w:rsidR="009B29F8" w:rsidRPr="00177014">
        <w:rPr>
          <w:rFonts w:cs="Arial"/>
        </w:rPr>
        <w:t>BAG</w:t>
      </w:r>
      <w:r w:rsidR="00135C53" w:rsidRPr="00177014">
        <w:rPr>
          <w:rFonts w:cs="Arial"/>
        </w:rPr>
        <w:t xml:space="preserve">. </w:t>
      </w:r>
      <w:r w:rsidR="00135C53" w:rsidRPr="00177014">
        <w:rPr>
          <w:rFonts w:cs="Arial"/>
          <w:i/>
        </w:rPr>
        <w:t>Baghdad Mansions</w:t>
      </w:r>
      <w:r w:rsidR="00FD2D03" w:rsidRPr="00177014">
        <w:rPr>
          <w:rFonts w:cs="Arial"/>
          <w:i/>
        </w:rPr>
        <w:t>: a comedy thriller in three acts</w:t>
      </w:r>
      <w:r w:rsidR="00135C53" w:rsidRPr="00177014">
        <w:rPr>
          <w:rFonts w:cs="Arial"/>
        </w:rPr>
        <w:t xml:space="preserve"> (as B. K. Hill).</w:t>
      </w:r>
      <w:r w:rsidR="00FD2D03" w:rsidRPr="00177014">
        <w:rPr>
          <w:rFonts w:cs="Arial"/>
        </w:rPr>
        <w:t xml:space="preserve"> </w:t>
      </w:r>
      <w:r w:rsidR="00C04A59" w:rsidRPr="00177014">
        <w:rPr>
          <w:rFonts w:cs="Arial"/>
        </w:rPr>
        <w:t xml:space="preserve">Paginated by act, 30, 24 and 28 pages. </w:t>
      </w:r>
      <w:r w:rsidR="00DC2669" w:rsidRPr="00177014">
        <w:rPr>
          <w:rFonts w:cs="Arial"/>
        </w:rPr>
        <w:t xml:space="preserve"> </w:t>
      </w:r>
      <w:r w:rsidR="00A30A16" w:rsidRPr="00177014">
        <w:rPr>
          <w:rFonts w:cs="Arial"/>
        </w:rPr>
        <w:t>Includes character list, guidance on stag</w:t>
      </w:r>
      <w:r w:rsidR="000535AF" w:rsidRPr="00177014">
        <w:rPr>
          <w:rFonts w:cs="Arial"/>
        </w:rPr>
        <w:t>ing and Priestley’s amendments.</w:t>
      </w:r>
    </w:p>
    <w:p w:rsidR="00135C53" w:rsidRPr="00177014" w:rsidRDefault="0056653B" w:rsidP="00793DEE">
      <w:pPr>
        <w:rPr>
          <w:rFonts w:cs="Arial"/>
        </w:rPr>
      </w:pPr>
      <w:r w:rsidRPr="00177014">
        <w:rPr>
          <w:rFonts w:cs="Arial"/>
        </w:rPr>
        <w:t>2/2</w:t>
      </w:r>
      <w:r w:rsidR="00135C53" w:rsidRPr="00177014">
        <w:rPr>
          <w:rFonts w:cs="Arial"/>
        </w:rPr>
        <w:t>/</w:t>
      </w:r>
      <w:r w:rsidR="009B29F8" w:rsidRPr="00177014">
        <w:rPr>
          <w:rFonts w:cs="Arial"/>
        </w:rPr>
        <w:t>DOL</w:t>
      </w:r>
      <w:r w:rsidR="00135C53" w:rsidRPr="00177014">
        <w:rPr>
          <w:rFonts w:cs="Arial"/>
        </w:rPr>
        <w:t xml:space="preserve">. </w:t>
      </w:r>
      <w:r w:rsidR="003F5896" w:rsidRPr="00177014">
        <w:rPr>
          <w:rFonts w:cs="Arial"/>
          <w:i/>
        </w:rPr>
        <w:t>Dolphin S</w:t>
      </w:r>
      <w:r w:rsidR="00135C53" w:rsidRPr="00177014">
        <w:rPr>
          <w:rFonts w:cs="Arial"/>
          <w:i/>
        </w:rPr>
        <w:t>eesaw</w:t>
      </w:r>
      <w:r w:rsidR="00A30A16" w:rsidRPr="00177014">
        <w:rPr>
          <w:rFonts w:cs="Arial"/>
          <w:i/>
        </w:rPr>
        <w:t>: a comedy in three acts</w:t>
      </w:r>
      <w:r w:rsidR="00135C53" w:rsidRPr="00177014">
        <w:rPr>
          <w:rFonts w:cs="Arial"/>
        </w:rPr>
        <w:t xml:space="preserve"> </w:t>
      </w:r>
      <w:r w:rsidR="00073816" w:rsidRPr="00177014">
        <w:rPr>
          <w:rFonts w:cs="Arial"/>
        </w:rPr>
        <w:t>(as Tom Oldfield). 4 copies</w:t>
      </w:r>
      <w:r w:rsidR="00135C53" w:rsidRPr="00177014">
        <w:rPr>
          <w:rFonts w:cs="Arial"/>
        </w:rPr>
        <w:t>.</w:t>
      </w:r>
      <w:r w:rsidR="00A30A16" w:rsidRPr="00177014">
        <w:rPr>
          <w:rFonts w:cs="Arial"/>
        </w:rPr>
        <w:t xml:space="preserve"> Quarto. One copy paginated by scene an</w:t>
      </w:r>
      <w:r w:rsidR="003A2E13" w:rsidRPr="00177014">
        <w:rPr>
          <w:rFonts w:cs="Arial"/>
        </w:rPr>
        <w:t>d act, 17, 14, 36, and 29 pages.</w:t>
      </w:r>
      <w:r w:rsidR="00A30A16" w:rsidRPr="00177014">
        <w:rPr>
          <w:rFonts w:cs="Arial"/>
        </w:rPr>
        <w:t xml:space="preserve"> </w:t>
      </w:r>
      <w:r w:rsidR="00793DEE" w:rsidRPr="00177014">
        <w:rPr>
          <w:rFonts w:cs="Arial"/>
        </w:rPr>
        <w:t xml:space="preserve">Three copies paginated (105 pages) consecutively. </w:t>
      </w:r>
      <w:r w:rsidR="00A30A16" w:rsidRPr="00177014">
        <w:rPr>
          <w:rFonts w:cs="Arial"/>
        </w:rPr>
        <w:t>All include character lists and guidance on staging.</w:t>
      </w:r>
      <w:r w:rsidR="00C158C4" w:rsidRPr="00177014">
        <w:rPr>
          <w:rFonts w:cs="Arial"/>
        </w:rPr>
        <w:t xml:space="preserve"> The copy in the binder</w:t>
      </w:r>
      <w:r w:rsidR="001900FE" w:rsidRPr="00177014">
        <w:rPr>
          <w:rFonts w:cs="Arial"/>
        </w:rPr>
        <w:t xml:space="preserve"> carries the alternative title “End Game at the Dolphin”</w:t>
      </w:r>
      <w:r w:rsidR="00C158C4" w:rsidRPr="00177014">
        <w:rPr>
          <w:rFonts w:cs="Arial"/>
        </w:rPr>
        <w:t xml:space="preserve">. </w:t>
      </w:r>
      <w:r w:rsidR="009D1B07" w:rsidRPr="00177014">
        <w:rPr>
          <w:rFonts w:cs="Arial"/>
        </w:rPr>
        <w:t xml:space="preserve"> </w:t>
      </w:r>
      <w:r w:rsidR="001900FE" w:rsidRPr="00177014">
        <w:rPr>
          <w:rFonts w:cs="Arial"/>
        </w:rPr>
        <w:t>With note presumably by Alan Day referring to a</w:t>
      </w:r>
      <w:r w:rsidR="00C158C4" w:rsidRPr="00177014">
        <w:rPr>
          <w:rFonts w:cs="Arial"/>
        </w:rPr>
        <w:t xml:space="preserve">rticle </w:t>
      </w:r>
      <w:r w:rsidR="001900FE" w:rsidRPr="00177014">
        <w:rPr>
          <w:rFonts w:cs="Arial"/>
        </w:rPr>
        <w:t>by F</w:t>
      </w:r>
      <w:r w:rsidR="009D1B07" w:rsidRPr="00177014">
        <w:rPr>
          <w:rFonts w:cs="Arial"/>
        </w:rPr>
        <w:t xml:space="preserve">rederick Law, </w:t>
      </w:r>
      <w:r w:rsidR="001900FE" w:rsidRPr="00177014">
        <w:rPr>
          <w:rFonts w:cs="Arial"/>
        </w:rPr>
        <w:t>“</w:t>
      </w:r>
      <w:r w:rsidR="00C158C4" w:rsidRPr="00177014">
        <w:rPr>
          <w:rFonts w:cs="Arial"/>
        </w:rPr>
        <w:t>Priestley Premiere</w:t>
      </w:r>
      <w:r w:rsidR="001900FE" w:rsidRPr="00177014">
        <w:rPr>
          <w:rFonts w:cs="Arial"/>
        </w:rPr>
        <w:t>”</w:t>
      </w:r>
      <w:r w:rsidR="00C158C4" w:rsidRPr="00177014">
        <w:rPr>
          <w:rFonts w:cs="Arial"/>
        </w:rPr>
        <w:t xml:space="preserve">, </w:t>
      </w:r>
      <w:r w:rsidR="00C158C4" w:rsidRPr="00177014">
        <w:rPr>
          <w:rFonts w:cs="Arial"/>
          <w:i/>
        </w:rPr>
        <w:t>Radio Times</w:t>
      </w:r>
      <w:r w:rsidR="00C158C4" w:rsidRPr="00177014">
        <w:rPr>
          <w:rFonts w:cs="Arial"/>
        </w:rPr>
        <w:t>, 27 July 1956.</w:t>
      </w:r>
    </w:p>
    <w:p w:rsidR="00135C53" w:rsidRPr="00177014" w:rsidRDefault="0056653B" w:rsidP="00722B8E">
      <w:pPr>
        <w:rPr>
          <w:rFonts w:cs="Arial"/>
        </w:rPr>
      </w:pPr>
      <w:r w:rsidRPr="00177014">
        <w:rPr>
          <w:rFonts w:cs="Arial"/>
        </w:rPr>
        <w:t>2/2</w:t>
      </w:r>
      <w:r w:rsidR="00135C53" w:rsidRPr="00177014">
        <w:rPr>
          <w:rFonts w:cs="Arial"/>
        </w:rPr>
        <w:t>/</w:t>
      </w:r>
      <w:r w:rsidR="009B29F8" w:rsidRPr="00177014">
        <w:rPr>
          <w:rFonts w:cs="Arial"/>
        </w:rPr>
        <w:t>ELV</w:t>
      </w:r>
      <w:r w:rsidR="00135C53" w:rsidRPr="00177014">
        <w:rPr>
          <w:rFonts w:cs="Arial"/>
        </w:rPr>
        <w:t xml:space="preserve">. </w:t>
      </w:r>
      <w:r w:rsidR="00F361E5" w:rsidRPr="00177014">
        <w:rPr>
          <w:rFonts w:cs="Arial"/>
          <w:i/>
        </w:rPr>
        <w:t xml:space="preserve">The </w:t>
      </w:r>
      <w:proofErr w:type="spellStart"/>
      <w:r w:rsidR="00F361E5" w:rsidRPr="00177014">
        <w:rPr>
          <w:rFonts w:cs="Arial"/>
          <w:i/>
        </w:rPr>
        <w:t>Elvas</w:t>
      </w:r>
      <w:proofErr w:type="spellEnd"/>
      <w:r w:rsidR="00F361E5" w:rsidRPr="00177014">
        <w:rPr>
          <w:rFonts w:cs="Arial"/>
          <w:i/>
        </w:rPr>
        <w:t xml:space="preserve"> R</w:t>
      </w:r>
      <w:r w:rsidR="00135C53" w:rsidRPr="00177014">
        <w:rPr>
          <w:rFonts w:cs="Arial"/>
          <w:i/>
        </w:rPr>
        <w:t>iddle</w:t>
      </w:r>
      <w:r w:rsidR="00722B8E" w:rsidRPr="00177014">
        <w:rPr>
          <w:rFonts w:cs="Arial"/>
        </w:rPr>
        <w:t xml:space="preserve">: a play in two acts </w:t>
      </w:r>
      <w:r w:rsidR="00135C53" w:rsidRPr="00177014">
        <w:rPr>
          <w:rFonts w:cs="Arial"/>
        </w:rPr>
        <w:t>(as Peter Goldsmith)</w:t>
      </w:r>
      <w:r w:rsidR="00073816" w:rsidRPr="00177014">
        <w:rPr>
          <w:rFonts w:cs="Arial"/>
        </w:rPr>
        <w:t>. 3 copies</w:t>
      </w:r>
      <w:r w:rsidR="00135C53" w:rsidRPr="00177014">
        <w:rPr>
          <w:rFonts w:cs="Arial"/>
        </w:rPr>
        <w:t>.</w:t>
      </w:r>
      <w:r w:rsidR="00722B8E" w:rsidRPr="00177014">
        <w:rPr>
          <w:rFonts w:cs="Arial"/>
        </w:rPr>
        <w:t xml:space="preserve"> Quarto. All copies paginated by act, either 37 and</w:t>
      </w:r>
      <w:r w:rsidR="00F361E5" w:rsidRPr="00177014">
        <w:rPr>
          <w:rFonts w:cs="Arial"/>
        </w:rPr>
        <w:t xml:space="preserve"> 32 pages or 28 and 25 pages. </w:t>
      </w:r>
      <w:r w:rsidR="00722B8E" w:rsidRPr="00177014">
        <w:rPr>
          <w:rFonts w:cs="Arial"/>
        </w:rPr>
        <w:t>All include character lists and guidance on staging. The 28 and 25-page copy c</w:t>
      </w:r>
      <w:r w:rsidR="00F361E5" w:rsidRPr="00177014">
        <w:rPr>
          <w:rFonts w:cs="Arial"/>
        </w:rPr>
        <w:t>ontains Priestley’s amendments.</w:t>
      </w:r>
    </w:p>
    <w:p w:rsidR="00135C53" w:rsidRPr="00177014" w:rsidRDefault="0056653B" w:rsidP="009B29F8">
      <w:pPr>
        <w:rPr>
          <w:rFonts w:cs="Arial"/>
        </w:rPr>
      </w:pPr>
      <w:r w:rsidRPr="00177014">
        <w:rPr>
          <w:rFonts w:cs="Arial"/>
        </w:rPr>
        <w:t>2/2</w:t>
      </w:r>
      <w:r w:rsidR="00135C53" w:rsidRPr="00177014">
        <w:rPr>
          <w:rFonts w:cs="Arial"/>
        </w:rPr>
        <w:t>/</w:t>
      </w:r>
      <w:r w:rsidR="009B29F8" w:rsidRPr="00177014">
        <w:rPr>
          <w:rFonts w:cs="Arial"/>
        </w:rPr>
        <w:t>GUE</w:t>
      </w:r>
      <w:r w:rsidR="00135C53" w:rsidRPr="00177014">
        <w:rPr>
          <w:rFonts w:cs="Arial"/>
        </w:rPr>
        <w:t xml:space="preserve">. </w:t>
      </w:r>
      <w:r w:rsidR="00F361E5" w:rsidRPr="00177014">
        <w:rPr>
          <w:rFonts w:cs="Arial"/>
          <w:i/>
        </w:rPr>
        <w:t>Guess w</w:t>
      </w:r>
      <w:r w:rsidR="00135C53" w:rsidRPr="00177014">
        <w:rPr>
          <w:rFonts w:cs="Arial"/>
          <w:i/>
        </w:rPr>
        <w:t>ho</w:t>
      </w:r>
      <w:r w:rsidR="00135C53" w:rsidRPr="00177014">
        <w:rPr>
          <w:rFonts w:cs="Arial"/>
        </w:rPr>
        <w:t xml:space="preserve"> </w:t>
      </w:r>
      <w:r w:rsidR="00C70516" w:rsidRPr="00177014">
        <w:rPr>
          <w:rFonts w:cs="Arial"/>
        </w:rPr>
        <w:t>(</w:t>
      </w:r>
      <w:r w:rsidR="00135C53" w:rsidRPr="00177014">
        <w:rPr>
          <w:rFonts w:cs="Arial"/>
        </w:rPr>
        <w:t>or</w:t>
      </w:r>
      <w:r w:rsidR="00C70516" w:rsidRPr="00177014">
        <w:rPr>
          <w:rFonts w:cs="Arial"/>
        </w:rPr>
        <w:t>)</w:t>
      </w:r>
      <w:r w:rsidR="00135C53" w:rsidRPr="00177014">
        <w:rPr>
          <w:rFonts w:cs="Arial"/>
          <w:i/>
        </w:rPr>
        <w:t xml:space="preserve">Todd for </w:t>
      </w:r>
      <w:r w:rsidR="00F361E5" w:rsidRPr="00177014">
        <w:rPr>
          <w:rFonts w:cs="Arial"/>
          <w:i/>
        </w:rPr>
        <w:t>T</w:t>
      </w:r>
      <w:r w:rsidR="00135C53" w:rsidRPr="00177014">
        <w:rPr>
          <w:rFonts w:cs="Arial"/>
          <w:i/>
        </w:rPr>
        <w:t>elevision</w:t>
      </w:r>
      <w:r w:rsidR="00722B8E" w:rsidRPr="00177014">
        <w:rPr>
          <w:rFonts w:cs="Arial"/>
          <w:i/>
        </w:rPr>
        <w:t>: a comedy in three acts</w:t>
      </w:r>
      <w:r w:rsidR="00722B8E" w:rsidRPr="00177014">
        <w:rPr>
          <w:rFonts w:cs="Arial"/>
        </w:rPr>
        <w:t xml:space="preserve"> (as B. K. Hill). Quarto. Paginated by act, 39</w:t>
      </w:r>
      <w:r w:rsidR="007A0B7A" w:rsidRPr="00177014">
        <w:rPr>
          <w:rFonts w:cs="Arial"/>
        </w:rPr>
        <w:t>, 31</w:t>
      </w:r>
      <w:r w:rsidR="00722B8E" w:rsidRPr="00177014">
        <w:rPr>
          <w:rFonts w:cs="Arial"/>
        </w:rPr>
        <w:t xml:space="preserve"> and 41 pages. </w:t>
      </w:r>
      <w:r w:rsidR="007A0B7A" w:rsidRPr="00177014">
        <w:rPr>
          <w:rFonts w:cs="Arial"/>
        </w:rPr>
        <w:t>Includes character list, a brief note on casting and guidance o</w:t>
      </w:r>
      <w:r w:rsidR="000535AF" w:rsidRPr="00177014">
        <w:rPr>
          <w:rFonts w:cs="Arial"/>
        </w:rPr>
        <w:t>n staging.</w:t>
      </w:r>
    </w:p>
    <w:p w:rsidR="00135C53" w:rsidRPr="00177014" w:rsidRDefault="0056653B" w:rsidP="006D31D5">
      <w:pPr>
        <w:rPr>
          <w:rFonts w:cs="Arial"/>
        </w:rPr>
      </w:pPr>
      <w:r w:rsidRPr="00177014">
        <w:rPr>
          <w:rFonts w:cs="Arial"/>
        </w:rPr>
        <w:t>2/2</w:t>
      </w:r>
      <w:r w:rsidR="00135C53" w:rsidRPr="00177014">
        <w:rPr>
          <w:rFonts w:cs="Arial"/>
        </w:rPr>
        <w:t>/</w:t>
      </w:r>
      <w:r w:rsidR="009B29F8" w:rsidRPr="00177014">
        <w:rPr>
          <w:rFonts w:cs="Arial"/>
        </w:rPr>
        <w:t>NOW</w:t>
      </w:r>
      <w:r w:rsidR="00135C53" w:rsidRPr="00177014">
        <w:rPr>
          <w:rFonts w:cs="Arial"/>
        </w:rPr>
        <w:t xml:space="preserve">. </w:t>
      </w:r>
      <w:r w:rsidR="00E87D2B" w:rsidRPr="00177014">
        <w:rPr>
          <w:rFonts w:cs="Arial"/>
          <w:i/>
        </w:rPr>
        <w:t>Now H</w:t>
      </w:r>
      <w:r w:rsidR="00135C53" w:rsidRPr="00177014">
        <w:rPr>
          <w:rFonts w:cs="Arial"/>
          <w:i/>
        </w:rPr>
        <w:t xml:space="preserve">ere’s a </w:t>
      </w:r>
      <w:r w:rsidR="00E87D2B" w:rsidRPr="00177014">
        <w:rPr>
          <w:rFonts w:cs="Arial"/>
          <w:i/>
        </w:rPr>
        <w:t>T</w:t>
      </w:r>
      <w:r w:rsidR="00057540" w:rsidRPr="00177014">
        <w:rPr>
          <w:rFonts w:cs="Arial"/>
          <w:i/>
        </w:rPr>
        <w:t>hing</w:t>
      </w:r>
      <w:r w:rsidR="007A0B7A" w:rsidRPr="00177014">
        <w:rPr>
          <w:rFonts w:cs="Arial"/>
          <w:i/>
        </w:rPr>
        <w:t>: a comedy in three acts</w:t>
      </w:r>
      <w:r w:rsidR="00057540" w:rsidRPr="00177014">
        <w:rPr>
          <w:rFonts w:cs="Arial"/>
        </w:rPr>
        <w:t xml:space="preserve"> (</w:t>
      </w:r>
      <w:r w:rsidR="007A0B7A" w:rsidRPr="00177014">
        <w:rPr>
          <w:rFonts w:cs="Arial"/>
        </w:rPr>
        <w:t xml:space="preserve">as B. K. Hill). Quarto. Paginated by act, 39, 34, 41 pages. Includes character list, a brief note on casting and guidance on staging. </w:t>
      </w:r>
      <w:r w:rsidR="006D31D5" w:rsidRPr="00177014">
        <w:rPr>
          <w:rFonts w:cs="Arial"/>
        </w:rPr>
        <w:t xml:space="preserve">Acts </w:t>
      </w:r>
      <w:r w:rsidR="00E87D2B" w:rsidRPr="00177014">
        <w:rPr>
          <w:rFonts w:cs="Arial"/>
        </w:rPr>
        <w:t>One and T</w:t>
      </w:r>
      <w:r w:rsidR="006D31D5" w:rsidRPr="00177014">
        <w:rPr>
          <w:rFonts w:cs="Arial"/>
        </w:rPr>
        <w:t>hree appear to be the sam</w:t>
      </w:r>
      <w:r w:rsidR="00E87D2B" w:rsidRPr="00177014">
        <w:rPr>
          <w:rFonts w:cs="Arial"/>
        </w:rPr>
        <w:t>e or substantially the same as Acts One and T</w:t>
      </w:r>
      <w:r w:rsidR="006D31D5" w:rsidRPr="00177014">
        <w:rPr>
          <w:rFonts w:cs="Arial"/>
        </w:rPr>
        <w:t xml:space="preserve">hree of </w:t>
      </w:r>
      <w:r w:rsidR="006D31D5" w:rsidRPr="00177014">
        <w:rPr>
          <w:rFonts w:cs="Arial"/>
          <w:i/>
        </w:rPr>
        <w:t>Guess Who (or) Todd for Television</w:t>
      </w:r>
      <w:r w:rsidR="00E87D2B" w:rsidRPr="00177014">
        <w:rPr>
          <w:rFonts w:cs="Arial"/>
        </w:rPr>
        <w:t xml:space="preserve"> (2/2/GUE)</w:t>
      </w:r>
      <w:r w:rsidR="006D31D5" w:rsidRPr="00177014">
        <w:rPr>
          <w:rFonts w:cs="Arial"/>
        </w:rPr>
        <w:t xml:space="preserve">. </w:t>
      </w:r>
      <w:r w:rsidR="007A0B7A" w:rsidRPr="00177014">
        <w:rPr>
          <w:rFonts w:cs="Arial"/>
        </w:rPr>
        <w:t xml:space="preserve"> </w:t>
      </w:r>
      <w:r w:rsidR="00E87D2B" w:rsidRPr="00177014">
        <w:rPr>
          <w:rFonts w:cs="Arial"/>
        </w:rPr>
        <w:t>C</w:t>
      </w:r>
      <w:r w:rsidR="006D31D5" w:rsidRPr="00177014">
        <w:rPr>
          <w:rFonts w:cs="Arial"/>
        </w:rPr>
        <w:t xml:space="preserve">haracter lists and the brief note on casting are the same. </w:t>
      </w:r>
      <w:r w:rsidR="00E87D2B" w:rsidRPr="00177014">
        <w:rPr>
          <w:rFonts w:cs="Arial"/>
        </w:rPr>
        <w:t xml:space="preserve"> With</w:t>
      </w:r>
      <w:r w:rsidR="006D31D5" w:rsidRPr="00177014">
        <w:rPr>
          <w:rFonts w:cs="Arial"/>
        </w:rPr>
        <w:t xml:space="preserve"> letter from Susan Clifford of Curtis Brown Ltd to Priestley, dated 2 July 1958, enclosing both plays.</w:t>
      </w:r>
    </w:p>
    <w:p w:rsidR="00135C53" w:rsidRPr="00177014" w:rsidRDefault="0056653B" w:rsidP="006C1094">
      <w:pPr>
        <w:rPr>
          <w:rFonts w:cs="Arial"/>
        </w:rPr>
      </w:pPr>
      <w:r w:rsidRPr="00177014">
        <w:rPr>
          <w:rFonts w:cs="Arial"/>
        </w:rPr>
        <w:t>2/2</w:t>
      </w:r>
      <w:r w:rsidR="00135C53" w:rsidRPr="00177014">
        <w:rPr>
          <w:rFonts w:cs="Arial"/>
        </w:rPr>
        <w:t>/</w:t>
      </w:r>
      <w:r w:rsidR="009B29F8" w:rsidRPr="00177014">
        <w:rPr>
          <w:rFonts w:cs="Arial"/>
        </w:rPr>
        <w:t>WAI</w:t>
      </w:r>
      <w:r w:rsidR="00135C53" w:rsidRPr="00177014">
        <w:rPr>
          <w:rFonts w:cs="Arial"/>
        </w:rPr>
        <w:t xml:space="preserve">. </w:t>
      </w:r>
      <w:r w:rsidR="00135C53" w:rsidRPr="00177014">
        <w:rPr>
          <w:rFonts w:cs="Arial"/>
          <w:i/>
        </w:rPr>
        <w:t xml:space="preserve">Wait for </w:t>
      </w:r>
      <w:proofErr w:type="spellStart"/>
      <w:r w:rsidR="00135C53" w:rsidRPr="00177014">
        <w:rPr>
          <w:rFonts w:cs="Arial"/>
          <w:i/>
        </w:rPr>
        <w:t>Dr.</w:t>
      </w:r>
      <w:proofErr w:type="spellEnd"/>
      <w:r w:rsidR="00135C53" w:rsidRPr="00177014">
        <w:rPr>
          <w:rFonts w:cs="Arial"/>
          <w:i/>
        </w:rPr>
        <w:t xml:space="preserve"> Watson</w:t>
      </w:r>
      <w:r w:rsidR="00392A87" w:rsidRPr="00177014">
        <w:rPr>
          <w:rFonts w:cs="Arial"/>
          <w:i/>
        </w:rPr>
        <w:t>: a play in three acts</w:t>
      </w:r>
      <w:r w:rsidR="00135C53" w:rsidRPr="00177014">
        <w:rPr>
          <w:rFonts w:cs="Arial"/>
        </w:rPr>
        <w:t xml:space="preserve"> (as Peter </w:t>
      </w:r>
      <w:proofErr w:type="spellStart"/>
      <w:r w:rsidR="00135C53" w:rsidRPr="00177014">
        <w:rPr>
          <w:rFonts w:cs="Arial"/>
        </w:rPr>
        <w:t>Pomfret</w:t>
      </w:r>
      <w:proofErr w:type="spellEnd"/>
      <w:r w:rsidR="00135C53" w:rsidRPr="00177014">
        <w:rPr>
          <w:rFonts w:cs="Arial"/>
        </w:rPr>
        <w:t>)</w:t>
      </w:r>
      <w:r w:rsidR="00073816" w:rsidRPr="00177014">
        <w:rPr>
          <w:rFonts w:cs="Arial"/>
        </w:rPr>
        <w:t>. 4 copies</w:t>
      </w:r>
      <w:r w:rsidR="00135C53" w:rsidRPr="00177014">
        <w:rPr>
          <w:rFonts w:cs="Arial"/>
        </w:rPr>
        <w:t>.</w:t>
      </w:r>
      <w:r w:rsidR="00392A87" w:rsidRPr="00177014">
        <w:rPr>
          <w:rFonts w:cs="Arial"/>
        </w:rPr>
        <w:t xml:space="preserve"> Quarto. All paginated by act, 31, 33, 31 pages.</w:t>
      </w:r>
      <w:r w:rsidR="006C1094" w:rsidRPr="00177014">
        <w:rPr>
          <w:rFonts w:cs="Arial"/>
        </w:rPr>
        <w:t xml:space="preserve"> All include character</w:t>
      </w:r>
      <w:r w:rsidR="000535AF" w:rsidRPr="00177014">
        <w:rPr>
          <w:rFonts w:cs="Arial"/>
        </w:rPr>
        <w:t xml:space="preserve"> lists and guidance on staging.</w:t>
      </w:r>
    </w:p>
    <w:p w:rsidR="00135C53" w:rsidRPr="00177014" w:rsidRDefault="00135C53" w:rsidP="008D2EC1">
      <w:pPr>
        <w:pStyle w:val="Heading2"/>
        <w:rPr>
          <w:rFonts w:cs="Arial"/>
        </w:rPr>
      </w:pPr>
      <w:bookmarkStart w:id="30" w:name="_Toc354400396"/>
      <w:r w:rsidRPr="00177014">
        <w:rPr>
          <w:rFonts w:cs="Arial"/>
        </w:rPr>
        <w:t>2/</w:t>
      </w:r>
      <w:r w:rsidR="008D2EC1" w:rsidRPr="00177014">
        <w:rPr>
          <w:rFonts w:cs="Arial"/>
        </w:rPr>
        <w:t>3</w:t>
      </w:r>
      <w:r w:rsidRPr="00177014">
        <w:rPr>
          <w:rFonts w:cs="Arial"/>
        </w:rPr>
        <w:t>. Operas</w:t>
      </w:r>
      <w:bookmarkEnd w:id="30"/>
    </w:p>
    <w:p w:rsidR="00135C53" w:rsidRPr="00177014" w:rsidRDefault="00135C53" w:rsidP="009B29F8">
      <w:pPr>
        <w:rPr>
          <w:rFonts w:cs="Arial"/>
        </w:rPr>
      </w:pPr>
      <w:r w:rsidRPr="00177014">
        <w:rPr>
          <w:rFonts w:cs="Arial"/>
        </w:rPr>
        <w:t>2/</w:t>
      </w:r>
      <w:r w:rsidR="0056653B" w:rsidRPr="00177014">
        <w:rPr>
          <w:rFonts w:cs="Arial"/>
        </w:rPr>
        <w:t>3</w:t>
      </w:r>
      <w:r w:rsidRPr="00177014">
        <w:rPr>
          <w:rFonts w:cs="Arial"/>
        </w:rPr>
        <w:t>/</w:t>
      </w:r>
      <w:r w:rsidR="009B29F8" w:rsidRPr="00177014">
        <w:rPr>
          <w:rFonts w:cs="Arial"/>
        </w:rPr>
        <w:t>MIL</w:t>
      </w:r>
      <w:r w:rsidRPr="00177014">
        <w:rPr>
          <w:rFonts w:cs="Arial"/>
        </w:rPr>
        <w:t xml:space="preserve">. </w:t>
      </w:r>
      <w:r w:rsidR="000535AF" w:rsidRPr="00177014">
        <w:rPr>
          <w:rFonts w:cs="Arial"/>
          <w:i/>
        </w:rPr>
        <w:t>The M</w:t>
      </w:r>
      <w:r w:rsidRPr="00177014">
        <w:rPr>
          <w:rFonts w:cs="Arial"/>
          <w:i/>
        </w:rPr>
        <w:t>illionaire</w:t>
      </w:r>
      <w:r w:rsidR="003954E9" w:rsidRPr="00177014">
        <w:rPr>
          <w:rFonts w:cs="Arial"/>
          <w:i/>
        </w:rPr>
        <w:t>: an opera in two acts</w:t>
      </w:r>
      <w:r w:rsidRPr="00177014">
        <w:rPr>
          <w:rFonts w:cs="Arial"/>
        </w:rPr>
        <w:t>.</w:t>
      </w:r>
      <w:r w:rsidR="003954E9" w:rsidRPr="00177014">
        <w:rPr>
          <w:rFonts w:cs="Arial"/>
        </w:rPr>
        <w:t xml:space="preserve"> Quarto. 17 pages. Includes character list and guidance on sta</w:t>
      </w:r>
      <w:r w:rsidR="00DC2669" w:rsidRPr="00177014">
        <w:rPr>
          <w:rFonts w:cs="Arial"/>
        </w:rPr>
        <w:t>ging. Only Act O</w:t>
      </w:r>
      <w:r w:rsidR="000535AF" w:rsidRPr="00177014">
        <w:rPr>
          <w:rFonts w:cs="Arial"/>
        </w:rPr>
        <w:t>ne is included.</w:t>
      </w:r>
    </w:p>
    <w:p w:rsidR="0052445C" w:rsidRPr="00177014" w:rsidRDefault="0056653B" w:rsidP="0052445C">
      <w:pPr>
        <w:rPr>
          <w:rFonts w:cs="Arial"/>
        </w:rPr>
      </w:pPr>
      <w:r w:rsidRPr="00177014">
        <w:rPr>
          <w:rFonts w:cs="Arial"/>
        </w:rPr>
        <w:t>2/3</w:t>
      </w:r>
      <w:r w:rsidR="00135C53" w:rsidRPr="00177014">
        <w:rPr>
          <w:rFonts w:cs="Arial"/>
        </w:rPr>
        <w:t>/</w:t>
      </w:r>
      <w:r w:rsidR="009B29F8" w:rsidRPr="00177014">
        <w:rPr>
          <w:rFonts w:cs="Arial"/>
        </w:rPr>
        <w:t>OLY</w:t>
      </w:r>
      <w:r w:rsidR="00135C53" w:rsidRPr="00177014">
        <w:rPr>
          <w:rFonts w:cs="Arial"/>
        </w:rPr>
        <w:t xml:space="preserve">. </w:t>
      </w:r>
      <w:r w:rsidR="00135C53" w:rsidRPr="00177014">
        <w:rPr>
          <w:rFonts w:cs="Arial"/>
          <w:i/>
        </w:rPr>
        <w:t>The Olympians</w:t>
      </w:r>
      <w:r w:rsidR="000535AF" w:rsidRPr="00177014">
        <w:rPr>
          <w:rFonts w:cs="Arial"/>
          <w:i/>
        </w:rPr>
        <w:t>:</w:t>
      </w:r>
      <w:r w:rsidR="003954E9" w:rsidRPr="00177014">
        <w:rPr>
          <w:rFonts w:cs="Arial"/>
          <w:i/>
        </w:rPr>
        <w:t xml:space="preserve"> opera in three acts</w:t>
      </w:r>
      <w:r w:rsidR="00135C53" w:rsidRPr="00177014">
        <w:rPr>
          <w:rFonts w:cs="Arial"/>
        </w:rPr>
        <w:t xml:space="preserve"> (</w:t>
      </w:r>
      <w:r w:rsidR="006860F9" w:rsidRPr="00177014">
        <w:rPr>
          <w:rFonts w:cs="Arial"/>
        </w:rPr>
        <w:t>with</w:t>
      </w:r>
      <w:r w:rsidR="003954E9" w:rsidRPr="00177014">
        <w:rPr>
          <w:rFonts w:cs="Arial"/>
        </w:rPr>
        <w:t xml:space="preserve"> Sir Arthur Bliss). </w:t>
      </w:r>
      <w:r w:rsidR="00AD17F8" w:rsidRPr="00177014">
        <w:rPr>
          <w:rFonts w:cs="Arial"/>
        </w:rPr>
        <w:t>P</w:t>
      </w:r>
      <w:r w:rsidR="00135C53" w:rsidRPr="00177014">
        <w:rPr>
          <w:rFonts w:cs="Arial"/>
        </w:rPr>
        <w:t>rinted piano score and libretto</w:t>
      </w:r>
      <w:r w:rsidR="003954E9" w:rsidRPr="00177014">
        <w:rPr>
          <w:rFonts w:cs="Arial"/>
        </w:rPr>
        <w:t xml:space="preserve">. </w:t>
      </w:r>
      <w:r w:rsidR="000535AF" w:rsidRPr="00177014">
        <w:rPr>
          <w:rFonts w:cs="Arial"/>
        </w:rPr>
        <w:t>“</w:t>
      </w:r>
      <w:r w:rsidR="003954E9" w:rsidRPr="00177014">
        <w:rPr>
          <w:rFonts w:cs="Arial"/>
        </w:rPr>
        <w:t>Mr</w:t>
      </w:r>
      <w:r w:rsidR="000535AF" w:rsidRPr="00177014">
        <w:rPr>
          <w:rFonts w:cs="Arial"/>
        </w:rPr>
        <w:t xml:space="preserve"> J.B. Priestley”</w:t>
      </w:r>
      <w:r w:rsidR="003954E9" w:rsidRPr="00177014">
        <w:rPr>
          <w:rFonts w:cs="Arial"/>
        </w:rPr>
        <w:t xml:space="preserve"> inscribed on cover and </w:t>
      </w:r>
      <w:r w:rsidR="000535AF" w:rsidRPr="00177014">
        <w:rPr>
          <w:rFonts w:cs="Arial"/>
        </w:rPr>
        <w:t>“</w:t>
      </w:r>
      <w:r w:rsidR="003954E9" w:rsidRPr="00177014">
        <w:rPr>
          <w:rFonts w:cs="Arial"/>
        </w:rPr>
        <w:t>Jack from Arthur May 1950</w:t>
      </w:r>
      <w:r w:rsidR="000535AF" w:rsidRPr="00177014">
        <w:rPr>
          <w:rFonts w:cs="Arial"/>
        </w:rPr>
        <w:t>”</w:t>
      </w:r>
      <w:r w:rsidR="003954E9" w:rsidRPr="00177014">
        <w:rPr>
          <w:rFonts w:cs="Arial"/>
        </w:rPr>
        <w:t xml:space="preserve"> inscribed on title page. Libretto in English and in German. </w:t>
      </w:r>
    </w:p>
    <w:p w:rsidR="000535AF" w:rsidRPr="00177014" w:rsidRDefault="000535AF" w:rsidP="0052445C">
      <w:pPr>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31" w:name="_Toc354400397"/>
      <w:r w:rsidRPr="00177014">
        <w:rPr>
          <w:rFonts w:cs="Arial"/>
        </w:rPr>
        <w:lastRenderedPageBreak/>
        <w:t>3. Film</w:t>
      </w:r>
      <w:r w:rsidR="006C03AE" w:rsidRPr="00177014">
        <w:rPr>
          <w:rFonts w:cs="Arial"/>
        </w:rPr>
        <w:t xml:space="preserve"> </w:t>
      </w:r>
      <w:r w:rsidRPr="00177014">
        <w:rPr>
          <w:rFonts w:cs="Arial"/>
        </w:rPr>
        <w:t>s</w:t>
      </w:r>
      <w:r w:rsidR="006C03AE" w:rsidRPr="00177014">
        <w:rPr>
          <w:rFonts w:cs="Arial"/>
        </w:rPr>
        <w:t>cripts</w:t>
      </w:r>
      <w:bookmarkEnd w:id="31"/>
    </w:p>
    <w:p w:rsidR="004869C9" w:rsidRPr="00177014" w:rsidRDefault="004869C9" w:rsidP="004869C9">
      <w:pPr>
        <w:rPr>
          <w:rFonts w:cs="Arial"/>
        </w:rPr>
      </w:pPr>
      <w:r w:rsidRPr="00177014">
        <w:rPr>
          <w:rFonts w:cs="Arial"/>
          <w:b/>
        </w:rPr>
        <w:t>Immediate source of acquisition:</w:t>
      </w:r>
      <w:r w:rsidRPr="00177014">
        <w:rPr>
          <w:rFonts w:cs="Arial"/>
        </w:rPr>
        <w:t xml:space="preserve"> Priestley Estate.</w:t>
      </w:r>
    </w:p>
    <w:p w:rsidR="004869C9" w:rsidRPr="00177014" w:rsidRDefault="004869C9" w:rsidP="004869C9">
      <w:pPr>
        <w:rPr>
          <w:rFonts w:cs="Arial"/>
        </w:rPr>
      </w:pPr>
      <w:r w:rsidRPr="00177014">
        <w:rPr>
          <w:rFonts w:cs="Arial"/>
          <w:b/>
        </w:rPr>
        <w:t>Copyright:</w:t>
      </w:r>
      <w:r w:rsidRPr="00177014">
        <w:rPr>
          <w:rFonts w:cs="Arial"/>
        </w:rPr>
        <w:t xml:space="preserve"> Priestley Estate.  Copying of unpublished writings by Priestley is possible only with written agreement from the Priestley Estate.</w:t>
      </w:r>
      <w:r w:rsidR="007E1183" w:rsidRPr="00177014">
        <w:rPr>
          <w:rFonts w:cs="Arial"/>
        </w:rPr>
        <w:t xml:space="preserve">  Joint </w:t>
      </w:r>
      <w:r w:rsidR="00963AE3" w:rsidRPr="00177014">
        <w:rPr>
          <w:rFonts w:cs="Arial"/>
        </w:rPr>
        <w:t xml:space="preserve">or adapted </w:t>
      </w:r>
      <w:r w:rsidR="007E1183" w:rsidRPr="00177014">
        <w:rPr>
          <w:rFonts w:cs="Arial"/>
        </w:rPr>
        <w:t>works are also copyright to that author or their Estate.</w:t>
      </w:r>
    </w:p>
    <w:p w:rsidR="00135C53" w:rsidRPr="00177014" w:rsidRDefault="00135C53" w:rsidP="00DB3715">
      <w:pPr>
        <w:rPr>
          <w:rFonts w:cs="Arial"/>
        </w:rPr>
      </w:pPr>
      <w:r w:rsidRPr="00177014">
        <w:rPr>
          <w:rFonts w:cs="Arial"/>
        </w:rPr>
        <w:t>3/</w:t>
      </w:r>
      <w:r w:rsidR="009B29F8" w:rsidRPr="00177014">
        <w:rPr>
          <w:rFonts w:cs="Arial"/>
        </w:rPr>
        <w:t>BAS</w:t>
      </w:r>
      <w:r w:rsidRPr="00177014">
        <w:rPr>
          <w:rFonts w:cs="Arial"/>
        </w:rPr>
        <w:t xml:space="preserve">. </w:t>
      </w:r>
      <w:r w:rsidR="0052445C" w:rsidRPr="00177014">
        <w:rPr>
          <w:rFonts w:cs="Arial"/>
          <w:i/>
        </w:rPr>
        <w:t>The Bastion A</w:t>
      </w:r>
      <w:r w:rsidRPr="00177014">
        <w:rPr>
          <w:rFonts w:cs="Arial"/>
          <w:i/>
        </w:rPr>
        <w:t>ffair</w:t>
      </w:r>
      <w:r w:rsidR="006F6A25" w:rsidRPr="00177014">
        <w:rPr>
          <w:rFonts w:cs="Arial"/>
        </w:rPr>
        <w:t>. 2 copies</w:t>
      </w:r>
      <w:r w:rsidRPr="00177014">
        <w:rPr>
          <w:rFonts w:cs="Arial"/>
        </w:rPr>
        <w:t>.</w:t>
      </w:r>
      <w:r w:rsidR="0044025E" w:rsidRPr="00177014">
        <w:rPr>
          <w:rFonts w:cs="Arial"/>
        </w:rPr>
        <w:t xml:space="preserve"> Foolscap. 58 and 73 pages. The 58 page copy includes Priestley’s </w:t>
      </w:r>
      <w:r w:rsidR="00DB3715" w:rsidRPr="00177014">
        <w:rPr>
          <w:rFonts w:cs="Arial"/>
        </w:rPr>
        <w:t>amendments</w:t>
      </w:r>
      <w:r w:rsidR="0044025E" w:rsidRPr="00177014">
        <w:rPr>
          <w:rFonts w:cs="Arial"/>
        </w:rPr>
        <w:t xml:space="preserve">. Both </w:t>
      </w:r>
      <w:r w:rsidR="00DB3715" w:rsidRPr="00177014">
        <w:rPr>
          <w:rFonts w:cs="Arial"/>
        </w:rPr>
        <w:t xml:space="preserve">copies </w:t>
      </w:r>
      <w:r w:rsidR="0044025E" w:rsidRPr="00177014">
        <w:rPr>
          <w:rFonts w:cs="Arial"/>
        </w:rPr>
        <w:t>include</w:t>
      </w:r>
      <w:r w:rsidR="0052445C" w:rsidRPr="00177014">
        <w:rPr>
          <w:rFonts w:cs="Arial"/>
        </w:rPr>
        <w:t xml:space="preserve"> “</w:t>
      </w:r>
      <w:r w:rsidR="0044025E" w:rsidRPr="00177014">
        <w:rPr>
          <w:rFonts w:cs="Arial"/>
        </w:rPr>
        <w:t>notes</w:t>
      </w:r>
      <w:r w:rsidR="0052445C" w:rsidRPr="00177014">
        <w:rPr>
          <w:rFonts w:cs="Arial"/>
        </w:rPr>
        <w:t xml:space="preserve"> on background and characters”.</w:t>
      </w:r>
    </w:p>
    <w:p w:rsidR="00135C53" w:rsidRPr="00177014" w:rsidRDefault="00135C53" w:rsidP="00CB651D">
      <w:pPr>
        <w:rPr>
          <w:rFonts w:cs="Arial"/>
        </w:rPr>
      </w:pPr>
      <w:r w:rsidRPr="00177014">
        <w:rPr>
          <w:rFonts w:cs="Arial"/>
        </w:rPr>
        <w:t>3/</w:t>
      </w:r>
      <w:r w:rsidR="009B29F8" w:rsidRPr="00177014">
        <w:rPr>
          <w:rFonts w:cs="Arial"/>
        </w:rPr>
        <w:t>HEY</w:t>
      </w:r>
      <w:r w:rsidRPr="00177014">
        <w:rPr>
          <w:rFonts w:cs="Arial"/>
        </w:rPr>
        <w:t xml:space="preserve">. </w:t>
      </w:r>
      <w:r w:rsidR="001603A4" w:rsidRPr="00177014">
        <w:rPr>
          <w:rFonts w:cs="Arial"/>
          <w:i/>
        </w:rPr>
        <w:t xml:space="preserve">Hey </w:t>
      </w:r>
      <w:proofErr w:type="spellStart"/>
      <w:r w:rsidR="001603A4" w:rsidRPr="00177014">
        <w:rPr>
          <w:rFonts w:cs="Arial"/>
          <w:i/>
        </w:rPr>
        <w:t>N</w:t>
      </w:r>
      <w:r w:rsidRPr="00177014">
        <w:rPr>
          <w:rFonts w:cs="Arial"/>
          <w:i/>
        </w:rPr>
        <w:t>onny</w:t>
      </w:r>
      <w:proofErr w:type="spellEnd"/>
      <w:r w:rsidR="0044025E" w:rsidRPr="00177014">
        <w:rPr>
          <w:rFonts w:cs="Arial"/>
        </w:rPr>
        <w:t xml:space="preserve">. Quarto. 39 pages. </w:t>
      </w:r>
      <w:r w:rsidR="009D487A" w:rsidRPr="00177014">
        <w:rPr>
          <w:rFonts w:cs="Arial"/>
        </w:rPr>
        <w:t xml:space="preserve">Subtitled “Original Screen Story”. </w:t>
      </w:r>
      <w:r w:rsidR="0044025E" w:rsidRPr="00177014">
        <w:rPr>
          <w:rFonts w:cs="Arial"/>
        </w:rPr>
        <w:t xml:space="preserve"> </w:t>
      </w:r>
      <w:r w:rsidR="00921FBB" w:rsidRPr="00177014">
        <w:rPr>
          <w:rFonts w:cs="Arial"/>
        </w:rPr>
        <w:t xml:space="preserve">Includes a plan of </w:t>
      </w:r>
      <w:r w:rsidR="009D487A" w:rsidRPr="00177014">
        <w:rPr>
          <w:rFonts w:cs="Arial"/>
        </w:rPr>
        <w:t>“</w:t>
      </w:r>
      <w:r w:rsidR="00921FBB" w:rsidRPr="00177014">
        <w:rPr>
          <w:rFonts w:cs="Arial"/>
        </w:rPr>
        <w:t>the market square</w:t>
      </w:r>
      <w:r w:rsidR="009D487A" w:rsidRPr="00177014">
        <w:rPr>
          <w:rFonts w:cs="Arial"/>
        </w:rPr>
        <w:t>”</w:t>
      </w:r>
      <w:r w:rsidR="007153AE" w:rsidRPr="00177014">
        <w:rPr>
          <w:rFonts w:cs="Arial"/>
        </w:rPr>
        <w:t xml:space="preserve">, and a list of characters, </w:t>
      </w:r>
      <w:r w:rsidR="00921FBB" w:rsidRPr="00177014">
        <w:rPr>
          <w:rFonts w:cs="Arial"/>
        </w:rPr>
        <w:t xml:space="preserve">with suggestions in Priestley’s hand as to who should play them. </w:t>
      </w:r>
      <w:r w:rsidR="005E777F" w:rsidRPr="00177014">
        <w:rPr>
          <w:rFonts w:cs="Arial"/>
        </w:rPr>
        <w:t xml:space="preserve">Appears to be an experimental piece, almost entirely without dialogue.  </w:t>
      </w:r>
      <w:r w:rsidR="00C12161" w:rsidRPr="00177014">
        <w:rPr>
          <w:rFonts w:cs="Arial"/>
        </w:rPr>
        <w:t xml:space="preserve">According to an article in </w:t>
      </w:r>
      <w:r w:rsidR="00C12161" w:rsidRPr="00177014">
        <w:rPr>
          <w:rFonts w:cs="Arial"/>
          <w:i/>
          <w:iCs/>
        </w:rPr>
        <w:t>The Times</w:t>
      </w:r>
      <w:r w:rsidR="005E777F" w:rsidRPr="00177014">
        <w:rPr>
          <w:rFonts w:cs="Arial"/>
        </w:rPr>
        <w:t>, 4 January 1933, “</w:t>
      </w:r>
      <w:r w:rsidR="00C12161" w:rsidRPr="00177014">
        <w:rPr>
          <w:rFonts w:cs="Arial"/>
        </w:rPr>
        <w:t>arrangements have been made for the ma</w:t>
      </w:r>
      <w:r w:rsidR="005E777F" w:rsidRPr="00177014">
        <w:rPr>
          <w:rFonts w:cs="Arial"/>
        </w:rPr>
        <w:t>king” of a film of this title.</w:t>
      </w:r>
    </w:p>
    <w:p w:rsidR="00135C53" w:rsidRPr="00177014" w:rsidRDefault="00135C53" w:rsidP="00DB3715">
      <w:pPr>
        <w:rPr>
          <w:rFonts w:cs="Arial"/>
        </w:rPr>
      </w:pPr>
      <w:r w:rsidRPr="00177014">
        <w:rPr>
          <w:rFonts w:cs="Arial"/>
        </w:rPr>
        <w:t>3/</w:t>
      </w:r>
      <w:r w:rsidR="009B29F8" w:rsidRPr="00177014">
        <w:rPr>
          <w:rFonts w:cs="Arial"/>
        </w:rPr>
        <w:t>INT</w:t>
      </w:r>
      <w:r w:rsidRPr="00177014">
        <w:rPr>
          <w:rFonts w:cs="Arial"/>
        </w:rPr>
        <w:t>.</w:t>
      </w:r>
      <w:r w:rsidR="001603A4" w:rsidRPr="00177014">
        <w:rPr>
          <w:rFonts w:cs="Arial"/>
          <w:i/>
        </w:rPr>
        <w:t xml:space="preserve"> International Q</w:t>
      </w:r>
      <w:r w:rsidRPr="00177014">
        <w:rPr>
          <w:rFonts w:cs="Arial"/>
          <w:i/>
        </w:rPr>
        <w:t>uartet</w:t>
      </w:r>
      <w:r w:rsidR="006F6A25" w:rsidRPr="00177014">
        <w:rPr>
          <w:rFonts w:cs="Arial"/>
        </w:rPr>
        <w:t>. 2 copies</w:t>
      </w:r>
      <w:r w:rsidRPr="00177014">
        <w:rPr>
          <w:rFonts w:cs="Arial"/>
        </w:rPr>
        <w:t>.</w:t>
      </w:r>
      <w:r w:rsidR="00C12161" w:rsidRPr="00177014">
        <w:rPr>
          <w:rFonts w:cs="Arial"/>
        </w:rPr>
        <w:t xml:space="preserve"> </w:t>
      </w:r>
      <w:r w:rsidR="00CA0C30" w:rsidRPr="00177014">
        <w:rPr>
          <w:rFonts w:cs="Arial"/>
        </w:rPr>
        <w:t xml:space="preserve">Both foolscap, 76 pages. </w:t>
      </w:r>
      <w:r w:rsidR="00DB3715" w:rsidRPr="00177014">
        <w:rPr>
          <w:rFonts w:cs="Arial"/>
        </w:rPr>
        <w:t>Note in pencil on page 1 of on</w:t>
      </w:r>
      <w:r w:rsidR="00640301" w:rsidRPr="00177014">
        <w:rPr>
          <w:rFonts w:cs="Arial"/>
        </w:rPr>
        <w:t>e copy: “... very end missing!”</w:t>
      </w:r>
    </w:p>
    <w:p w:rsidR="00135C53" w:rsidRPr="00177014" w:rsidRDefault="00135C53" w:rsidP="009B29F8">
      <w:pPr>
        <w:rPr>
          <w:rFonts w:cs="Arial"/>
        </w:rPr>
      </w:pPr>
      <w:r w:rsidRPr="00177014">
        <w:rPr>
          <w:rFonts w:cs="Arial"/>
        </w:rPr>
        <w:t>3/</w:t>
      </w:r>
      <w:r w:rsidR="009B29F8" w:rsidRPr="00177014">
        <w:rPr>
          <w:rFonts w:cs="Arial"/>
        </w:rPr>
        <w:t>LAS</w:t>
      </w:r>
      <w:r w:rsidRPr="00177014">
        <w:rPr>
          <w:rFonts w:cs="Arial"/>
        </w:rPr>
        <w:t xml:space="preserve">. </w:t>
      </w:r>
      <w:r w:rsidR="001603A4" w:rsidRPr="00177014">
        <w:rPr>
          <w:rFonts w:cs="Arial"/>
          <w:i/>
        </w:rPr>
        <w:t>Last H</w:t>
      </w:r>
      <w:r w:rsidRPr="00177014">
        <w:rPr>
          <w:rFonts w:cs="Arial"/>
          <w:i/>
        </w:rPr>
        <w:t>oliday</w:t>
      </w:r>
      <w:r w:rsidRPr="00177014">
        <w:rPr>
          <w:rFonts w:cs="Arial"/>
        </w:rPr>
        <w:t>.</w:t>
      </w:r>
      <w:r w:rsidR="00CA0C30" w:rsidRPr="00177014">
        <w:rPr>
          <w:rFonts w:cs="Arial"/>
        </w:rPr>
        <w:t xml:space="preserve"> </w:t>
      </w:r>
      <w:r w:rsidR="009F7C2E" w:rsidRPr="00177014">
        <w:rPr>
          <w:rFonts w:cs="Arial"/>
        </w:rPr>
        <w:t xml:space="preserve">Foolscap. 134 pages. </w:t>
      </w:r>
      <w:r w:rsidR="00640301" w:rsidRPr="00177014">
        <w:rPr>
          <w:rFonts w:cs="Arial"/>
        </w:rPr>
        <w:t>“</w:t>
      </w:r>
      <w:r w:rsidR="009F7C2E" w:rsidRPr="00177014">
        <w:rPr>
          <w:rFonts w:cs="Arial"/>
        </w:rPr>
        <w:t>June 1949</w:t>
      </w:r>
      <w:r w:rsidR="00640301" w:rsidRPr="00177014">
        <w:rPr>
          <w:rFonts w:cs="Arial"/>
        </w:rPr>
        <w:t>”</w:t>
      </w:r>
      <w:r w:rsidR="009F7C2E" w:rsidRPr="00177014">
        <w:rPr>
          <w:rFonts w:cs="Arial"/>
        </w:rPr>
        <w:t xml:space="preserve"> </w:t>
      </w:r>
      <w:r w:rsidR="00640301" w:rsidRPr="00177014">
        <w:rPr>
          <w:rFonts w:cs="Arial"/>
        </w:rPr>
        <w:t>and “Copy No.1.2</w:t>
      </w:r>
      <w:r w:rsidR="009F7C2E" w:rsidRPr="00177014">
        <w:rPr>
          <w:rFonts w:cs="Arial"/>
        </w:rPr>
        <w:t xml:space="preserve"> on cover.</w:t>
      </w:r>
      <w:r w:rsidR="00D5104A" w:rsidRPr="00177014">
        <w:rPr>
          <w:rFonts w:cs="Arial"/>
        </w:rPr>
        <w:t xml:space="preserve"> </w:t>
      </w:r>
      <w:r w:rsidR="006C3319" w:rsidRPr="00177014">
        <w:rPr>
          <w:rFonts w:cs="Arial"/>
        </w:rPr>
        <w:t xml:space="preserve">Includes Priestley’s amendments. </w:t>
      </w:r>
      <w:r w:rsidR="00D5104A" w:rsidRPr="00177014">
        <w:rPr>
          <w:rFonts w:cs="Arial"/>
        </w:rPr>
        <w:t>Filmed by the Associated British Picture Corporation, with Alec Guinn</w:t>
      </w:r>
      <w:r w:rsidR="0052445C" w:rsidRPr="00177014">
        <w:rPr>
          <w:rFonts w:cs="Arial"/>
        </w:rPr>
        <w:t>ess as George Bird.</w:t>
      </w:r>
    </w:p>
    <w:p w:rsidR="00135C53" w:rsidRPr="00177014" w:rsidRDefault="00135C53" w:rsidP="007C197C">
      <w:pPr>
        <w:rPr>
          <w:rFonts w:cs="Arial"/>
        </w:rPr>
      </w:pPr>
      <w:r w:rsidRPr="00177014">
        <w:rPr>
          <w:rFonts w:cs="Arial"/>
        </w:rPr>
        <w:t>3/</w:t>
      </w:r>
      <w:r w:rsidR="009B29F8" w:rsidRPr="00177014">
        <w:rPr>
          <w:rFonts w:cs="Arial"/>
        </w:rPr>
        <w:t>PAR</w:t>
      </w:r>
      <w:r w:rsidRPr="00177014">
        <w:rPr>
          <w:rFonts w:cs="Arial"/>
        </w:rPr>
        <w:t xml:space="preserve">. </w:t>
      </w:r>
      <w:r w:rsidR="00585B65" w:rsidRPr="00177014">
        <w:rPr>
          <w:rFonts w:cs="Arial"/>
          <w:i/>
        </w:rPr>
        <w:t xml:space="preserve">The </w:t>
      </w:r>
      <w:proofErr w:type="spellStart"/>
      <w:r w:rsidR="00585B65" w:rsidRPr="00177014">
        <w:rPr>
          <w:rFonts w:cs="Arial"/>
          <w:i/>
        </w:rPr>
        <w:t>Parita</w:t>
      </w:r>
      <w:proofErr w:type="spellEnd"/>
      <w:r w:rsidR="00585B65" w:rsidRPr="00177014">
        <w:rPr>
          <w:rFonts w:cs="Arial"/>
          <w:i/>
        </w:rPr>
        <w:t xml:space="preserve"> S</w:t>
      </w:r>
      <w:r w:rsidRPr="00177014">
        <w:rPr>
          <w:rFonts w:cs="Arial"/>
          <w:i/>
        </w:rPr>
        <w:t>tory</w:t>
      </w:r>
      <w:r w:rsidR="006F6A25" w:rsidRPr="00177014">
        <w:rPr>
          <w:rFonts w:cs="Arial"/>
        </w:rPr>
        <w:t>. Film outline, 1949</w:t>
      </w:r>
      <w:r w:rsidRPr="00177014">
        <w:rPr>
          <w:rFonts w:cs="Arial"/>
        </w:rPr>
        <w:t>.</w:t>
      </w:r>
      <w:r w:rsidR="001050F7" w:rsidRPr="00177014">
        <w:rPr>
          <w:rFonts w:cs="Arial"/>
        </w:rPr>
        <w:t xml:space="preserve"> Foolscap</w:t>
      </w:r>
      <w:r w:rsidR="00DB3715" w:rsidRPr="00177014">
        <w:rPr>
          <w:rFonts w:cs="Arial"/>
        </w:rPr>
        <w:t xml:space="preserve"> and quarto. Includes </w:t>
      </w:r>
      <w:r w:rsidR="007871A6" w:rsidRPr="00177014">
        <w:rPr>
          <w:rFonts w:cs="Arial"/>
        </w:rPr>
        <w:t>character</w:t>
      </w:r>
      <w:r w:rsidR="00DB3715" w:rsidRPr="00177014">
        <w:rPr>
          <w:rFonts w:cs="Arial"/>
        </w:rPr>
        <w:t xml:space="preserve"> list and summary (</w:t>
      </w:r>
      <w:r w:rsidR="0013475D" w:rsidRPr="00177014">
        <w:rPr>
          <w:rFonts w:cs="Arial"/>
        </w:rPr>
        <w:t>9 pages</w:t>
      </w:r>
      <w:r w:rsidR="00DB3715" w:rsidRPr="00177014">
        <w:rPr>
          <w:rFonts w:cs="Arial"/>
        </w:rPr>
        <w:t>), two summaries (</w:t>
      </w:r>
      <w:r w:rsidR="007C197C" w:rsidRPr="00177014">
        <w:rPr>
          <w:rFonts w:cs="Arial"/>
        </w:rPr>
        <w:t>2 and 4 pages) and another character list</w:t>
      </w:r>
      <w:r w:rsidR="0013475D" w:rsidRPr="00177014">
        <w:rPr>
          <w:rFonts w:cs="Arial"/>
        </w:rPr>
        <w:t xml:space="preserve"> with </w:t>
      </w:r>
      <w:r w:rsidR="007C197C" w:rsidRPr="00177014">
        <w:rPr>
          <w:rFonts w:cs="Arial"/>
        </w:rPr>
        <w:t xml:space="preserve">the title </w:t>
      </w:r>
      <w:r w:rsidR="007C197C" w:rsidRPr="00177014">
        <w:rPr>
          <w:rFonts w:cs="Arial"/>
          <w:i/>
        </w:rPr>
        <w:t xml:space="preserve">The </w:t>
      </w:r>
      <w:proofErr w:type="spellStart"/>
      <w:r w:rsidR="007C197C" w:rsidRPr="00177014">
        <w:rPr>
          <w:rFonts w:cs="Arial"/>
          <w:i/>
        </w:rPr>
        <w:t>Parita</w:t>
      </w:r>
      <w:proofErr w:type="spellEnd"/>
      <w:r w:rsidR="007C197C" w:rsidRPr="00177014">
        <w:rPr>
          <w:rFonts w:cs="Arial"/>
          <w:i/>
        </w:rPr>
        <w:t xml:space="preserve"> Story (or </w:t>
      </w:r>
      <w:r w:rsidR="001050F7" w:rsidRPr="00177014">
        <w:rPr>
          <w:rFonts w:cs="Arial"/>
          <w:i/>
        </w:rPr>
        <w:t>Night of the Ninth</w:t>
      </w:r>
      <w:r w:rsidR="007C197C" w:rsidRPr="00177014">
        <w:rPr>
          <w:rFonts w:cs="Arial"/>
          <w:i/>
        </w:rPr>
        <w:t>)</w:t>
      </w:r>
      <w:r w:rsidR="001050F7" w:rsidRPr="00177014">
        <w:rPr>
          <w:rFonts w:cs="Arial"/>
        </w:rPr>
        <w:t>.</w:t>
      </w:r>
      <w:r w:rsidR="007871A6" w:rsidRPr="00177014">
        <w:rPr>
          <w:rFonts w:cs="Arial"/>
        </w:rPr>
        <w:t xml:space="preserve"> Also </w:t>
      </w:r>
      <w:r w:rsidR="007C197C" w:rsidRPr="00177014">
        <w:rPr>
          <w:rFonts w:cs="Arial"/>
        </w:rPr>
        <w:t xml:space="preserve">pencilled notes (2 pages) and a typewritten </w:t>
      </w:r>
      <w:r w:rsidR="0013475D" w:rsidRPr="00177014">
        <w:rPr>
          <w:rFonts w:cs="Arial"/>
        </w:rPr>
        <w:t>copy of Schiller’s</w:t>
      </w:r>
      <w:r w:rsidR="0013475D" w:rsidRPr="00177014">
        <w:rPr>
          <w:rFonts w:cs="Arial"/>
          <w:i/>
        </w:rPr>
        <w:t xml:space="preserve"> Ode a</w:t>
      </w:r>
      <w:r w:rsidR="007C197C" w:rsidRPr="00177014">
        <w:rPr>
          <w:rFonts w:cs="Arial"/>
          <w:i/>
        </w:rPr>
        <w:t xml:space="preserve">n die </w:t>
      </w:r>
      <w:proofErr w:type="spellStart"/>
      <w:r w:rsidR="007C197C" w:rsidRPr="00177014">
        <w:rPr>
          <w:rFonts w:cs="Arial"/>
          <w:i/>
        </w:rPr>
        <w:t>Fre</w:t>
      </w:r>
      <w:r w:rsidR="0052445C" w:rsidRPr="00177014">
        <w:rPr>
          <w:rFonts w:cs="Arial"/>
          <w:i/>
        </w:rPr>
        <w:t>ude</w:t>
      </w:r>
      <w:proofErr w:type="spellEnd"/>
      <w:r w:rsidR="0052445C" w:rsidRPr="00177014">
        <w:rPr>
          <w:rFonts w:cs="Arial"/>
        </w:rPr>
        <w:t>, with translation.</w:t>
      </w:r>
    </w:p>
    <w:p w:rsidR="00135C53" w:rsidRPr="00177014" w:rsidRDefault="00135C53" w:rsidP="007C197C">
      <w:pPr>
        <w:rPr>
          <w:rFonts w:cs="Arial"/>
        </w:rPr>
      </w:pPr>
      <w:r w:rsidRPr="00177014">
        <w:rPr>
          <w:rFonts w:cs="Arial"/>
        </w:rPr>
        <w:t>3/</w:t>
      </w:r>
      <w:r w:rsidR="009B29F8" w:rsidRPr="00177014">
        <w:rPr>
          <w:rFonts w:cs="Arial"/>
        </w:rPr>
        <w:t>PEN</w:t>
      </w:r>
      <w:r w:rsidRPr="00177014">
        <w:rPr>
          <w:rFonts w:cs="Arial"/>
        </w:rPr>
        <w:t xml:space="preserve">. </w:t>
      </w:r>
      <w:r w:rsidRPr="00177014">
        <w:rPr>
          <w:rFonts w:cs="Arial"/>
          <w:i/>
        </w:rPr>
        <w:t xml:space="preserve">The Pennington </w:t>
      </w:r>
      <w:r w:rsidR="001603A4" w:rsidRPr="00177014">
        <w:rPr>
          <w:rFonts w:cs="Arial"/>
          <w:i/>
        </w:rPr>
        <w:t>S</w:t>
      </w:r>
      <w:r w:rsidRPr="00177014">
        <w:rPr>
          <w:rFonts w:cs="Arial"/>
          <w:i/>
        </w:rPr>
        <w:t>tory</w:t>
      </w:r>
      <w:r w:rsidRPr="00177014">
        <w:rPr>
          <w:rFonts w:cs="Arial"/>
        </w:rPr>
        <w:t>.</w:t>
      </w:r>
      <w:r w:rsidR="007871A6" w:rsidRPr="00177014">
        <w:rPr>
          <w:rFonts w:cs="Arial"/>
        </w:rPr>
        <w:t xml:space="preserve"> Quarto. </w:t>
      </w:r>
      <w:r w:rsidR="007C197C" w:rsidRPr="00177014">
        <w:rPr>
          <w:rFonts w:cs="Arial"/>
        </w:rPr>
        <w:t xml:space="preserve">137 pages. </w:t>
      </w:r>
      <w:r w:rsidR="007871A6" w:rsidRPr="00177014">
        <w:rPr>
          <w:rFonts w:cs="Arial"/>
        </w:rPr>
        <w:t>Dated on cover 11 April 1950. Amendments in Priestley’s hand.</w:t>
      </w:r>
      <w:r w:rsidR="0042134E" w:rsidRPr="00177014">
        <w:rPr>
          <w:rFonts w:cs="Arial"/>
        </w:rPr>
        <w:t xml:space="preserve"> “The Pennington Story”</w:t>
      </w:r>
      <w:r w:rsidR="007871A6" w:rsidRPr="00177014">
        <w:rPr>
          <w:rFonts w:cs="Arial"/>
        </w:rPr>
        <w:t xml:space="preserve"> is described on the front cover as</w:t>
      </w:r>
      <w:r w:rsidR="0042134E" w:rsidRPr="00177014">
        <w:rPr>
          <w:rFonts w:cs="Arial"/>
        </w:rPr>
        <w:t xml:space="preserve"> a “</w:t>
      </w:r>
      <w:r w:rsidR="0052445C" w:rsidRPr="00177014">
        <w:rPr>
          <w:rFonts w:cs="Arial"/>
        </w:rPr>
        <w:t>working title</w:t>
      </w:r>
      <w:r w:rsidR="0042134E" w:rsidRPr="00177014">
        <w:rPr>
          <w:rFonts w:cs="Arial"/>
        </w:rPr>
        <w:t>”</w:t>
      </w:r>
      <w:r w:rsidR="0052445C" w:rsidRPr="00177014">
        <w:rPr>
          <w:rFonts w:cs="Arial"/>
        </w:rPr>
        <w:t>.</w:t>
      </w:r>
    </w:p>
    <w:p w:rsidR="00135C53" w:rsidRPr="00177014" w:rsidRDefault="00135C53" w:rsidP="007C197C">
      <w:pPr>
        <w:rPr>
          <w:rFonts w:cs="Arial"/>
        </w:rPr>
      </w:pPr>
      <w:r w:rsidRPr="00177014">
        <w:rPr>
          <w:rFonts w:cs="Arial"/>
        </w:rPr>
        <w:t>3/</w:t>
      </w:r>
      <w:r w:rsidR="009B29F8" w:rsidRPr="00177014">
        <w:rPr>
          <w:rFonts w:cs="Arial"/>
        </w:rPr>
        <w:t>TOB</w:t>
      </w:r>
      <w:r w:rsidRPr="00177014">
        <w:rPr>
          <w:rFonts w:cs="Arial"/>
        </w:rPr>
        <w:t xml:space="preserve">. </w:t>
      </w:r>
      <w:proofErr w:type="spellStart"/>
      <w:r w:rsidRPr="00177014">
        <w:rPr>
          <w:rFonts w:cs="Arial"/>
          <w:i/>
        </w:rPr>
        <w:t>Tober</w:t>
      </w:r>
      <w:proofErr w:type="spellEnd"/>
      <w:r w:rsidRPr="00177014">
        <w:rPr>
          <w:rFonts w:cs="Arial"/>
          <w:i/>
        </w:rPr>
        <w:t xml:space="preserve"> and the </w:t>
      </w:r>
      <w:proofErr w:type="spellStart"/>
      <w:r w:rsidRPr="00177014">
        <w:rPr>
          <w:rFonts w:cs="Arial"/>
          <w:i/>
        </w:rPr>
        <w:t>Tulpa</w:t>
      </w:r>
      <w:proofErr w:type="spellEnd"/>
      <w:r w:rsidR="007C197C" w:rsidRPr="00177014">
        <w:rPr>
          <w:rFonts w:cs="Arial"/>
          <w:i/>
        </w:rPr>
        <w:t>: an original screenplay</w:t>
      </w:r>
      <w:r w:rsidRPr="00177014">
        <w:rPr>
          <w:rFonts w:cs="Arial"/>
        </w:rPr>
        <w:t xml:space="preserve"> (</w:t>
      </w:r>
      <w:r w:rsidR="007C197C" w:rsidRPr="00177014">
        <w:rPr>
          <w:rFonts w:cs="Arial"/>
        </w:rPr>
        <w:t>with</w:t>
      </w:r>
      <w:r w:rsidRPr="00177014">
        <w:rPr>
          <w:rFonts w:cs="Arial"/>
        </w:rPr>
        <w:t xml:space="preserve"> Jan</w:t>
      </w:r>
      <w:r w:rsidR="007C197C" w:rsidRPr="00177014">
        <w:rPr>
          <w:rFonts w:cs="Arial"/>
        </w:rPr>
        <w:t xml:space="preserve"> de </w:t>
      </w:r>
      <w:proofErr w:type="spellStart"/>
      <w:r w:rsidR="007C197C" w:rsidRPr="00177014">
        <w:rPr>
          <w:rFonts w:cs="Arial"/>
        </w:rPr>
        <w:t>Hartog</w:t>
      </w:r>
      <w:proofErr w:type="spellEnd"/>
      <w:r w:rsidR="006F6A25" w:rsidRPr="00177014">
        <w:rPr>
          <w:rFonts w:cs="Arial"/>
        </w:rPr>
        <w:t>). 2 copies</w:t>
      </w:r>
      <w:r w:rsidRPr="00177014">
        <w:rPr>
          <w:rFonts w:cs="Arial"/>
        </w:rPr>
        <w:t>.</w:t>
      </w:r>
      <w:r w:rsidR="007C197C" w:rsidRPr="00177014">
        <w:rPr>
          <w:rFonts w:cs="Arial"/>
        </w:rPr>
        <w:t xml:space="preserve"> </w:t>
      </w:r>
      <w:r w:rsidR="00541533" w:rsidRPr="00177014">
        <w:rPr>
          <w:rFonts w:cs="Arial"/>
        </w:rPr>
        <w:t>Foolscap</w:t>
      </w:r>
      <w:r w:rsidR="007C197C" w:rsidRPr="00177014">
        <w:rPr>
          <w:rFonts w:cs="Arial"/>
        </w:rPr>
        <w:t>. Both p</w:t>
      </w:r>
      <w:r w:rsidR="00541533" w:rsidRPr="00177014">
        <w:rPr>
          <w:rFonts w:cs="Arial"/>
        </w:rPr>
        <w:t>aginated in five separate sequences</w:t>
      </w:r>
      <w:r w:rsidR="00211284" w:rsidRPr="00177014">
        <w:rPr>
          <w:rFonts w:cs="Arial"/>
        </w:rPr>
        <w:t>:</w:t>
      </w:r>
      <w:r w:rsidR="00541533" w:rsidRPr="00177014">
        <w:rPr>
          <w:rFonts w:cs="Arial"/>
        </w:rPr>
        <w:t xml:space="preserve"> 20, 19, 17, 13, 21 pages. The copy in the A.D. Peter’s folder </w:t>
      </w:r>
      <w:r w:rsidR="007C197C" w:rsidRPr="00177014">
        <w:rPr>
          <w:rFonts w:cs="Arial"/>
        </w:rPr>
        <w:t xml:space="preserve">also </w:t>
      </w:r>
      <w:r w:rsidR="00541533" w:rsidRPr="00177014">
        <w:rPr>
          <w:rFonts w:cs="Arial"/>
        </w:rPr>
        <w:t xml:space="preserve">includes a </w:t>
      </w:r>
      <w:r w:rsidR="004F7A79" w:rsidRPr="00177014">
        <w:rPr>
          <w:rFonts w:cs="Arial"/>
        </w:rPr>
        <w:t xml:space="preserve">quarto </w:t>
      </w:r>
      <w:r w:rsidR="007C197C" w:rsidRPr="00177014">
        <w:rPr>
          <w:rFonts w:cs="Arial"/>
        </w:rPr>
        <w:t xml:space="preserve">one page summary of </w:t>
      </w:r>
      <w:r w:rsidR="00541533" w:rsidRPr="00177014">
        <w:rPr>
          <w:rFonts w:cs="Arial"/>
        </w:rPr>
        <w:t>changes Priestley was thinking of making to the plot</w:t>
      </w:r>
      <w:r w:rsidR="00B3459B" w:rsidRPr="00177014">
        <w:rPr>
          <w:rStyle w:val="FootnoteReference"/>
          <w:rFonts w:cs="Arial"/>
        </w:rPr>
        <w:footnoteReference w:id="3"/>
      </w:r>
      <w:r w:rsidR="0052445C" w:rsidRPr="00177014">
        <w:rPr>
          <w:rFonts w:cs="Arial"/>
        </w:rPr>
        <w:t>.</w:t>
      </w:r>
    </w:p>
    <w:p w:rsidR="00135C53" w:rsidRPr="00177014" w:rsidRDefault="00135C53" w:rsidP="00A949F0">
      <w:pPr>
        <w:rPr>
          <w:rFonts w:cs="Arial"/>
        </w:rPr>
      </w:pPr>
      <w:r w:rsidRPr="00177014">
        <w:rPr>
          <w:rFonts w:cs="Arial"/>
        </w:rPr>
        <w:t>3/</w:t>
      </w:r>
      <w:r w:rsidR="009B29F8" w:rsidRPr="00177014">
        <w:rPr>
          <w:rFonts w:cs="Arial"/>
        </w:rPr>
        <w:t>WHW</w:t>
      </w:r>
      <w:r w:rsidRPr="00177014">
        <w:rPr>
          <w:rFonts w:cs="Arial"/>
        </w:rPr>
        <w:t xml:space="preserve">. </w:t>
      </w:r>
      <w:r w:rsidR="001603A4" w:rsidRPr="00177014">
        <w:rPr>
          <w:rFonts w:cs="Arial"/>
          <w:i/>
        </w:rPr>
        <w:t>The Whitehall W</w:t>
      </w:r>
      <w:r w:rsidRPr="00177014">
        <w:rPr>
          <w:rFonts w:cs="Arial"/>
          <w:i/>
        </w:rPr>
        <w:t>onders</w:t>
      </w:r>
      <w:r w:rsidRPr="00177014">
        <w:rPr>
          <w:rFonts w:cs="Arial"/>
        </w:rPr>
        <w:t>.</w:t>
      </w:r>
      <w:r w:rsidR="00A949F0" w:rsidRPr="00177014">
        <w:rPr>
          <w:rFonts w:cs="Arial"/>
        </w:rPr>
        <w:t xml:space="preserve"> </w:t>
      </w:r>
      <w:r w:rsidR="0097310C" w:rsidRPr="00177014">
        <w:rPr>
          <w:rFonts w:cs="Arial"/>
        </w:rPr>
        <w:t xml:space="preserve">Foolscap. </w:t>
      </w:r>
      <w:r w:rsidR="000A7863" w:rsidRPr="00177014">
        <w:rPr>
          <w:rFonts w:cs="Arial"/>
        </w:rPr>
        <w:t xml:space="preserve">56 </w:t>
      </w:r>
      <w:r w:rsidR="00A949F0" w:rsidRPr="00177014">
        <w:rPr>
          <w:rFonts w:cs="Arial"/>
        </w:rPr>
        <w:t>pages, in three sequences A-C.</w:t>
      </w:r>
      <w:r w:rsidR="000A7863" w:rsidRPr="00177014">
        <w:rPr>
          <w:rFonts w:cs="Arial"/>
        </w:rPr>
        <w:t xml:space="preserve"> </w:t>
      </w:r>
      <w:r w:rsidR="00A949F0" w:rsidRPr="00177014">
        <w:rPr>
          <w:rFonts w:cs="Arial"/>
        </w:rPr>
        <w:t>Sequence</w:t>
      </w:r>
      <w:r w:rsidR="00DD2DEA" w:rsidRPr="00177014">
        <w:rPr>
          <w:rFonts w:cs="Arial"/>
        </w:rPr>
        <w:t xml:space="preserve"> A is annotated as a “revised version”, presumably of </w:t>
      </w:r>
      <w:r w:rsidR="001B6917" w:rsidRPr="00177014">
        <w:rPr>
          <w:rFonts w:cs="Arial"/>
        </w:rPr>
        <w:t xml:space="preserve">the </w:t>
      </w:r>
      <w:r w:rsidR="00DD2DEA" w:rsidRPr="00177014">
        <w:rPr>
          <w:rFonts w:cs="Arial"/>
        </w:rPr>
        <w:t>play of same name (see 2/1/WHW</w:t>
      </w:r>
      <w:r w:rsidR="003A2E13" w:rsidRPr="00177014">
        <w:rPr>
          <w:rFonts w:cs="Arial"/>
        </w:rPr>
        <w:t>) and</w:t>
      </w:r>
      <w:r w:rsidR="00DD2DEA" w:rsidRPr="00177014">
        <w:rPr>
          <w:rFonts w:cs="Arial"/>
        </w:rPr>
        <w:t xml:space="preserve"> as a “</w:t>
      </w:r>
      <w:r w:rsidR="0097310C" w:rsidRPr="00177014">
        <w:rPr>
          <w:rFonts w:cs="Arial"/>
        </w:rPr>
        <w:t>new opening, introducing Vivien, Blair &amp; sculptor</w:t>
      </w:r>
      <w:r w:rsidR="00DD2DEA" w:rsidRPr="00177014">
        <w:rPr>
          <w:rFonts w:cs="Arial"/>
        </w:rPr>
        <w:t>”</w:t>
      </w:r>
      <w:r w:rsidR="0097310C" w:rsidRPr="00177014">
        <w:rPr>
          <w:rFonts w:cs="Arial"/>
        </w:rPr>
        <w:t>.</w:t>
      </w:r>
      <w:r w:rsidR="000A7863" w:rsidRPr="00177014">
        <w:rPr>
          <w:rFonts w:cs="Arial"/>
        </w:rPr>
        <w:t xml:space="preserve"> All contain amend</w:t>
      </w:r>
      <w:r w:rsidR="00523A89" w:rsidRPr="00177014">
        <w:rPr>
          <w:rFonts w:cs="Arial"/>
        </w:rPr>
        <w:t>ments</w:t>
      </w:r>
      <w:r w:rsidR="00EB4DEB" w:rsidRPr="00177014">
        <w:rPr>
          <w:rFonts w:cs="Arial"/>
        </w:rPr>
        <w:t xml:space="preserve"> but</w:t>
      </w:r>
      <w:r w:rsidR="00BB3F89" w:rsidRPr="00177014">
        <w:rPr>
          <w:rFonts w:cs="Arial"/>
        </w:rPr>
        <w:t xml:space="preserve"> not in Priestley’s hand.</w:t>
      </w:r>
    </w:p>
    <w:p w:rsidR="00135C53" w:rsidRPr="00177014" w:rsidRDefault="00135C53" w:rsidP="00CB651D">
      <w:pPr>
        <w:rPr>
          <w:rFonts w:cs="Arial"/>
        </w:rPr>
      </w:pPr>
      <w:r w:rsidRPr="00177014">
        <w:rPr>
          <w:rFonts w:cs="Arial"/>
        </w:rPr>
        <w:t>3/</w:t>
      </w:r>
      <w:r w:rsidR="009B29F8" w:rsidRPr="00177014">
        <w:rPr>
          <w:rFonts w:cs="Arial"/>
        </w:rPr>
        <w:t>WON</w:t>
      </w:r>
      <w:r w:rsidRPr="00177014">
        <w:rPr>
          <w:rFonts w:cs="Arial"/>
        </w:rPr>
        <w:t xml:space="preserve">. </w:t>
      </w:r>
      <w:r w:rsidR="001603A4" w:rsidRPr="00177014">
        <w:rPr>
          <w:rFonts w:cs="Arial"/>
          <w:i/>
        </w:rPr>
        <w:t>Wonder H</w:t>
      </w:r>
      <w:r w:rsidRPr="00177014">
        <w:rPr>
          <w:rFonts w:cs="Arial"/>
          <w:i/>
        </w:rPr>
        <w:t>ero</w:t>
      </w:r>
      <w:r w:rsidRPr="00177014">
        <w:rPr>
          <w:rFonts w:cs="Arial"/>
        </w:rPr>
        <w:t xml:space="preserve"> (adapted by Rene Clair &amp; Geoffrey Kerr</w:t>
      </w:r>
      <w:r w:rsidR="004B0FE2" w:rsidRPr="00177014">
        <w:rPr>
          <w:rFonts w:cs="Arial"/>
        </w:rPr>
        <w:t xml:space="preserve"> from the novel of the same name, Heinemann, 1933</w:t>
      </w:r>
      <w:r w:rsidRPr="00177014">
        <w:rPr>
          <w:rFonts w:cs="Arial"/>
        </w:rPr>
        <w:t>).</w:t>
      </w:r>
      <w:r w:rsidR="000A7863" w:rsidRPr="00177014">
        <w:rPr>
          <w:rFonts w:cs="Arial"/>
        </w:rPr>
        <w:t xml:space="preserve"> </w:t>
      </w:r>
      <w:r w:rsidR="002C0DBF" w:rsidRPr="00177014">
        <w:rPr>
          <w:rFonts w:cs="Arial"/>
        </w:rPr>
        <w:t>Foolscap. 45 pages. With</w:t>
      </w:r>
      <w:r w:rsidR="00A949F0" w:rsidRPr="00177014">
        <w:rPr>
          <w:rFonts w:cs="Arial"/>
        </w:rPr>
        <w:t xml:space="preserve"> </w:t>
      </w:r>
      <w:r w:rsidR="004B0FE2" w:rsidRPr="00177014">
        <w:rPr>
          <w:rFonts w:cs="Arial"/>
        </w:rPr>
        <w:t xml:space="preserve">letter from </w:t>
      </w:r>
      <w:r w:rsidR="003A2E13" w:rsidRPr="00177014">
        <w:rPr>
          <w:rFonts w:cs="Arial"/>
        </w:rPr>
        <w:t xml:space="preserve">the </w:t>
      </w:r>
      <w:r w:rsidR="003A2E13" w:rsidRPr="00177014">
        <w:rPr>
          <w:rFonts w:cs="Arial"/>
        </w:rPr>
        <w:lastRenderedPageBreak/>
        <w:t>secretary</w:t>
      </w:r>
      <w:r w:rsidR="00BB3F89" w:rsidRPr="00177014">
        <w:rPr>
          <w:rFonts w:cs="Arial"/>
        </w:rPr>
        <w:t xml:space="preserve"> </w:t>
      </w:r>
      <w:r w:rsidR="00ED3AF7" w:rsidRPr="00177014">
        <w:rPr>
          <w:rFonts w:cs="Arial"/>
        </w:rPr>
        <w:t xml:space="preserve">of Rene Clair </w:t>
      </w:r>
      <w:r w:rsidR="00BB3F89" w:rsidRPr="00177014">
        <w:rPr>
          <w:rFonts w:cs="Arial"/>
        </w:rPr>
        <w:t>describing the scenario as a “</w:t>
      </w:r>
      <w:r w:rsidR="004B0FE2" w:rsidRPr="00177014">
        <w:rPr>
          <w:rFonts w:cs="Arial"/>
        </w:rPr>
        <w:t>copy of the las</w:t>
      </w:r>
      <w:r w:rsidR="00BB3F89" w:rsidRPr="00177014">
        <w:rPr>
          <w:rFonts w:cs="Arial"/>
        </w:rPr>
        <w:t xml:space="preserve">t adaptation of </w:t>
      </w:r>
      <w:r w:rsidR="0052445C" w:rsidRPr="00177014">
        <w:rPr>
          <w:rFonts w:cs="Arial"/>
          <w:i/>
        </w:rPr>
        <w:t>Wonder Hero</w:t>
      </w:r>
      <w:r w:rsidR="0052445C" w:rsidRPr="00177014">
        <w:rPr>
          <w:rFonts w:cs="Arial"/>
        </w:rPr>
        <w:t>”.</w:t>
      </w:r>
    </w:p>
    <w:p w:rsidR="00135C53" w:rsidRPr="00177014" w:rsidRDefault="00135C53" w:rsidP="006C03AE">
      <w:pPr>
        <w:pStyle w:val="Heading1"/>
        <w:rPr>
          <w:rFonts w:cs="Arial"/>
        </w:rPr>
      </w:pPr>
      <w:bookmarkStart w:id="32" w:name="_Toc354400398"/>
      <w:r w:rsidRPr="00177014">
        <w:rPr>
          <w:rFonts w:cs="Arial"/>
        </w:rPr>
        <w:t>4. Television</w:t>
      </w:r>
      <w:r w:rsidR="006C03AE" w:rsidRPr="00177014">
        <w:rPr>
          <w:rFonts w:cs="Arial"/>
        </w:rPr>
        <w:t xml:space="preserve"> scripts</w:t>
      </w:r>
      <w:bookmarkEnd w:id="32"/>
    </w:p>
    <w:p w:rsidR="008C68E1" w:rsidRPr="00177014" w:rsidRDefault="008C68E1" w:rsidP="008C68E1">
      <w:pPr>
        <w:rPr>
          <w:rFonts w:cs="Arial"/>
        </w:rPr>
      </w:pPr>
      <w:r w:rsidRPr="00177014">
        <w:rPr>
          <w:rFonts w:cs="Arial"/>
          <w:b/>
        </w:rPr>
        <w:t>Immediate source of acquisition:</w:t>
      </w:r>
      <w:r w:rsidRPr="00177014">
        <w:rPr>
          <w:rFonts w:cs="Arial"/>
        </w:rPr>
        <w:t xml:space="preserve"> Priestley Estate.</w:t>
      </w:r>
    </w:p>
    <w:p w:rsidR="008C68E1" w:rsidRPr="00177014" w:rsidRDefault="008C68E1" w:rsidP="008C68E1">
      <w:pPr>
        <w:rPr>
          <w:rFonts w:cs="Arial"/>
        </w:rPr>
      </w:pPr>
      <w:r w:rsidRPr="00177014">
        <w:rPr>
          <w:rFonts w:cs="Arial"/>
          <w:b/>
        </w:rPr>
        <w:t>Copyright:</w:t>
      </w:r>
      <w:r w:rsidRPr="00177014">
        <w:rPr>
          <w:rFonts w:cs="Arial"/>
        </w:rPr>
        <w:t xml:space="preserve"> Priestley Estate.  Copying of unpublished writings by Priestley is possible only with written agreement from the Priestley Estate.  Joint or adapted works are also copyright to that author or their Estate.</w:t>
      </w:r>
    </w:p>
    <w:p w:rsidR="002C0DBF" w:rsidRPr="00177014" w:rsidRDefault="00135C53" w:rsidP="00FD2D03">
      <w:pPr>
        <w:rPr>
          <w:rFonts w:cs="Arial"/>
        </w:rPr>
      </w:pPr>
      <w:r w:rsidRPr="00177014">
        <w:rPr>
          <w:rFonts w:cs="Arial"/>
        </w:rPr>
        <w:t>4/</w:t>
      </w:r>
      <w:r w:rsidR="009B29F8" w:rsidRPr="00177014">
        <w:rPr>
          <w:rFonts w:cs="Arial"/>
        </w:rPr>
        <w:t>ANY</w:t>
      </w:r>
      <w:r w:rsidRPr="00177014">
        <w:rPr>
          <w:rFonts w:cs="Arial"/>
        </w:rPr>
        <w:t xml:space="preserve">. </w:t>
      </w:r>
      <w:r w:rsidR="002C0DBF" w:rsidRPr="00177014">
        <w:rPr>
          <w:rFonts w:cs="Arial"/>
          <w:i/>
        </w:rPr>
        <w:t>Anyone for T</w:t>
      </w:r>
      <w:r w:rsidRPr="00177014">
        <w:rPr>
          <w:rFonts w:cs="Arial"/>
          <w:i/>
        </w:rPr>
        <w:t>ennis</w:t>
      </w:r>
      <w:r w:rsidR="0022680E" w:rsidRPr="00177014">
        <w:rPr>
          <w:rFonts w:cs="Arial"/>
        </w:rPr>
        <w:t xml:space="preserve">. </w:t>
      </w:r>
      <w:r w:rsidRPr="00177014">
        <w:rPr>
          <w:rFonts w:cs="Arial"/>
        </w:rPr>
        <w:t>2 copies.</w:t>
      </w:r>
      <w:r w:rsidR="00FD2D03" w:rsidRPr="00177014">
        <w:rPr>
          <w:rFonts w:cs="Arial"/>
        </w:rPr>
        <w:t xml:space="preserve"> Quarto. </w:t>
      </w:r>
      <w:r w:rsidR="009936D5" w:rsidRPr="00177014">
        <w:rPr>
          <w:rFonts w:cs="Arial"/>
        </w:rPr>
        <w:t>One bound, one unbound</w:t>
      </w:r>
      <w:r w:rsidR="00FD2D03" w:rsidRPr="00177014">
        <w:rPr>
          <w:rFonts w:cs="Arial"/>
        </w:rPr>
        <w:t xml:space="preserve">, both 68 pages. Both include character lists and </w:t>
      </w:r>
      <w:r w:rsidR="002C0DBF" w:rsidRPr="00177014">
        <w:rPr>
          <w:rFonts w:cs="Arial"/>
        </w:rPr>
        <w:t>“</w:t>
      </w:r>
      <w:r w:rsidR="00FD2D03" w:rsidRPr="00177014">
        <w:rPr>
          <w:rFonts w:cs="Arial"/>
        </w:rPr>
        <w:t>n</w:t>
      </w:r>
      <w:r w:rsidR="009936D5" w:rsidRPr="00177014">
        <w:rPr>
          <w:rFonts w:cs="Arial"/>
        </w:rPr>
        <w:t>otes fo</w:t>
      </w:r>
      <w:r w:rsidR="002C0DBF" w:rsidRPr="00177014">
        <w:rPr>
          <w:rFonts w:cs="Arial"/>
        </w:rPr>
        <w:t>r the producer and the director”</w:t>
      </w:r>
      <w:r w:rsidR="009936D5" w:rsidRPr="00177014">
        <w:rPr>
          <w:rFonts w:cs="Arial"/>
        </w:rPr>
        <w:t xml:space="preserve"> (</w:t>
      </w:r>
      <w:proofErr w:type="spellStart"/>
      <w:r w:rsidR="009936D5" w:rsidRPr="00177014">
        <w:rPr>
          <w:rFonts w:cs="Arial"/>
        </w:rPr>
        <w:t>i</w:t>
      </w:r>
      <w:proofErr w:type="spellEnd"/>
      <w:r w:rsidR="009936D5" w:rsidRPr="00177014">
        <w:rPr>
          <w:rFonts w:cs="Arial"/>
        </w:rPr>
        <w:t>-ii)</w:t>
      </w:r>
      <w:r w:rsidR="002C0DBF" w:rsidRPr="00177014">
        <w:rPr>
          <w:rFonts w:cs="Arial"/>
        </w:rPr>
        <w:t>:</w:t>
      </w:r>
    </w:p>
    <w:p w:rsidR="002C0DBF" w:rsidRPr="00177014" w:rsidRDefault="002C0DBF" w:rsidP="00FD2D03">
      <w:pPr>
        <w:rPr>
          <w:rFonts w:cs="Arial"/>
        </w:rPr>
      </w:pPr>
      <w:r w:rsidRPr="00177014">
        <w:rPr>
          <w:rFonts w:cs="Arial"/>
        </w:rPr>
        <w:t>“</w:t>
      </w:r>
      <w:r w:rsidR="009936D5" w:rsidRPr="00177014">
        <w:rPr>
          <w:rFonts w:cs="Arial"/>
        </w:rPr>
        <w:t>If [the producer or director] does not understand the importance of [the play’s] fundamental ideas and beliefs – far more important</w:t>
      </w:r>
      <w:r w:rsidR="00485B84" w:rsidRPr="00177014">
        <w:rPr>
          <w:rFonts w:cs="Arial"/>
        </w:rPr>
        <w:t xml:space="preserve"> than housing, trade unions, Vietnam, and the r</w:t>
      </w:r>
      <w:r w:rsidRPr="00177014">
        <w:rPr>
          <w:rFonts w:cs="Arial"/>
        </w:rPr>
        <w:t>est – he should leave it alone.”</w:t>
      </w:r>
      <w:r w:rsidR="00485B84" w:rsidRPr="00177014">
        <w:rPr>
          <w:rFonts w:cs="Arial"/>
        </w:rPr>
        <w:t xml:space="preserve"> </w:t>
      </w:r>
    </w:p>
    <w:p w:rsidR="009936D5" w:rsidRPr="00177014" w:rsidRDefault="00514A42" w:rsidP="00FD2D03">
      <w:pPr>
        <w:rPr>
          <w:rFonts w:cs="Arial"/>
        </w:rPr>
      </w:pPr>
      <w:r w:rsidRPr="00177014">
        <w:rPr>
          <w:rFonts w:cs="Arial"/>
        </w:rPr>
        <w:t xml:space="preserve">A “Wednesday Play”, transmitted on 25 September 1968. </w:t>
      </w:r>
      <w:r w:rsidR="00F54F3C" w:rsidRPr="00177014">
        <w:rPr>
          <w:rFonts w:cs="Arial"/>
        </w:rPr>
        <w:t xml:space="preserve"> Uses time theories.</w:t>
      </w:r>
      <w:r w:rsidR="00F63D1F" w:rsidRPr="00177014">
        <w:rPr>
          <w:rFonts w:cs="Arial"/>
        </w:rPr>
        <w:t xml:space="preserve">  </w:t>
      </w:r>
      <w:r w:rsidRPr="00177014">
        <w:rPr>
          <w:rFonts w:cs="Arial"/>
        </w:rPr>
        <w:t>Note presumably by Alan Day</w:t>
      </w:r>
      <w:r w:rsidR="003F5E47" w:rsidRPr="00177014">
        <w:rPr>
          <w:rFonts w:cs="Arial"/>
        </w:rPr>
        <w:t>,</w:t>
      </w:r>
      <w:r w:rsidRPr="00177014">
        <w:rPr>
          <w:rFonts w:cs="Arial"/>
        </w:rPr>
        <w:t xml:space="preserve"> on</w:t>
      </w:r>
      <w:r w:rsidR="00CB651D" w:rsidRPr="00177014">
        <w:rPr>
          <w:rFonts w:cs="Arial"/>
        </w:rPr>
        <w:t xml:space="preserve"> the cover of the bound copy,</w:t>
      </w:r>
      <w:r w:rsidR="00DC0F8A" w:rsidRPr="00177014">
        <w:rPr>
          <w:rFonts w:cs="Arial"/>
        </w:rPr>
        <w:t xml:space="preserve"> </w:t>
      </w:r>
      <w:r w:rsidR="003F5E47" w:rsidRPr="00177014">
        <w:rPr>
          <w:rFonts w:cs="Arial"/>
        </w:rPr>
        <w:t>refers</w:t>
      </w:r>
      <w:r w:rsidR="00DC0F8A" w:rsidRPr="00177014">
        <w:rPr>
          <w:rFonts w:cs="Arial"/>
        </w:rPr>
        <w:t xml:space="preserve"> to Priestley’s </w:t>
      </w:r>
      <w:r w:rsidR="00DC0F8A" w:rsidRPr="00177014">
        <w:rPr>
          <w:rFonts w:cs="Arial"/>
          <w:i/>
        </w:rPr>
        <w:t>Radio Times</w:t>
      </w:r>
      <w:r w:rsidRPr="00177014">
        <w:rPr>
          <w:rFonts w:cs="Arial"/>
        </w:rPr>
        <w:t xml:space="preserve"> article, “</w:t>
      </w:r>
      <w:r w:rsidR="00DC0F8A" w:rsidRPr="00177014">
        <w:rPr>
          <w:rFonts w:cs="Arial"/>
        </w:rPr>
        <w:t>Anyone for Tennis?</w:t>
      </w:r>
      <w:r w:rsidRPr="00177014">
        <w:rPr>
          <w:rFonts w:cs="Arial"/>
        </w:rPr>
        <w:t>”</w:t>
      </w:r>
      <w:r w:rsidR="00DC0F8A" w:rsidRPr="00177014">
        <w:rPr>
          <w:rFonts w:cs="Arial"/>
        </w:rPr>
        <w:t xml:space="preserve">, 19 September 1968, which explains his intentions in writing the play. </w:t>
      </w:r>
      <w:r w:rsidR="00485B84" w:rsidRPr="00177014">
        <w:rPr>
          <w:rFonts w:cs="Arial"/>
        </w:rPr>
        <w:t xml:space="preserve"> </w:t>
      </w:r>
    </w:p>
    <w:p w:rsidR="00135C53" w:rsidRPr="00177014" w:rsidRDefault="00135C53" w:rsidP="00A27097">
      <w:pPr>
        <w:rPr>
          <w:rFonts w:cs="Arial"/>
        </w:rPr>
      </w:pPr>
      <w:r w:rsidRPr="00177014">
        <w:rPr>
          <w:rFonts w:cs="Arial"/>
        </w:rPr>
        <w:t>4/</w:t>
      </w:r>
      <w:r w:rsidR="009B29F8" w:rsidRPr="00177014">
        <w:rPr>
          <w:rFonts w:cs="Arial"/>
        </w:rPr>
        <w:t>DOO</w:t>
      </w:r>
      <w:r w:rsidRPr="00177014">
        <w:rPr>
          <w:rFonts w:cs="Arial"/>
        </w:rPr>
        <w:t xml:space="preserve">. </w:t>
      </w:r>
      <w:r w:rsidRPr="00177014">
        <w:rPr>
          <w:rFonts w:cs="Arial"/>
          <w:i/>
        </w:rPr>
        <w:t>Doomsday for Dyson</w:t>
      </w:r>
      <w:r w:rsidR="0022680E" w:rsidRPr="00177014">
        <w:rPr>
          <w:rFonts w:cs="Arial"/>
        </w:rPr>
        <w:t xml:space="preserve">. </w:t>
      </w:r>
      <w:r w:rsidRPr="00177014">
        <w:rPr>
          <w:rFonts w:cs="Arial"/>
        </w:rPr>
        <w:t>2 copies.</w:t>
      </w:r>
      <w:r w:rsidR="003B06BE" w:rsidRPr="00177014">
        <w:rPr>
          <w:rFonts w:cs="Arial"/>
        </w:rPr>
        <w:t xml:space="preserve"> F</w:t>
      </w:r>
      <w:r w:rsidR="00FD771E" w:rsidRPr="00177014">
        <w:rPr>
          <w:rFonts w:cs="Arial"/>
        </w:rPr>
        <w:t>oolscap</w:t>
      </w:r>
      <w:r w:rsidR="00A71E2A" w:rsidRPr="00177014">
        <w:rPr>
          <w:rFonts w:cs="Arial"/>
        </w:rPr>
        <w:t xml:space="preserve"> (“</w:t>
      </w:r>
      <w:r w:rsidR="0063239F" w:rsidRPr="00177014">
        <w:rPr>
          <w:rFonts w:cs="Arial"/>
        </w:rPr>
        <w:t>c</w:t>
      </w:r>
      <w:r w:rsidR="00A71E2A" w:rsidRPr="00177014">
        <w:rPr>
          <w:rFonts w:cs="Arial"/>
        </w:rPr>
        <w:t>amera script”</w:t>
      </w:r>
      <w:r w:rsidR="00FD771E" w:rsidRPr="00177014">
        <w:rPr>
          <w:rFonts w:cs="Arial"/>
        </w:rPr>
        <w:t>)</w:t>
      </w:r>
      <w:r w:rsidR="00DC0F8A" w:rsidRPr="00177014">
        <w:rPr>
          <w:rFonts w:cs="Arial"/>
        </w:rPr>
        <w:t xml:space="preserve"> and </w:t>
      </w:r>
      <w:r w:rsidR="00FD771E" w:rsidRPr="00177014">
        <w:rPr>
          <w:rFonts w:cs="Arial"/>
        </w:rPr>
        <w:t>quarto</w:t>
      </w:r>
      <w:r w:rsidR="003B06BE" w:rsidRPr="00177014">
        <w:rPr>
          <w:rFonts w:cs="Arial"/>
        </w:rPr>
        <w:t xml:space="preserve">, 43 and 41 pages respectively. </w:t>
      </w:r>
      <w:r w:rsidR="0063239F" w:rsidRPr="00177014">
        <w:rPr>
          <w:rFonts w:cs="Arial"/>
        </w:rPr>
        <w:t xml:space="preserve">The camera script, </w:t>
      </w:r>
      <w:r w:rsidR="006601F1" w:rsidRPr="00177014">
        <w:rPr>
          <w:rFonts w:cs="Arial"/>
        </w:rPr>
        <w:t>i</w:t>
      </w:r>
      <w:r w:rsidR="003B06BE" w:rsidRPr="00177014">
        <w:rPr>
          <w:rFonts w:cs="Arial"/>
        </w:rPr>
        <w:t xml:space="preserve">ssued </w:t>
      </w:r>
      <w:r w:rsidR="00A27097" w:rsidRPr="00177014">
        <w:rPr>
          <w:rFonts w:cs="Arial"/>
        </w:rPr>
        <w:t xml:space="preserve">by the </w:t>
      </w:r>
      <w:r w:rsidR="003B06BE" w:rsidRPr="00177014">
        <w:rPr>
          <w:rFonts w:cs="Arial"/>
        </w:rPr>
        <w:t xml:space="preserve">director Silvio </w:t>
      </w:r>
      <w:proofErr w:type="spellStart"/>
      <w:r w:rsidR="006601F1" w:rsidRPr="00177014">
        <w:rPr>
          <w:rFonts w:cs="Arial"/>
        </w:rPr>
        <w:t>Narizzano</w:t>
      </w:r>
      <w:proofErr w:type="spellEnd"/>
      <w:r w:rsidR="00A27097" w:rsidRPr="00177014">
        <w:rPr>
          <w:rFonts w:cs="Arial"/>
        </w:rPr>
        <w:t xml:space="preserve"> </w:t>
      </w:r>
      <w:r w:rsidR="0063239F" w:rsidRPr="00177014">
        <w:rPr>
          <w:rFonts w:cs="Arial"/>
        </w:rPr>
        <w:t xml:space="preserve">on </w:t>
      </w:r>
      <w:r w:rsidR="00A71E2A" w:rsidRPr="00177014">
        <w:rPr>
          <w:rFonts w:cs="Arial"/>
        </w:rPr>
        <w:t>8 M</w:t>
      </w:r>
      <w:r w:rsidR="00A27097" w:rsidRPr="00177014">
        <w:rPr>
          <w:rFonts w:cs="Arial"/>
        </w:rPr>
        <w:t>arch 1958, i</w:t>
      </w:r>
      <w:r w:rsidR="0063239F" w:rsidRPr="00177014">
        <w:rPr>
          <w:rFonts w:cs="Arial"/>
        </w:rPr>
        <w:t xml:space="preserve">ncludes cast and crew lists and </w:t>
      </w:r>
      <w:r w:rsidR="00A27097" w:rsidRPr="00177014">
        <w:rPr>
          <w:rFonts w:cs="Arial"/>
        </w:rPr>
        <w:t xml:space="preserve">a </w:t>
      </w:r>
      <w:r w:rsidR="0063239F" w:rsidRPr="00177014">
        <w:rPr>
          <w:rFonts w:cs="Arial"/>
        </w:rPr>
        <w:t>brief description of the four m</w:t>
      </w:r>
      <w:r w:rsidR="00A27097" w:rsidRPr="00177014">
        <w:rPr>
          <w:rFonts w:cs="Arial"/>
        </w:rPr>
        <w:t>embers of the Dyson family. Tr</w:t>
      </w:r>
      <w:r w:rsidR="003B06BE" w:rsidRPr="00177014">
        <w:rPr>
          <w:rFonts w:cs="Arial"/>
        </w:rPr>
        <w:t xml:space="preserve">ansmitted </w:t>
      </w:r>
      <w:r w:rsidR="00A71E2A" w:rsidRPr="00177014">
        <w:rPr>
          <w:rFonts w:cs="Arial"/>
        </w:rPr>
        <w:t>by Gra</w:t>
      </w:r>
      <w:r w:rsidR="006601F1" w:rsidRPr="00177014">
        <w:rPr>
          <w:rFonts w:cs="Arial"/>
        </w:rPr>
        <w:t>nada</w:t>
      </w:r>
      <w:r w:rsidR="00A27097" w:rsidRPr="00177014">
        <w:rPr>
          <w:rFonts w:cs="Arial"/>
        </w:rPr>
        <w:t xml:space="preserve"> TV on 10</w:t>
      </w:r>
      <w:r w:rsidR="0063239F" w:rsidRPr="00177014">
        <w:rPr>
          <w:rFonts w:cs="Arial"/>
        </w:rPr>
        <w:t xml:space="preserve"> March 1958. </w:t>
      </w:r>
      <w:r w:rsidR="00F63D1F" w:rsidRPr="00177014">
        <w:rPr>
          <w:rFonts w:cs="Arial"/>
        </w:rPr>
        <w:t xml:space="preserve"> </w:t>
      </w:r>
      <w:r w:rsidR="00A71E2A" w:rsidRPr="00177014">
        <w:rPr>
          <w:rFonts w:cs="Arial"/>
        </w:rPr>
        <w:t>Note presumably by Alan Day</w:t>
      </w:r>
      <w:r w:rsidR="0063239F" w:rsidRPr="00177014">
        <w:rPr>
          <w:rFonts w:cs="Arial"/>
        </w:rPr>
        <w:t xml:space="preserve"> </w:t>
      </w:r>
      <w:r w:rsidR="00A27097" w:rsidRPr="00177014">
        <w:rPr>
          <w:rFonts w:cs="Arial"/>
        </w:rPr>
        <w:t xml:space="preserve">includes </w:t>
      </w:r>
      <w:r w:rsidR="006601F1" w:rsidRPr="00177014">
        <w:rPr>
          <w:rFonts w:cs="Arial"/>
        </w:rPr>
        <w:t xml:space="preserve">reference </w:t>
      </w:r>
      <w:r w:rsidR="00A27097" w:rsidRPr="00177014">
        <w:rPr>
          <w:rFonts w:cs="Arial"/>
        </w:rPr>
        <w:t xml:space="preserve">to review of the play </w:t>
      </w:r>
      <w:r w:rsidR="00A71E2A" w:rsidRPr="00177014">
        <w:rPr>
          <w:rFonts w:cs="Arial"/>
        </w:rPr>
        <w:t xml:space="preserve">by Maurice Richardson </w:t>
      </w:r>
      <w:r w:rsidR="00A27097" w:rsidRPr="00177014">
        <w:rPr>
          <w:rFonts w:cs="Arial"/>
        </w:rPr>
        <w:t>i</w:t>
      </w:r>
      <w:r w:rsidR="006601F1" w:rsidRPr="00177014">
        <w:rPr>
          <w:rFonts w:cs="Arial"/>
        </w:rPr>
        <w:t xml:space="preserve">n the </w:t>
      </w:r>
      <w:r w:rsidR="006601F1" w:rsidRPr="00177014">
        <w:rPr>
          <w:rFonts w:cs="Arial"/>
          <w:i/>
        </w:rPr>
        <w:t>Observer</w:t>
      </w:r>
      <w:r w:rsidR="00A71E2A" w:rsidRPr="00177014">
        <w:rPr>
          <w:rFonts w:cs="Arial"/>
        </w:rPr>
        <w:t>, 16 March 1958, “Didactic Missile”.</w:t>
      </w:r>
      <w:r w:rsidR="006601F1" w:rsidRPr="00177014">
        <w:rPr>
          <w:rFonts w:cs="Arial"/>
        </w:rPr>
        <w:t xml:space="preserve"> </w:t>
      </w:r>
    </w:p>
    <w:p w:rsidR="00135C53" w:rsidRPr="00177014" w:rsidRDefault="00135C53" w:rsidP="0093295B">
      <w:pPr>
        <w:rPr>
          <w:rFonts w:cs="Arial"/>
        </w:rPr>
      </w:pPr>
      <w:r w:rsidRPr="00177014">
        <w:rPr>
          <w:rFonts w:cs="Arial"/>
        </w:rPr>
        <w:t>4/</w:t>
      </w:r>
      <w:r w:rsidR="009B29F8" w:rsidRPr="00177014">
        <w:rPr>
          <w:rFonts w:cs="Arial"/>
        </w:rPr>
        <w:t>FOU</w:t>
      </w:r>
      <w:r w:rsidRPr="00177014">
        <w:rPr>
          <w:rFonts w:cs="Arial"/>
        </w:rPr>
        <w:t xml:space="preserve">. </w:t>
      </w:r>
      <w:r w:rsidR="00F516CE" w:rsidRPr="00177014">
        <w:rPr>
          <w:rFonts w:cs="Arial"/>
          <w:i/>
        </w:rPr>
        <w:t>Found, Lost, F</w:t>
      </w:r>
      <w:r w:rsidRPr="00177014">
        <w:rPr>
          <w:rFonts w:cs="Arial"/>
          <w:i/>
        </w:rPr>
        <w:t>ound</w:t>
      </w:r>
      <w:r w:rsidRPr="00177014">
        <w:rPr>
          <w:rFonts w:cs="Arial"/>
        </w:rPr>
        <w:t>.</w:t>
      </w:r>
      <w:r w:rsidR="00EC0ABF" w:rsidRPr="00177014">
        <w:rPr>
          <w:rFonts w:cs="Arial"/>
        </w:rPr>
        <w:t xml:space="preserve"> </w:t>
      </w:r>
      <w:r w:rsidR="00FD771E" w:rsidRPr="00177014">
        <w:rPr>
          <w:rFonts w:cs="Arial"/>
        </w:rPr>
        <w:t xml:space="preserve">Quarto. </w:t>
      </w:r>
      <w:r w:rsidR="003A2FCD" w:rsidRPr="00177014">
        <w:rPr>
          <w:rFonts w:cs="Arial"/>
        </w:rPr>
        <w:t xml:space="preserve">49 pages. </w:t>
      </w:r>
      <w:r w:rsidR="003A2E13" w:rsidRPr="00177014">
        <w:rPr>
          <w:rFonts w:cs="Arial"/>
        </w:rPr>
        <w:t>Typescript, with</w:t>
      </w:r>
      <w:r w:rsidR="00FC34D2" w:rsidRPr="00177014">
        <w:rPr>
          <w:rFonts w:cs="Arial"/>
        </w:rPr>
        <w:t xml:space="preserve"> smaller sheets interpolated and </w:t>
      </w:r>
      <w:r w:rsidR="00CB651D" w:rsidRPr="00177014">
        <w:rPr>
          <w:rFonts w:cs="Arial"/>
        </w:rPr>
        <w:t xml:space="preserve">amendments </w:t>
      </w:r>
      <w:r w:rsidR="00EC0ABF" w:rsidRPr="00177014">
        <w:rPr>
          <w:rFonts w:cs="Arial"/>
        </w:rPr>
        <w:t>in Priestley’s hand.</w:t>
      </w:r>
      <w:r w:rsidR="00160683" w:rsidRPr="00177014">
        <w:rPr>
          <w:rFonts w:cs="Arial"/>
        </w:rPr>
        <w:t xml:space="preserve"> </w:t>
      </w:r>
      <w:r w:rsidR="00362907" w:rsidRPr="00177014">
        <w:rPr>
          <w:rFonts w:cs="Arial"/>
        </w:rPr>
        <w:t xml:space="preserve"> </w:t>
      </w:r>
      <w:r w:rsidR="00AD3B7A" w:rsidRPr="00177014">
        <w:rPr>
          <w:rFonts w:cs="Arial"/>
        </w:rPr>
        <w:t>A novel with</w:t>
      </w:r>
      <w:r w:rsidR="00362907" w:rsidRPr="00177014">
        <w:rPr>
          <w:rFonts w:cs="Arial"/>
        </w:rPr>
        <w:t xml:space="preserve"> this title</w:t>
      </w:r>
      <w:r w:rsidR="00AD3B7A" w:rsidRPr="00177014">
        <w:rPr>
          <w:rFonts w:cs="Arial"/>
        </w:rPr>
        <w:t xml:space="preserve"> was</w:t>
      </w:r>
      <w:r w:rsidR="00362907" w:rsidRPr="00177014">
        <w:rPr>
          <w:rFonts w:cs="Arial"/>
        </w:rPr>
        <w:t xml:space="preserve"> published by Heinemann, 1976.</w:t>
      </w:r>
    </w:p>
    <w:p w:rsidR="00135C53" w:rsidRPr="00177014" w:rsidRDefault="00135C53" w:rsidP="003A2FCD">
      <w:pPr>
        <w:rPr>
          <w:rFonts w:cs="Arial"/>
        </w:rPr>
      </w:pPr>
      <w:r w:rsidRPr="00177014">
        <w:rPr>
          <w:rFonts w:cs="Arial"/>
        </w:rPr>
        <w:t>4/</w:t>
      </w:r>
      <w:r w:rsidR="009B29F8" w:rsidRPr="00177014">
        <w:rPr>
          <w:rFonts w:cs="Arial"/>
        </w:rPr>
        <w:t>LEV</w:t>
      </w:r>
      <w:r w:rsidRPr="00177014">
        <w:rPr>
          <w:rFonts w:cs="Arial"/>
        </w:rPr>
        <w:t xml:space="preserve">. </w:t>
      </w:r>
      <w:r w:rsidR="002C0DBF" w:rsidRPr="00177014">
        <w:rPr>
          <w:rFonts w:cs="Arial"/>
          <w:i/>
        </w:rPr>
        <w:t>Level S</w:t>
      </w:r>
      <w:r w:rsidRPr="00177014">
        <w:rPr>
          <w:rFonts w:cs="Arial"/>
          <w:i/>
        </w:rPr>
        <w:t>even</w:t>
      </w:r>
      <w:r w:rsidRPr="00177014">
        <w:rPr>
          <w:rFonts w:cs="Arial"/>
        </w:rPr>
        <w:t>.</w:t>
      </w:r>
      <w:r w:rsidR="00FC34D2" w:rsidRPr="00177014">
        <w:rPr>
          <w:rFonts w:cs="Arial"/>
        </w:rPr>
        <w:t xml:space="preserve"> </w:t>
      </w:r>
      <w:r w:rsidR="00282977" w:rsidRPr="00177014">
        <w:rPr>
          <w:rFonts w:cs="Arial"/>
        </w:rPr>
        <w:t xml:space="preserve"> </w:t>
      </w:r>
      <w:r w:rsidR="00FD771E" w:rsidRPr="00177014">
        <w:rPr>
          <w:rFonts w:cs="Arial"/>
        </w:rPr>
        <w:t xml:space="preserve">Foolscap. </w:t>
      </w:r>
      <w:r w:rsidR="003B06BE" w:rsidRPr="00177014">
        <w:rPr>
          <w:rFonts w:cs="Arial"/>
        </w:rPr>
        <w:t>61 pages</w:t>
      </w:r>
      <w:r w:rsidR="005D7B3C" w:rsidRPr="00177014">
        <w:rPr>
          <w:rFonts w:cs="Arial"/>
        </w:rPr>
        <w:t>.</w:t>
      </w:r>
      <w:r w:rsidR="003B06BE" w:rsidRPr="00177014">
        <w:rPr>
          <w:rFonts w:cs="Arial"/>
        </w:rPr>
        <w:t xml:space="preserve"> </w:t>
      </w:r>
      <w:r w:rsidR="00FC34D2" w:rsidRPr="00177014">
        <w:rPr>
          <w:rFonts w:cs="Arial"/>
        </w:rPr>
        <w:t>Typescript with corrections</w:t>
      </w:r>
      <w:r w:rsidR="00370CB7" w:rsidRPr="00177014">
        <w:rPr>
          <w:rFonts w:cs="Arial"/>
        </w:rPr>
        <w:t xml:space="preserve"> </w:t>
      </w:r>
      <w:r w:rsidR="00DE5BA8" w:rsidRPr="00177014">
        <w:rPr>
          <w:rFonts w:cs="Arial"/>
        </w:rPr>
        <w:t>by Priestley</w:t>
      </w:r>
      <w:r w:rsidR="00370CB7" w:rsidRPr="00177014">
        <w:rPr>
          <w:rFonts w:cs="Arial"/>
        </w:rPr>
        <w:t>.</w:t>
      </w:r>
      <w:r w:rsidR="005D7B3C" w:rsidRPr="00177014">
        <w:rPr>
          <w:rFonts w:cs="Arial"/>
        </w:rPr>
        <w:t xml:space="preserve"> </w:t>
      </w:r>
      <w:r w:rsidR="00DE5BA8" w:rsidRPr="00177014">
        <w:rPr>
          <w:rFonts w:cs="Arial"/>
        </w:rPr>
        <w:t xml:space="preserve"> </w:t>
      </w:r>
      <w:r w:rsidR="005D7B3C" w:rsidRPr="00177014">
        <w:rPr>
          <w:rFonts w:cs="Arial"/>
        </w:rPr>
        <w:t>A</w:t>
      </w:r>
      <w:r w:rsidR="00DE5BA8" w:rsidRPr="00177014">
        <w:rPr>
          <w:rFonts w:cs="Arial"/>
        </w:rPr>
        <w:t xml:space="preserve">daptation of novel </w:t>
      </w:r>
      <w:r w:rsidR="00DE5BA8" w:rsidRPr="00177014">
        <w:rPr>
          <w:rStyle w:val="Emphasis"/>
          <w:rFonts w:cs="Arial"/>
        </w:rPr>
        <w:t>Level Seven</w:t>
      </w:r>
      <w:r w:rsidR="005D7B3C" w:rsidRPr="00177014">
        <w:rPr>
          <w:rStyle w:val="Emphasis"/>
          <w:rFonts w:cs="Arial"/>
        </w:rPr>
        <w:t xml:space="preserve">, </w:t>
      </w:r>
      <w:r w:rsidR="005D7B3C" w:rsidRPr="00177014">
        <w:rPr>
          <w:rStyle w:val="Emphasis"/>
          <w:rFonts w:cs="Arial"/>
          <w:i w:val="0"/>
        </w:rPr>
        <w:t xml:space="preserve">by Mordecai </w:t>
      </w:r>
      <w:proofErr w:type="spellStart"/>
      <w:r w:rsidR="005D7B3C" w:rsidRPr="00177014">
        <w:rPr>
          <w:rStyle w:val="Emphasis"/>
          <w:rFonts w:cs="Arial"/>
          <w:i w:val="0"/>
        </w:rPr>
        <w:t>Roshwald</w:t>
      </w:r>
      <w:proofErr w:type="spellEnd"/>
      <w:r w:rsidR="00282977" w:rsidRPr="00177014">
        <w:rPr>
          <w:rStyle w:val="Emphasis"/>
          <w:rFonts w:cs="Arial"/>
          <w:i w:val="0"/>
        </w:rPr>
        <w:t xml:space="preserve"> (Heinemann, 1959).</w:t>
      </w:r>
      <w:r w:rsidR="00DE5BA8" w:rsidRPr="00177014">
        <w:rPr>
          <w:rStyle w:val="Emphasis"/>
          <w:rFonts w:cs="Arial"/>
        </w:rPr>
        <w:t xml:space="preserve"> </w:t>
      </w:r>
      <w:r w:rsidR="005D7B3C" w:rsidRPr="00177014">
        <w:rPr>
          <w:rStyle w:val="Emphasis"/>
          <w:rFonts w:cs="Arial"/>
        </w:rPr>
        <w:t xml:space="preserve"> </w:t>
      </w:r>
      <w:r w:rsidR="00DE5BA8" w:rsidRPr="00177014">
        <w:rPr>
          <w:rStyle w:val="Emphasis"/>
          <w:rFonts w:cs="Arial"/>
          <w:i w:val="0"/>
          <w:iCs w:val="0"/>
        </w:rPr>
        <w:t>A version of the script was transmitted by BBC2 duri</w:t>
      </w:r>
      <w:r w:rsidR="005D7B3C" w:rsidRPr="00177014">
        <w:rPr>
          <w:rStyle w:val="Emphasis"/>
          <w:rFonts w:cs="Arial"/>
          <w:i w:val="0"/>
          <w:iCs w:val="0"/>
        </w:rPr>
        <w:t>ng October 1966 as part of the “</w:t>
      </w:r>
      <w:r w:rsidR="00DE5BA8" w:rsidRPr="00177014">
        <w:rPr>
          <w:rStyle w:val="Emphasis"/>
          <w:rFonts w:cs="Arial"/>
          <w:i w:val="0"/>
          <w:iCs w:val="0"/>
        </w:rPr>
        <w:t>Out of the Unknown</w:t>
      </w:r>
      <w:r w:rsidR="005D7B3C" w:rsidRPr="00177014">
        <w:rPr>
          <w:rStyle w:val="Emphasis"/>
          <w:rFonts w:cs="Arial"/>
          <w:i w:val="0"/>
          <w:iCs w:val="0"/>
        </w:rPr>
        <w:t xml:space="preserve">” </w:t>
      </w:r>
      <w:r w:rsidR="00DE5BA8" w:rsidRPr="00177014">
        <w:rPr>
          <w:rStyle w:val="Emphasis"/>
          <w:rFonts w:cs="Arial"/>
          <w:i w:val="0"/>
          <w:iCs w:val="0"/>
        </w:rPr>
        <w:t>second</w:t>
      </w:r>
      <w:r w:rsidR="00282977" w:rsidRPr="00177014">
        <w:rPr>
          <w:rStyle w:val="Emphasis"/>
          <w:rFonts w:cs="Arial"/>
          <w:i w:val="0"/>
          <w:iCs w:val="0"/>
        </w:rPr>
        <w:t xml:space="preserve"> series</w:t>
      </w:r>
      <w:r w:rsidR="00DE5BA8" w:rsidRPr="00177014">
        <w:rPr>
          <w:rStyle w:val="Emphasis"/>
          <w:rFonts w:cs="Arial"/>
          <w:i w:val="0"/>
          <w:iCs w:val="0"/>
        </w:rPr>
        <w:t xml:space="preserve">. The script seems to have </w:t>
      </w:r>
      <w:r w:rsidR="00282977" w:rsidRPr="00177014">
        <w:rPr>
          <w:rStyle w:val="Emphasis"/>
          <w:rFonts w:cs="Arial"/>
          <w:i w:val="0"/>
          <w:iCs w:val="0"/>
        </w:rPr>
        <w:t>originated</w:t>
      </w:r>
      <w:r w:rsidR="00DE5BA8" w:rsidRPr="00177014">
        <w:rPr>
          <w:rStyle w:val="Emphasis"/>
          <w:rFonts w:cs="Arial"/>
          <w:i w:val="0"/>
          <w:iCs w:val="0"/>
        </w:rPr>
        <w:t xml:space="preserve"> as a film script</w:t>
      </w:r>
      <w:r w:rsidR="00A71E2A" w:rsidRPr="00177014">
        <w:rPr>
          <w:rStyle w:val="FootnoteReference"/>
          <w:rFonts w:cs="Arial"/>
        </w:rPr>
        <w:footnoteReference w:id="4"/>
      </w:r>
      <w:r w:rsidR="00A71E2A" w:rsidRPr="00177014">
        <w:rPr>
          <w:rStyle w:val="Emphasis"/>
          <w:rFonts w:cs="Arial"/>
          <w:i w:val="0"/>
          <w:iCs w:val="0"/>
        </w:rPr>
        <w:t>.</w:t>
      </w:r>
    </w:p>
    <w:p w:rsidR="00135C53" w:rsidRPr="00177014" w:rsidRDefault="00135C53" w:rsidP="007605AF">
      <w:pPr>
        <w:rPr>
          <w:rFonts w:cs="Arial"/>
        </w:rPr>
      </w:pPr>
      <w:r w:rsidRPr="00177014">
        <w:rPr>
          <w:rFonts w:cs="Arial"/>
        </w:rPr>
        <w:t>4/</w:t>
      </w:r>
      <w:r w:rsidR="009B29F8" w:rsidRPr="00177014">
        <w:rPr>
          <w:rFonts w:cs="Arial"/>
        </w:rPr>
        <w:t>LIN</w:t>
      </w:r>
      <w:r w:rsidRPr="00177014">
        <w:rPr>
          <w:rFonts w:cs="Arial"/>
        </w:rPr>
        <w:t xml:space="preserve">. </w:t>
      </w:r>
      <w:r w:rsidRPr="00177014">
        <w:rPr>
          <w:rFonts w:cs="Arial"/>
          <w:i/>
        </w:rPr>
        <w:t xml:space="preserve">Linda at </w:t>
      </w:r>
      <w:proofErr w:type="spellStart"/>
      <w:r w:rsidRPr="00177014">
        <w:rPr>
          <w:rFonts w:cs="Arial"/>
          <w:i/>
        </w:rPr>
        <w:t>Pulteneys</w:t>
      </w:r>
      <w:proofErr w:type="spellEnd"/>
      <w:r w:rsidRPr="00177014">
        <w:rPr>
          <w:rFonts w:cs="Arial"/>
        </w:rPr>
        <w:t>.</w:t>
      </w:r>
      <w:r w:rsidR="00DE5BA8" w:rsidRPr="00177014">
        <w:rPr>
          <w:rFonts w:cs="Arial"/>
        </w:rPr>
        <w:t xml:space="preserve"> </w:t>
      </w:r>
      <w:r w:rsidR="00656563" w:rsidRPr="00177014">
        <w:rPr>
          <w:rFonts w:cs="Arial"/>
        </w:rPr>
        <w:t xml:space="preserve">A monodrama for television. 2 copies. </w:t>
      </w:r>
      <w:r w:rsidR="003B06BE" w:rsidRPr="00177014">
        <w:rPr>
          <w:rFonts w:cs="Arial"/>
        </w:rPr>
        <w:t xml:space="preserve">Foolscap and quarto, 15 and 14 pages respectively. </w:t>
      </w:r>
      <w:r w:rsidR="006E5E2F" w:rsidRPr="00177014">
        <w:rPr>
          <w:rFonts w:cs="Arial"/>
        </w:rPr>
        <w:t>Quarto copy</w:t>
      </w:r>
      <w:r w:rsidR="007605AF" w:rsidRPr="00177014">
        <w:rPr>
          <w:rFonts w:cs="Arial"/>
        </w:rPr>
        <w:t>,</w:t>
      </w:r>
      <w:r w:rsidR="00656563" w:rsidRPr="00177014">
        <w:rPr>
          <w:rFonts w:cs="Arial"/>
        </w:rPr>
        <w:t xml:space="preserve"> with </w:t>
      </w:r>
      <w:r w:rsidR="0093295B" w:rsidRPr="00177014">
        <w:rPr>
          <w:rFonts w:cs="Arial"/>
        </w:rPr>
        <w:t>amendments</w:t>
      </w:r>
      <w:r w:rsidR="00656563" w:rsidRPr="00177014">
        <w:rPr>
          <w:rFonts w:cs="Arial"/>
        </w:rPr>
        <w:t xml:space="preserve"> in </w:t>
      </w:r>
      <w:r w:rsidR="00FD771E" w:rsidRPr="00177014">
        <w:rPr>
          <w:rFonts w:cs="Arial"/>
        </w:rPr>
        <w:t>Priestley’s hand</w:t>
      </w:r>
      <w:r w:rsidR="007605AF" w:rsidRPr="00177014">
        <w:rPr>
          <w:rFonts w:cs="Arial"/>
        </w:rPr>
        <w:t xml:space="preserve"> and dated 21 May 1968, was </w:t>
      </w:r>
      <w:r w:rsidR="00FD771E" w:rsidRPr="00177014">
        <w:rPr>
          <w:rFonts w:cs="Arial"/>
        </w:rPr>
        <w:t>or</w:t>
      </w:r>
      <w:r w:rsidR="00656563" w:rsidRPr="00177014">
        <w:rPr>
          <w:rFonts w:cs="Arial"/>
        </w:rPr>
        <w:t>iginally titl</w:t>
      </w:r>
      <w:r w:rsidR="006E5E2F" w:rsidRPr="00177014">
        <w:rPr>
          <w:rFonts w:cs="Arial"/>
        </w:rPr>
        <w:t xml:space="preserve">ed “Linda – back at </w:t>
      </w:r>
      <w:proofErr w:type="spellStart"/>
      <w:r w:rsidR="006E5E2F" w:rsidRPr="00177014">
        <w:rPr>
          <w:rFonts w:cs="Arial"/>
        </w:rPr>
        <w:t>Pulteney’s</w:t>
      </w:r>
      <w:proofErr w:type="spellEnd"/>
      <w:r w:rsidR="006E5E2F" w:rsidRPr="00177014">
        <w:rPr>
          <w:rFonts w:cs="Arial"/>
        </w:rPr>
        <w:t>”</w:t>
      </w:r>
      <w:r w:rsidR="003B06BE" w:rsidRPr="00177014">
        <w:rPr>
          <w:rFonts w:cs="Arial"/>
        </w:rPr>
        <w:t xml:space="preserve">. </w:t>
      </w:r>
      <w:r w:rsidR="00656563" w:rsidRPr="00177014">
        <w:rPr>
          <w:rFonts w:cs="Arial"/>
        </w:rPr>
        <w:t>Transmitted by the BBC, 2 January 1969.</w:t>
      </w:r>
    </w:p>
    <w:p w:rsidR="00135C53" w:rsidRPr="00177014" w:rsidRDefault="00135C53" w:rsidP="007605AF">
      <w:pPr>
        <w:rPr>
          <w:rFonts w:cs="Arial"/>
        </w:rPr>
      </w:pPr>
      <w:r w:rsidRPr="00177014">
        <w:rPr>
          <w:rFonts w:cs="Arial"/>
        </w:rPr>
        <w:t>4/</w:t>
      </w:r>
      <w:r w:rsidR="009B29F8" w:rsidRPr="00177014">
        <w:rPr>
          <w:rFonts w:cs="Arial"/>
        </w:rPr>
        <w:t>NOW</w:t>
      </w:r>
      <w:r w:rsidRPr="00177014">
        <w:rPr>
          <w:rFonts w:cs="Arial"/>
        </w:rPr>
        <w:t xml:space="preserve">. </w:t>
      </w:r>
      <w:r w:rsidRPr="00177014">
        <w:rPr>
          <w:rFonts w:cs="Arial"/>
          <w:i/>
        </w:rPr>
        <w:t xml:space="preserve">Now </w:t>
      </w:r>
      <w:r w:rsidR="00EA73E0" w:rsidRPr="00177014">
        <w:rPr>
          <w:rFonts w:cs="Arial"/>
          <w:i/>
        </w:rPr>
        <w:t>Let Him G</w:t>
      </w:r>
      <w:r w:rsidRPr="00177014">
        <w:rPr>
          <w:rFonts w:cs="Arial"/>
          <w:i/>
        </w:rPr>
        <w:t>o</w:t>
      </w:r>
      <w:r w:rsidR="0022680E" w:rsidRPr="00177014">
        <w:rPr>
          <w:rFonts w:cs="Arial"/>
        </w:rPr>
        <w:t xml:space="preserve">. </w:t>
      </w:r>
      <w:r w:rsidRPr="00177014">
        <w:rPr>
          <w:rFonts w:cs="Arial"/>
        </w:rPr>
        <w:t>2 copies.</w:t>
      </w:r>
      <w:r w:rsidR="00370CB7" w:rsidRPr="00177014">
        <w:rPr>
          <w:rFonts w:cs="Arial"/>
        </w:rPr>
        <w:t xml:space="preserve"> </w:t>
      </w:r>
      <w:r w:rsidR="005E00E7" w:rsidRPr="00177014">
        <w:rPr>
          <w:rFonts w:cs="Arial"/>
        </w:rPr>
        <w:t xml:space="preserve">Both foolscap. With different </w:t>
      </w:r>
      <w:r w:rsidR="007605AF" w:rsidRPr="00177014">
        <w:rPr>
          <w:rFonts w:cs="Arial"/>
        </w:rPr>
        <w:t>title pages</w:t>
      </w:r>
      <w:r w:rsidR="005E00E7" w:rsidRPr="00177014">
        <w:rPr>
          <w:rFonts w:cs="Arial"/>
        </w:rPr>
        <w:t xml:space="preserve">. </w:t>
      </w:r>
      <w:r w:rsidR="003B06BE" w:rsidRPr="00177014">
        <w:rPr>
          <w:rFonts w:cs="Arial"/>
        </w:rPr>
        <w:t xml:space="preserve">Paginated by part, 16, 17 and 30 pages. </w:t>
      </w:r>
      <w:r w:rsidR="005E00E7" w:rsidRPr="00177014">
        <w:rPr>
          <w:rFonts w:cs="Arial"/>
        </w:rPr>
        <w:t>Transmitted by A.B.C. T.V.</w:t>
      </w:r>
      <w:r w:rsidR="00EA73E0" w:rsidRPr="00177014">
        <w:rPr>
          <w:rFonts w:cs="Arial"/>
        </w:rPr>
        <w:t>,</w:t>
      </w:r>
      <w:r w:rsidR="005E00E7" w:rsidRPr="00177014">
        <w:rPr>
          <w:rFonts w:cs="Arial"/>
        </w:rPr>
        <w:t xml:space="preserve"> 1</w:t>
      </w:r>
      <w:r w:rsidR="00484DAD" w:rsidRPr="00177014">
        <w:rPr>
          <w:rFonts w:cs="Arial"/>
        </w:rPr>
        <w:t>5 September 1957</w:t>
      </w:r>
      <w:r w:rsidR="005E00E7" w:rsidRPr="00177014">
        <w:rPr>
          <w:rFonts w:cs="Arial"/>
        </w:rPr>
        <w:t>. Armchair Theatre, season 2, episode 2.</w:t>
      </w:r>
      <w:r w:rsidR="007605AF" w:rsidRPr="00177014">
        <w:rPr>
          <w:rFonts w:cs="Arial"/>
        </w:rPr>
        <w:t xml:space="preserve"> </w:t>
      </w:r>
      <w:r w:rsidR="00EA73E0" w:rsidRPr="00177014">
        <w:rPr>
          <w:rFonts w:cs="Arial"/>
        </w:rPr>
        <w:t xml:space="preserve">With note by Alan Day </w:t>
      </w:r>
      <w:r w:rsidR="00EA73E0" w:rsidRPr="00177014">
        <w:rPr>
          <w:rFonts w:cs="Arial"/>
        </w:rPr>
        <w:lastRenderedPageBreak/>
        <w:t>referring to article by Philip Purser, “</w:t>
      </w:r>
      <w:r w:rsidR="007605AF" w:rsidRPr="00177014">
        <w:rPr>
          <w:rFonts w:cs="Arial"/>
        </w:rPr>
        <w:t>Big Exciting Priestley bulges out of the set</w:t>
      </w:r>
      <w:r w:rsidR="00EA73E0" w:rsidRPr="00177014">
        <w:rPr>
          <w:rFonts w:cs="Arial"/>
        </w:rPr>
        <w:t>”</w:t>
      </w:r>
      <w:r w:rsidR="007605AF" w:rsidRPr="00177014">
        <w:rPr>
          <w:rFonts w:cs="Arial"/>
        </w:rPr>
        <w:t xml:space="preserve">, </w:t>
      </w:r>
      <w:r w:rsidR="007605AF" w:rsidRPr="00177014">
        <w:rPr>
          <w:rFonts w:cs="Arial"/>
          <w:i/>
        </w:rPr>
        <w:t>Dail</w:t>
      </w:r>
      <w:r w:rsidR="007639B1" w:rsidRPr="00177014">
        <w:rPr>
          <w:rFonts w:cs="Arial"/>
          <w:i/>
        </w:rPr>
        <w:t>y</w:t>
      </w:r>
      <w:r w:rsidR="007605AF" w:rsidRPr="00177014">
        <w:rPr>
          <w:rFonts w:cs="Arial"/>
          <w:i/>
        </w:rPr>
        <w:t xml:space="preserve"> Mail</w:t>
      </w:r>
      <w:r w:rsidR="007605AF" w:rsidRPr="00177014">
        <w:rPr>
          <w:rFonts w:cs="Arial"/>
        </w:rPr>
        <w:t>, 16 September 1957.</w:t>
      </w:r>
    </w:p>
    <w:p w:rsidR="00135C53" w:rsidRPr="00177014" w:rsidRDefault="00135C53" w:rsidP="00D86C3E">
      <w:pPr>
        <w:rPr>
          <w:rFonts w:cs="Arial"/>
        </w:rPr>
      </w:pPr>
      <w:r w:rsidRPr="00177014">
        <w:rPr>
          <w:rFonts w:cs="Arial"/>
        </w:rPr>
        <w:t>4/</w:t>
      </w:r>
      <w:r w:rsidR="009B29F8" w:rsidRPr="00177014">
        <w:rPr>
          <w:rFonts w:cs="Arial"/>
        </w:rPr>
        <w:t>STO</w:t>
      </w:r>
      <w:r w:rsidRPr="00177014">
        <w:rPr>
          <w:rFonts w:cs="Arial"/>
        </w:rPr>
        <w:t xml:space="preserve">. </w:t>
      </w:r>
      <w:r w:rsidRPr="00177014">
        <w:rPr>
          <w:rFonts w:cs="Arial"/>
          <w:i/>
        </w:rPr>
        <w:t>The stone faces</w:t>
      </w:r>
      <w:r w:rsidR="007605AF" w:rsidRPr="00177014">
        <w:rPr>
          <w:rFonts w:cs="Arial"/>
          <w:i/>
        </w:rPr>
        <w:t>: a play for television</w:t>
      </w:r>
      <w:r w:rsidR="0022680E" w:rsidRPr="00177014">
        <w:rPr>
          <w:rFonts w:cs="Arial"/>
        </w:rPr>
        <w:t xml:space="preserve">. </w:t>
      </w:r>
      <w:r w:rsidRPr="00177014">
        <w:rPr>
          <w:rFonts w:cs="Arial"/>
        </w:rPr>
        <w:t>3 copies.</w:t>
      </w:r>
      <w:r w:rsidR="005275F8" w:rsidRPr="00177014">
        <w:rPr>
          <w:rFonts w:cs="Arial"/>
        </w:rPr>
        <w:t xml:space="preserve"> One quarto</w:t>
      </w:r>
      <w:r w:rsidR="006C5047" w:rsidRPr="00177014">
        <w:rPr>
          <w:rFonts w:cs="Arial"/>
        </w:rPr>
        <w:t>, 41 pages</w:t>
      </w:r>
      <w:r w:rsidR="005275F8" w:rsidRPr="00177014">
        <w:rPr>
          <w:rFonts w:cs="Arial"/>
        </w:rPr>
        <w:t>, two foolscap</w:t>
      </w:r>
      <w:r w:rsidR="001C6AB2" w:rsidRPr="00177014">
        <w:rPr>
          <w:rFonts w:cs="Arial"/>
        </w:rPr>
        <w:t xml:space="preserve">, </w:t>
      </w:r>
      <w:r w:rsidR="006C5047" w:rsidRPr="00177014">
        <w:rPr>
          <w:rFonts w:cs="Arial"/>
        </w:rPr>
        <w:t xml:space="preserve">both 54 pages, </w:t>
      </w:r>
      <w:r w:rsidR="007639B1" w:rsidRPr="00177014">
        <w:rPr>
          <w:rFonts w:cs="Arial"/>
        </w:rPr>
        <w:t>one of which is a “rehearsal script”</w:t>
      </w:r>
      <w:r w:rsidR="007605AF" w:rsidRPr="00177014">
        <w:rPr>
          <w:rFonts w:cs="Arial"/>
        </w:rPr>
        <w:t>. T</w:t>
      </w:r>
      <w:r w:rsidR="005275F8" w:rsidRPr="00177014">
        <w:rPr>
          <w:rFonts w:cs="Arial"/>
        </w:rPr>
        <w:t>he quarto includes P</w:t>
      </w:r>
      <w:r w:rsidR="007639B1" w:rsidRPr="00177014">
        <w:rPr>
          <w:rFonts w:cs="Arial"/>
        </w:rPr>
        <w:t>riestley’s “notes for director”</w:t>
      </w:r>
      <w:r w:rsidR="007605AF" w:rsidRPr="00177014">
        <w:rPr>
          <w:rFonts w:cs="Arial"/>
        </w:rPr>
        <w:t xml:space="preserve">, </w:t>
      </w:r>
      <w:r w:rsidR="005275F8" w:rsidRPr="00177014">
        <w:rPr>
          <w:rFonts w:cs="Arial"/>
        </w:rPr>
        <w:t>guidance on staging</w:t>
      </w:r>
      <w:r w:rsidR="007605AF" w:rsidRPr="00177014">
        <w:rPr>
          <w:rFonts w:cs="Arial"/>
        </w:rPr>
        <w:t xml:space="preserve"> and</w:t>
      </w:r>
      <w:r w:rsidR="005275F8" w:rsidRPr="00177014">
        <w:rPr>
          <w:rFonts w:cs="Arial"/>
        </w:rPr>
        <w:t xml:space="preserve"> </w:t>
      </w:r>
      <w:r w:rsidR="00D86C3E" w:rsidRPr="00177014">
        <w:rPr>
          <w:rFonts w:cs="Arial"/>
        </w:rPr>
        <w:t xml:space="preserve">some amendments. </w:t>
      </w:r>
      <w:r w:rsidR="001C6AB2" w:rsidRPr="00177014">
        <w:rPr>
          <w:rFonts w:cs="Arial"/>
        </w:rPr>
        <w:t>The rehearsal script includes a map, times and locations of re</w:t>
      </w:r>
      <w:r w:rsidR="00FD2D03" w:rsidRPr="00177014">
        <w:rPr>
          <w:rFonts w:cs="Arial"/>
        </w:rPr>
        <w:t xml:space="preserve">hearsals, the </w:t>
      </w:r>
      <w:r w:rsidR="00D86C3E" w:rsidRPr="00177014">
        <w:rPr>
          <w:rFonts w:cs="Arial"/>
        </w:rPr>
        <w:t>names of the staff involved in the production, and s</w:t>
      </w:r>
      <w:r w:rsidR="00FD2D03" w:rsidRPr="00177014">
        <w:rPr>
          <w:rFonts w:cs="Arial"/>
        </w:rPr>
        <w:t>ome annotations.</w:t>
      </w:r>
      <w:r w:rsidR="007639B1" w:rsidRPr="00177014">
        <w:rPr>
          <w:rFonts w:cs="Arial"/>
        </w:rPr>
        <w:t xml:space="preserve"> With note by Alan Day referring to </w:t>
      </w:r>
      <w:r w:rsidR="00247B58" w:rsidRPr="00177014">
        <w:rPr>
          <w:rFonts w:cs="Arial"/>
        </w:rPr>
        <w:t xml:space="preserve">Priestley article </w:t>
      </w:r>
      <w:r w:rsidR="007639B1" w:rsidRPr="00177014">
        <w:rPr>
          <w:rFonts w:cs="Arial"/>
        </w:rPr>
        <w:t>“</w:t>
      </w:r>
      <w:r w:rsidR="00FD2D03" w:rsidRPr="00177014">
        <w:rPr>
          <w:rFonts w:cs="Arial"/>
        </w:rPr>
        <w:t>My TV Play – And How the Critics Failed</w:t>
      </w:r>
      <w:r w:rsidR="007639B1" w:rsidRPr="00177014">
        <w:rPr>
          <w:rFonts w:cs="Arial"/>
        </w:rPr>
        <w:t>”</w:t>
      </w:r>
      <w:r w:rsidR="00FD2D03" w:rsidRPr="00177014">
        <w:rPr>
          <w:rFonts w:cs="Arial"/>
        </w:rPr>
        <w:t xml:space="preserve">, </w:t>
      </w:r>
      <w:r w:rsidR="00FD2D03" w:rsidRPr="00177014">
        <w:rPr>
          <w:rFonts w:cs="Arial"/>
          <w:i/>
        </w:rPr>
        <w:t>Reynolds News</w:t>
      </w:r>
      <w:r w:rsidR="00FD2D03" w:rsidRPr="00177014">
        <w:rPr>
          <w:rFonts w:cs="Arial"/>
        </w:rPr>
        <w:t>, 15 December 1957.</w:t>
      </w:r>
      <w:r w:rsidR="007639B1" w:rsidRPr="00177014">
        <w:rPr>
          <w:rFonts w:cs="Arial"/>
        </w:rPr>
        <w:t xml:space="preserve"> </w:t>
      </w:r>
      <w:r w:rsidR="001C6AB2" w:rsidRPr="00177014">
        <w:rPr>
          <w:rFonts w:cs="Arial"/>
        </w:rPr>
        <w:t>Transmitted by the BBC on 1 December 1957 in the Sunday Night Theatre series.</w:t>
      </w:r>
    </w:p>
    <w:p w:rsidR="00135C53" w:rsidRPr="00177014" w:rsidRDefault="00135C53" w:rsidP="003B06BE">
      <w:pPr>
        <w:rPr>
          <w:rFonts w:cs="Arial"/>
        </w:rPr>
      </w:pPr>
      <w:r w:rsidRPr="00177014">
        <w:rPr>
          <w:rFonts w:cs="Arial"/>
        </w:rPr>
        <w:t>4/</w:t>
      </w:r>
      <w:r w:rsidR="009B29F8" w:rsidRPr="00177014">
        <w:rPr>
          <w:rFonts w:cs="Arial"/>
        </w:rPr>
        <w:t>STR</w:t>
      </w:r>
      <w:r w:rsidRPr="00177014">
        <w:rPr>
          <w:rFonts w:cs="Arial"/>
        </w:rPr>
        <w:t xml:space="preserve">. </w:t>
      </w:r>
      <w:r w:rsidR="00DF434C" w:rsidRPr="00177014">
        <w:rPr>
          <w:rFonts w:cs="Arial"/>
          <w:i/>
        </w:rPr>
        <w:t>Strange W</w:t>
      </w:r>
      <w:r w:rsidRPr="00177014">
        <w:rPr>
          <w:rFonts w:cs="Arial"/>
          <w:i/>
        </w:rPr>
        <w:t>inter</w:t>
      </w:r>
      <w:r w:rsidRPr="00177014">
        <w:rPr>
          <w:rFonts w:cs="Arial"/>
        </w:rPr>
        <w:t>.</w:t>
      </w:r>
      <w:r w:rsidR="001C6AB2" w:rsidRPr="00177014">
        <w:rPr>
          <w:rFonts w:cs="Arial"/>
        </w:rPr>
        <w:t xml:space="preserve"> Quarto. </w:t>
      </w:r>
      <w:r w:rsidR="006C5047" w:rsidRPr="00177014">
        <w:rPr>
          <w:rFonts w:cs="Arial"/>
        </w:rPr>
        <w:t xml:space="preserve">38 pages. </w:t>
      </w:r>
      <w:r w:rsidR="003B06BE" w:rsidRPr="00177014">
        <w:rPr>
          <w:rFonts w:cs="Arial"/>
        </w:rPr>
        <w:t>Amendments</w:t>
      </w:r>
      <w:r w:rsidR="006C5047" w:rsidRPr="00177014">
        <w:rPr>
          <w:rFonts w:cs="Arial"/>
        </w:rPr>
        <w:t xml:space="preserve"> in Priestley’s hand. </w:t>
      </w:r>
    </w:p>
    <w:p w:rsidR="00135C53" w:rsidRPr="00177014" w:rsidRDefault="006F2A58" w:rsidP="006C03AE">
      <w:pPr>
        <w:pStyle w:val="Heading1"/>
        <w:rPr>
          <w:rFonts w:cs="Arial"/>
        </w:rPr>
      </w:pPr>
      <w:r w:rsidRPr="00177014">
        <w:rPr>
          <w:rFonts w:cs="Arial"/>
        </w:rPr>
        <w:br w:type="page"/>
      </w:r>
      <w:bookmarkStart w:id="33" w:name="_Toc354400399"/>
      <w:r w:rsidR="00135C53" w:rsidRPr="00177014">
        <w:rPr>
          <w:rFonts w:cs="Arial"/>
        </w:rPr>
        <w:lastRenderedPageBreak/>
        <w:t>5. Periodical articles</w:t>
      </w:r>
      <w:r w:rsidR="00BF5097" w:rsidRPr="00177014">
        <w:rPr>
          <w:rFonts w:cs="Arial"/>
        </w:rPr>
        <w:t xml:space="preserve"> </w:t>
      </w:r>
      <w:r w:rsidR="00A80159" w:rsidRPr="00177014">
        <w:rPr>
          <w:rFonts w:cs="Arial"/>
        </w:rPr>
        <w:t>collected by P</w:t>
      </w:r>
      <w:r w:rsidR="00BF5097" w:rsidRPr="00177014">
        <w:rPr>
          <w:rFonts w:cs="Arial"/>
        </w:rPr>
        <w:t>riestley</w:t>
      </w:r>
      <w:bookmarkEnd w:id="33"/>
    </w:p>
    <w:p w:rsidR="009B192B" w:rsidRPr="00177014" w:rsidRDefault="009B192B" w:rsidP="009B192B">
      <w:pPr>
        <w:rPr>
          <w:rFonts w:cs="Arial"/>
        </w:rPr>
      </w:pPr>
      <w:r w:rsidRPr="00177014">
        <w:rPr>
          <w:rFonts w:cs="Arial"/>
          <w:b/>
        </w:rPr>
        <w:t>Immediate source of acquisition:</w:t>
      </w:r>
      <w:r w:rsidRPr="00177014">
        <w:rPr>
          <w:rFonts w:cs="Arial"/>
        </w:rPr>
        <w:t xml:space="preserve"> Priestley Estate.</w:t>
      </w:r>
    </w:p>
    <w:p w:rsidR="000A6E4D" w:rsidRPr="00177014" w:rsidRDefault="009B192B" w:rsidP="000A6E4D">
      <w:pPr>
        <w:rPr>
          <w:rFonts w:cs="Arial"/>
        </w:rPr>
      </w:pPr>
      <w:r w:rsidRPr="00177014">
        <w:rPr>
          <w:rFonts w:cs="Arial"/>
          <w:b/>
        </w:rPr>
        <w:t>Copyright:</w:t>
      </w:r>
      <w:r w:rsidRPr="00177014">
        <w:rPr>
          <w:rFonts w:cs="Arial"/>
        </w:rPr>
        <w:t xml:space="preserve"> Priestley Estate</w:t>
      </w:r>
      <w:r w:rsidR="00437A40" w:rsidRPr="00177014">
        <w:rPr>
          <w:rFonts w:cs="Arial"/>
        </w:rPr>
        <w:t>.</w:t>
      </w:r>
      <w:r w:rsidR="000A6E4D" w:rsidRPr="00177014">
        <w:rPr>
          <w:rFonts w:cs="Arial"/>
          <w:b/>
        </w:rPr>
        <w:t xml:space="preserve"> </w:t>
      </w:r>
      <w:r w:rsidR="000A6E4D" w:rsidRPr="00177014">
        <w:rPr>
          <w:rFonts w:cs="Arial"/>
        </w:rPr>
        <w:t>Copying of unpublished writings by Priestley is possible only with written agreement from the Priestley Estate.</w:t>
      </w:r>
      <w:r w:rsidR="00437A40" w:rsidRPr="00177014">
        <w:rPr>
          <w:rFonts w:cs="Arial"/>
        </w:rPr>
        <w:t xml:space="preserve"> Other rights holders may be the publishers or the illustrators of Priestley articles.</w:t>
      </w:r>
    </w:p>
    <w:p w:rsidR="000A6E4D" w:rsidRPr="00177014" w:rsidRDefault="000A6E4D" w:rsidP="00BF5097">
      <w:pPr>
        <w:rPr>
          <w:rFonts w:cs="Arial"/>
        </w:rPr>
      </w:pPr>
      <w:r w:rsidRPr="00177014">
        <w:rPr>
          <w:rFonts w:cs="Arial"/>
          <w:b/>
        </w:rPr>
        <w:t>Note:</w:t>
      </w:r>
      <w:r w:rsidRPr="00177014">
        <w:rPr>
          <w:rFonts w:cs="Arial"/>
        </w:rPr>
        <w:t xml:space="preserve"> </w:t>
      </w:r>
      <w:r w:rsidR="001B1E67" w:rsidRPr="00177014">
        <w:rPr>
          <w:rFonts w:cs="Arial"/>
        </w:rPr>
        <w:t>T</w:t>
      </w:r>
      <w:r w:rsidR="004970F6" w:rsidRPr="00177014">
        <w:rPr>
          <w:rFonts w:cs="Arial"/>
        </w:rPr>
        <w:t xml:space="preserve">hese are JBP’s periodical articles </w:t>
      </w:r>
      <w:r w:rsidR="004970F6" w:rsidRPr="00177014">
        <w:rPr>
          <w:rFonts w:cs="Arial"/>
          <w:u w:val="single"/>
        </w:rPr>
        <w:t>as collected by him</w:t>
      </w:r>
      <w:r w:rsidR="006A5BF8" w:rsidRPr="00177014">
        <w:rPr>
          <w:rFonts w:cs="Arial"/>
        </w:rPr>
        <w:t xml:space="preserve"> and do not represent the full holdings of Special Collections</w:t>
      </w:r>
      <w:r w:rsidR="004970F6" w:rsidRPr="00177014">
        <w:rPr>
          <w:rFonts w:cs="Arial"/>
        </w:rPr>
        <w:t>.  Special Collections holds published versions of Priestley’s journalism in the Priestley book collection.</w:t>
      </w:r>
    </w:p>
    <w:p w:rsidR="00F6414D" w:rsidRPr="00177014" w:rsidRDefault="00F6414D" w:rsidP="005F16D4">
      <w:pPr>
        <w:pStyle w:val="Heading2"/>
        <w:rPr>
          <w:rFonts w:cs="Arial"/>
        </w:rPr>
      </w:pPr>
      <w:bookmarkStart w:id="34" w:name="_Toc354400400"/>
      <w:r w:rsidRPr="00177014">
        <w:rPr>
          <w:rFonts w:cs="Arial"/>
        </w:rPr>
        <w:t xml:space="preserve">5/1. Articles </w:t>
      </w:r>
      <w:r w:rsidR="005F16D4" w:rsidRPr="00177014">
        <w:rPr>
          <w:rFonts w:cs="Arial"/>
        </w:rPr>
        <w:t>up to 1919</w:t>
      </w:r>
      <w:bookmarkEnd w:id="34"/>
    </w:p>
    <w:p w:rsidR="00F6414D" w:rsidRPr="00177014" w:rsidRDefault="00F6414D" w:rsidP="00F6414D">
      <w:pPr>
        <w:rPr>
          <w:rFonts w:cs="Arial"/>
        </w:rPr>
      </w:pPr>
      <w:r w:rsidRPr="00177014">
        <w:rPr>
          <w:rFonts w:cs="Arial"/>
        </w:rPr>
        <w:t xml:space="preserve">5/1/1. "Early writing". Typescripts of </w:t>
      </w:r>
      <w:r w:rsidR="00DC7AB5" w:rsidRPr="00177014">
        <w:rPr>
          <w:rFonts w:cs="Arial"/>
          <w:i/>
          <w:iCs/>
        </w:rPr>
        <w:t>The Fallacy of R</w:t>
      </w:r>
      <w:r w:rsidRPr="00177014">
        <w:rPr>
          <w:rFonts w:cs="Arial"/>
          <w:i/>
          <w:iCs/>
        </w:rPr>
        <w:t>ealism</w:t>
      </w:r>
      <w:r w:rsidRPr="00177014">
        <w:rPr>
          <w:rFonts w:cs="Arial"/>
          <w:i/>
        </w:rPr>
        <w:t xml:space="preserve">, </w:t>
      </w:r>
      <w:r w:rsidR="00DC7AB5" w:rsidRPr="00177014">
        <w:rPr>
          <w:rFonts w:cs="Arial"/>
          <w:i/>
          <w:iCs/>
        </w:rPr>
        <w:t>The R</w:t>
      </w:r>
      <w:r w:rsidRPr="00177014">
        <w:rPr>
          <w:rFonts w:cs="Arial"/>
          <w:i/>
          <w:iCs/>
        </w:rPr>
        <w:t xml:space="preserve">enaissance of the </w:t>
      </w:r>
      <w:r w:rsidR="00DC7AB5" w:rsidRPr="00177014">
        <w:rPr>
          <w:rFonts w:cs="Arial"/>
          <w:i/>
          <w:iCs/>
        </w:rPr>
        <w:t>C</w:t>
      </w:r>
      <w:r w:rsidRPr="00177014">
        <w:rPr>
          <w:rFonts w:cs="Arial"/>
          <w:i/>
          <w:iCs/>
        </w:rPr>
        <w:t>inema</w:t>
      </w:r>
      <w:r w:rsidRPr="00177014">
        <w:rPr>
          <w:rFonts w:cs="Arial"/>
          <w:i/>
        </w:rPr>
        <w:t xml:space="preserve">, </w:t>
      </w:r>
      <w:r w:rsidR="00DC7AB5" w:rsidRPr="00177014">
        <w:rPr>
          <w:rFonts w:cs="Arial"/>
          <w:i/>
          <w:iCs/>
        </w:rPr>
        <w:t>The Way I</w:t>
      </w:r>
      <w:r w:rsidRPr="00177014">
        <w:rPr>
          <w:rFonts w:cs="Arial"/>
          <w:i/>
          <w:iCs/>
        </w:rPr>
        <w:t>n</w:t>
      </w:r>
      <w:r w:rsidRPr="00177014">
        <w:rPr>
          <w:rFonts w:cs="Arial"/>
          <w:i/>
        </w:rPr>
        <w:t xml:space="preserve">, </w:t>
      </w:r>
      <w:r w:rsidR="00DC7AB5" w:rsidRPr="00177014">
        <w:rPr>
          <w:rFonts w:cs="Arial"/>
          <w:i/>
          <w:iCs/>
        </w:rPr>
        <w:t>Poor Old D</w:t>
      </w:r>
      <w:r w:rsidRPr="00177014">
        <w:rPr>
          <w:rFonts w:cs="Arial"/>
          <w:i/>
          <w:iCs/>
        </w:rPr>
        <w:t>ad</w:t>
      </w:r>
      <w:r w:rsidRPr="00177014">
        <w:rPr>
          <w:rFonts w:cs="Arial"/>
          <w:i/>
        </w:rPr>
        <w:t xml:space="preserve">, </w:t>
      </w:r>
      <w:r w:rsidRPr="00177014">
        <w:rPr>
          <w:rFonts w:cs="Arial"/>
          <w:i/>
          <w:iCs/>
        </w:rPr>
        <w:t>Evensong to Atlantis</w:t>
      </w:r>
      <w:r w:rsidRPr="00177014">
        <w:rPr>
          <w:rFonts w:cs="Arial"/>
          <w:i/>
        </w:rPr>
        <w:t xml:space="preserve"> (poem), </w:t>
      </w:r>
      <w:r w:rsidR="00DC7AB5" w:rsidRPr="00177014">
        <w:rPr>
          <w:rFonts w:cs="Arial"/>
          <w:i/>
          <w:iCs/>
        </w:rPr>
        <w:t>An E</w:t>
      </w:r>
      <w:r w:rsidRPr="00177014">
        <w:rPr>
          <w:rFonts w:cs="Arial"/>
          <w:i/>
          <w:iCs/>
        </w:rPr>
        <w:t xml:space="preserve">xcess of </w:t>
      </w:r>
      <w:r w:rsidR="00DC7AB5" w:rsidRPr="00177014">
        <w:rPr>
          <w:rFonts w:cs="Arial"/>
          <w:i/>
          <w:iCs/>
        </w:rPr>
        <w:t>D</w:t>
      </w:r>
      <w:r w:rsidRPr="00177014">
        <w:rPr>
          <w:rFonts w:cs="Arial"/>
          <w:i/>
          <w:iCs/>
        </w:rPr>
        <w:t>iscipline</w:t>
      </w:r>
      <w:r w:rsidRPr="00177014">
        <w:rPr>
          <w:rFonts w:cs="Arial"/>
          <w:i/>
        </w:rPr>
        <w:t xml:space="preserve">, </w:t>
      </w:r>
      <w:r w:rsidR="00DC7AB5" w:rsidRPr="00177014">
        <w:rPr>
          <w:rFonts w:cs="Arial"/>
          <w:i/>
          <w:iCs/>
        </w:rPr>
        <w:t>At the P</w:t>
      </w:r>
      <w:r w:rsidRPr="00177014">
        <w:rPr>
          <w:rFonts w:cs="Arial"/>
          <w:i/>
          <w:iCs/>
        </w:rPr>
        <w:t>antomime</w:t>
      </w:r>
      <w:r w:rsidRPr="00177014">
        <w:rPr>
          <w:rFonts w:cs="Arial"/>
          <w:i/>
        </w:rPr>
        <w:t xml:space="preserve">, </w:t>
      </w:r>
      <w:proofErr w:type="spellStart"/>
      <w:r w:rsidR="00DC7AB5" w:rsidRPr="00177014">
        <w:rPr>
          <w:rFonts w:cs="Arial"/>
          <w:i/>
          <w:iCs/>
        </w:rPr>
        <w:t>Moorton</w:t>
      </w:r>
      <w:proofErr w:type="spellEnd"/>
      <w:r w:rsidR="00DC7AB5" w:rsidRPr="00177014">
        <w:rPr>
          <w:rFonts w:cs="Arial"/>
          <w:i/>
          <w:iCs/>
        </w:rPr>
        <w:t xml:space="preserve"> S</w:t>
      </w:r>
      <w:r w:rsidRPr="00177014">
        <w:rPr>
          <w:rFonts w:cs="Arial"/>
          <w:i/>
          <w:iCs/>
        </w:rPr>
        <w:t>ketches</w:t>
      </w:r>
      <w:r w:rsidR="00273646" w:rsidRPr="00177014">
        <w:rPr>
          <w:rFonts w:cs="Arial"/>
          <w:i/>
          <w:iCs/>
        </w:rPr>
        <w:t>:</w:t>
      </w:r>
      <w:r w:rsidRPr="00177014">
        <w:rPr>
          <w:rFonts w:cs="Arial"/>
          <w:i/>
          <w:iCs/>
        </w:rPr>
        <w:t xml:space="preserve"> at the music hall</w:t>
      </w:r>
      <w:r w:rsidRPr="00177014">
        <w:rPr>
          <w:rFonts w:cs="Arial"/>
          <w:i/>
        </w:rPr>
        <w:t xml:space="preserve">, </w:t>
      </w:r>
      <w:r w:rsidR="00DC7AB5" w:rsidRPr="00177014">
        <w:rPr>
          <w:rFonts w:cs="Arial"/>
          <w:i/>
          <w:iCs/>
        </w:rPr>
        <w:t>The W</w:t>
      </w:r>
      <w:r w:rsidRPr="00177014">
        <w:rPr>
          <w:rFonts w:cs="Arial"/>
          <w:i/>
          <w:iCs/>
        </w:rPr>
        <w:t>oes o</w:t>
      </w:r>
      <w:r w:rsidR="00DC7AB5" w:rsidRPr="00177014">
        <w:rPr>
          <w:rFonts w:cs="Arial"/>
          <w:i/>
          <w:iCs/>
        </w:rPr>
        <w:t>f a N</w:t>
      </w:r>
      <w:r w:rsidRPr="00177014">
        <w:rPr>
          <w:rFonts w:cs="Arial"/>
          <w:i/>
          <w:iCs/>
        </w:rPr>
        <w:t>ovelist</w:t>
      </w:r>
      <w:r w:rsidRPr="00177014">
        <w:rPr>
          <w:rFonts w:cs="Arial"/>
          <w:i/>
        </w:rPr>
        <w:t>.</w:t>
      </w:r>
    </w:p>
    <w:p w:rsidR="00F6414D" w:rsidRPr="00177014" w:rsidRDefault="00F6414D" w:rsidP="00F6414D">
      <w:pPr>
        <w:rPr>
          <w:rFonts w:cs="Arial"/>
        </w:rPr>
      </w:pPr>
      <w:r w:rsidRPr="00177014">
        <w:rPr>
          <w:rFonts w:cs="Arial"/>
        </w:rPr>
        <w:t xml:space="preserve">5/1/2. Article from </w:t>
      </w:r>
      <w:r w:rsidRPr="00177014">
        <w:rPr>
          <w:rFonts w:cs="Arial"/>
          <w:i/>
        </w:rPr>
        <w:t>Bradford Pioneer</w:t>
      </w:r>
      <w:r w:rsidRPr="00177014">
        <w:rPr>
          <w:rFonts w:cs="Arial"/>
        </w:rPr>
        <w:t xml:space="preserve"> in Round the Hearth series, 4 April 1913. Photocopy.</w:t>
      </w:r>
    </w:p>
    <w:p w:rsidR="00F6414D" w:rsidRPr="00177014" w:rsidRDefault="00F6414D" w:rsidP="00F6414D">
      <w:pPr>
        <w:pStyle w:val="Heading2"/>
        <w:rPr>
          <w:rFonts w:cs="Arial"/>
        </w:rPr>
      </w:pPr>
      <w:bookmarkStart w:id="35" w:name="_Toc354400401"/>
      <w:r w:rsidRPr="00177014">
        <w:rPr>
          <w:rFonts w:cs="Arial"/>
        </w:rPr>
        <w:t>5/2. Articles from the 1920s</w:t>
      </w:r>
      <w:bookmarkEnd w:id="35"/>
    </w:p>
    <w:p w:rsidR="00DB1E5F" w:rsidRPr="00177014" w:rsidRDefault="00F6414D" w:rsidP="00F6414D">
      <w:pPr>
        <w:rPr>
          <w:rFonts w:cs="Arial"/>
        </w:rPr>
      </w:pPr>
      <w:r w:rsidRPr="00177014">
        <w:rPr>
          <w:rFonts w:cs="Arial"/>
        </w:rPr>
        <w:t xml:space="preserve">5/2/1. Reviews and articles from the </w:t>
      </w:r>
      <w:r w:rsidRPr="00177014">
        <w:rPr>
          <w:rFonts w:cs="Arial"/>
          <w:i/>
          <w:iCs/>
        </w:rPr>
        <w:t>London Mercury</w:t>
      </w:r>
      <w:r w:rsidRPr="00177014">
        <w:rPr>
          <w:rFonts w:cs="Arial"/>
        </w:rPr>
        <w:t xml:space="preserve">, photocopies. Marked by Alan Day with month and </w:t>
      </w:r>
      <w:r w:rsidR="009B43BE" w:rsidRPr="00177014">
        <w:rPr>
          <w:rFonts w:cs="Arial"/>
        </w:rPr>
        <w:t>year: November 1922, June 1923, July 1923, August 1923, August 1923 (as John Boynton), September 1923, October 1923, May 1924, June 1924, July 1924, October 1924 (“Sir James Barrie”), November 1924, December 1924, March 1925 (“Contemporary Criticism : a note”), December 1932 (“Some Reflections of a Popular Novelist”).</w:t>
      </w:r>
    </w:p>
    <w:p w:rsidR="00F6414D" w:rsidRPr="00177014" w:rsidRDefault="00F6414D" w:rsidP="00F6414D">
      <w:pPr>
        <w:pStyle w:val="Heading2"/>
        <w:rPr>
          <w:rFonts w:cs="Arial"/>
        </w:rPr>
      </w:pPr>
      <w:bookmarkStart w:id="36" w:name="_Toc354400402"/>
      <w:r w:rsidRPr="00177014">
        <w:rPr>
          <w:rFonts w:cs="Arial"/>
        </w:rPr>
        <w:t>5/3. Articles from the 1930s</w:t>
      </w:r>
      <w:bookmarkEnd w:id="36"/>
    </w:p>
    <w:p w:rsidR="00F6414D" w:rsidRPr="00177014" w:rsidRDefault="00F6414D" w:rsidP="00F6414D">
      <w:pPr>
        <w:rPr>
          <w:rFonts w:cs="Arial"/>
        </w:rPr>
      </w:pPr>
      <w:r w:rsidRPr="00177014">
        <w:rPr>
          <w:rFonts w:cs="Arial"/>
        </w:rPr>
        <w:t xml:space="preserve">5/3/1. </w:t>
      </w:r>
      <w:r w:rsidR="00DC7AB5" w:rsidRPr="00177014">
        <w:rPr>
          <w:rFonts w:cs="Arial"/>
        </w:rPr>
        <w:t>“No More ‘Best-seller’</w:t>
      </w:r>
      <w:r w:rsidR="00DC7AB5" w:rsidRPr="00177014">
        <w:rPr>
          <w:rFonts w:cs="Arial"/>
          <w:i/>
        </w:rPr>
        <w:t>”</w:t>
      </w:r>
      <w:r w:rsidRPr="00177014">
        <w:rPr>
          <w:rFonts w:cs="Arial"/>
          <w:i/>
        </w:rPr>
        <w:t>!</w:t>
      </w:r>
      <w:r w:rsidR="003D6D99" w:rsidRPr="00177014">
        <w:rPr>
          <w:rFonts w:cs="Arial"/>
          <w:i/>
        </w:rPr>
        <w:t xml:space="preserve"> The Bookseller</w:t>
      </w:r>
      <w:r w:rsidR="003D6D99" w:rsidRPr="00177014">
        <w:rPr>
          <w:rFonts w:cs="Arial"/>
        </w:rPr>
        <w:t>, 2 March 1934. P</w:t>
      </w:r>
      <w:r w:rsidRPr="00177014">
        <w:rPr>
          <w:rFonts w:cs="Arial"/>
        </w:rPr>
        <w:t>hotocopy.</w:t>
      </w:r>
    </w:p>
    <w:p w:rsidR="00F6414D" w:rsidRPr="00177014" w:rsidRDefault="00F6414D" w:rsidP="00F6414D">
      <w:pPr>
        <w:pStyle w:val="Heading2"/>
        <w:rPr>
          <w:rFonts w:cs="Arial"/>
        </w:rPr>
      </w:pPr>
      <w:bookmarkStart w:id="37" w:name="_Toc354400403"/>
      <w:r w:rsidRPr="00177014">
        <w:rPr>
          <w:rFonts w:cs="Arial"/>
        </w:rPr>
        <w:t>5/4. Articles from the 1940s</w:t>
      </w:r>
      <w:bookmarkEnd w:id="37"/>
    </w:p>
    <w:p w:rsidR="00F6414D" w:rsidRPr="00177014" w:rsidRDefault="00F6414D" w:rsidP="002C2DAD">
      <w:pPr>
        <w:rPr>
          <w:rFonts w:cs="Arial"/>
        </w:rPr>
      </w:pPr>
      <w:r w:rsidRPr="00177014">
        <w:rPr>
          <w:rFonts w:cs="Arial"/>
        </w:rPr>
        <w:t xml:space="preserve">5/4/1. Scrapbook containing </w:t>
      </w:r>
      <w:r w:rsidR="00DC7AB5" w:rsidRPr="00177014">
        <w:rPr>
          <w:rFonts w:cs="Arial"/>
        </w:rPr>
        <w:t>Priestley’s P</w:t>
      </w:r>
      <w:r w:rsidRPr="00177014">
        <w:rPr>
          <w:rFonts w:cs="Arial"/>
        </w:rPr>
        <w:t xml:space="preserve">age from </w:t>
      </w:r>
      <w:r w:rsidRPr="00177014">
        <w:rPr>
          <w:rFonts w:cs="Arial"/>
          <w:i/>
        </w:rPr>
        <w:t>John Bu</w:t>
      </w:r>
      <w:r w:rsidR="00160ACD" w:rsidRPr="00177014">
        <w:rPr>
          <w:rFonts w:cs="Arial"/>
          <w:i/>
        </w:rPr>
        <w:t>ll</w:t>
      </w:r>
      <w:r w:rsidR="00160ACD" w:rsidRPr="00177014">
        <w:rPr>
          <w:rFonts w:cs="Arial"/>
        </w:rPr>
        <w:t>, numb</w:t>
      </w:r>
      <w:r w:rsidR="002C2DAD" w:rsidRPr="00177014">
        <w:rPr>
          <w:rFonts w:cs="Arial"/>
        </w:rPr>
        <w:t>ered 1-91 and dated 16 November-</w:t>
      </w:r>
      <w:r w:rsidR="00160ACD" w:rsidRPr="00177014">
        <w:rPr>
          <w:rFonts w:cs="Arial"/>
        </w:rPr>
        <w:t>12</w:t>
      </w:r>
      <w:r w:rsidR="00552DD8" w:rsidRPr="00177014">
        <w:rPr>
          <w:rFonts w:cs="Arial"/>
        </w:rPr>
        <w:t xml:space="preserve"> April 1946-1947</w:t>
      </w:r>
      <w:r w:rsidRPr="00177014">
        <w:rPr>
          <w:rFonts w:cs="Arial"/>
        </w:rPr>
        <w:t>.</w:t>
      </w:r>
    </w:p>
    <w:p w:rsidR="00F6414D" w:rsidRPr="00177014" w:rsidRDefault="00F6414D" w:rsidP="00F6414D">
      <w:pPr>
        <w:rPr>
          <w:rFonts w:cs="Arial"/>
        </w:rPr>
      </w:pPr>
      <w:r w:rsidRPr="00177014">
        <w:rPr>
          <w:rFonts w:cs="Arial"/>
        </w:rPr>
        <w:t xml:space="preserve">5/4/2. </w:t>
      </w:r>
      <w:r w:rsidR="00DC7AB5" w:rsidRPr="00177014">
        <w:rPr>
          <w:rFonts w:cs="Arial"/>
        </w:rPr>
        <w:t>“What I’m A</w:t>
      </w:r>
      <w:r w:rsidRPr="00177014">
        <w:rPr>
          <w:rFonts w:cs="Arial"/>
        </w:rPr>
        <w:t>fter in my</w:t>
      </w:r>
      <w:r w:rsidR="00DC7AB5" w:rsidRPr="00177014">
        <w:rPr>
          <w:rFonts w:cs="Arial"/>
        </w:rPr>
        <w:t xml:space="preserve"> New P</w:t>
      </w:r>
      <w:r w:rsidRPr="00177014">
        <w:rPr>
          <w:rFonts w:cs="Arial"/>
        </w:rPr>
        <w:t>lay</w:t>
      </w:r>
      <w:r w:rsidR="00DC7AB5" w:rsidRPr="00177014">
        <w:rPr>
          <w:rFonts w:cs="Arial"/>
        </w:rPr>
        <w:t>”</w:t>
      </w:r>
      <w:r w:rsidR="00160ACD" w:rsidRPr="00177014">
        <w:rPr>
          <w:rFonts w:cs="Arial"/>
        </w:rPr>
        <w:t xml:space="preserve">. </w:t>
      </w:r>
      <w:r w:rsidRPr="00177014">
        <w:rPr>
          <w:rFonts w:cs="Arial"/>
          <w:i/>
        </w:rPr>
        <w:t>Picture Post</w:t>
      </w:r>
      <w:r w:rsidRPr="00177014">
        <w:rPr>
          <w:rFonts w:cs="Arial"/>
        </w:rPr>
        <w:t>, 20 November 1948.</w:t>
      </w:r>
    </w:p>
    <w:p w:rsidR="00F6414D" w:rsidRPr="00177014" w:rsidRDefault="00F6414D" w:rsidP="00F6414D">
      <w:pPr>
        <w:rPr>
          <w:rFonts w:cs="Arial"/>
        </w:rPr>
      </w:pPr>
      <w:r w:rsidRPr="00177014">
        <w:rPr>
          <w:rFonts w:cs="Arial"/>
        </w:rPr>
        <w:t xml:space="preserve">5/4/3. </w:t>
      </w:r>
      <w:r w:rsidR="00DC7AB5" w:rsidRPr="00177014">
        <w:rPr>
          <w:rFonts w:cs="Arial"/>
        </w:rPr>
        <w:t>“The W</w:t>
      </w:r>
      <w:r w:rsidRPr="00177014">
        <w:rPr>
          <w:rFonts w:cs="Arial"/>
        </w:rPr>
        <w:t>ork of E.N.S.A.</w:t>
      </w:r>
      <w:r w:rsidR="00DC7AB5" w:rsidRPr="00177014">
        <w:rPr>
          <w:rFonts w:cs="Arial"/>
        </w:rPr>
        <w:t>”</w:t>
      </w:r>
      <w:r w:rsidR="00160ACD" w:rsidRPr="00177014">
        <w:rPr>
          <w:rFonts w:cs="Arial"/>
        </w:rPr>
        <w:t xml:space="preserve">. </w:t>
      </w:r>
      <w:r w:rsidRPr="00177014">
        <w:rPr>
          <w:rFonts w:cs="Arial"/>
          <w:i/>
        </w:rPr>
        <w:t>Picture Post</w:t>
      </w:r>
      <w:r w:rsidRPr="00177014">
        <w:rPr>
          <w:rFonts w:cs="Arial"/>
        </w:rPr>
        <w:t>, 28 June 1941.</w:t>
      </w:r>
    </w:p>
    <w:p w:rsidR="00F6414D" w:rsidRPr="00177014" w:rsidRDefault="00F6414D" w:rsidP="0097680C">
      <w:pPr>
        <w:rPr>
          <w:rFonts w:cs="Arial"/>
        </w:rPr>
      </w:pPr>
      <w:r w:rsidRPr="00177014">
        <w:rPr>
          <w:rFonts w:cs="Arial"/>
        </w:rPr>
        <w:t xml:space="preserve">5/4/4. </w:t>
      </w:r>
      <w:r w:rsidR="00490D77" w:rsidRPr="00177014">
        <w:rPr>
          <w:rFonts w:cs="Arial"/>
        </w:rPr>
        <w:t xml:space="preserve"> “</w:t>
      </w:r>
      <w:r w:rsidRPr="00177014">
        <w:rPr>
          <w:rFonts w:cs="Arial"/>
        </w:rPr>
        <w:t>Monday … a giant wash</w:t>
      </w:r>
      <w:r w:rsidR="00490D77" w:rsidRPr="00177014">
        <w:rPr>
          <w:rFonts w:cs="Arial"/>
        </w:rPr>
        <w:t>”</w:t>
      </w:r>
      <w:r w:rsidR="00160ACD" w:rsidRPr="00177014">
        <w:rPr>
          <w:rFonts w:cs="Arial"/>
        </w:rPr>
        <w:t xml:space="preserve">. </w:t>
      </w:r>
      <w:r w:rsidRPr="00177014">
        <w:rPr>
          <w:rFonts w:cs="Arial"/>
        </w:rPr>
        <w:t xml:space="preserve">22 June 1943: extracts from broadcast of 21 June 1943, the first of a six-part series, </w:t>
      </w:r>
      <w:r w:rsidRPr="00177014">
        <w:rPr>
          <w:rFonts w:cs="Arial"/>
          <w:i/>
        </w:rPr>
        <w:t>Make it Monday</w:t>
      </w:r>
      <w:r w:rsidRPr="00177014">
        <w:rPr>
          <w:rFonts w:cs="Arial"/>
        </w:rPr>
        <w:t>.</w:t>
      </w:r>
    </w:p>
    <w:p w:rsidR="00F6414D" w:rsidRPr="00177014" w:rsidRDefault="00F6414D" w:rsidP="00F6414D">
      <w:pPr>
        <w:rPr>
          <w:rFonts w:cs="Arial"/>
        </w:rPr>
      </w:pPr>
      <w:r w:rsidRPr="00177014">
        <w:rPr>
          <w:rFonts w:cs="Arial"/>
        </w:rPr>
        <w:t xml:space="preserve">5/4/5. </w:t>
      </w:r>
      <w:r w:rsidR="00490D77" w:rsidRPr="00177014">
        <w:rPr>
          <w:rFonts w:cs="Arial"/>
        </w:rPr>
        <w:t>“A T</w:t>
      </w:r>
      <w:r w:rsidRPr="00177014">
        <w:rPr>
          <w:rFonts w:cs="Arial"/>
        </w:rPr>
        <w:t>ribute to Britain</w:t>
      </w:r>
      <w:r w:rsidR="00490D77" w:rsidRPr="00177014">
        <w:rPr>
          <w:rFonts w:cs="Arial"/>
        </w:rPr>
        <w:t>”</w:t>
      </w:r>
      <w:r w:rsidR="00160ACD" w:rsidRPr="00177014">
        <w:rPr>
          <w:rFonts w:cs="Arial"/>
        </w:rPr>
        <w:t xml:space="preserve">. </w:t>
      </w:r>
      <w:r w:rsidRPr="00177014">
        <w:rPr>
          <w:rFonts w:cs="Arial"/>
          <w:i/>
        </w:rPr>
        <w:t>Picture Post</w:t>
      </w:r>
      <w:r w:rsidRPr="00177014">
        <w:rPr>
          <w:rFonts w:cs="Arial"/>
        </w:rPr>
        <w:t>, 28 April 1945</w:t>
      </w:r>
      <w:r w:rsidR="00160ACD" w:rsidRPr="00177014">
        <w:rPr>
          <w:rFonts w:cs="Arial"/>
        </w:rPr>
        <w:t>. L</w:t>
      </w:r>
      <w:r w:rsidRPr="00177014">
        <w:rPr>
          <w:rFonts w:cs="Arial"/>
        </w:rPr>
        <w:t>ast page is photocopy.</w:t>
      </w:r>
    </w:p>
    <w:p w:rsidR="00F6414D" w:rsidRPr="00177014" w:rsidRDefault="00F6414D" w:rsidP="00F6414D">
      <w:pPr>
        <w:rPr>
          <w:rFonts w:cs="Arial"/>
        </w:rPr>
      </w:pPr>
      <w:r w:rsidRPr="00177014">
        <w:rPr>
          <w:rFonts w:cs="Arial"/>
        </w:rPr>
        <w:t xml:space="preserve">5/4/6. </w:t>
      </w:r>
      <w:r w:rsidRPr="00177014">
        <w:rPr>
          <w:rFonts w:cs="Arial"/>
          <w:i/>
        </w:rPr>
        <w:t>New Statesman</w:t>
      </w:r>
      <w:r w:rsidRPr="00177014">
        <w:rPr>
          <w:rFonts w:cs="Arial"/>
        </w:rPr>
        <w:t xml:space="preserve"> articles: 9 April - 24 September 1949, 3 April 1954, 6 July 1957, 31 August 1957, 28 December 1957.</w:t>
      </w:r>
    </w:p>
    <w:p w:rsidR="0033343C" w:rsidRPr="00177014" w:rsidRDefault="00490D77" w:rsidP="0033343C">
      <w:pPr>
        <w:rPr>
          <w:rFonts w:cs="Arial"/>
        </w:rPr>
      </w:pPr>
      <w:r w:rsidRPr="00177014">
        <w:rPr>
          <w:rFonts w:cs="Arial"/>
        </w:rPr>
        <w:t>5/4/7. “The Difficulties I had to F</w:t>
      </w:r>
      <w:r w:rsidR="0033343C" w:rsidRPr="00177014">
        <w:rPr>
          <w:rFonts w:cs="Arial"/>
        </w:rPr>
        <w:t xml:space="preserve">ight”, Censorship, propaganda, BBC. </w:t>
      </w:r>
      <w:r w:rsidR="0033343C" w:rsidRPr="00177014">
        <w:rPr>
          <w:rFonts w:cs="Arial"/>
          <w:i/>
          <w:iCs/>
        </w:rPr>
        <w:t>Sunday Express</w:t>
      </w:r>
      <w:r w:rsidR="0033343C" w:rsidRPr="00177014">
        <w:rPr>
          <w:rFonts w:cs="Arial"/>
        </w:rPr>
        <w:t xml:space="preserve">, 27 October 1940.  </w:t>
      </w:r>
      <w:r w:rsidR="0097255C" w:rsidRPr="00177014">
        <w:rPr>
          <w:rFonts w:cs="Arial"/>
        </w:rPr>
        <w:t>Photocopy.</w:t>
      </w:r>
    </w:p>
    <w:p w:rsidR="00F6414D" w:rsidRPr="00177014" w:rsidRDefault="00F6414D" w:rsidP="00F6414D">
      <w:pPr>
        <w:pStyle w:val="Heading2"/>
        <w:rPr>
          <w:rFonts w:cs="Arial"/>
        </w:rPr>
      </w:pPr>
      <w:bookmarkStart w:id="38" w:name="_Toc354400404"/>
      <w:r w:rsidRPr="00177014">
        <w:rPr>
          <w:rFonts w:cs="Arial"/>
        </w:rPr>
        <w:lastRenderedPageBreak/>
        <w:t>5/5. Articles from the 1950s</w:t>
      </w:r>
      <w:bookmarkEnd w:id="38"/>
    </w:p>
    <w:p w:rsidR="00F6414D" w:rsidRPr="00177014" w:rsidRDefault="00F6414D" w:rsidP="00F6414D">
      <w:pPr>
        <w:rPr>
          <w:rFonts w:cs="Arial"/>
        </w:rPr>
      </w:pPr>
      <w:r w:rsidRPr="00177014">
        <w:rPr>
          <w:rFonts w:cs="Arial"/>
        </w:rPr>
        <w:t xml:space="preserve">5/5/1. </w:t>
      </w:r>
      <w:r w:rsidR="00BE33DD" w:rsidRPr="00177014">
        <w:rPr>
          <w:rFonts w:cs="Arial"/>
        </w:rPr>
        <w:t>“Life in this W</w:t>
      </w:r>
      <w:r w:rsidRPr="00177014">
        <w:rPr>
          <w:rFonts w:cs="Arial"/>
        </w:rPr>
        <w:t>orld</w:t>
      </w:r>
      <w:r w:rsidR="00BE33DD" w:rsidRPr="00177014">
        <w:rPr>
          <w:rFonts w:cs="Arial"/>
        </w:rPr>
        <w:t>”</w:t>
      </w:r>
      <w:r w:rsidRPr="00177014">
        <w:rPr>
          <w:rFonts w:cs="Arial"/>
        </w:rPr>
        <w:t xml:space="preserve">. </w:t>
      </w:r>
      <w:r w:rsidRPr="00177014">
        <w:rPr>
          <w:rFonts w:cs="Arial"/>
          <w:i/>
        </w:rPr>
        <w:t>News Chronicle</w:t>
      </w:r>
      <w:r w:rsidRPr="00177014">
        <w:rPr>
          <w:rFonts w:cs="Arial"/>
        </w:rPr>
        <w:t xml:space="preserve"> series of articles, 1950. Cuttings.</w:t>
      </w:r>
    </w:p>
    <w:p w:rsidR="00F6414D" w:rsidRPr="00177014" w:rsidRDefault="00F6414D" w:rsidP="00F6414D">
      <w:pPr>
        <w:rPr>
          <w:rFonts w:cs="Arial"/>
        </w:rPr>
      </w:pPr>
      <w:r w:rsidRPr="00177014">
        <w:rPr>
          <w:rFonts w:cs="Arial"/>
        </w:rPr>
        <w:t xml:space="preserve">5/5/2. </w:t>
      </w:r>
      <w:r w:rsidR="00BE33DD" w:rsidRPr="00177014">
        <w:rPr>
          <w:rFonts w:cs="Arial"/>
        </w:rPr>
        <w:t>“Chamber Music comes H</w:t>
      </w:r>
      <w:r w:rsidRPr="00177014">
        <w:rPr>
          <w:rFonts w:cs="Arial"/>
        </w:rPr>
        <w:t>ome</w:t>
      </w:r>
      <w:r w:rsidR="00BE33DD" w:rsidRPr="00177014">
        <w:rPr>
          <w:rFonts w:cs="Arial"/>
        </w:rPr>
        <w:t>”</w:t>
      </w:r>
      <w:r w:rsidR="001D2C49" w:rsidRPr="00177014">
        <w:rPr>
          <w:rFonts w:cs="Arial"/>
        </w:rPr>
        <w:t xml:space="preserve">. </w:t>
      </w:r>
      <w:r w:rsidRPr="00177014">
        <w:rPr>
          <w:rFonts w:cs="Arial"/>
          <w:i/>
        </w:rPr>
        <w:t>Picture Post</w:t>
      </w:r>
      <w:r w:rsidRPr="00177014">
        <w:rPr>
          <w:rFonts w:cs="Arial"/>
        </w:rPr>
        <w:t>, 30 September 1950.</w:t>
      </w:r>
    </w:p>
    <w:p w:rsidR="00F6414D" w:rsidRPr="00177014" w:rsidRDefault="00F6414D" w:rsidP="002C2DAD">
      <w:pPr>
        <w:rPr>
          <w:rFonts w:cs="Arial"/>
        </w:rPr>
      </w:pPr>
      <w:r w:rsidRPr="00177014">
        <w:rPr>
          <w:rFonts w:cs="Arial"/>
        </w:rPr>
        <w:t xml:space="preserve">5/5/3. </w:t>
      </w:r>
      <w:r w:rsidR="00BE33DD" w:rsidRPr="00177014">
        <w:rPr>
          <w:rFonts w:cs="Arial"/>
        </w:rPr>
        <w:t>“The S</w:t>
      </w:r>
      <w:r w:rsidRPr="00177014">
        <w:rPr>
          <w:rFonts w:cs="Arial"/>
        </w:rPr>
        <w:t>tory of ‘Dragon’s Mouth’</w:t>
      </w:r>
      <w:r w:rsidR="00BE33DD" w:rsidRPr="00177014">
        <w:rPr>
          <w:rFonts w:cs="Arial"/>
        </w:rPr>
        <w:t>”</w:t>
      </w:r>
      <w:r w:rsidR="002C2DAD" w:rsidRPr="00177014">
        <w:rPr>
          <w:rFonts w:cs="Arial"/>
        </w:rPr>
        <w:t xml:space="preserve">. </w:t>
      </w:r>
      <w:r w:rsidR="002C2DAD" w:rsidRPr="00177014">
        <w:rPr>
          <w:rFonts w:cs="Arial"/>
          <w:i/>
        </w:rPr>
        <w:t>Everybody’s</w:t>
      </w:r>
      <w:r w:rsidR="002C2DAD" w:rsidRPr="00177014">
        <w:rPr>
          <w:rFonts w:cs="Arial"/>
        </w:rPr>
        <w:t>, 24 May 1952.</w:t>
      </w:r>
    </w:p>
    <w:p w:rsidR="00F6414D" w:rsidRPr="00177014" w:rsidRDefault="00F6414D" w:rsidP="00F6414D">
      <w:pPr>
        <w:rPr>
          <w:rFonts w:cs="Arial"/>
        </w:rPr>
      </w:pPr>
      <w:r w:rsidRPr="00177014">
        <w:rPr>
          <w:rFonts w:cs="Arial"/>
        </w:rPr>
        <w:t xml:space="preserve">5/5/4. </w:t>
      </w:r>
      <w:r w:rsidR="00BE33DD" w:rsidRPr="00177014">
        <w:rPr>
          <w:rFonts w:cs="Arial"/>
        </w:rPr>
        <w:t>“Priestley’s P</w:t>
      </w:r>
      <w:r w:rsidRPr="00177014">
        <w:rPr>
          <w:rFonts w:cs="Arial"/>
        </w:rPr>
        <w:t>rimer</w:t>
      </w:r>
      <w:r w:rsidR="00BE33DD" w:rsidRPr="00177014">
        <w:rPr>
          <w:rFonts w:cs="Arial"/>
        </w:rPr>
        <w:t>”</w:t>
      </w:r>
      <w:r w:rsidR="001D2C49" w:rsidRPr="00177014">
        <w:rPr>
          <w:rFonts w:cs="Arial"/>
        </w:rPr>
        <w:t xml:space="preserve">. </w:t>
      </w:r>
      <w:r w:rsidRPr="00177014">
        <w:rPr>
          <w:rFonts w:cs="Arial"/>
          <w:i/>
        </w:rPr>
        <w:t>Punch</w:t>
      </w:r>
      <w:r w:rsidRPr="00177014">
        <w:rPr>
          <w:rFonts w:cs="Arial"/>
        </w:rPr>
        <w:t xml:space="preserve"> series, 1954</w:t>
      </w:r>
      <w:r w:rsidR="008D13C7" w:rsidRPr="00177014">
        <w:rPr>
          <w:rFonts w:cs="Arial"/>
        </w:rPr>
        <w:t>. P</w:t>
      </w:r>
      <w:r w:rsidRPr="00177014">
        <w:rPr>
          <w:rFonts w:cs="Arial"/>
        </w:rPr>
        <w:t>roof sheets.</w:t>
      </w:r>
    </w:p>
    <w:p w:rsidR="00F6414D" w:rsidRPr="00177014" w:rsidRDefault="00F6414D" w:rsidP="00F6414D">
      <w:pPr>
        <w:rPr>
          <w:rFonts w:cs="Arial"/>
        </w:rPr>
      </w:pPr>
      <w:r w:rsidRPr="00177014">
        <w:rPr>
          <w:rFonts w:cs="Arial"/>
        </w:rPr>
        <w:t xml:space="preserve">5/5/5. </w:t>
      </w:r>
      <w:r w:rsidR="003603A2" w:rsidRPr="00177014">
        <w:rPr>
          <w:rFonts w:cs="Arial"/>
        </w:rPr>
        <w:t>“Jung and the W</w:t>
      </w:r>
      <w:r w:rsidRPr="00177014">
        <w:rPr>
          <w:rFonts w:cs="Arial"/>
        </w:rPr>
        <w:t>riter</w:t>
      </w:r>
      <w:r w:rsidR="003603A2" w:rsidRPr="00177014">
        <w:rPr>
          <w:rFonts w:cs="Arial"/>
        </w:rPr>
        <w:t>”</w:t>
      </w:r>
      <w:r w:rsidR="001D2C49" w:rsidRPr="00177014">
        <w:rPr>
          <w:rFonts w:cs="Arial"/>
        </w:rPr>
        <w:t xml:space="preserve">. </w:t>
      </w:r>
      <w:r w:rsidRPr="00177014">
        <w:rPr>
          <w:rFonts w:cs="Arial"/>
          <w:i/>
        </w:rPr>
        <w:t>Times Literary Supplement</w:t>
      </w:r>
      <w:r w:rsidRPr="00177014">
        <w:rPr>
          <w:rFonts w:cs="Arial"/>
        </w:rPr>
        <w:t>, 6 August 1954.</w:t>
      </w:r>
    </w:p>
    <w:p w:rsidR="00F6414D" w:rsidRPr="00177014" w:rsidRDefault="00F6414D" w:rsidP="00F6414D">
      <w:pPr>
        <w:rPr>
          <w:rFonts w:cs="Arial"/>
        </w:rPr>
      </w:pPr>
      <w:r w:rsidRPr="00177014">
        <w:rPr>
          <w:rFonts w:cs="Arial"/>
        </w:rPr>
        <w:t xml:space="preserve">5/5/6. </w:t>
      </w:r>
      <w:r w:rsidR="001E0F0A" w:rsidRPr="00177014">
        <w:rPr>
          <w:rFonts w:cs="Arial"/>
        </w:rPr>
        <w:t xml:space="preserve"> “</w:t>
      </w:r>
      <w:r w:rsidRPr="00177014">
        <w:rPr>
          <w:rFonts w:cs="Arial"/>
        </w:rPr>
        <w:t>The wise old man</w:t>
      </w:r>
      <w:r w:rsidR="001E0F0A" w:rsidRPr="00177014">
        <w:rPr>
          <w:rFonts w:cs="Arial"/>
        </w:rPr>
        <w:t>”</w:t>
      </w:r>
      <w:r w:rsidR="001D2C49" w:rsidRPr="00177014">
        <w:rPr>
          <w:rFonts w:cs="Arial"/>
        </w:rPr>
        <w:t xml:space="preserve">. </w:t>
      </w:r>
      <w:r w:rsidRPr="00177014">
        <w:rPr>
          <w:rFonts w:cs="Arial"/>
          <w:i/>
        </w:rPr>
        <w:t>Sunday Times</w:t>
      </w:r>
      <w:r w:rsidRPr="00177014">
        <w:rPr>
          <w:rFonts w:cs="Arial"/>
        </w:rPr>
        <w:t>, 24 July 1955.</w:t>
      </w:r>
    </w:p>
    <w:p w:rsidR="00F6414D" w:rsidRPr="00177014" w:rsidRDefault="00F6414D" w:rsidP="00F6414D">
      <w:pPr>
        <w:rPr>
          <w:rFonts w:cs="Arial"/>
        </w:rPr>
      </w:pPr>
      <w:r w:rsidRPr="00177014">
        <w:rPr>
          <w:rFonts w:cs="Arial"/>
        </w:rPr>
        <w:t xml:space="preserve">5/5/7. </w:t>
      </w:r>
      <w:r w:rsidR="001E0F0A" w:rsidRPr="00177014">
        <w:rPr>
          <w:rFonts w:cs="Arial"/>
        </w:rPr>
        <w:t>“TV of T</w:t>
      </w:r>
      <w:r w:rsidRPr="00177014">
        <w:rPr>
          <w:rFonts w:cs="Arial"/>
        </w:rPr>
        <w:t>omorrow</w:t>
      </w:r>
      <w:r w:rsidR="001E0F0A" w:rsidRPr="00177014">
        <w:rPr>
          <w:rFonts w:cs="Arial"/>
        </w:rPr>
        <w:t>”</w:t>
      </w:r>
      <w:r w:rsidR="001D2C49" w:rsidRPr="00177014">
        <w:rPr>
          <w:rFonts w:cs="Arial"/>
        </w:rPr>
        <w:t xml:space="preserve">. </w:t>
      </w:r>
      <w:r w:rsidRPr="00177014">
        <w:rPr>
          <w:rFonts w:cs="Arial"/>
          <w:i/>
        </w:rPr>
        <w:t>TV Mirror</w:t>
      </w:r>
      <w:r w:rsidRPr="00177014">
        <w:rPr>
          <w:rFonts w:cs="Arial"/>
        </w:rPr>
        <w:t>, 1 October 1955</w:t>
      </w:r>
      <w:r w:rsidR="001D2C49" w:rsidRPr="00177014">
        <w:rPr>
          <w:rFonts w:cs="Arial"/>
        </w:rPr>
        <w:t>. P</w:t>
      </w:r>
      <w:r w:rsidRPr="00177014">
        <w:rPr>
          <w:rFonts w:cs="Arial"/>
        </w:rPr>
        <w:t>hotocopy.</w:t>
      </w:r>
    </w:p>
    <w:p w:rsidR="00F6414D" w:rsidRPr="00177014" w:rsidRDefault="00F6414D" w:rsidP="00F6414D">
      <w:pPr>
        <w:rPr>
          <w:rFonts w:cs="Arial"/>
        </w:rPr>
      </w:pPr>
      <w:r w:rsidRPr="00177014">
        <w:rPr>
          <w:rFonts w:cs="Arial"/>
        </w:rPr>
        <w:t xml:space="preserve">5/5/8. </w:t>
      </w:r>
      <w:r w:rsidR="001E0F0A" w:rsidRPr="00177014">
        <w:rPr>
          <w:rFonts w:cs="Arial"/>
        </w:rPr>
        <w:t>“James Bridie and the T</w:t>
      </w:r>
      <w:r w:rsidRPr="00177014">
        <w:rPr>
          <w:rFonts w:cs="Arial"/>
        </w:rPr>
        <w:t>heatre</w:t>
      </w:r>
      <w:r w:rsidR="001E0F0A" w:rsidRPr="00177014">
        <w:rPr>
          <w:rFonts w:cs="Arial"/>
        </w:rPr>
        <w:t>”</w:t>
      </w:r>
      <w:r w:rsidR="001D2C49" w:rsidRPr="00177014">
        <w:rPr>
          <w:rFonts w:cs="Arial"/>
          <w:i/>
        </w:rPr>
        <w:t xml:space="preserve">. </w:t>
      </w:r>
      <w:r w:rsidRPr="00177014">
        <w:rPr>
          <w:rFonts w:cs="Arial"/>
          <w:i/>
        </w:rPr>
        <w:t>The Listener</w:t>
      </w:r>
      <w:r w:rsidRPr="00177014">
        <w:rPr>
          <w:rFonts w:cs="Arial"/>
        </w:rPr>
        <w:t>, 27 September 1956.</w:t>
      </w:r>
    </w:p>
    <w:p w:rsidR="00F6414D" w:rsidRPr="00177014" w:rsidRDefault="00F6414D" w:rsidP="00F6414D">
      <w:pPr>
        <w:rPr>
          <w:rFonts w:cs="Arial"/>
        </w:rPr>
      </w:pPr>
      <w:r w:rsidRPr="00177014">
        <w:rPr>
          <w:rFonts w:cs="Arial"/>
        </w:rPr>
        <w:t xml:space="preserve">5/5/9. </w:t>
      </w:r>
      <w:r w:rsidR="001E0F0A" w:rsidRPr="00177014">
        <w:rPr>
          <w:rFonts w:cs="Arial"/>
        </w:rPr>
        <w:t>“On L</w:t>
      </w:r>
      <w:r w:rsidRPr="00177014">
        <w:rPr>
          <w:rFonts w:cs="Arial"/>
        </w:rPr>
        <w:t>iterature</w:t>
      </w:r>
      <w:r w:rsidR="001E0F0A" w:rsidRPr="00177014">
        <w:rPr>
          <w:rFonts w:cs="Arial"/>
        </w:rPr>
        <w:t>”</w:t>
      </w:r>
      <w:r w:rsidR="001D2C49" w:rsidRPr="00177014">
        <w:rPr>
          <w:rFonts w:cs="Arial"/>
        </w:rPr>
        <w:t xml:space="preserve">. </w:t>
      </w:r>
      <w:r w:rsidRPr="00177014">
        <w:rPr>
          <w:rFonts w:cs="Arial"/>
          <w:i/>
        </w:rPr>
        <w:t>Punch</w:t>
      </w:r>
      <w:r w:rsidRPr="00177014">
        <w:rPr>
          <w:rFonts w:cs="Arial"/>
        </w:rPr>
        <w:t>, 21 January 1959.</w:t>
      </w:r>
    </w:p>
    <w:p w:rsidR="00F6414D" w:rsidRPr="00177014" w:rsidRDefault="00F6414D" w:rsidP="00F6414D">
      <w:pPr>
        <w:rPr>
          <w:rFonts w:cs="Arial"/>
        </w:rPr>
      </w:pPr>
      <w:r w:rsidRPr="00177014">
        <w:rPr>
          <w:rFonts w:cs="Arial"/>
        </w:rPr>
        <w:t xml:space="preserve">5/5/10. </w:t>
      </w:r>
      <w:r w:rsidR="001E0F0A" w:rsidRPr="00177014">
        <w:rPr>
          <w:rFonts w:cs="Arial"/>
        </w:rPr>
        <w:t>“The Bradford S</w:t>
      </w:r>
      <w:r w:rsidRPr="00177014">
        <w:rPr>
          <w:rFonts w:cs="Arial"/>
        </w:rPr>
        <w:t>choolmaster</w:t>
      </w:r>
      <w:r w:rsidR="001E0F0A" w:rsidRPr="00177014">
        <w:rPr>
          <w:rFonts w:cs="Arial"/>
        </w:rPr>
        <w:t>”</w:t>
      </w:r>
      <w:r w:rsidR="001D2C49" w:rsidRPr="00177014">
        <w:rPr>
          <w:rFonts w:cs="Arial"/>
        </w:rPr>
        <w:t xml:space="preserve">. </w:t>
      </w:r>
      <w:r w:rsidRPr="00177014">
        <w:rPr>
          <w:rFonts w:cs="Arial"/>
          <w:i/>
        </w:rPr>
        <w:t>The Listener</w:t>
      </w:r>
      <w:r w:rsidRPr="00177014">
        <w:rPr>
          <w:rFonts w:cs="Arial"/>
        </w:rPr>
        <w:t>, 23 July 1959.</w:t>
      </w:r>
      <w:r w:rsidR="001D2C49" w:rsidRPr="00177014">
        <w:rPr>
          <w:rFonts w:cs="Arial"/>
        </w:rPr>
        <w:t xml:space="preserve"> </w:t>
      </w:r>
      <w:r w:rsidRPr="00177014">
        <w:rPr>
          <w:rFonts w:cs="Arial"/>
        </w:rPr>
        <w:t>2 copies.</w:t>
      </w:r>
    </w:p>
    <w:p w:rsidR="00F6414D" w:rsidRPr="00177014" w:rsidRDefault="00F6414D" w:rsidP="00F6414D">
      <w:pPr>
        <w:pStyle w:val="Heading2"/>
        <w:rPr>
          <w:rFonts w:cs="Arial"/>
        </w:rPr>
      </w:pPr>
      <w:bookmarkStart w:id="39" w:name="_Toc354400405"/>
      <w:r w:rsidRPr="00177014">
        <w:rPr>
          <w:rFonts w:cs="Arial"/>
        </w:rPr>
        <w:t>5/6. Articles from the 1960s</w:t>
      </w:r>
      <w:bookmarkEnd w:id="39"/>
    </w:p>
    <w:p w:rsidR="005916FC" w:rsidRPr="00177014" w:rsidRDefault="00F6414D" w:rsidP="00EE0859">
      <w:pPr>
        <w:rPr>
          <w:rFonts w:cs="Arial"/>
        </w:rPr>
      </w:pPr>
      <w:r w:rsidRPr="00177014">
        <w:rPr>
          <w:rFonts w:cs="Arial"/>
        </w:rPr>
        <w:t>5/6/1.  “</w:t>
      </w:r>
      <w:r w:rsidRPr="00177014">
        <w:rPr>
          <w:rFonts w:cs="Arial"/>
          <w:i/>
        </w:rPr>
        <w:t>New Statesman</w:t>
      </w:r>
      <w:r w:rsidRPr="00177014">
        <w:rPr>
          <w:rFonts w:cs="Arial"/>
        </w:rPr>
        <w:t xml:space="preserve"> pieces. 1957-</w:t>
      </w:r>
      <w:r w:rsidR="00663A4A" w:rsidRPr="00177014">
        <w:rPr>
          <w:rFonts w:cs="Arial"/>
        </w:rPr>
        <w:t>72”.</w:t>
      </w:r>
      <w:r w:rsidR="00B43C4A" w:rsidRPr="00177014">
        <w:rPr>
          <w:rFonts w:cs="Arial"/>
        </w:rPr>
        <w:t xml:space="preserve">  </w:t>
      </w:r>
      <w:r w:rsidR="00CF32D1" w:rsidRPr="00177014">
        <w:rPr>
          <w:rFonts w:cs="Arial"/>
        </w:rPr>
        <w:t xml:space="preserve">  Variety of</w:t>
      </w:r>
      <w:r w:rsidR="00B43C4A" w:rsidRPr="00177014">
        <w:rPr>
          <w:rFonts w:cs="Arial"/>
        </w:rPr>
        <w:t xml:space="preserve"> </w:t>
      </w:r>
      <w:r w:rsidR="003D063A" w:rsidRPr="00177014">
        <w:rPr>
          <w:rFonts w:cs="Arial"/>
        </w:rPr>
        <w:t xml:space="preserve">typescripts, </w:t>
      </w:r>
      <w:r w:rsidR="00B43C4A" w:rsidRPr="00177014">
        <w:rPr>
          <w:rFonts w:cs="Arial"/>
        </w:rPr>
        <w:t xml:space="preserve">reprints and multiple copies.  </w:t>
      </w:r>
      <w:r w:rsidR="00EF441F" w:rsidRPr="00177014">
        <w:rPr>
          <w:rFonts w:cs="Arial"/>
        </w:rPr>
        <w:t>Including “The Uneasy Chair” series (1971-1972) and l</w:t>
      </w:r>
      <w:r w:rsidRPr="00177014">
        <w:rPr>
          <w:rFonts w:cs="Arial"/>
        </w:rPr>
        <w:t xml:space="preserve">ist of pieces for </w:t>
      </w:r>
      <w:r w:rsidR="00D84717" w:rsidRPr="00177014">
        <w:rPr>
          <w:rFonts w:cs="Arial"/>
        </w:rPr>
        <w:t>the series</w:t>
      </w:r>
      <w:r w:rsidR="007B0A3F" w:rsidRPr="00177014">
        <w:rPr>
          <w:rFonts w:cs="Arial"/>
        </w:rPr>
        <w:t>,</w:t>
      </w:r>
      <w:r w:rsidRPr="00177014">
        <w:rPr>
          <w:rFonts w:cs="Arial"/>
        </w:rPr>
        <w:t xml:space="preserve"> s</w:t>
      </w:r>
      <w:r w:rsidR="00D84717" w:rsidRPr="00177014">
        <w:rPr>
          <w:rFonts w:cs="Arial"/>
        </w:rPr>
        <w:t>ome ticked, possibly for book publication</w:t>
      </w:r>
      <w:r w:rsidR="007B0A3F" w:rsidRPr="00177014">
        <w:rPr>
          <w:rFonts w:cs="Arial"/>
        </w:rPr>
        <w:t>.</w:t>
      </w:r>
    </w:p>
    <w:p w:rsidR="007B0A3F" w:rsidRPr="00177014" w:rsidRDefault="00F6414D" w:rsidP="00EE0859">
      <w:pPr>
        <w:rPr>
          <w:rFonts w:cs="Arial"/>
        </w:rPr>
      </w:pPr>
      <w:r w:rsidRPr="00177014">
        <w:rPr>
          <w:rFonts w:cs="Arial"/>
        </w:rPr>
        <w:t>Letter from Paul Johnson</w:t>
      </w:r>
      <w:r w:rsidR="007B0A3F" w:rsidRPr="00177014">
        <w:rPr>
          <w:rFonts w:cs="Arial"/>
        </w:rPr>
        <w:t>,</w:t>
      </w:r>
      <w:r w:rsidR="00FF1E11" w:rsidRPr="00177014">
        <w:rPr>
          <w:rFonts w:cs="Arial"/>
        </w:rPr>
        <w:t xml:space="preserve"> editor of the </w:t>
      </w:r>
      <w:r w:rsidR="00FF1E11" w:rsidRPr="00177014">
        <w:rPr>
          <w:rFonts w:cs="Arial"/>
          <w:i/>
        </w:rPr>
        <w:t>New S</w:t>
      </w:r>
      <w:r w:rsidRPr="00177014">
        <w:rPr>
          <w:rFonts w:cs="Arial"/>
          <w:i/>
        </w:rPr>
        <w:t>tatesman</w:t>
      </w:r>
      <w:r w:rsidR="007B0A3F" w:rsidRPr="00177014">
        <w:rPr>
          <w:rFonts w:cs="Arial"/>
        </w:rPr>
        <w:t>,</w:t>
      </w:r>
      <w:r w:rsidRPr="00177014">
        <w:rPr>
          <w:rFonts w:cs="Arial"/>
        </w:rPr>
        <w:t xml:space="preserve"> requesting articles</w:t>
      </w:r>
      <w:r w:rsidR="007B0A3F" w:rsidRPr="00177014">
        <w:rPr>
          <w:rFonts w:cs="Arial"/>
        </w:rPr>
        <w:t>, 25 January 1965.</w:t>
      </w:r>
    </w:p>
    <w:p w:rsidR="00F6414D" w:rsidRPr="00177014" w:rsidRDefault="00F6414D" w:rsidP="00EE0859">
      <w:pPr>
        <w:rPr>
          <w:rFonts w:cs="Arial"/>
        </w:rPr>
      </w:pPr>
      <w:r w:rsidRPr="00177014">
        <w:rPr>
          <w:rFonts w:cs="Arial"/>
        </w:rPr>
        <w:t xml:space="preserve">Letter signed “Dick” </w:t>
      </w:r>
      <w:r w:rsidR="007B0A3F" w:rsidRPr="00177014">
        <w:rPr>
          <w:rFonts w:cs="Arial"/>
        </w:rPr>
        <w:t>[</w:t>
      </w:r>
      <w:r w:rsidRPr="00177014">
        <w:rPr>
          <w:rFonts w:cs="Arial"/>
        </w:rPr>
        <w:t>Richard Crossman</w:t>
      </w:r>
      <w:r w:rsidR="007B0A3F" w:rsidRPr="00177014">
        <w:rPr>
          <w:rFonts w:cs="Arial"/>
        </w:rPr>
        <w:t>]</w:t>
      </w:r>
      <w:r w:rsidRPr="00177014">
        <w:rPr>
          <w:rFonts w:cs="Arial"/>
        </w:rPr>
        <w:t xml:space="preserve"> concerning a series of articles</w:t>
      </w:r>
      <w:r w:rsidR="001E0F0A" w:rsidRPr="00177014">
        <w:rPr>
          <w:rFonts w:cs="Arial"/>
        </w:rPr>
        <w:t>,</w:t>
      </w:r>
      <w:r w:rsidRPr="00177014">
        <w:rPr>
          <w:rFonts w:cs="Arial"/>
        </w:rPr>
        <w:t xml:space="preserve"> 19 September </w:t>
      </w:r>
      <w:r w:rsidR="00EE0859" w:rsidRPr="00177014">
        <w:rPr>
          <w:rFonts w:cs="Arial"/>
        </w:rPr>
        <w:t>1971.</w:t>
      </w:r>
    </w:p>
    <w:p w:rsidR="00F6414D" w:rsidRPr="00177014" w:rsidRDefault="00F6414D" w:rsidP="00F6414D">
      <w:pPr>
        <w:rPr>
          <w:rFonts w:cs="Arial"/>
        </w:rPr>
      </w:pPr>
      <w:r w:rsidRPr="00177014">
        <w:rPr>
          <w:rFonts w:cs="Arial"/>
        </w:rPr>
        <w:t xml:space="preserve">5/6/2. </w:t>
      </w:r>
      <w:r w:rsidR="00FF1E11" w:rsidRPr="00177014">
        <w:rPr>
          <w:rFonts w:cs="Arial"/>
        </w:rPr>
        <w:t>“Unsound to the S</w:t>
      </w:r>
      <w:r w:rsidRPr="00177014">
        <w:rPr>
          <w:rFonts w:cs="Arial"/>
        </w:rPr>
        <w:t>ummit</w:t>
      </w:r>
      <w:r w:rsidR="00FF1E11" w:rsidRPr="00177014">
        <w:rPr>
          <w:rFonts w:cs="Arial"/>
        </w:rPr>
        <w:t>”</w:t>
      </w:r>
      <w:r w:rsidR="00626AF7" w:rsidRPr="00177014">
        <w:rPr>
          <w:rFonts w:cs="Arial"/>
        </w:rPr>
        <w:t>. A</w:t>
      </w:r>
      <w:r w:rsidRPr="00177014">
        <w:rPr>
          <w:rFonts w:cs="Arial"/>
        </w:rPr>
        <w:t xml:space="preserve">rticle reprinted from </w:t>
      </w:r>
      <w:r w:rsidR="00FF1E11" w:rsidRPr="00177014">
        <w:rPr>
          <w:rFonts w:cs="Arial"/>
        </w:rPr>
        <w:t xml:space="preserve">the </w:t>
      </w:r>
      <w:r w:rsidRPr="00177014">
        <w:rPr>
          <w:rFonts w:cs="Arial"/>
          <w:i/>
        </w:rPr>
        <w:t>New Statesman</w:t>
      </w:r>
      <w:r w:rsidRPr="00177014">
        <w:rPr>
          <w:rFonts w:cs="Arial"/>
        </w:rPr>
        <w:t>, 7 May 1960.</w:t>
      </w:r>
    </w:p>
    <w:p w:rsidR="00F6414D" w:rsidRPr="00177014" w:rsidRDefault="00F6414D" w:rsidP="00F6414D">
      <w:pPr>
        <w:rPr>
          <w:rFonts w:cs="Arial"/>
        </w:rPr>
      </w:pPr>
      <w:r w:rsidRPr="00177014">
        <w:rPr>
          <w:rFonts w:cs="Arial"/>
        </w:rPr>
        <w:t xml:space="preserve">5/6/3. </w:t>
      </w:r>
      <w:r w:rsidR="00227220" w:rsidRPr="00177014">
        <w:rPr>
          <w:rFonts w:cs="Arial"/>
        </w:rPr>
        <w:t>“Brand in Surprise P</w:t>
      </w:r>
      <w:r w:rsidRPr="00177014">
        <w:rPr>
          <w:rFonts w:cs="Arial"/>
        </w:rPr>
        <w:t>ink</w:t>
      </w:r>
      <w:r w:rsidR="00227220" w:rsidRPr="00177014">
        <w:rPr>
          <w:rFonts w:cs="Arial"/>
        </w:rPr>
        <w:t>”</w:t>
      </w:r>
      <w:r w:rsidR="00626AF7" w:rsidRPr="00177014">
        <w:rPr>
          <w:rFonts w:cs="Arial"/>
        </w:rPr>
        <w:t xml:space="preserve">. </w:t>
      </w:r>
      <w:r w:rsidRPr="00177014">
        <w:rPr>
          <w:rFonts w:cs="Arial"/>
          <w:i/>
        </w:rPr>
        <w:t>Punch</w:t>
      </w:r>
      <w:r w:rsidRPr="00177014">
        <w:rPr>
          <w:rFonts w:cs="Arial"/>
        </w:rPr>
        <w:t>, 18 July 1962.</w:t>
      </w:r>
    </w:p>
    <w:p w:rsidR="00F6414D" w:rsidRPr="00177014" w:rsidRDefault="00F6414D" w:rsidP="00F6414D">
      <w:pPr>
        <w:rPr>
          <w:rFonts w:cs="Arial"/>
        </w:rPr>
      </w:pPr>
      <w:r w:rsidRPr="00177014">
        <w:rPr>
          <w:rFonts w:cs="Arial"/>
        </w:rPr>
        <w:t xml:space="preserve">5/6/4. </w:t>
      </w:r>
      <w:r w:rsidR="00227220" w:rsidRPr="00177014">
        <w:rPr>
          <w:rFonts w:cs="Arial"/>
        </w:rPr>
        <w:t>“Giving up C</w:t>
      </w:r>
      <w:r w:rsidRPr="00177014">
        <w:rPr>
          <w:rFonts w:cs="Arial"/>
        </w:rPr>
        <w:t>onferences</w:t>
      </w:r>
      <w:r w:rsidR="00227220" w:rsidRPr="00177014">
        <w:rPr>
          <w:rFonts w:cs="Arial"/>
        </w:rPr>
        <w:t>”</w:t>
      </w:r>
      <w:r w:rsidR="00626AF7" w:rsidRPr="00177014">
        <w:rPr>
          <w:rFonts w:cs="Arial"/>
        </w:rPr>
        <w:t xml:space="preserve">. </w:t>
      </w:r>
      <w:r w:rsidRPr="00177014">
        <w:rPr>
          <w:rFonts w:cs="Arial"/>
          <w:i/>
        </w:rPr>
        <w:t>Punch</w:t>
      </w:r>
      <w:r w:rsidRPr="00177014">
        <w:rPr>
          <w:rFonts w:cs="Arial"/>
        </w:rPr>
        <w:t>, 28 July 1965.</w:t>
      </w:r>
    </w:p>
    <w:p w:rsidR="00F6414D" w:rsidRPr="00177014" w:rsidRDefault="00F6414D" w:rsidP="00F6414D">
      <w:pPr>
        <w:rPr>
          <w:rFonts w:cs="Arial"/>
        </w:rPr>
      </w:pPr>
      <w:r w:rsidRPr="00177014">
        <w:rPr>
          <w:rFonts w:cs="Arial"/>
        </w:rPr>
        <w:t xml:space="preserve">5/6/5. </w:t>
      </w:r>
      <w:r w:rsidR="00227220" w:rsidRPr="00177014">
        <w:rPr>
          <w:rFonts w:cs="Arial"/>
        </w:rPr>
        <w:t>“English Social C</w:t>
      </w:r>
      <w:r w:rsidRPr="00177014">
        <w:rPr>
          <w:rFonts w:cs="Arial"/>
        </w:rPr>
        <w:t>lasses</w:t>
      </w:r>
      <w:r w:rsidR="00227220" w:rsidRPr="00177014">
        <w:rPr>
          <w:rFonts w:cs="Arial"/>
        </w:rPr>
        <w:t>”</w:t>
      </w:r>
      <w:r w:rsidR="00626AF7" w:rsidRPr="00177014">
        <w:rPr>
          <w:rFonts w:cs="Arial"/>
        </w:rPr>
        <w:t xml:space="preserve">. </w:t>
      </w:r>
      <w:r w:rsidRPr="00177014">
        <w:rPr>
          <w:rFonts w:cs="Arial"/>
          <w:i/>
        </w:rPr>
        <w:t>Punch</w:t>
      </w:r>
      <w:r w:rsidRPr="00177014">
        <w:rPr>
          <w:rFonts w:cs="Arial"/>
        </w:rPr>
        <w:t>, 8 December 1965.</w:t>
      </w:r>
    </w:p>
    <w:p w:rsidR="00F6414D" w:rsidRPr="00177014" w:rsidRDefault="00F6414D" w:rsidP="00F6414D">
      <w:pPr>
        <w:rPr>
          <w:rFonts w:cs="Arial"/>
        </w:rPr>
      </w:pPr>
      <w:r w:rsidRPr="00177014">
        <w:rPr>
          <w:rFonts w:cs="Arial"/>
        </w:rPr>
        <w:t xml:space="preserve">5/6/6. </w:t>
      </w:r>
      <w:r w:rsidR="00397602" w:rsidRPr="00177014">
        <w:rPr>
          <w:rFonts w:cs="Arial"/>
        </w:rPr>
        <w:t>“</w:t>
      </w:r>
      <w:r w:rsidRPr="00177014">
        <w:rPr>
          <w:rFonts w:cs="Arial"/>
        </w:rPr>
        <w:t>Wuthering Heights to Arcadia in a sharp two-hour walk</w:t>
      </w:r>
      <w:r w:rsidR="00397602" w:rsidRPr="00177014">
        <w:rPr>
          <w:rFonts w:cs="Arial"/>
        </w:rPr>
        <w:t>”</w:t>
      </w:r>
      <w:r w:rsidR="00626AF7" w:rsidRPr="00177014">
        <w:rPr>
          <w:rFonts w:cs="Arial"/>
        </w:rPr>
        <w:t xml:space="preserve">. </w:t>
      </w:r>
      <w:r w:rsidRPr="00177014">
        <w:rPr>
          <w:rFonts w:cs="Arial"/>
          <w:i/>
        </w:rPr>
        <w:t>Life International</w:t>
      </w:r>
      <w:r w:rsidRPr="00177014">
        <w:rPr>
          <w:rFonts w:cs="Arial"/>
        </w:rPr>
        <w:t>, 7 March 1966.</w:t>
      </w:r>
    </w:p>
    <w:p w:rsidR="00F6414D" w:rsidRPr="00177014" w:rsidRDefault="00F6414D" w:rsidP="00F6414D">
      <w:pPr>
        <w:rPr>
          <w:rFonts w:cs="Arial"/>
        </w:rPr>
      </w:pPr>
      <w:r w:rsidRPr="00177014">
        <w:rPr>
          <w:rFonts w:cs="Arial"/>
        </w:rPr>
        <w:t xml:space="preserve">5/6/7. </w:t>
      </w:r>
      <w:r w:rsidR="00397602" w:rsidRPr="00177014">
        <w:rPr>
          <w:rFonts w:cs="Arial"/>
        </w:rPr>
        <w:t>“One Clerk’s L</w:t>
      </w:r>
      <w:r w:rsidRPr="00177014">
        <w:rPr>
          <w:rFonts w:cs="Arial"/>
        </w:rPr>
        <w:t>ife</w:t>
      </w:r>
      <w:r w:rsidR="00397602" w:rsidRPr="00177014">
        <w:rPr>
          <w:rFonts w:cs="Arial"/>
        </w:rPr>
        <w:t>”</w:t>
      </w:r>
      <w:r w:rsidR="00626AF7" w:rsidRPr="00177014">
        <w:rPr>
          <w:rFonts w:cs="Arial"/>
        </w:rPr>
        <w:t xml:space="preserve">. </w:t>
      </w:r>
      <w:r w:rsidRPr="00177014">
        <w:rPr>
          <w:rFonts w:cs="Arial"/>
          <w:i/>
        </w:rPr>
        <w:t>The Clerk</w:t>
      </w:r>
      <w:r w:rsidRPr="00177014">
        <w:rPr>
          <w:rFonts w:cs="Arial"/>
        </w:rPr>
        <w:t>, April 1966</w:t>
      </w:r>
      <w:r w:rsidR="00626AF7" w:rsidRPr="00177014">
        <w:rPr>
          <w:rFonts w:cs="Arial"/>
        </w:rPr>
        <w:t>. P</w:t>
      </w:r>
      <w:r w:rsidRPr="00177014">
        <w:rPr>
          <w:rFonts w:cs="Arial"/>
        </w:rPr>
        <w:t>hotocopy.</w:t>
      </w:r>
    </w:p>
    <w:p w:rsidR="00F6414D" w:rsidRPr="00177014" w:rsidRDefault="00F6414D" w:rsidP="00A070D8">
      <w:pPr>
        <w:rPr>
          <w:rFonts w:cs="Arial"/>
        </w:rPr>
      </w:pPr>
      <w:r w:rsidRPr="00177014">
        <w:rPr>
          <w:rFonts w:cs="Arial"/>
        </w:rPr>
        <w:t xml:space="preserve">5/6/8. </w:t>
      </w:r>
      <w:r w:rsidR="00397602" w:rsidRPr="00177014">
        <w:rPr>
          <w:rFonts w:cs="Arial"/>
        </w:rPr>
        <w:t>“Like L</w:t>
      </w:r>
      <w:r w:rsidRPr="00177014">
        <w:rPr>
          <w:rFonts w:cs="Arial"/>
        </w:rPr>
        <w:t>ife?</w:t>
      </w:r>
      <w:r w:rsidR="00397602" w:rsidRPr="00177014">
        <w:rPr>
          <w:rFonts w:cs="Arial"/>
        </w:rPr>
        <w:t>”</w:t>
      </w:r>
      <w:r w:rsidR="00A070D8" w:rsidRPr="00177014">
        <w:rPr>
          <w:rFonts w:cs="Arial"/>
        </w:rPr>
        <w:t xml:space="preserve">  Typescript</w:t>
      </w:r>
      <w:r w:rsidR="00626AF7" w:rsidRPr="00177014">
        <w:rPr>
          <w:rFonts w:cs="Arial"/>
        </w:rPr>
        <w:t>.</w:t>
      </w:r>
      <w:r w:rsidR="00A070D8" w:rsidRPr="00177014">
        <w:rPr>
          <w:rFonts w:cs="Arial"/>
        </w:rPr>
        <w:t xml:space="preserve"> </w:t>
      </w:r>
      <w:r w:rsidRPr="00177014">
        <w:rPr>
          <w:rFonts w:cs="Arial"/>
        </w:rPr>
        <w:t>2 copies: 1 heavily edited and headed “Centrepiece”, 1 fair copy marked “7.9.66: sent to Pat Kavanagh</w:t>
      </w:r>
      <w:r w:rsidR="00A070D8" w:rsidRPr="00177014">
        <w:rPr>
          <w:rFonts w:cs="Arial"/>
        </w:rPr>
        <w:t xml:space="preserve"> </w:t>
      </w:r>
      <w:r w:rsidRPr="00177014">
        <w:rPr>
          <w:rFonts w:cs="Arial"/>
        </w:rPr>
        <w:t xml:space="preserve">for the </w:t>
      </w:r>
      <w:r w:rsidRPr="00177014">
        <w:rPr>
          <w:rFonts w:cs="Arial"/>
          <w:i/>
        </w:rPr>
        <w:t>Saturday Evening Post</w:t>
      </w:r>
      <w:r w:rsidRPr="00177014">
        <w:rPr>
          <w:rFonts w:cs="Arial"/>
        </w:rPr>
        <w:t>”.</w:t>
      </w:r>
    </w:p>
    <w:p w:rsidR="00F6414D" w:rsidRPr="00177014" w:rsidRDefault="00F6414D" w:rsidP="00557E46">
      <w:pPr>
        <w:rPr>
          <w:rFonts w:cs="Arial"/>
        </w:rPr>
      </w:pPr>
      <w:r w:rsidRPr="00177014">
        <w:rPr>
          <w:rFonts w:cs="Arial"/>
        </w:rPr>
        <w:t xml:space="preserve">5/6/9. </w:t>
      </w:r>
      <w:r w:rsidR="00397602" w:rsidRPr="00177014">
        <w:rPr>
          <w:rFonts w:cs="Arial"/>
        </w:rPr>
        <w:t>“Light in a Thousand Dark P</w:t>
      </w:r>
      <w:r w:rsidRPr="00177014">
        <w:rPr>
          <w:rFonts w:cs="Arial"/>
        </w:rPr>
        <w:t>laces</w:t>
      </w:r>
      <w:r w:rsidR="00397602" w:rsidRPr="00177014">
        <w:rPr>
          <w:rFonts w:cs="Arial"/>
        </w:rPr>
        <w:t>”</w:t>
      </w:r>
      <w:r w:rsidR="00626AF7" w:rsidRPr="00177014">
        <w:rPr>
          <w:rFonts w:cs="Arial"/>
        </w:rPr>
        <w:t>.</w:t>
      </w:r>
      <w:r w:rsidR="008E0C3C" w:rsidRPr="00177014">
        <w:rPr>
          <w:rFonts w:cs="Arial"/>
        </w:rPr>
        <w:t xml:space="preserve"> </w:t>
      </w:r>
      <w:r w:rsidRPr="00177014">
        <w:rPr>
          <w:rFonts w:cs="Arial"/>
          <w:i/>
        </w:rPr>
        <w:t>Horizon</w:t>
      </w:r>
      <w:r w:rsidRPr="00177014">
        <w:rPr>
          <w:rFonts w:cs="Arial"/>
        </w:rPr>
        <w:t>, Winter 1966</w:t>
      </w:r>
      <w:r w:rsidR="008E0C3C" w:rsidRPr="00177014">
        <w:rPr>
          <w:rFonts w:cs="Arial"/>
        </w:rPr>
        <w:t xml:space="preserve">. </w:t>
      </w:r>
      <w:r w:rsidR="00557E46" w:rsidRPr="00177014">
        <w:rPr>
          <w:rFonts w:cs="Arial"/>
        </w:rPr>
        <w:t xml:space="preserve">Article on H.G. Wells. </w:t>
      </w:r>
      <w:r w:rsidR="008E0C3C" w:rsidRPr="00177014">
        <w:rPr>
          <w:rFonts w:cs="Arial"/>
        </w:rPr>
        <w:t>P</w:t>
      </w:r>
      <w:r w:rsidRPr="00177014">
        <w:rPr>
          <w:rFonts w:cs="Arial"/>
        </w:rPr>
        <w:t>hotocopy</w:t>
      </w:r>
      <w:r w:rsidR="00520AB6" w:rsidRPr="00177014">
        <w:rPr>
          <w:rFonts w:cs="Arial"/>
        </w:rPr>
        <w:t>.</w:t>
      </w:r>
      <w:r w:rsidRPr="00177014">
        <w:rPr>
          <w:rFonts w:cs="Arial"/>
        </w:rPr>
        <w:t xml:space="preserve"> </w:t>
      </w:r>
    </w:p>
    <w:p w:rsidR="00F6414D" w:rsidRPr="00177014" w:rsidRDefault="00F6414D" w:rsidP="00F6414D">
      <w:pPr>
        <w:pStyle w:val="Heading2"/>
        <w:rPr>
          <w:rFonts w:cs="Arial"/>
        </w:rPr>
      </w:pPr>
      <w:bookmarkStart w:id="40" w:name="_Toc354400406"/>
      <w:r w:rsidRPr="00177014">
        <w:rPr>
          <w:rFonts w:cs="Arial"/>
        </w:rPr>
        <w:t>5/7. Articles from the 1970s.</w:t>
      </w:r>
      <w:bookmarkEnd w:id="40"/>
      <w:r w:rsidRPr="00177014">
        <w:rPr>
          <w:rFonts w:cs="Arial"/>
        </w:rPr>
        <w:t xml:space="preserve"> </w:t>
      </w:r>
    </w:p>
    <w:p w:rsidR="00F6414D" w:rsidRPr="00177014" w:rsidRDefault="00F6414D" w:rsidP="00F6414D">
      <w:pPr>
        <w:rPr>
          <w:rFonts w:cs="Arial"/>
        </w:rPr>
      </w:pPr>
      <w:r w:rsidRPr="00177014">
        <w:rPr>
          <w:rFonts w:cs="Arial"/>
        </w:rPr>
        <w:t xml:space="preserve">5/7/1. </w:t>
      </w:r>
      <w:r w:rsidR="00397602" w:rsidRPr="00177014">
        <w:rPr>
          <w:rFonts w:cs="Arial"/>
        </w:rPr>
        <w:t>“</w:t>
      </w:r>
      <w:r w:rsidRPr="00177014">
        <w:rPr>
          <w:rFonts w:cs="Arial"/>
        </w:rPr>
        <w:t>Books: Pick of Punch</w:t>
      </w:r>
      <w:r w:rsidR="00397602" w:rsidRPr="00177014">
        <w:rPr>
          <w:rFonts w:cs="Arial"/>
        </w:rPr>
        <w:t>”</w:t>
      </w:r>
      <w:r w:rsidR="00940AA1" w:rsidRPr="00177014">
        <w:rPr>
          <w:rFonts w:cs="Arial"/>
        </w:rPr>
        <w:t xml:space="preserve">. </w:t>
      </w:r>
      <w:r w:rsidRPr="00177014">
        <w:rPr>
          <w:rFonts w:cs="Arial"/>
          <w:i/>
        </w:rPr>
        <w:t>Punch</w:t>
      </w:r>
      <w:r w:rsidRPr="00177014">
        <w:rPr>
          <w:rFonts w:cs="Arial"/>
        </w:rPr>
        <w:t>, 20 September 1972. Review.</w:t>
      </w:r>
    </w:p>
    <w:p w:rsidR="00F6414D" w:rsidRPr="00177014" w:rsidRDefault="00F6414D" w:rsidP="00940AA1">
      <w:pPr>
        <w:rPr>
          <w:rFonts w:cs="Arial"/>
        </w:rPr>
      </w:pPr>
      <w:r w:rsidRPr="00177014">
        <w:rPr>
          <w:rFonts w:cs="Arial"/>
        </w:rPr>
        <w:t xml:space="preserve">5/7/2. </w:t>
      </w:r>
      <w:r w:rsidR="00D236F7" w:rsidRPr="00177014">
        <w:rPr>
          <w:rFonts w:cs="Arial"/>
        </w:rPr>
        <w:t>“Priestley’s Sentimental J</w:t>
      </w:r>
      <w:r w:rsidRPr="00177014">
        <w:rPr>
          <w:rFonts w:cs="Arial"/>
        </w:rPr>
        <w:t>ourney</w:t>
      </w:r>
      <w:r w:rsidR="00D236F7" w:rsidRPr="00177014">
        <w:rPr>
          <w:rFonts w:cs="Arial"/>
        </w:rPr>
        <w:t>”</w:t>
      </w:r>
      <w:r w:rsidR="00940AA1" w:rsidRPr="00177014">
        <w:rPr>
          <w:rFonts w:cs="Arial"/>
          <w:i/>
        </w:rPr>
        <w:t xml:space="preserve">. </w:t>
      </w:r>
      <w:r w:rsidRPr="00177014">
        <w:rPr>
          <w:rFonts w:cs="Arial"/>
          <w:i/>
        </w:rPr>
        <w:t>Observer</w:t>
      </w:r>
      <w:r w:rsidR="00D236F7" w:rsidRPr="00177014">
        <w:rPr>
          <w:rFonts w:cs="Arial"/>
        </w:rPr>
        <w:t xml:space="preserve"> </w:t>
      </w:r>
      <w:r w:rsidR="00D236F7" w:rsidRPr="00177014">
        <w:rPr>
          <w:rFonts w:cs="Arial"/>
          <w:i/>
        </w:rPr>
        <w:t>M</w:t>
      </w:r>
      <w:r w:rsidRPr="00177014">
        <w:rPr>
          <w:rFonts w:cs="Arial"/>
          <w:i/>
        </w:rPr>
        <w:t>agazine</w:t>
      </w:r>
      <w:r w:rsidRPr="00177014">
        <w:rPr>
          <w:rFonts w:cs="Arial"/>
        </w:rPr>
        <w:t>, 1 October 1972</w:t>
      </w:r>
      <w:r w:rsidR="00940AA1" w:rsidRPr="00177014">
        <w:rPr>
          <w:rFonts w:cs="Arial"/>
        </w:rPr>
        <w:t>. O</w:t>
      </w:r>
      <w:r w:rsidRPr="00177014">
        <w:rPr>
          <w:rFonts w:cs="Arial"/>
        </w:rPr>
        <w:t>n Poland.</w:t>
      </w:r>
    </w:p>
    <w:p w:rsidR="00F6414D" w:rsidRPr="00177014" w:rsidRDefault="00F6414D" w:rsidP="00940AA1">
      <w:pPr>
        <w:rPr>
          <w:rFonts w:cs="Arial"/>
        </w:rPr>
      </w:pPr>
      <w:r w:rsidRPr="00177014">
        <w:rPr>
          <w:rFonts w:cs="Arial"/>
        </w:rPr>
        <w:lastRenderedPageBreak/>
        <w:t xml:space="preserve">5/7/3. </w:t>
      </w:r>
      <w:r w:rsidR="00D236F7" w:rsidRPr="00177014">
        <w:rPr>
          <w:rFonts w:cs="Arial"/>
        </w:rPr>
        <w:t>“Bradford that I Knew B</w:t>
      </w:r>
      <w:r w:rsidRPr="00177014">
        <w:rPr>
          <w:rFonts w:cs="Arial"/>
        </w:rPr>
        <w:t>est</w:t>
      </w:r>
      <w:r w:rsidR="00D236F7" w:rsidRPr="00177014">
        <w:rPr>
          <w:rFonts w:cs="Arial"/>
        </w:rPr>
        <w:t>”</w:t>
      </w:r>
      <w:r w:rsidR="00940AA1" w:rsidRPr="00177014">
        <w:rPr>
          <w:rFonts w:cs="Arial"/>
          <w:i/>
        </w:rPr>
        <w:t xml:space="preserve">. </w:t>
      </w:r>
      <w:r w:rsidRPr="00177014">
        <w:rPr>
          <w:rFonts w:cs="Arial"/>
          <w:i/>
        </w:rPr>
        <w:t>Telegraph and Argus</w:t>
      </w:r>
      <w:r w:rsidRPr="00177014">
        <w:rPr>
          <w:rFonts w:cs="Arial"/>
        </w:rPr>
        <w:t>, 7 September 1973</w:t>
      </w:r>
      <w:r w:rsidR="00940AA1" w:rsidRPr="00177014">
        <w:rPr>
          <w:rFonts w:cs="Arial"/>
        </w:rPr>
        <w:t>. P</w:t>
      </w:r>
      <w:r w:rsidRPr="00177014">
        <w:rPr>
          <w:rFonts w:cs="Arial"/>
        </w:rPr>
        <w:t>hotocopy.</w:t>
      </w:r>
    </w:p>
    <w:p w:rsidR="00F6414D" w:rsidRPr="00177014" w:rsidRDefault="00F6414D" w:rsidP="00F6414D">
      <w:pPr>
        <w:rPr>
          <w:rFonts w:cs="Arial"/>
        </w:rPr>
      </w:pPr>
      <w:r w:rsidRPr="00177014">
        <w:rPr>
          <w:rFonts w:cs="Arial"/>
        </w:rPr>
        <w:t xml:space="preserve">5/7/4. </w:t>
      </w:r>
      <w:r w:rsidR="00CC3097" w:rsidRPr="00177014">
        <w:rPr>
          <w:rFonts w:cs="Arial"/>
        </w:rPr>
        <w:t>“</w:t>
      </w:r>
      <w:r w:rsidR="00604F13" w:rsidRPr="00177014">
        <w:rPr>
          <w:rFonts w:cs="Arial"/>
        </w:rPr>
        <w:t>Paradise with P</w:t>
      </w:r>
      <w:r w:rsidRPr="00177014">
        <w:rPr>
          <w:rFonts w:cs="Arial"/>
        </w:rPr>
        <w:t>remonitions of Hell</w:t>
      </w:r>
      <w:r w:rsidR="00CC3097" w:rsidRPr="00177014">
        <w:rPr>
          <w:rFonts w:cs="Arial"/>
        </w:rPr>
        <w:t>”</w:t>
      </w:r>
      <w:r w:rsidR="00940AA1" w:rsidRPr="00177014">
        <w:rPr>
          <w:rFonts w:cs="Arial"/>
        </w:rPr>
        <w:t xml:space="preserve">. </w:t>
      </w:r>
      <w:r w:rsidR="00604F13" w:rsidRPr="00177014">
        <w:rPr>
          <w:rFonts w:cs="Arial"/>
          <w:i/>
        </w:rPr>
        <w:t>Observer M</w:t>
      </w:r>
      <w:r w:rsidRPr="00177014">
        <w:rPr>
          <w:rFonts w:cs="Arial"/>
          <w:i/>
        </w:rPr>
        <w:t>agazine</w:t>
      </w:r>
      <w:r w:rsidRPr="00177014">
        <w:rPr>
          <w:rFonts w:cs="Arial"/>
        </w:rPr>
        <w:t>, 9 September 1973</w:t>
      </w:r>
      <w:r w:rsidR="00940AA1" w:rsidRPr="00177014">
        <w:rPr>
          <w:rFonts w:cs="Arial"/>
        </w:rPr>
        <w:t xml:space="preserve">. </w:t>
      </w:r>
      <w:r w:rsidRPr="00177014">
        <w:rPr>
          <w:rFonts w:cs="Arial"/>
        </w:rPr>
        <w:t>New Zealand.</w:t>
      </w:r>
    </w:p>
    <w:p w:rsidR="00F6414D" w:rsidRPr="00177014" w:rsidRDefault="00F6414D" w:rsidP="00F6414D">
      <w:pPr>
        <w:rPr>
          <w:rFonts w:cs="Arial"/>
        </w:rPr>
      </w:pPr>
      <w:r w:rsidRPr="00177014">
        <w:rPr>
          <w:rFonts w:cs="Arial"/>
        </w:rPr>
        <w:t xml:space="preserve">5/7/5. </w:t>
      </w:r>
      <w:r w:rsidR="00CC3097" w:rsidRPr="00177014">
        <w:rPr>
          <w:rFonts w:cs="Arial"/>
        </w:rPr>
        <w:t>“</w:t>
      </w:r>
      <w:r w:rsidR="00604F13" w:rsidRPr="00177014">
        <w:rPr>
          <w:rFonts w:cs="Arial"/>
        </w:rPr>
        <w:t>Alistair Cooke’s America and M</w:t>
      </w:r>
      <w:r w:rsidRPr="00177014">
        <w:rPr>
          <w:rFonts w:cs="Arial"/>
        </w:rPr>
        <w:t>ine</w:t>
      </w:r>
      <w:r w:rsidR="00CC3097" w:rsidRPr="00177014">
        <w:rPr>
          <w:rFonts w:cs="Arial"/>
        </w:rPr>
        <w:t>”</w:t>
      </w:r>
      <w:r w:rsidR="00940AA1" w:rsidRPr="00177014">
        <w:rPr>
          <w:rFonts w:cs="Arial"/>
        </w:rPr>
        <w:t xml:space="preserve">. </w:t>
      </w:r>
      <w:r w:rsidRPr="00177014">
        <w:rPr>
          <w:rFonts w:cs="Arial"/>
          <w:i/>
        </w:rPr>
        <w:t>Books and Bookmen</w:t>
      </w:r>
      <w:r w:rsidRPr="00177014">
        <w:rPr>
          <w:rFonts w:cs="Arial"/>
        </w:rPr>
        <w:t xml:space="preserve">, April 1974. Review of </w:t>
      </w:r>
      <w:r w:rsidRPr="00177014">
        <w:rPr>
          <w:rFonts w:cs="Arial"/>
          <w:i/>
        </w:rPr>
        <w:t>America</w:t>
      </w:r>
      <w:r w:rsidR="00CC3097" w:rsidRPr="00177014">
        <w:rPr>
          <w:rFonts w:cs="Arial"/>
          <w:i/>
        </w:rPr>
        <w:t xml:space="preserve">, </w:t>
      </w:r>
      <w:r w:rsidR="00CC3097" w:rsidRPr="00177014">
        <w:rPr>
          <w:rFonts w:cs="Arial"/>
        </w:rPr>
        <w:t>by Alastair Cooke</w:t>
      </w:r>
      <w:r w:rsidR="00BC2255" w:rsidRPr="00177014">
        <w:rPr>
          <w:rFonts w:cs="Arial"/>
        </w:rPr>
        <w:t>.</w:t>
      </w:r>
    </w:p>
    <w:p w:rsidR="00F6414D" w:rsidRPr="00177014" w:rsidRDefault="00F6414D" w:rsidP="00F6414D">
      <w:pPr>
        <w:rPr>
          <w:rFonts w:cs="Arial"/>
        </w:rPr>
      </w:pPr>
      <w:r w:rsidRPr="00177014">
        <w:rPr>
          <w:rFonts w:cs="Arial"/>
        </w:rPr>
        <w:t xml:space="preserve">5/7/6. </w:t>
      </w:r>
      <w:r w:rsidR="003D3482" w:rsidRPr="00177014">
        <w:rPr>
          <w:rFonts w:cs="Arial"/>
        </w:rPr>
        <w:t>“</w:t>
      </w:r>
      <w:r w:rsidRPr="00177014">
        <w:rPr>
          <w:rFonts w:cs="Arial"/>
        </w:rPr>
        <w:t xml:space="preserve">Alistair Cooke’s </w:t>
      </w:r>
      <w:r w:rsidR="00604F13" w:rsidRPr="00177014">
        <w:rPr>
          <w:rFonts w:cs="Arial"/>
        </w:rPr>
        <w:t>America and M</w:t>
      </w:r>
      <w:r w:rsidRPr="00177014">
        <w:rPr>
          <w:rFonts w:cs="Arial"/>
        </w:rPr>
        <w:t>ine</w:t>
      </w:r>
      <w:r w:rsidR="003D3482" w:rsidRPr="00177014">
        <w:rPr>
          <w:rFonts w:cs="Arial"/>
        </w:rPr>
        <w:t>”</w:t>
      </w:r>
      <w:r w:rsidR="00940AA1" w:rsidRPr="00177014">
        <w:rPr>
          <w:rFonts w:cs="Arial"/>
        </w:rPr>
        <w:t xml:space="preserve">. </w:t>
      </w:r>
      <w:r w:rsidRPr="00177014">
        <w:rPr>
          <w:rFonts w:cs="Arial"/>
          <w:i/>
        </w:rPr>
        <w:t>Books and Bookmen</w:t>
      </w:r>
      <w:r w:rsidRPr="00177014">
        <w:rPr>
          <w:rFonts w:cs="Arial"/>
        </w:rPr>
        <w:t>, May 1974. Continuing r</w:t>
      </w:r>
      <w:r w:rsidR="00CC3097" w:rsidRPr="00177014">
        <w:rPr>
          <w:rFonts w:cs="Arial"/>
        </w:rPr>
        <w:t xml:space="preserve">eview of </w:t>
      </w:r>
      <w:r w:rsidR="00CC3097" w:rsidRPr="00177014">
        <w:rPr>
          <w:rFonts w:cs="Arial"/>
          <w:i/>
        </w:rPr>
        <w:t xml:space="preserve">America, </w:t>
      </w:r>
      <w:r w:rsidR="00CC3097" w:rsidRPr="00177014">
        <w:rPr>
          <w:rFonts w:cs="Arial"/>
        </w:rPr>
        <w:t>by Alastair Cooke.</w:t>
      </w:r>
    </w:p>
    <w:p w:rsidR="00F6414D" w:rsidRPr="00177014" w:rsidRDefault="00F6414D" w:rsidP="00F6414D">
      <w:pPr>
        <w:rPr>
          <w:rFonts w:cs="Arial"/>
        </w:rPr>
      </w:pPr>
      <w:r w:rsidRPr="00177014">
        <w:rPr>
          <w:rFonts w:cs="Arial"/>
        </w:rPr>
        <w:t xml:space="preserve">5/7/7. </w:t>
      </w:r>
      <w:r w:rsidR="003D3482" w:rsidRPr="00177014">
        <w:rPr>
          <w:rFonts w:cs="Arial"/>
        </w:rPr>
        <w:t>“</w:t>
      </w:r>
      <w:r w:rsidR="00604F13" w:rsidRPr="00177014">
        <w:rPr>
          <w:rFonts w:cs="Arial"/>
        </w:rPr>
        <w:t>Arizona R</w:t>
      </w:r>
      <w:r w:rsidRPr="00177014">
        <w:rPr>
          <w:rFonts w:cs="Arial"/>
        </w:rPr>
        <w:t>evisited</w:t>
      </w:r>
      <w:r w:rsidR="003D3482" w:rsidRPr="00177014">
        <w:rPr>
          <w:rFonts w:cs="Arial"/>
        </w:rPr>
        <w:t>”</w:t>
      </w:r>
      <w:r w:rsidR="00940AA1" w:rsidRPr="00177014">
        <w:rPr>
          <w:rFonts w:cs="Arial"/>
        </w:rPr>
        <w:t xml:space="preserve">. </w:t>
      </w:r>
      <w:r w:rsidR="006443DE" w:rsidRPr="00177014">
        <w:rPr>
          <w:rFonts w:cs="Arial"/>
        </w:rPr>
        <w:t>N</w:t>
      </w:r>
      <w:r w:rsidRPr="00177014">
        <w:rPr>
          <w:rFonts w:cs="Arial"/>
        </w:rPr>
        <w:t xml:space="preserve">o publication details: probably for </w:t>
      </w:r>
      <w:r w:rsidRPr="00177014">
        <w:rPr>
          <w:rFonts w:cs="Arial"/>
          <w:i/>
        </w:rPr>
        <w:t>Travel &amp; Leisure Magazine</w:t>
      </w:r>
      <w:r w:rsidRPr="00177014">
        <w:rPr>
          <w:rFonts w:cs="Arial"/>
        </w:rPr>
        <w:t>, 1974.</w:t>
      </w:r>
    </w:p>
    <w:p w:rsidR="00F6414D" w:rsidRPr="00177014" w:rsidRDefault="00F6414D" w:rsidP="00F6414D">
      <w:pPr>
        <w:rPr>
          <w:rFonts w:cs="Arial"/>
        </w:rPr>
      </w:pPr>
      <w:r w:rsidRPr="00177014">
        <w:rPr>
          <w:rFonts w:cs="Arial"/>
        </w:rPr>
        <w:t xml:space="preserve">5/7/8. </w:t>
      </w:r>
      <w:r w:rsidR="00356DC2" w:rsidRPr="00177014">
        <w:rPr>
          <w:rFonts w:cs="Arial"/>
        </w:rPr>
        <w:t>“</w:t>
      </w:r>
      <w:r w:rsidRPr="00177014">
        <w:rPr>
          <w:rFonts w:cs="Arial"/>
        </w:rPr>
        <w:t xml:space="preserve">Let the </w:t>
      </w:r>
      <w:r w:rsidR="00604F13" w:rsidRPr="00177014">
        <w:rPr>
          <w:rFonts w:cs="Arial"/>
        </w:rPr>
        <w:t>People S</w:t>
      </w:r>
      <w:r w:rsidRPr="00177014">
        <w:rPr>
          <w:rFonts w:cs="Arial"/>
        </w:rPr>
        <w:t>ing</w:t>
      </w:r>
      <w:r w:rsidR="00356DC2" w:rsidRPr="00177014">
        <w:rPr>
          <w:rFonts w:cs="Arial"/>
        </w:rPr>
        <w:t>”</w:t>
      </w:r>
      <w:r w:rsidR="00940AA1" w:rsidRPr="00177014">
        <w:rPr>
          <w:rFonts w:cs="Arial"/>
        </w:rPr>
        <w:t xml:space="preserve">. </w:t>
      </w:r>
      <w:r w:rsidR="00604F13" w:rsidRPr="00177014">
        <w:rPr>
          <w:rFonts w:cs="Arial"/>
          <w:i/>
        </w:rPr>
        <w:t>Books and Bookmen</w:t>
      </w:r>
      <w:r w:rsidR="00604F13" w:rsidRPr="00177014">
        <w:rPr>
          <w:rFonts w:cs="Arial"/>
        </w:rPr>
        <w:t xml:space="preserve">, February </w:t>
      </w:r>
      <w:r w:rsidRPr="00177014">
        <w:rPr>
          <w:rFonts w:cs="Arial"/>
        </w:rPr>
        <w:t xml:space="preserve">1975. Review of </w:t>
      </w:r>
      <w:r w:rsidR="003C4A88" w:rsidRPr="00177014">
        <w:rPr>
          <w:rFonts w:cs="Arial"/>
          <w:i/>
        </w:rPr>
        <w:t>A</w:t>
      </w:r>
      <w:r w:rsidR="00604F13" w:rsidRPr="00177014">
        <w:rPr>
          <w:rFonts w:cs="Arial"/>
          <w:i/>
        </w:rPr>
        <w:t xml:space="preserve"> Touch of the T</w:t>
      </w:r>
      <w:r w:rsidRPr="00177014">
        <w:rPr>
          <w:rFonts w:cs="Arial"/>
          <w:i/>
        </w:rPr>
        <w:t>imes</w:t>
      </w:r>
      <w:r w:rsidR="00356DC2" w:rsidRPr="00177014">
        <w:rPr>
          <w:rFonts w:cs="Arial"/>
        </w:rPr>
        <w:t>, by Roy Palmer</w:t>
      </w:r>
      <w:r w:rsidRPr="00177014">
        <w:rPr>
          <w:rFonts w:cs="Arial"/>
        </w:rPr>
        <w:t>.</w:t>
      </w:r>
    </w:p>
    <w:p w:rsidR="00F6414D" w:rsidRPr="00177014" w:rsidRDefault="00F6414D" w:rsidP="00F6414D">
      <w:pPr>
        <w:rPr>
          <w:rFonts w:cs="Arial"/>
        </w:rPr>
      </w:pPr>
      <w:r w:rsidRPr="00177014">
        <w:rPr>
          <w:rFonts w:cs="Arial"/>
        </w:rPr>
        <w:t xml:space="preserve">5/7/9. </w:t>
      </w:r>
      <w:r w:rsidR="00356DC2" w:rsidRPr="00177014">
        <w:rPr>
          <w:rFonts w:cs="Arial"/>
        </w:rPr>
        <w:t xml:space="preserve">“Let the People Sing 2”. </w:t>
      </w:r>
      <w:r w:rsidR="00356DC2" w:rsidRPr="00177014">
        <w:rPr>
          <w:rFonts w:cs="Arial"/>
          <w:i/>
        </w:rPr>
        <w:t>Books and Bookmen</w:t>
      </w:r>
      <w:r w:rsidR="00356DC2" w:rsidRPr="00177014">
        <w:rPr>
          <w:rFonts w:cs="Arial"/>
        </w:rPr>
        <w:t xml:space="preserve">, March 1975. Continuing review of </w:t>
      </w:r>
      <w:r w:rsidR="00356DC2" w:rsidRPr="00177014">
        <w:rPr>
          <w:rFonts w:cs="Arial"/>
          <w:i/>
        </w:rPr>
        <w:t>A Touch of the Times</w:t>
      </w:r>
      <w:r w:rsidR="00356DC2" w:rsidRPr="00177014">
        <w:rPr>
          <w:rFonts w:cs="Arial"/>
        </w:rPr>
        <w:t>, by Roy Palmer.</w:t>
      </w:r>
    </w:p>
    <w:p w:rsidR="00F6414D" w:rsidRPr="00177014" w:rsidRDefault="00F6414D" w:rsidP="00F6414D">
      <w:pPr>
        <w:rPr>
          <w:rFonts w:cs="Arial"/>
        </w:rPr>
      </w:pPr>
      <w:r w:rsidRPr="00177014">
        <w:rPr>
          <w:rFonts w:cs="Arial"/>
        </w:rPr>
        <w:t xml:space="preserve">5/7/10. </w:t>
      </w:r>
      <w:r w:rsidR="00497BEC" w:rsidRPr="00177014">
        <w:rPr>
          <w:rFonts w:cs="Arial"/>
        </w:rPr>
        <w:t>“Middle C</w:t>
      </w:r>
      <w:r w:rsidR="00604F13" w:rsidRPr="00177014">
        <w:rPr>
          <w:rFonts w:cs="Arial"/>
        </w:rPr>
        <w:t>lass A</w:t>
      </w:r>
      <w:r w:rsidRPr="00177014">
        <w:rPr>
          <w:rFonts w:cs="Arial"/>
        </w:rPr>
        <w:t>wakening</w:t>
      </w:r>
      <w:r w:rsidR="00497BEC" w:rsidRPr="00177014">
        <w:rPr>
          <w:rFonts w:cs="Arial"/>
        </w:rPr>
        <w:t>”</w:t>
      </w:r>
      <w:r w:rsidR="00940AA1" w:rsidRPr="00177014">
        <w:rPr>
          <w:rFonts w:cs="Arial"/>
        </w:rPr>
        <w:t xml:space="preserve">. </w:t>
      </w:r>
      <w:r w:rsidRPr="00177014">
        <w:rPr>
          <w:rFonts w:cs="Arial"/>
          <w:i/>
        </w:rPr>
        <w:t>Sunday Times</w:t>
      </w:r>
      <w:r w:rsidRPr="00177014">
        <w:rPr>
          <w:rFonts w:cs="Arial"/>
        </w:rPr>
        <w:t>, 16 March 1975.</w:t>
      </w:r>
    </w:p>
    <w:p w:rsidR="00F6414D" w:rsidRPr="00177014" w:rsidRDefault="00F6414D" w:rsidP="00F6414D">
      <w:pPr>
        <w:rPr>
          <w:rFonts w:cs="Arial"/>
        </w:rPr>
      </w:pPr>
      <w:r w:rsidRPr="00177014">
        <w:rPr>
          <w:rFonts w:cs="Arial"/>
        </w:rPr>
        <w:t xml:space="preserve">5/7/11. </w:t>
      </w:r>
      <w:r w:rsidR="00497BEC" w:rsidRPr="00177014">
        <w:rPr>
          <w:rFonts w:cs="Arial"/>
        </w:rPr>
        <w:t>“</w:t>
      </w:r>
      <w:r w:rsidR="00604F13" w:rsidRPr="00177014">
        <w:rPr>
          <w:rFonts w:cs="Arial"/>
        </w:rPr>
        <w:t>Mr Healey should Heed the Squeaking P</w:t>
      </w:r>
      <w:r w:rsidRPr="00177014">
        <w:rPr>
          <w:rFonts w:cs="Arial"/>
        </w:rPr>
        <w:t>ips</w:t>
      </w:r>
      <w:r w:rsidR="00497BEC" w:rsidRPr="00177014">
        <w:rPr>
          <w:rFonts w:cs="Arial"/>
        </w:rPr>
        <w:t>”</w:t>
      </w:r>
      <w:r w:rsidR="00940AA1" w:rsidRPr="00177014">
        <w:rPr>
          <w:rFonts w:cs="Arial"/>
        </w:rPr>
        <w:t xml:space="preserve">. </w:t>
      </w:r>
      <w:r w:rsidRPr="00177014">
        <w:rPr>
          <w:rFonts w:cs="Arial"/>
          <w:i/>
        </w:rPr>
        <w:t>Sunday Times</w:t>
      </w:r>
      <w:r w:rsidRPr="00177014">
        <w:rPr>
          <w:rFonts w:cs="Arial"/>
        </w:rPr>
        <w:t>, 6 April 1975.</w:t>
      </w:r>
    </w:p>
    <w:p w:rsidR="00F6414D" w:rsidRPr="00177014" w:rsidRDefault="00F6414D" w:rsidP="00F6414D">
      <w:pPr>
        <w:rPr>
          <w:rFonts w:cs="Arial"/>
        </w:rPr>
      </w:pPr>
      <w:r w:rsidRPr="00177014">
        <w:rPr>
          <w:rFonts w:cs="Arial"/>
        </w:rPr>
        <w:t xml:space="preserve">5/7/12. </w:t>
      </w:r>
      <w:r w:rsidR="00497BEC" w:rsidRPr="00177014">
        <w:rPr>
          <w:rFonts w:cs="Arial"/>
        </w:rPr>
        <w:t>“</w:t>
      </w:r>
      <w:r w:rsidR="00604F13" w:rsidRPr="00177014">
        <w:rPr>
          <w:rFonts w:cs="Arial"/>
        </w:rPr>
        <w:t>The H</w:t>
      </w:r>
      <w:r w:rsidRPr="00177014">
        <w:rPr>
          <w:rFonts w:cs="Arial"/>
        </w:rPr>
        <w:t>eyday of the Royals</w:t>
      </w:r>
      <w:r w:rsidR="00497BEC" w:rsidRPr="00177014">
        <w:rPr>
          <w:rFonts w:cs="Arial"/>
        </w:rPr>
        <w:t>”</w:t>
      </w:r>
      <w:r w:rsidR="00940AA1" w:rsidRPr="00177014">
        <w:rPr>
          <w:rFonts w:cs="Arial"/>
        </w:rPr>
        <w:t xml:space="preserve">. </w:t>
      </w:r>
      <w:r w:rsidR="00604F13" w:rsidRPr="00177014">
        <w:rPr>
          <w:rFonts w:cs="Arial"/>
          <w:i/>
        </w:rPr>
        <w:t>Observer M</w:t>
      </w:r>
      <w:r w:rsidRPr="00177014">
        <w:rPr>
          <w:rFonts w:cs="Arial"/>
          <w:i/>
        </w:rPr>
        <w:t>agazine</w:t>
      </w:r>
      <w:r w:rsidRPr="00177014">
        <w:rPr>
          <w:rFonts w:cs="Arial"/>
        </w:rPr>
        <w:t>,</w:t>
      </w:r>
      <w:r w:rsidR="006233E0" w:rsidRPr="00177014">
        <w:rPr>
          <w:rFonts w:cs="Arial"/>
        </w:rPr>
        <w:t xml:space="preserve"> 20 April 1975. </w:t>
      </w:r>
      <w:r w:rsidR="00BC2255" w:rsidRPr="00177014">
        <w:rPr>
          <w:rFonts w:cs="Arial"/>
        </w:rPr>
        <w:t>About</w:t>
      </w:r>
      <w:r w:rsidR="00497BEC" w:rsidRPr="00177014">
        <w:rPr>
          <w:rFonts w:cs="Arial"/>
        </w:rPr>
        <w:t xml:space="preserve"> Bradford theatres.</w:t>
      </w:r>
    </w:p>
    <w:p w:rsidR="00F6414D" w:rsidRPr="00177014" w:rsidRDefault="00F6414D" w:rsidP="00F6414D">
      <w:pPr>
        <w:rPr>
          <w:rFonts w:cs="Arial"/>
        </w:rPr>
      </w:pPr>
      <w:r w:rsidRPr="00177014">
        <w:rPr>
          <w:rFonts w:cs="Arial"/>
        </w:rPr>
        <w:t xml:space="preserve">5/7/13. </w:t>
      </w:r>
      <w:r w:rsidR="00A82E4E" w:rsidRPr="00177014">
        <w:rPr>
          <w:rFonts w:cs="Arial"/>
        </w:rPr>
        <w:t>“</w:t>
      </w:r>
      <w:r w:rsidR="00604F13" w:rsidRPr="00177014">
        <w:rPr>
          <w:rFonts w:cs="Arial"/>
        </w:rPr>
        <w:t>A Warm S</w:t>
      </w:r>
      <w:r w:rsidRPr="00177014">
        <w:rPr>
          <w:rFonts w:cs="Arial"/>
        </w:rPr>
        <w:t>nowman</w:t>
      </w:r>
      <w:r w:rsidR="00A82E4E" w:rsidRPr="00177014">
        <w:rPr>
          <w:rFonts w:cs="Arial"/>
        </w:rPr>
        <w:t>”</w:t>
      </w:r>
      <w:r w:rsidR="00940AA1" w:rsidRPr="00177014">
        <w:rPr>
          <w:rFonts w:cs="Arial"/>
        </w:rPr>
        <w:t xml:space="preserve">. </w:t>
      </w:r>
      <w:r w:rsidRPr="00177014">
        <w:rPr>
          <w:rFonts w:cs="Arial"/>
          <w:i/>
        </w:rPr>
        <w:t>Books and Bookmen</w:t>
      </w:r>
      <w:r w:rsidRPr="00177014">
        <w:rPr>
          <w:rFonts w:cs="Arial"/>
        </w:rPr>
        <w:t xml:space="preserve">, December 1975. Review of </w:t>
      </w:r>
      <w:r w:rsidRPr="00177014">
        <w:rPr>
          <w:rFonts w:cs="Arial"/>
          <w:i/>
        </w:rPr>
        <w:t>Trollope</w:t>
      </w:r>
      <w:r w:rsidR="00A82E4E" w:rsidRPr="00177014">
        <w:rPr>
          <w:rFonts w:cs="Arial"/>
        </w:rPr>
        <w:t>, by C.P. Snow</w:t>
      </w:r>
      <w:r w:rsidRPr="00177014">
        <w:rPr>
          <w:rFonts w:cs="Arial"/>
        </w:rPr>
        <w:t>. 2 copies.</w:t>
      </w:r>
    </w:p>
    <w:p w:rsidR="00F6414D" w:rsidRPr="00177014" w:rsidRDefault="00F6414D" w:rsidP="00F6414D">
      <w:pPr>
        <w:rPr>
          <w:rFonts w:cs="Arial"/>
        </w:rPr>
      </w:pPr>
      <w:r w:rsidRPr="00177014">
        <w:rPr>
          <w:rFonts w:cs="Arial"/>
        </w:rPr>
        <w:t xml:space="preserve">5/7/14. </w:t>
      </w:r>
      <w:r w:rsidR="00A82E4E" w:rsidRPr="00177014">
        <w:rPr>
          <w:rFonts w:cs="Arial"/>
        </w:rPr>
        <w:t>“</w:t>
      </w:r>
      <w:r w:rsidR="00604F13" w:rsidRPr="00177014">
        <w:rPr>
          <w:rFonts w:cs="Arial"/>
        </w:rPr>
        <w:t>Let Us B</w:t>
      </w:r>
      <w:r w:rsidRPr="00177014">
        <w:rPr>
          <w:rFonts w:cs="Arial"/>
        </w:rPr>
        <w:t xml:space="preserve">e </w:t>
      </w:r>
      <w:r w:rsidR="00604F13" w:rsidRPr="00177014">
        <w:rPr>
          <w:rFonts w:cs="Arial"/>
        </w:rPr>
        <w:t>Careful not to Upset this Delicate B</w:t>
      </w:r>
      <w:r w:rsidRPr="00177014">
        <w:rPr>
          <w:rFonts w:cs="Arial"/>
        </w:rPr>
        <w:t>alance</w:t>
      </w:r>
      <w:r w:rsidR="00A82E4E" w:rsidRPr="00177014">
        <w:rPr>
          <w:rFonts w:cs="Arial"/>
        </w:rPr>
        <w:t>”</w:t>
      </w:r>
      <w:r w:rsidR="003C4A88" w:rsidRPr="00177014">
        <w:rPr>
          <w:rFonts w:cs="Arial"/>
        </w:rPr>
        <w:t xml:space="preserve">. </w:t>
      </w:r>
      <w:r w:rsidRPr="00177014">
        <w:rPr>
          <w:rFonts w:cs="Arial"/>
          <w:i/>
        </w:rPr>
        <w:t>Daily Express</w:t>
      </w:r>
      <w:r w:rsidRPr="00177014">
        <w:rPr>
          <w:rFonts w:cs="Arial"/>
        </w:rPr>
        <w:t>, 23 October 1976.</w:t>
      </w:r>
    </w:p>
    <w:p w:rsidR="00F6414D" w:rsidRPr="00177014" w:rsidRDefault="00F6414D" w:rsidP="00F6414D">
      <w:pPr>
        <w:rPr>
          <w:rFonts w:cs="Arial"/>
        </w:rPr>
      </w:pPr>
      <w:r w:rsidRPr="00177014">
        <w:rPr>
          <w:rFonts w:cs="Arial"/>
        </w:rPr>
        <w:t xml:space="preserve">5/7/15. </w:t>
      </w:r>
      <w:r w:rsidR="00A82E4E" w:rsidRPr="00177014">
        <w:rPr>
          <w:rFonts w:cs="Arial"/>
        </w:rPr>
        <w:t>“</w:t>
      </w:r>
      <w:r w:rsidR="00604F13" w:rsidRPr="00177014">
        <w:rPr>
          <w:rFonts w:cs="Arial"/>
        </w:rPr>
        <w:t>Cactus C</w:t>
      </w:r>
      <w:r w:rsidRPr="00177014">
        <w:rPr>
          <w:rFonts w:cs="Arial"/>
        </w:rPr>
        <w:t>ountry</w:t>
      </w:r>
      <w:r w:rsidR="00A82E4E" w:rsidRPr="00177014">
        <w:rPr>
          <w:rFonts w:cs="Arial"/>
        </w:rPr>
        <w:t>”</w:t>
      </w:r>
      <w:r w:rsidR="003C4A88" w:rsidRPr="00177014">
        <w:rPr>
          <w:rFonts w:cs="Arial"/>
        </w:rPr>
        <w:t xml:space="preserve">. </w:t>
      </w:r>
      <w:r w:rsidR="00604F13" w:rsidRPr="00177014">
        <w:rPr>
          <w:rFonts w:cs="Arial"/>
          <w:i/>
        </w:rPr>
        <w:t>Observer M</w:t>
      </w:r>
      <w:r w:rsidRPr="00177014">
        <w:rPr>
          <w:rFonts w:cs="Arial"/>
          <w:i/>
        </w:rPr>
        <w:t>agazine</w:t>
      </w:r>
      <w:r w:rsidRPr="00177014">
        <w:rPr>
          <w:rFonts w:cs="Arial"/>
        </w:rPr>
        <w:t>, 1 January 1978</w:t>
      </w:r>
      <w:r w:rsidR="00A47323" w:rsidRPr="00177014">
        <w:rPr>
          <w:rFonts w:cs="Arial"/>
        </w:rPr>
        <w:t>. O</w:t>
      </w:r>
      <w:r w:rsidRPr="00177014">
        <w:rPr>
          <w:rFonts w:cs="Arial"/>
        </w:rPr>
        <w:t>n Arizona. 2 copies.</w:t>
      </w:r>
    </w:p>
    <w:p w:rsidR="00F6414D" w:rsidRPr="00177014" w:rsidRDefault="00F6414D" w:rsidP="00F6414D">
      <w:pPr>
        <w:rPr>
          <w:rFonts w:cs="Arial"/>
        </w:rPr>
      </w:pPr>
      <w:r w:rsidRPr="00177014">
        <w:rPr>
          <w:rFonts w:cs="Arial"/>
        </w:rPr>
        <w:t xml:space="preserve">5/7/16. </w:t>
      </w:r>
      <w:r w:rsidR="00A82E4E" w:rsidRPr="00177014">
        <w:rPr>
          <w:rFonts w:cs="Arial"/>
        </w:rPr>
        <w:t>“</w:t>
      </w:r>
      <w:r w:rsidRPr="00177014">
        <w:rPr>
          <w:rFonts w:cs="Arial"/>
        </w:rPr>
        <w:t xml:space="preserve">Poets’ </w:t>
      </w:r>
      <w:r w:rsidR="00A82E4E" w:rsidRPr="00177014">
        <w:rPr>
          <w:rFonts w:cs="Arial"/>
        </w:rPr>
        <w:t>I</w:t>
      </w:r>
      <w:r w:rsidRPr="00177014">
        <w:rPr>
          <w:rFonts w:cs="Arial"/>
        </w:rPr>
        <w:t>sland</w:t>
      </w:r>
      <w:r w:rsidR="00A82E4E" w:rsidRPr="00177014">
        <w:rPr>
          <w:rFonts w:cs="Arial"/>
        </w:rPr>
        <w:t>”</w:t>
      </w:r>
      <w:r w:rsidR="003C4A88" w:rsidRPr="00177014">
        <w:rPr>
          <w:rFonts w:cs="Arial"/>
        </w:rPr>
        <w:t xml:space="preserve">. </w:t>
      </w:r>
      <w:r w:rsidR="00604F13" w:rsidRPr="00177014">
        <w:rPr>
          <w:rFonts w:cs="Arial"/>
          <w:i/>
        </w:rPr>
        <w:t>Observer M</w:t>
      </w:r>
      <w:r w:rsidRPr="00177014">
        <w:rPr>
          <w:rFonts w:cs="Arial"/>
          <w:i/>
        </w:rPr>
        <w:t>agazine</w:t>
      </w:r>
      <w:r w:rsidRPr="00177014">
        <w:rPr>
          <w:rFonts w:cs="Arial"/>
        </w:rPr>
        <w:t>, 27 August 1978</w:t>
      </w:r>
      <w:r w:rsidR="00A47323" w:rsidRPr="00177014">
        <w:rPr>
          <w:rFonts w:cs="Arial"/>
        </w:rPr>
        <w:t xml:space="preserve">. </w:t>
      </w:r>
      <w:r w:rsidR="00BC2255" w:rsidRPr="00177014">
        <w:rPr>
          <w:rFonts w:cs="Arial"/>
        </w:rPr>
        <w:t>About the</w:t>
      </w:r>
      <w:r w:rsidRPr="00177014">
        <w:rPr>
          <w:rFonts w:cs="Arial"/>
        </w:rPr>
        <w:t xml:space="preserve"> Isle of Wight.</w:t>
      </w:r>
    </w:p>
    <w:p w:rsidR="00F6414D" w:rsidRPr="00177014" w:rsidRDefault="00F6414D" w:rsidP="00F6414D">
      <w:pPr>
        <w:rPr>
          <w:rFonts w:cs="Arial"/>
        </w:rPr>
      </w:pPr>
      <w:r w:rsidRPr="00177014">
        <w:rPr>
          <w:rFonts w:cs="Arial"/>
        </w:rPr>
        <w:t xml:space="preserve">5/7/17. </w:t>
      </w:r>
      <w:r w:rsidR="00A82E4E" w:rsidRPr="00177014">
        <w:rPr>
          <w:rFonts w:cs="Arial"/>
        </w:rPr>
        <w:t>“</w:t>
      </w:r>
      <w:r w:rsidR="00604F13" w:rsidRPr="00177014">
        <w:rPr>
          <w:rFonts w:cs="Arial"/>
          <w:iCs/>
        </w:rPr>
        <w:t>Demo, A</w:t>
      </w:r>
      <w:r w:rsidRPr="00177014">
        <w:rPr>
          <w:rFonts w:cs="Arial"/>
          <w:iCs/>
        </w:rPr>
        <w:t>ggro and</w:t>
      </w:r>
      <w:r w:rsidR="00604F13" w:rsidRPr="00177014">
        <w:rPr>
          <w:rFonts w:cs="Arial"/>
          <w:iCs/>
        </w:rPr>
        <w:t xml:space="preserve"> </w:t>
      </w:r>
      <w:proofErr w:type="spellStart"/>
      <w:r w:rsidR="00604F13" w:rsidRPr="00177014">
        <w:rPr>
          <w:rFonts w:cs="Arial"/>
          <w:iCs/>
        </w:rPr>
        <w:t>B</w:t>
      </w:r>
      <w:r w:rsidRPr="00177014">
        <w:rPr>
          <w:rFonts w:cs="Arial"/>
          <w:iCs/>
        </w:rPr>
        <w:t>onko</w:t>
      </w:r>
      <w:proofErr w:type="spellEnd"/>
      <w:r w:rsidR="00A82E4E" w:rsidRPr="00177014">
        <w:rPr>
          <w:rFonts w:cs="Arial"/>
          <w:iCs/>
        </w:rPr>
        <w:t>”</w:t>
      </w:r>
      <w:r w:rsidRPr="00177014">
        <w:rPr>
          <w:rFonts w:cs="Arial"/>
        </w:rPr>
        <w:t>. Typescript with hand-written amendments.</w:t>
      </w:r>
      <w:r w:rsidR="00604F13" w:rsidRPr="00177014">
        <w:rPr>
          <w:rFonts w:cs="Arial"/>
        </w:rPr>
        <w:t xml:space="preserve"> </w:t>
      </w:r>
      <w:r w:rsidR="00A82E4E" w:rsidRPr="00177014">
        <w:rPr>
          <w:rFonts w:cs="Arial"/>
        </w:rPr>
        <w:t>Publication details unknown.</w:t>
      </w:r>
    </w:p>
    <w:p w:rsidR="00DC7AB5" w:rsidRPr="00177014" w:rsidRDefault="00DC7AB5">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41" w:name="_Toc354400407"/>
      <w:r w:rsidRPr="00177014">
        <w:rPr>
          <w:rFonts w:cs="Arial"/>
        </w:rPr>
        <w:lastRenderedPageBreak/>
        <w:t>6. Lectures and broadcasts</w:t>
      </w:r>
      <w:bookmarkEnd w:id="41"/>
    </w:p>
    <w:p w:rsidR="00D21D59" w:rsidRPr="00177014" w:rsidRDefault="00D21D59" w:rsidP="00D21D59">
      <w:pPr>
        <w:rPr>
          <w:rFonts w:cs="Arial"/>
        </w:rPr>
      </w:pPr>
      <w:r w:rsidRPr="00177014">
        <w:rPr>
          <w:rFonts w:cs="Arial"/>
          <w:b/>
        </w:rPr>
        <w:t>Immediate source of acquisition:</w:t>
      </w:r>
      <w:r w:rsidRPr="00177014">
        <w:rPr>
          <w:rFonts w:cs="Arial"/>
        </w:rPr>
        <w:t xml:space="preserve"> Priestley Estate.</w:t>
      </w:r>
    </w:p>
    <w:p w:rsidR="00D21D59" w:rsidRPr="00177014" w:rsidRDefault="00D21D59" w:rsidP="0097680C">
      <w:pPr>
        <w:rPr>
          <w:rFonts w:cs="Arial"/>
        </w:rPr>
      </w:pPr>
      <w:r w:rsidRPr="00177014">
        <w:rPr>
          <w:rFonts w:cs="Arial"/>
          <w:b/>
        </w:rPr>
        <w:t>Copyright:</w:t>
      </w:r>
      <w:r w:rsidRPr="00177014">
        <w:rPr>
          <w:rFonts w:cs="Arial"/>
        </w:rPr>
        <w:t xml:space="preserve"> Priestley Estate.</w:t>
      </w:r>
      <w:r w:rsidRPr="00177014">
        <w:rPr>
          <w:rFonts w:cs="Arial"/>
          <w:b/>
        </w:rPr>
        <w:t xml:space="preserve"> </w:t>
      </w:r>
      <w:r w:rsidRPr="00177014">
        <w:rPr>
          <w:rFonts w:cs="Arial"/>
        </w:rPr>
        <w:t>Copying of unpublished writings by Priestley is possible only with written agree</w:t>
      </w:r>
      <w:r w:rsidR="0097680C" w:rsidRPr="00177014">
        <w:rPr>
          <w:rFonts w:cs="Arial"/>
        </w:rPr>
        <w:t>ment from the Priestley Estate.</w:t>
      </w:r>
    </w:p>
    <w:p w:rsidR="00D21D59" w:rsidRPr="00177014" w:rsidRDefault="00D21D59" w:rsidP="00D21D59">
      <w:pPr>
        <w:rPr>
          <w:rFonts w:cs="Arial"/>
        </w:rPr>
      </w:pPr>
      <w:r w:rsidRPr="00177014">
        <w:rPr>
          <w:rFonts w:cs="Arial"/>
          <w:b/>
        </w:rPr>
        <w:t>Note:</w:t>
      </w:r>
      <w:r w:rsidRPr="00177014">
        <w:rPr>
          <w:rFonts w:cs="Arial"/>
        </w:rPr>
        <w:t xml:space="preserve"> These are JBP’s </w:t>
      </w:r>
      <w:r w:rsidR="0077550B" w:rsidRPr="00177014">
        <w:rPr>
          <w:rFonts w:cs="Arial"/>
        </w:rPr>
        <w:t>lectures and broadcasts</w:t>
      </w:r>
      <w:r w:rsidRPr="00177014">
        <w:rPr>
          <w:rFonts w:cs="Arial"/>
        </w:rPr>
        <w:t xml:space="preserve"> </w:t>
      </w:r>
      <w:r w:rsidRPr="00177014">
        <w:rPr>
          <w:rFonts w:cs="Arial"/>
          <w:u w:val="single"/>
        </w:rPr>
        <w:t>as collected by him</w:t>
      </w:r>
      <w:r w:rsidRPr="00177014">
        <w:rPr>
          <w:rFonts w:cs="Arial"/>
        </w:rPr>
        <w:t xml:space="preserve"> and do not represent the full holdings of Special Collections in this area.  Special Collections holds published versions of </w:t>
      </w:r>
      <w:r w:rsidR="00073B46" w:rsidRPr="00177014">
        <w:rPr>
          <w:rFonts w:cs="Arial"/>
        </w:rPr>
        <w:t>such works</w:t>
      </w:r>
      <w:r w:rsidRPr="00177014">
        <w:rPr>
          <w:rFonts w:cs="Arial"/>
        </w:rPr>
        <w:t xml:space="preserve"> in the Priestley book collection.</w:t>
      </w:r>
    </w:p>
    <w:p w:rsidR="00135C53" w:rsidRPr="00177014" w:rsidRDefault="00135C53" w:rsidP="00135C53">
      <w:pPr>
        <w:pStyle w:val="Heading2"/>
        <w:rPr>
          <w:rFonts w:cs="Arial"/>
        </w:rPr>
      </w:pPr>
      <w:bookmarkStart w:id="42" w:name="_Toc354400408"/>
      <w:r w:rsidRPr="00177014">
        <w:rPr>
          <w:rFonts w:cs="Arial"/>
        </w:rPr>
        <w:t>6/1. “Lectures and addresses”</w:t>
      </w:r>
      <w:bookmarkEnd w:id="42"/>
    </w:p>
    <w:p w:rsidR="00135C53" w:rsidRPr="00177014" w:rsidRDefault="00135C53" w:rsidP="00A651C4">
      <w:pPr>
        <w:rPr>
          <w:rFonts w:cs="Arial"/>
        </w:rPr>
      </w:pPr>
      <w:r w:rsidRPr="00177014">
        <w:rPr>
          <w:rFonts w:cs="Arial"/>
        </w:rPr>
        <w:t xml:space="preserve">6/1/1. </w:t>
      </w:r>
      <w:r w:rsidR="00DF434C" w:rsidRPr="00177014">
        <w:rPr>
          <w:rFonts w:cs="Arial"/>
          <w:i/>
        </w:rPr>
        <w:t>The English N</w:t>
      </w:r>
      <w:r w:rsidRPr="00177014">
        <w:rPr>
          <w:rFonts w:cs="Arial"/>
          <w:i/>
        </w:rPr>
        <w:t>ovel</w:t>
      </w:r>
      <w:r w:rsidR="00A651C4" w:rsidRPr="00177014">
        <w:rPr>
          <w:rFonts w:cs="Arial"/>
        </w:rPr>
        <w:t>. B</w:t>
      </w:r>
      <w:r w:rsidRPr="00177014">
        <w:rPr>
          <w:rFonts w:cs="Arial"/>
        </w:rPr>
        <w:t>roadcasts</w:t>
      </w:r>
      <w:r w:rsidR="00A651C4" w:rsidRPr="00177014">
        <w:rPr>
          <w:rFonts w:cs="Arial"/>
        </w:rPr>
        <w:t>. I</w:t>
      </w:r>
      <w:r w:rsidRPr="00177014">
        <w:rPr>
          <w:rFonts w:cs="Arial"/>
        </w:rPr>
        <w:t>n 9 parts.</w:t>
      </w:r>
    </w:p>
    <w:p w:rsidR="00135C53" w:rsidRPr="00177014" w:rsidRDefault="00DF434C" w:rsidP="00135C53">
      <w:pPr>
        <w:rPr>
          <w:rFonts w:cs="Arial"/>
        </w:rPr>
      </w:pPr>
      <w:r w:rsidRPr="00177014">
        <w:rPr>
          <w:rFonts w:cs="Arial"/>
        </w:rPr>
        <w:t>6/1/2. “Art of the D</w:t>
      </w:r>
      <w:r w:rsidR="00135C53" w:rsidRPr="00177014">
        <w:rPr>
          <w:rFonts w:cs="Arial"/>
        </w:rPr>
        <w:t>ramatist</w:t>
      </w:r>
      <w:r w:rsidR="00A651C4" w:rsidRPr="00177014">
        <w:rPr>
          <w:rFonts w:cs="Arial"/>
        </w:rPr>
        <w:t>”. F</w:t>
      </w:r>
      <w:r w:rsidR="00135C53" w:rsidRPr="00177014">
        <w:rPr>
          <w:rFonts w:cs="Arial"/>
        </w:rPr>
        <w:t xml:space="preserve">ile containing </w:t>
      </w:r>
      <w:r w:rsidR="00135C53" w:rsidRPr="00177014">
        <w:rPr>
          <w:rFonts w:cs="Arial"/>
          <w:i/>
        </w:rPr>
        <w:t>Shakespeare</w:t>
      </w:r>
      <w:r w:rsidR="00135C53" w:rsidRPr="00177014">
        <w:rPr>
          <w:rFonts w:cs="Arial"/>
        </w:rPr>
        <w:t xml:space="preserve">, </w:t>
      </w:r>
      <w:r w:rsidR="00135C53" w:rsidRPr="00177014">
        <w:rPr>
          <w:rFonts w:cs="Arial"/>
          <w:i/>
        </w:rPr>
        <w:t>Shakespeare and the modern world</w:t>
      </w:r>
      <w:r w:rsidR="00135C53" w:rsidRPr="00177014">
        <w:rPr>
          <w:rFonts w:cs="Arial"/>
        </w:rPr>
        <w:t xml:space="preserve">, </w:t>
      </w:r>
      <w:r w:rsidRPr="00177014">
        <w:rPr>
          <w:rFonts w:cs="Arial"/>
          <w:i/>
        </w:rPr>
        <w:t>The A</w:t>
      </w:r>
      <w:r w:rsidR="00135C53" w:rsidRPr="00177014">
        <w:rPr>
          <w:rFonts w:cs="Arial"/>
          <w:i/>
        </w:rPr>
        <w:t xml:space="preserve">rt of the dramatist </w:t>
      </w:r>
      <w:r w:rsidR="00135C53" w:rsidRPr="00177014">
        <w:rPr>
          <w:rFonts w:cs="Arial"/>
        </w:rPr>
        <w:t xml:space="preserve">(2 versions), and </w:t>
      </w:r>
      <w:r w:rsidRPr="00177014">
        <w:rPr>
          <w:rFonts w:cs="Arial"/>
          <w:i/>
        </w:rPr>
        <w:t>The A</w:t>
      </w:r>
      <w:r w:rsidR="00135C53" w:rsidRPr="00177014">
        <w:rPr>
          <w:rFonts w:cs="Arial"/>
          <w:i/>
        </w:rPr>
        <w:t>rt of the dramatist / 7: Dons and the drama</w:t>
      </w:r>
      <w:r w:rsidR="00135C53" w:rsidRPr="00177014">
        <w:rPr>
          <w:rFonts w:cs="Arial"/>
        </w:rPr>
        <w:t>.</w:t>
      </w:r>
    </w:p>
    <w:p w:rsidR="00135C53" w:rsidRPr="00177014" w:rsidRDefault="00135C53" w:rsidP="00135C53">
      <w:pPr>
        <w:rPr>
          <w:rFonts w:cs="Arial"/>
        </w:rPr>
      </w:pPr>
      <w:r w:rsidRPr="00177014">
        <w:rPr>
          <w:rFonts w:cs="Arial"/>
        </w:rPr>
        <w:t xml:space="preserve">6/1/3. </w:t>
      </w:r>
      <w:r w:rsidRPr="00177014">
        <w:rPr>
          <w:rFonts w:cs="Arial"/>
          <w:i/>
        </w:rPr>
        <w:t>Arnold Bennett Centenary Lecture</w:t>
      </w:r>
      <w:r w:rsidRPr="00177014">
        <w:rPr>
          <w:rFonts w:cs="Arial"/>
        </w:rPr>
        <w:t>, delivered at Stoke-on-Trent on Friday 26 May 1967.</w:t>
      </w:r>
      <w:r w:rsidR="00165081" w:rsidRPr="00177014">
        <w:rPr>
          <w:rFonts w:cs="Arial"/>
        </w:rPr>
        <w:t xml:space="preserve"> </w:t>
      </w:r>
      <w:r w:rsidR="00481C6E" w:rsidRPr="00177014">
        <w:rPr>
          <w:rFonts w:cs="Arial"/>
        </w:rPr>
        <w:t>Typed transcript.</w:t>
      </w:r>
    </w:p>
    <w:p w:rsidR="00135C53" w:rsidRPr="00177014" w:rsidRDefault="00135C53" w:rsidP="00135C53">
      <w:pPr>
        <w:rPr>
          <w:rFonts w:cs="Arial"/>
        </w:rPr>
      </w:pPr>
      <w:r w:rsidRPr="00177014">
        <w:rPr>
          <w:rFonts w:cs="Arial"/>
        </w:rPr>
        <w:t xml:space="preserve">6/1/4. </w:t>
      </w:r>
      <w:r w:rsidR="00DF434C" w:rsidRPr="00177014">
        <w:rPr>
          <w:rFonts w:cs="Arial"/>
          <w:i/>
        </w:rPr>
        <w:t>Life, Literature and the C</w:t>
      </w:r>
      <w:r w:rsidRPr="00177014">
        <w:rPr>
          <w:rFonts w:cs="Arial"/>
          <w:i/>
        </w:rPr>
        <w:t>lassroom</w:t>
      </w:r>
      <w:r w:rsidRPr="00177014">
        <w:rPr>
          <w:rFonts w:cs="Arial"/>
        </w:rPr>
        <w:t>, delivered at Chicago in November 1960, at convention celebrating Golden Anniversary of the National Council of Teachers of English.</w:t>
      </w:r>
    </w:p>
    <w:p w:rsidR="00135C53" w:rsidRPr="00177014" w:rsidRDefault="00135C53" w:rsidP="00135C53">
      <w:pPr>
        <w:pStyle w:val="Heading2"/>
        <w:rPr>
          <w:rFonts w:cs="Arial"/>
        </w:rPr>
      </w:pPr>
      <w:bookmarkStart w:id="43" w:name="_Toc354400409"/>
      <w:r w:rsidRPr="00177014">
        <w:rPr>
          <w:rFonts w:cs="Arial"/>
        </w:rPr>
        <w:t>6/2. “War broadcasts, Potluck, and others”</w:t>
      </w:r>
      <w:bookmarkEnd w:id="43"/>
    </w:p>
    <w:p w:rsidR="00135C53" w:rsidRPr="00177014" w:rsidRDefault="00135C53" w:rsidP="00135C53">
      <w:pPr>
        <w:rPr>
          <w:rFonts w:cs="Arial"/>
        </w:rPr>
      </w:pPr>
      <w:r w:rsidRPr="00177014">
        <w:rPr>
          <w:rFonts w:cs="Arial"/>
        </w:rPr>
        <w:t>6/2/1. Letter, signed G.W.G., with ideas for TV broadcasts.</w:t>
      </w:r>
    </w:p>
    <w:p w:rsidR="00135C53" w:rsidRPr="00177014" w:rsidRDefault="00135C53" w:rsidP="00135C53">
      <w:pPr>
        <w:rPr>
          <w:rFonts w:cs="Arial"/>
        </w:rPr>
      </w:pPr>
      <w:r w:rsidRPr="00177014">
        <w:rPr>
          <w:rFonts w:cs="Arial"/>
        </w:rPr>
        <w:t>6/2/2. Notes for series of TV broadcasts on the English theatre.</w:t>
      </w:r>
    </w:p>
    <w:p w:rsidR="00135C53" w:rsidRPr="00177014" w:rsidRDefault="00135C53" w:rsidP="00135C53">
      <w:pPr>
        <w:rPr>
          <w:rFonts w:cs="Arial"/>
        </w:rPr>
      </w:pPr>
      <w:r w:rsidRPr="00177014">
        <w:rPr>
          <w:rFonts w:cs="Arial"/>
        </w:rPr>
        <w:t xml:space="preserve">6/2/3. </w:t>
      </w:r>
      <w:r w:rsidRPr="00177014">
        <w:rPr>
          <w:rFonts w:cs="Arial"/>
          <w:i/>
        </w:rPr>
        <w:t>Rider Haggard</w:t>
      </w:r>
      <w:r w:rsidRPr="00177014">
        <w:rPr>
          <w:rFonts w:cs="Arial"/>
        </w:rPr>
        <w:t>.</w:t>
      </w:r>
    </w:p>
    <w:p w:rsidR="007E744E" w:rsidRPr="00177014" w:rsidRDefault="00135C53" w:rsidP="00135C53">
      <w:pPr>
        <w:rPr>
          <w:rFonts w:cs="Arial"/>
        </w:rPr>
      </w:pPr>
      <w:r w:rsidRPr="00177014">
        <w:rPr>
          <w:rFonts w:cs="Arial"/>
        </w:rPr>
        <w:t>6/2/4. Broadcast scripts</w:t>
      </w:r>
      <w:r w:rsidR="00D80933" w:rsidRPr="00177014">
        <w:rPr>
          <w:rFonts w:cs="Arial"/>
        </w:rPr>
        <w:t>.</w:t>
      </w:r>
      <w:r w:rsidR="001B1E67" w:rsidRPr="00177014">
        <w:rPr>
          <w:rFonts w:cs="Arial"/>
        </w:rPr>
        <w:t xml:space="preserve"> </w:t>
      </w:r>
      <w:r w:rsidR="007E744E" w:rsidRPr="00177014">
        <w:rPr>
          <w:rFonts w:cs="Arial"/>
          <w:i/>
          <w:iCs/>
        </w:rPr>
        <w:t>Moments of happiness, Dreams, Tobacco</w:t>
      </w:r>
      <w:r w:rsidR="007E744E" w:rsidRPr="00177014">
        <w:rPr>
          <w:rFonts w:cs="Arial"/>
        </w:rPr>
        <w:t xml:space="preserve"> (marked “Potluck” and “DLO 13493”),</w:t>
      </w:r>
      <w:r w:rsidR="007E744E" w:rsidRPr="00177014">
        <w:rPr>
          <w:rFonts w:cs="Arial"/>
          <w:i/>
          <w:iCs/>
        </w:rPr>
        <w:t xml:space="preserve"> Pioneer </w:t>
      </w:r>
      <w:r w:rsidR="007E744E" w:rsidRPr="00177014">
        <w:rPr>
          <w:rFonts w:cs="Arial"/>
        </w:rPr>
        <w:t xml:space="preserve">(marked “Potluck” and “DLO 14039”), </w:t>
      </w:r>
      <w:r w:rsidR="007E744E" w:rsidRPr="00177014">
        <w:rPr>
          <w:rFonts w:cs="Arial"/>
          <w:i/>
          <w:iCs/>
        </w:rPr>
        <w:t xml:space="preserve">Delight </w:t>
      </w:r>
      <w:r w:rsidR="007E744E" w:rsidRPr="00177014">
        <w:rPr>
          <w:rFonts w:cs="Arial"/>
        </w:rPr>
        <w:t xml:space="preserve">(marked “Potluck” and “DLO 14038”), </w:t>
      </w:r>
      <w:r w:rsidR="007E744E" w:rsidRPr="00177014">
        <w:rPr>
          <w:rFonts w:cs="Arial"/>
          <w:i/>
          <w:iCs/>
        </w:rPr>
        <w:t xml:space="preserve">Billiards </w:t>
      </w:r>
      <w:r w:rsidR="007E744E" w:rsidRPr="00177014">
        <w:rPr>
          <w:rFonts w:cs="Arial"/>
        </w:rPr>
        <w:t xml:space="preserve">(marked “Potluck” and “DLO 14037”), </w:t>
      </w:r>
      <w:r w:rsidR="007E744E" w:rsidRPr="00177014">
        <w:rPr>
          <w:rFonts w:cs="Arial"/>
          <w:i/>
          <w:iCs/>
        </w:rPr>
        <w:t xml:space="preserve">Idling  </w:t>
      </w:r>
      <w:r w:rsidR="007E744E" w:rsidRPr="00177014">
        <w:rPr>
          <w:rFonts w:cs="Arial"/>
        </w:rPr>
        <w:t xml:space="preserve">(marked “Potluck” and “DLO 14040”), </w:t>
      </w:r>
      <w:r w:rsidR="007E744E" w:rsidRPr="00177014">
        <w:rPr>
          <w:rFonts w:cs="Arial"/>
          <w:i/>
          <w:iCs/>
        </w:rPr>
        <w:t xml:space="preserve">American detective stories, Foreign </w:t>
      </w:r>
      <w:r w:rsidR="008E5F55" w:rsidRPr="00177014">
        <w:rPr>
          <w:rFonts w:cs="Arial"/>
          <w:i/>
          <w:iCs/>
        </w:rPr>
        <w:t>affairs, Public</w:t>
      </w:r>
      <w:r w:rsidR="007E744E" w:rsidRPr="00177014">
        <w:rPr>
          <w:rFonts w:cs="Arial"/>
          <w:i/>
          <w:iCs/>
        </w:rPr>
        <w:t xml:space="preserve"> hospitality, Intellectuals.</w:t>
      </w:r>
    </w:p>
    <w:p w:rsidR="00135C53" w:rsidRPr="00177014" w:rsidRDefault="00135C53" w:rsidP="00135C53">
      <w:pPr>
        <w:rPr>
          <w:rFonts w:cs="Arial"/>
        </w:rPr>
      </w:pPr>
      <w:r w:rsidRPr="00177014">
        <w:rPr>
          <w:rFonts w:cs="Arial"/>
        </w:rPr>
        <w:t xml:space="preserve">6/3. </w:t>
      </w:r>
      <w:r w:rsidR="00057540" w:rsidRPr="00177014">
        <w:rPr>
          <w:rFonts w:cs="Arial"/>
          <w:i/>
        </w:rPr>
        <w:t>Dickens:</w:t>
      </w:r>
      <w:r w:rsidRPr="00177014">
        <w:rPr>
          <w:rFonts w:cs="Arial"/>
          <w:i/>
        </w:rPr>
        <w:t xml:space="preserve"> three faces</w:t>
      </w:r>
      <w:r w:rsidR="00AD1336" w:rsidRPr="00177014">
        <w:rPr>
          <w:rFonts w:cs="Arial"/>
        </w:rPr>
        <w:t>. B</w:t>
      </w:r>
      <w:r w:rsidR="00842471" w:rsidRPr="00177014">
        <w:rPr>
          <w:rFonts w:cs="Arial"/>
        </w:rPr>
        <w:t>roadcast</w:t>
      </w:r>
      <w:r w:rsidRPr="00177014">
        <w:rPr>
          <w:rFonts w:cs="Arial"/>
        </w:rPr>
        <w:t>.</w:t>
      </w:r>
    </w:p>
    <w:p w:rsidR="00135C53" w:rsidRPr="00177014" w:rsidRDefault="00135C53" w:rsidP="00D80933">
      <w:pPr>
        <w:rPr>
          <w:rFonts w:cs="Arial"/>
        </w:rPr>
      </w:pPr>
      <w:r w:rsidRPr="00177014">
        <w:rPr>
          <w:rFonts w:cs="Arial"/>
        </w:rPr>
        <w:t xml:space="preserve">6/4. </w:t>
      </w:r>
      <w:r w:rsidRPr="00177014">
        <w:rPr>
          <w:rFonts w:cs="Arial"/>
          <w:i/>
        </w:rPr>
        <w:t>J.B. Priestley […] says -</w:t>
      </w:r>
      <w:r w:rsidRPr="00177014">
        <w:rPr>
          <w:rFonts w:cs="Arial"/>
        </w:rPr>
        <w:t>. Text of broadcast of 14 January 1950, used as Labour Party leaflet for Stafford and Stone constituency in 1950 general election.</w:t>
      </w:r>
    </w:p>
    <w:p w:rsidR="00135C53" w:rsidRPr="00177014" w:rsidRDefault="00135C53" w:rsidP="00DF5C93">
      <w:pPr>
        <w:rPr>
          <w:rFonts w:cs="Arial"/>
        </w:rPr>
      </w:pPr>
      <w:r w:rsidRPr="00177014">
        <w:rPr>
          <w:rFonts w:cs="Arial"/>
        </w:rPr>
        <w:t xml:space="preserve">6/5. </w:t>
      </w:r>
      <w:r w:rsidRPr="00177014">
        <w:rPr>
          <w:rFonts w:cs="Arial"/>
          <w:i/>
        </w:rPr>
        <w:t>Henry Fielding</w:t>
      </w:r>
      <w:r w:rsidRPr="00177014">
        <w:rPr>
          <w:rFonts w:cs="Arial"/>
        </w:rPr>
        <w:t xml:space="preserve">. “Probably script of a BBC broadcast, reprinted as </w:t>
      </w:r>
      <w:r w:rsidR="00DA22E0" w:rsidRPr="00177014">
        <w:rPr>
          <w:rFonts w:cs="Arial"/>
        </w:rPr>
        <w:t>“</w:t>
      </w:r>
      <w:r w:rsidRPr="00177014">
        <w:rPr>
          <w:rFonts w:cs="Arial"/>
        </w:rPr>
        <w:t xml:space="preserve">Henry </w:t>
      </w:r>
      <w:r w:rsidR="00057540" w:rsidRPr="00177014">
        <w:rPr>
          <w:rFonts w:cs="Arial"/>
        </w:rPr>
        <w:t>Fielding:</w:t>
      </w:r>
      <w:r w:rsidRPr="00177014">
        <w:rPr>
          <w:rFonts w:cs="Arial"/>
        </w:rPr>
        <w:t xml:space="preserve"> then and now</w:t>
      </w:r>
      <w:r w:rsidR="00DA22E0" w:rsidRPr="00177014">
        <w:rPr>
          <w:rFonts w:cs="Arial"/>
        </w:rPr>
        <w:t>”</w:t>
      </w:r>
      <w:r w:rsidRPr="00177014">
        <w:rPr>
          <w:rFonts w:cs="Arial"/>
        </w:rPr>
        <w:t xml:space="preserve">, in </w:t>
      </w:r>
      <w:r w:rsidRPr="00177014">
        <w:rPr>
          <w:rFonts w:cs="Arial"/>
          <w:i/>
        </w:rPr>
        <w:t>The Listener</w:t>
      </w:r>
      <w:r w:rsidRPr="00177014">
        <w:rPr>
          <w:rFonts w:cs="Arial"/>
        </w:rPr>
        <w:t>, 14 October 1954”</w:t>
      </w:r>
      <w:r w:rsidR="003726E2" w:rsidRPr="00177014">
        <w:rPr>
          <w:rFonts w:cs="Arial"/>
        </w:rPr>
        <w:t xml:space="preserve"> - Alan Day</w:t>
      </w:r>
      <w:r w:rsidR="00842471" w:rsidRPr="00177014">
        <w:rPr>
          <w:rFonts w:cs="Arial"/>
        </w:rPr>
        <w:t>.</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44" w:name="_Toc354400410"/>
      <w:r w:rsidRPr="00177014">
        <w:rPr>
          <w:rFonts w:cs="Arial"/>
        </w:rPr>
        <w:lastRenderedPageBreak/>
        <w:t>7. Other writing, such as introductions, appeals, notes</w:t>
      </w:r>
      <w:bookmarkEnd w:id="44"/>
    </w:p>
    <w:p w:rsidR="009D2BB4" w:rsidRPr="00177014" w:rsidRDefault="009D2BB4" w:rsidP="009D2BB4">
      <w:pPr>
        <w:rPr>
          <w:rFonts w:cs="Arial"/>
        </w:rPr>
      </w:pPr>
      <w:r w:rsidRPr="00177014">
        <w:rPr>
          <w:rFonts w:cs="Arial"/>
          <w:b/>
        </w:rPr>
        <w:t>Immediate source of acquisition:</w:t>
      </w:r>
      <w:r w:rsidRPr="00177014">
        <w:rPr>
          <w:rFonts w:cs="Arial"/>
        </w:rPr>
        <w:t xml:space="preserve"> Priestley Estate.</w:t>
      </w:r>
    </w:p>
    <w:p w:rsidR="009D2BB4" w:rsidRPr="00177014" w:rsidRDefault="009D2BB4" w:rsidP="009D2BB4">
      <w:pPr>
        <w:rPr>
          <w:rFonts w:cs="Arial"/>
        </w:rPr>
      </w:pPr>
      <w:r w:rsidRPr="00177014">
        <w:rPr>
          <w:rFonts w:cs="Arial"/>
          <w:b/>
        </w:rPr>
        <w:t>Copyright:</w:t>
      </w:r>
      <w:r w:rsidRPr="00177014">
        <w:rPr>
          <w:rFonts w:cs="Arial"/>
        </w:rPr>
        <w:t xml:space="preserve"> Priestley Estate.</w:t>
      </w:r>
      <w:r w:rsidRPr="00177014">
        <w:rPr>
          <w:rFonts w:cs="Arial"/>
          <w:b/>
        </w:rPr>
        <w:t xml:space="preserve"> </w:t>
      </w:r>
      <w:r w:rsidRPr="00177014">
        <w:rPr>
          <w:rFonts w:cs="Arial"/>
        </w:rPr>
        <w:t xml:space="preserve">Copying of unpublished writings by Priestley is possible only with written agreement from the Priestley Estate. </w:t>
      </w:r>
      <w:r w:rsidR="0029011B" w:rsidRPr="00177014">
        <w:rPr>
          <w:rFonts w:cs="Arial"/>
        </w:rPr>
        <w:t>There may be other rights holders in the case of joint or published works.</w:t>
      </w:r>
    </w:p>
    <w:p w:rsidR="009D2BB4" w:rsidRPr="00177014" w:rsidRDefault="009D2BB4" w:rsidP="0097680C">
      <w:pPr>
        <w:rPr>
          <w:rFonts w:cs="Arial"/>
        </w:rPr>
      </w:pPr>
      <w:r w:rsidRPr="00177014">
        <w:rPr>
          <w:rFonts w:cs="Arial"/>
          <w:b/>
        </w:rPr>
        <w:t>Note:</w:t>
      </w:r>
      <w:r w:rsidRPr="00177014">
        <w:rPr>
          <w:rFonts w:cs="Arial"/>
        </w:rPr>
        <w:t xml:space="preserve"> These are JBP’s </w:t>
      </w:r>
      <w:r w:rsidR="00E24669" w:rsidRPr="00177014">
        <w:rPr>
          <w:rFonts w:cs="Arial"/>
        </w:rPr>
        <w:t>writings</w:t>
      </w:r>
      <w:r w:rsidRPr="00177014">
        <w:rPr>
          <w:rFonts w:cs="Arial"/>
        </w:rPr>
        <w:t xml:space="preserve"> as collected by him and do not represent the full holdings of Special Collections in this area.  Special Collections holds published </w:t>
      </w:r>
      <w:r w:rsidR="00212DCD" w:rsidRPr="00177014">
        <w:rPr>
          <w:rFonts w:cs="Arial"/>
        </w:rPr>
        <w:t>books containing Priestley introductions</w:t>
      </w:r>
      <w:r w:rsidRPr="00177014">
        <w:rPr>
          <w:rFonts w:cs="Arial"/>
        </w:rPr>
        <w:t xml:space="preserve"> in the Priestley book collection.</w:t>
      </w:r>
    </w:p>
    <w:p w:rsidR="00135C53" w:rsidRPr="00177014" w:rsidRDefault="00135C53" w:rsidP="00135C53">
      <w:pPr>
        <w:pStyle w:val="Heading2"/>
        <w:rPr>
          <w:rFonts w:cs="Arial"/>
        </w:rPr>
      </w:pPr>
      <w:bookmarkStart w:id="45" w:name="_Toc354400411"/>
      <w:r w:rsidRPr="00177014">
        <w:rPr>
          <w:rFonts w:cs="Arial"/>
        </w:rPr>
        <w:t>7/1. “Introductions”</w:t>
      </w:r>
      <w:bookmarkEnd w:id="45"/>
    </w:p>
    <w:p w:rsidR="00135C53" w:rsidRPr="00177014" w:rsidRDefault="00135C53" w:rsidP="001C6A60">
      <w:pPr>
        <w:rPr>
          <w:rFonts w:cs="Arial"/>
        </w:rPr>
      </w:pPr>
      <w:r w:rsidRPr="00177014">
        <w:rPr>
          <w:rFonts w:cs="Arial"/>
        </w:rPr>
        <w:t xml:space="preserve">7/1/1. Introduction to David </w:t>
      </w:r>
      <w:proofErr w:type="spellStart"/>
      <w:r w:rsidRPr="00177014">
        <w:rPr>
          <w:rFonts w:cs="Arial"/>
        </w:rPr>
        <w:t>Devant’s</w:t>
      </w:r>
      <w:proofErr w:type="spellEnd"/>
      <w:r w:rsidRPr="00177014">
        <w:rPr>
          <w:rFonts w:cs="Arial"/>
        </w:rPr>
        <w:t xml:space="preserve"> </w:t>
      </w:r>
      <w:r w:rsidRPr="00177014">
        <w:rPr>
          <w:rFonts w:cs="Arial"/>
          <w:i/>
        </w:rPr>
        <w:t xml:space="preserve">My </w:t>
      </w:r>
      <w:r w:rsidR="00DF434C" w:rsidRPr="00177014">
        <w:rPr>
          <w:rFonts w:cs="Arial"/>
          <w:i/>
        </w:rPr>
        <w:t>Magic L</w:t>
      </w:r>
      <w:r w:rsidRPr="00177014">
        <w:rPr>
          <w:rFonts w:cs="Arial"/>
          <w:i/>
        </w:rPr>
        <w:t>ife</w:t>
      </w:r>
      <w:r w:rsidRPr="00177014">
        <w:rPr>
          <w:rFonts w:cs="Arial"/>
        </w:rPr>
        <w:t xml:space="preserve"> (Hutchinson, 1931). Photocopy.</w:t>
      </w:r>
      <w:r w:rsidR="0090052D" w:rsidRPr="00177014">
        <w:rPr>
          <w:rFonts w:cs="Arial"/>
        </w:rPr>
        <w:t xml:space="preserve">  </w:t>
      </w:r>
      <w:r w:rsidR="00DF434C" w:rsidRPr="00177014">
        <w:rPr>
          <w:rFonts w:cs="Arial"/>
        </w:rPr>
        <w:t>R</w:t>
      </w:r>
      <w:r w:rsidR="001C6A60" w:rsidRPr="00177014">
        <w:rPr>
          <w:rFonts w:cs="Arial"/>
        </w:rPr>
        <w:t xml:space="preserve">elevant to magic </w:t>
      </w:r>
      <w:r w:rsidR="00DF434C" w:rsidRPr="00177014">
        <w:rPr>
          <w:rFonts w:cs="Arial"/>
        </w:rPr>
        <w:t xml:space="preserve">acts </w:t>
      </w:r>
      <w:r w:rsidR="001C6A60" w:rsidRPr="00177014">
        <w:rPr>
          <w:rFonts w:cs="Arial"/>
        </w:rPr>
        <w:t xml:space="preserve">in </w:t>
      </w:r>
      <w:r w:rsidR="001C6A60" w:rsidRPr="00177014">
        <w:rPr>
          <w:rFonts w:cs="Arial"/>
          <w:i/>
        </w:rPr>
        <w:t>Lost Empires</w:t>
      </w:r>
      <w:r w:rsidR="001C6A60" w:rsidRPr="00177014">
        <w:rPr>
          <w:rFonts w:cs="Arial"/>
        </w:rPr>
        <w:t>.</w:t>
      </w:r>
    </w:p>
    <w:p w:rsidR="00135C53" w:rsidRPr="00177014" w:rsidRDefault="00135C53" w:rsidP="00135C53">
      <w:pPr>
        <w:rPr>
          <w:rFonts w:cs="Arial"/>
        </w:rPr>
      </w:pPr>
      <w:r w:rsidRPr="00177014">
        <w:rPr>
          <w:rFonts w:cs="Arial"/>
        </w:rPr>
        <w:t xml:space="preserve">7/1/2. </w:t>
      </w:r>
      <w:r w:rsidR="00045592" w:rsidRPr="00177014">
        <w:rPr>
          <w:rFonts w:cs="Arial"/>
        </w:rPr>
        <w:t>“The H</w:t>
      </w:r>
      <w:r w:rsidRPr="00177014">
        <w:rPr>
          <w:rFonts w:cs="Arial"/>
        </w:rPr>
        <w:t xml:space="preserve">appy </w:t>
      </w:r>
      <w:r w:rsidR="00045592" w:rsidRPr="00177014">
        <w:rPr>
          <w:rFonts w:cs="Arial"/>
        </w:rPr>
        <w:t>I</w:t>
      </w:r>
      <w:r w:rsidR="00057540" w:rsidRPr="00177014">
        <w:rPr>
          <w:rFonts w:cs="Arial"/>
        </w:rPr>
        <w:t>ntrovert</w:t>
      </w:r>
      <w:r w:rsidR="00045592" w:rsidRPr="00177014">
        <w:rPr>
          <w:rFonts w:cs="Arial"/>
        </w:rPr>
        <w:t>”</w:t>
      </w:r>
      <w:r w:rsidR="00E0320E" w:rsidRPr="00177014">
        <w:rPr>
          <w:rFonts w:cs="Arial"/>
        </w:rPr>
        <w:t>. A</w:t>
      </w:r>
      <w:r w:rsidRPr="00177014">
        <w:rPr>
          <w:rFonts w:cs="Arial"/>
        </w:rPr>
        <w:t xml:space="preserve">rticle for John Cowper Powys number of </w:t>
      </w:r>
      <w:r w:rsidR="00045592" w:rsidRPr="00177014">
        <w:rPr>
          <w:rFonts w:cs="Arial"/>
          <w:i/>
        </w:rPr>
        <w:t>Review of English L</w:t>
      </w:r>
      <w:r w:rsidRPr="00177014">
        <w:rPr>
          <w:rFonts w:cs="Arial"/>
          <w:i/>
        </w:rPr>
        <w:t>iterature</w:t>
      </w:r>
      <w:r w:rsidRPr="00177014">
        <w:rPr>
          <w:rFonts w:cs="Arial"/>
        </w:rPr>
        <w:t>, Vol. 4, no.1, January 1963. Typescript.</w:t>
      </w:r>
    </w:p>
    <w:p w:rsidR="00135C53" w:rsidRPr="00177014" w:rsidRDefault="00135C53" w:rsidP="006A7ED3">
      <w:pPr>
        <w:rPr>
          <w:rFonts w:cs="Arial"/>
        </w:rPr>
      </w:pPr>
      <w:r w:rsidRPr="00177014">
        <w:rPr>
          <w:rFonts w:cs="Arial"/>
        </w:rPr>
        <w:t xml:space="preserve">7/1/3. Introduction to </w:t>
      </w:r>
      <w:r w:rsidR="00827F98" w:rsidRPr="00177014">
        <w:rPr>
          <w:rFonts w:cs="Arial"/>
          <w:i/>
        </w:rPr>
        <w:t>The Lost S</w:t>
      </w:r>
      <w:r w:rsidRPr="00177014">
        <w:rPr>
          <w:rFonts w:cs="Arial"/>
          <w:i/>
        </w:rPr>
        <w:t>teps</w:t>
      </w:r>
      <w:r w:rsidR="00827F98" w:rsidRPr="00177014">
        <w:rPr>
          <w:rFonts w:cs="Arial"/>
          <w:i/>
        </w:rPr>
        <w:t>,</w:t>
      </w:r>
      <w:r w:rsidR="00827F98" w:rsidRPr="00177014">
        <w:rPr>
          <w:rFonts w:cs="Arial"/>
        </w:rPr>
        <w:t xml:space="preserve"> by </w:t>
      </w:r>
      <w:proofErr w:type="spellStart"/>
      <w:r w:rsidR="00827F98" w:rsidRPr="00177014">
        <w:rPr>
          <w:rFonts w:cs="Arial"/>
        </w:rPr>
        <w:t>Alejo</w:t>
      </w:r>
      <w:proofErr w:type="spellEnd"/>
      <w:r w:rsidR="00827F98" w:rsidRPr="00177014">
        <w:rPr>
          <w:rFonts w:cs="Arial"/>
        </w:rPr>
        <w:t xml:space="preserve"> </w:t>
      </w:r>
      <w:proofErr w:type="spellStart"/>
      <w:r w:rsidR="00827F98" w:rsidRPr="00177014">
        <w:rPr>
          <w:rFonts w:cs="Arial"/>
        </w:rPr>
        <w:t>Carpentier</w:t>
      </w:r>
      <w:proofErr w:type="spellEnd"/>
      <w:r w:rsidRPr="00177014">
        <w:rPr>
          <w:rFonts w:cs="Arial"/>
        </w:rPr>
        <w:t xml:space="preserve">. Typescript. </w:t>
      </w:r>
      <w:r w:rsidR="00875671" w:rsidRPr="00177014">
        <w:rPr>
          <w:rFonts w:cs="Arial"/>
        </w:rPr>
        <w:t xml:space="preserve"> </w:t>
      </w:r>
      <w:r w:rsidRPr="00177014">
        <w:rPr>
          <w:rFonts w:cs="Arial"/>
        </w:rPr>
        <w:t xml:space="preserve">Probably the review, titled </w:t>
      </w:r>
      <w:r w:rsidR="00875671" w:rsidRPr="00177014">
        <w:rPr>
          <w:rFonts w:cs="Arial"/>
        </w:rPr>
        <w:t>“</w:t>
      </w:r>
      <w:r w:rsidRPr="00177014">
        <w:rPr>
          <w:rFonts w:cs="Arial"/>
        </w:rPr>
        <w:t xml:space="preserve">Book of a </w:t>
      </w:r>
      <w:r w:rsidR="00875671" w:rsidRPr="00177014">
        <w:rPr>
          <w:rFonts w:cs="Arial"/>
        </w:rPr>
        <w:t>Hundred M</w:t>
      </w:r>
      <w:r w:rsidRPr="00177014">
        <w:rPr>
          <w:rFonts w:cs="Arial"/>
        </w:rPr>
        <w:t>onths</w:t>
      </w:r>
      <w:r w:rsidR="00875671" w:rsidRPr="00177014">
        <w:rPr>
          <w:rFonts w:cs="Arial"/>
        </w:rPr>
        <w:t>”</w:t>
      </w:r>
      <w:r w:rsidR="006A7ED3" w:rsidRPr="00177014">
        <w:rPr>
          <w:rFonts w:cs="Arial"/>
        </w:rPr>
        <w:t xml:space="preserve">. </w:t>
      </w:r>
      <w:r w:rsidRPr="00177014">
        <w:rPr>
          <w:rFonts w:cs="Arial"/>
          <w:i/>
        </w:rPr>
        <w:t>Sunday Times</w:t>
      </w:r>
      <w:r w:rsidRPr="00177014">
        <w:rPr>
          <w:rFonts w:cs="Arial"/>
        </w:rPr>
        <w:t>, 4 November 1956, p.7.</w:t>
      </w:r>
    </w:p>
    <w:p w:rsidR="00135C53" w:rsidRPr="00177014" w:rsidRDefault="00135C53" w:rsidP="006A7ED3">
      <w:pPr>
        <w:rPr>
          <w:rFonts w:cs="Arial"/>
        </w:rPr>
      </w:pPr>
      <w:r w:rsidRPr="00177014">
        <w:rPr>
          <w:rFonts w:cs="Arial"/>
        </w:rPr>
        <w:t xml:space="preserve">7/1/4. </w:t>
      </w:r>
      <w:proofErr w:type="spellStart"/>
      <w:r w:rsidRPr="00177014">
        <w:rPr>
          <w:rFonts w:cs="Arial"/>
          <w:i/>
        </w:rPr>
        <w:t>Alejo</w:t>
      </w:r>
      <w:proofErr w:type="spellEnd"/>
      <w:r w:rsidRPr="00177014">
        <w:rPr>
          <w:rFonts w:cs="Arial"/>
          <w:i/>
        </w:rPr>
        <w:t xml:space="preserve"> </w:t>
      </w:r>
      <w:proofErr w:type="spellStart"/>
      <w:r w:rsidRPr="00177014">
        <w:rPr>
          <w:rFonts w:cs="Arial"/>
          <w:i/>
        </w:rPr>
        <w:t>Carpentier</w:t>
      </w:r>
      <w:proofErr w:type="spellEnd"/>
      <w:r w:rsidRPr="00177014">
        <w:rPr>
          <w:rFonts w:cs="Arial"/>
          <w:i/>
        </w:rPr>
        <w:t>, or the Eternal Return</w:t>
      </w:r>
      <w:r w:rsidR="00C01CE9" w:rsidRPr="00177014">
        <w:rPr>
          <w:rFonts w:cs="Arial"/>
          <w:i/>
        </w:rPr>
        <w:t>.</w:t>
      </w:r>
      <w:r w:rsidR="00875671" w:rsidRPr="00177014">
        <w:rPr>
          <w:rFonts w:cs="Arial"/>
        </w:rPr>
        <w:t xml:space="preserve"> </w:t>
      </w:r>
      <w:r w:rsidR="00C01CE9" w:rsidRPr="00177014">
        <w:rPr>
          <w:rFonts w:cs="Arial"/>
        </w:rPr>
        <w:t>N</w:t>
      </w:r>
      <w:r w:rsidRPr="00177014">
        <w:rPr>
          <w:rFonts w:cs="Arial"/>
        </w:rPr>
        <w:t xml:space="preserve">ot by </w:t>
      </w:r>
      <w:r w:rsidR="006A7ED3" w:rsidRPr="00177014">
        <w:rPr>
          <w:rFonts w:cs="Arial"/>
        </w:rPr>
        <w:t>JBP</w:t>
      </w:r>
      <w:r w:rsidR="00057540" w:rsidRPr="00177014">
        <w:rPr>
          <w:rFonts w:cs="Arial"/>
        </w:rPr>
        <w:t>;</w:t>
      </w:r>
      <w:r w:rsidR="00875671" w:rsidRPr="00177014">
        <w:rPr>
          <w:rFonts w:cs="Arial"/>
        </w:rPr>
        <w:t xml:space="preserve"> author not known</w:t>
      </w:r>
      <w:r w:rsidRPr="00177014">
        <w:rPr>
          <w:rFonts w:cs="Arial"/>
        </w:rPr>
        <w:t xml:space="preserve">. Section of </w:t>
      </w:r>
      <w:r w:rsidRPr="00177014">
        <w:rPr>
          <w:rFonts w:cs="Arial"/>
          <w:i/>
        </w:rPr>
        <w:t>Into the mainstrea</w:t>
      </w:r>
      <w:r w:rsidR="006A7ED3" w:rsidRPr="00177014">
        <w:rPr>
          <w:rFonts w:cs="Arial"/>
          <w:i/>
        </w:rPr>
        <w:t>m</w:t>
      </w:r>
      <w:r w:rsidR="006A7ED3" w:rsidRPr="00177014">
        <w:rPr>
          <w:rFonts w:cs="Arial"/>
        </w:rPr>
        <w:t xml:space="preserve"> </w:t>
      </w:r>
      <w:r w:rsidR="00947913" w:rsidRPr="00177014">
        <w:rPr>
          <w:rFonts w:cs="Arial"/>
        </w:rPr>
        <w:t xml:space="preserve">by Luis </w:t>
      </w:r>
      <w:proofErr w:type="spellStart"/>
      <w:r w:rsidR="00947913" w:rsidRPr="00177014">
        <w:rPr>
          <w:rFonts w:cs="Arial"/>
        </w:rPr>
        <w:t>Harss</w:t>
      </w:r>
      <w:proofErr w:type="spellEnd"/>
      <w:r w:rsidR="00947913" w:rsidRPr="00177014">
        <w:rPr>
          <w:rFonts w:cs="Arial"/>
        </w:rPr>
        <w:t xml:space="preserve"> and Barbara </w:t>
      </w:r>
      <w:proofErr w:type="spellStart"/>
      <w:r w:rsidR="00947913" w:rsidRPr="00177014">
        <w:rPr>
          <w:rFonts w:cs="Arial"/>
        </w:rPr>
        <w:t>Dohmann</w:t>
      </w:r>
      <w:proofErr w:type="spellEnd"/>
      <w:r w:rsidR="00947913" w:rsidRPr="00177014">
        <w:rPr>
          <w:rFonts w:cs="Arial"/>
        </w:rPr>
        <w:t xml:space="preserve"> </w:t>
      </w:r>
      <w:r w:rsidR="006A7ED3" w:rsidRPr="00177014">
        <w:rPr>
          <w:rFonts w:cs="Arial"/>
        </w:rPr>
        <w:t xml:space="preserve">(New </w:t>
      </w:r>
      <w:r w:rsidR="008E5F55" w:rsidRPr="00177014">
        <w:rPr>
          <w:rFonts w:cs="Arial"/>
        </w:rPr>
        <w:t>York:</w:t>
      </w:r>
      <w:r w:rsidR="006A7ED3" w:rsidRPr="00177014">
        <w:rPr>
          <w:rFonts w:cs="Arial"/>
        </w:rPr>
        <w:t xml:space="preserve"> Harper and Row, 1967). P</w:t>
      </w:r>
      <w:r w:rsidRPr="00177014">
        <w:rPr>
          <w:rFonts w:cs="Arial"/>
        </w:rPr>
        <w:t>roof pages.</w:t>
      </w:r>
    </w:p>
    <w:p w:rsidR="00135C53" w:rsidRPr="00177014" w:rsidRDefault="00135C53" w:rsidP="00E64BB9">
      <w:pPr>
        <w:rPr>
          <w:rFonts w:cs="Arial"/>
        </w:rPr>
      </w:pPr>
      <w:r w:rsidRPr="00177014">
        <w:rPr>
          <w:rFonts w:cs="Arial"/>
        </w:rPr>
        <w:t xml:space="preserve">7/1/5. Introduction to </w:t>
      </w:r>
      <w:r w:rsidR="00875671" w:rsidRPr="00177014">
        <w:rPr>
          <w:rFonts w:cs="Arial"/>
          <w:i/>
        </w:rPr>
        <w:t>Bright D</w:t>
      </w:r>
      <w:r w:rsidRPr="00177014">
        <w:rPr>
          <w:rFonts w:cs="Arial"/>
          <w:i/>
        </w:rPr>
        <w:t>ay</w:t>
      </w:r>
      <w:r w:rsidRPr="00177014">
        <w:rPr>
          <w:rFonts w:cs="Arial"/>
        </w:rPr>
        <w:t xml:space="preserve"> (</w:t>
      </w:r>
      <w:r w:rsidR="00190530" w:rsidRPr="00177014">
        <w:rPr>
          <w:rFonts w:cs="Arial"/>
        </w:rPr>
        <w:t xml:space="preserve">London: </w:t>
      </w:r>
      <w:r w:rsidR="00875671" w:rsidRPr="00177014">
        <w:rPr>
          <w:rFonts w:cs="Arial"/>
        </w:rPr>
        <w:t>Dent, 1966. Everyman’s L</w:t>
      </w:r>
      <w:r w:rsidR="00E64BB9" w:rsidRPr="00177014">
        <w:rPr>
          <w:rFonts w:cs="Arial"/>
        </w:rPr>
        <w:t>ibrary</w:t>
      </w:r>
      <w:r w:rsidRPr="00177014">
        <w:rPr>
          <w:rFonts w:cs="Arial"/>
        </w:rPr>
        <w:t>). Typescript and carbon copy.</w:t>
      </w:r>
    </w:p>
    <w:p w:rsidR="00135C53" w:rsidRPr="00177014" w:rsidRDefault="00135C53" w:rsidP="00135C53">
      <w:pPr>
        <w:rPr>
          <w:rFonts w:cs="Arial"/>
        </w:rPr>
      </w:pPr>
      <w:r w:rsidRPr="00177014">
        <w:rPr>
          <w:rFonts w:cs="Arial"/>
        </w:rPr>
        <w:t xml:space="preserve">7/1/6. Introduction to </w:t>
      </w:r>
      <w:r w:rsidR="007F6C40" w:rsidRPr="00177014">
        <w:rPr>
          <w:rFonts w:cs="Arial"/>
          <w:i/>
          <w:iCs/>
        </w:rPr>
        <w:t xml:space="preserve">An </w:t>
      </w:r>
      <w:r w:rsidR="00875671" w:rsidRPr="00177014">
        <w:rPr>
          <w:rFonts w:cs="Arial"/>
          <w:i/>
        </w:rPr>
        <w:t>Everyman A</w:t>
      </w:r>
      <w:r w:rsidRPr="00177014">
        <w:rPr>
          <w:rFonts w:cs="Arial"/>
          <w:i/>
        </w:rPr>
        <w:t>nthology</w:t>
      </w:r>
      <w:r w:rsidR="007F6C40" w:rsidRPr="00177014">
        <w:rPr>
          <w:rFonts w:cs="Arial"/>
        </w:rPr>
        <w:t xml:space="preserve"> (</w:t>
      </w:r>
      <w:r w:rsidR="00190530" w:rsidRPr="00177014">
        <w:rPr>
          <w:rFonts w:cs="Arial"/>
        </w:rPr>
        <w:t xml:space="preserve">London: </w:t>
      </w:r>
      <w:r w:rsidR="007F6C40" w:rsidRPr="00177014">
        <w:rPr>
          <w:rFonts w:cs="Arial"/>
        </w:rPr>
        <w:t xml:space="preserve">Dent, 1966). </w:t>
      </w:r>
      <w:r w:rsidRPr="00177014">
        <w:rPr>
          <w:rFonts w:cs="Arial"/>
        </w:rPr>
        <w:t>Typescript.</w:t>
      </w:r>
    </w:p>
    <w:p w:rsidR="00135C53" w:rsidRPr="00177014" w:rsidRDefault="00135C53" w:rsidP="006C03AE">
      <w:pPr>
        <w:pStyle w:val="Heading2"/>
        <w:rPr>
          <w:rFonts w:cs="Arial"/>
        </w:rPr>
      </w:pPr>
      <w:bookmarkStart w:id="46" w:name="_Toc354400412"/>
      <w:r w:rsidRPr="00177014">
        <w:rPr>
          <w:rFonts w:cs="Arial"/>
        </w:rPr>
        <w:t>7/2. Introductions and contributions</w:t>
      </w:r>
      <w:bookmarkEnd w:id="46"/>
    </w:p>
    <w:p w:rsidR="00135C53" w:rsidRPr="00177014" w:rsidRDefault="00135C53" w:rsidP="00135C53">
      <w:pPr>
        <w:rPr>
          <w:rFonts w:cs="Arial"/>
        </w:rPr>
      </w:pPr>
      <w:r w:rsidRPr="00177014">
        <w:rPr>
          <w:rFonts w:cs="Arial"/>
        </w:rPr>
        <w:t xml:space="preserve">7/2/1. Introduction to </w:t>
      </w:r>
      <w:r w:rsidRPr="00177014">
        <w:rPr>
          <w:rFonts w:cs="Arial"/>
          <w:i/>
        </w:rPr>
        <w:t>Autobiography</w:t>
      </w:r>
      <w:r w:rsidR="005D094F" w:rsidRPr="00177014">
        <w:rPr>
          <w:rFonts w:cs="Arial"/>
        </w:rPr>
        <w:t>, by John Cowper Powys</w:t>
      </w:r>
      <w:r w:rsidR="00BC0F9F" w:rsidRPr="00177014">
        <w:rPr>
          <w:rFonts w:cs="Arial"/>
        </w:rPr>
        <w:t xml:space="preserve"> (London: MacDonald, 1967). </w:t>
      </w:r>
      <w:r w:rsidRPr="00177014">
        <w:rPr>
          <w:rFonts w:cs="Arial"/>
        </w:rPr>
        <w:t>Photocopy.</w:t>
      </w:r>
    </w:p>
    <w:p w:rsidR="00135C53" w:rsidRPr="00177014" w:rsidRDefault="00135C53" w:rsidP="00135C53">
      <w:pPr>
        <w:rPr>
          <w:rFonts w:cs="Arial"/>
        </w:rPr>
      </w:pPr>
      <w:r w:rsidRPr="00177014">
        <w:rPr>
          <w:rFonts w:cs="Arial"/>
        </w:rPr>
        <w:t xml:space="preserve">7/2/2. Introduction to </w:t>
      </w:r>
      <w:r w:rsidRPr="00177014">
        <w:rPr>
          <w:rFonts w:cs="Arial"/>
          <w:i/>
        </w:rPr>
        <w:t xml:space="preserve">Margaret </w:t>
      </w:r>
      <w:r w:rsidR="00057540" w:rsidRPr="00177014">
        <w:rPr>
          <w:rFonts w:cs="Arial"/>
          <w:i/>
        </w:rPr>
        <w:t>McMillan:</w:t>
      </w:r>
      <w:r w:rsidRPr="00177014">
        <w:rPr>
          <w:rFonts w:cs="Arial"/>
          <w:i/>
        </w:rPr>
        <w:t xml:space="preserve"> a memoir</w:t>
      </w:r>
      <w:r w:rsidR="003A2E13" w:rsidRPr="00177014">
        <w:rPr>
          <w:rFonts w:cs="Arial"/>
        </w:rPr>
        <w:t>, by</w:t>
      </w:r>
      <w:r w:rsidR="00BC0F9F" w:rsidRPr="00177014">
        <w:rPr>
          <w:rFonts w:cs="Arial"/>
        </w:rPr>
        <w:t xml:space="preserve"> D’Arcy </w:t>
      </w:r>
      <w:proofErr w:type="spellStart"/>
      <w:r w:rsidR="00BC0F9F" w:rsidRPr="00177014">
        <w:rPr>
          <w:rFonts w:cs="Arial"/>
        </w:rPr>
        <w:t>Cresswell</w:t>
      </w:r>
      <w:proofErr w:type="spellEnd"/>
      <w:r w:rsidR="00BC0F9F" w:rsidRPr="00177014">
        <w:rPr>
          <w:rFonts w:cs="Arial"/>
        </w:rPr>
        <w:t xml:space="preserve"> (London, Hutchinson, 1948).</w:t>
      </w:r>
    </w:p>
    <w:p w:rsidR="00135C53" w:rsidRPr="00177014" w:rsidRDefault="00135C53" w:rsidP="00135C53">
      <w:pPr>
        <w:rPr>
          <w:rFonts w:cs="Arial"/>
        </w:rPr>
      </w:pPr>
      <w:r w:rsidRPr="00177014">
        <w:rPr>
          <w:rFonts w:cs="Arial"/>
        </w:rPr>
        <w:t xml:space="preserve">7/2/3. Introduction to anthology from the </w:t>
      </w:r>
      <w:r w:rsidRPr="00177014">
        <w:rPr>
          <w:rFonts w:cs="Arial"/>
          <w:i/>
        </w:rPr>
        <w:t>London Mercury</w:t>
      </w:r>
      <w:r w:rsidRPr="00177014">
        <w:rPr>
          <w:rFonts w:cs="Arial"/>
        </w:rPr>
        <w:t>.</w:t>
      </w:r>
    </w:p>
    <w:p w:rsidR="00135C53" w:rsidRPr="00177014" w:rsidRDefault="00135C53" w:rsidP="00135C53">
      <w:pPr>
        <w:rPr>
          <w:rFonts w:cs="Arial"/>
        </w:rPr>
      </w:pPr>
      <w:r w:rsidRPr="00177014">
        <w:rPr>
          <w:rFonts w:cs="Arial"/>
        </w:rPr>
        <w:t>7/2/4. Section (</w:t>
      </w:r>
      <w:r w:rsidR="007F1162" w:rsidRPr="00177014">
        <w:rPr>
          <w:rFonts w:cs="Arial"/>
        </w:rPr>
        <w:t>pp. 27</w:t>
      </w:r>
      <w:r w:rsidRPr="00177014">
        <w:rPr>
          <w:rFonts w:cs="Arial"/>
        </w:rPr>
        <w:t xml:space="preserve">-28) from P.E.N. </w:t>
      </w:r>
      <w:r w:rsidR="00BC0F9F" w:rsidRPr="00177014">
        <w:rPr>
          <w:rFonts w:cs="Arial"/>
          <w:i/>
        </w:rPr>
        <w:t>The Author and the P</w:t>
      </w:r>
      <w:r w:rsidRPr="00177014">
        <w:rPr>
          <w:rFonts w:cs="Arial"/>
          <w:i/>
        </w:rPr>
        <w:t>ublic</w:t>
      </w:r>
      <w:r w:rsidRPr="00177014">
        <w:rPr>
          <w:rFonts w:cs="Arial"/>
        </w:rPr>
        <w:t xml:space="preserve"> (London</w:t>
      </w:r>
      <w:r w:rsidR="00273646" w:rsidRPr="00177014">
        <w:rPr>
          <w:rFonts w:cs="Arial"/>
        </w:rPr>
        <w:t>:</w:t>
      </w:r>
      <w:r w:rsidRPr="00177014">
        <w:rPr>
          <w:rFonts w:cs="Arial"/>
        </w:rPr>
        <w:t xml:space="preserve"> Hutchinson, 1957).</w:t>
      </w:r>
    </w:p>
    <w:p w:rsidR="00135C53" w:rsidRPr="00177014" w:rsidRDefault="00135C53" w:rsidP="00135C53">
      <w:pPr>
        <w:rPr>
          <w:rFonts w:cs="Arial"/>
        </w:rPr>
      </w:pPr>
      <w:r w:rsidRPr="00177014">
        <w:rPr>
          <w:rFonts w:cs="Arial"/>
        </w:rPr>
        <w:t xml:space="preserve">7/2/5. </w:t>
      </w:r>
      <w:r w:rsidRPr="00177014">
        <w:rPr>
          <w:rFonts w:cs="Arial"/>
          <w:i/>
        </w:rPr>
        <w:t>The case against Shakespeare</w:t>
      </w:r>
      <w:r w:rsidRPr="00177014">
        <w:rPr>
          <w:rFonts w:cs="Arial"/>
        </w:rPr>
        <w:t xml:space="preserve">. Article from Ivor Brown (ed.) </w:t>
      </w:r>
      <w:r w:rsidRPr="00177014">
        <w:rPr>
          <w:rFonts w:cs="Arial"/>
          <w:i/>
          <w:iCs/>
        </w:rPr>
        <w:t>Theatre 1954-5</w:t>
      </w:r>
      <w:r w:rsidRPr="00177014">
        <w:rPr>
          <w:rFonts w:cs="Arial"/>
        </w:rPr>
        <w:t xml:space="preserve"> (London</w:t>
      </w:r>
      <w:r w:rsidR="00273646" w:rsidRPr="00177014">
        <w:rPr>
          <w:rFonts w:cs="Arial"/>
        </w:rPr>
        <w:t>:</w:t>
      </w:r>
      <w:r w:rsidRPr="00177014">
        <w:rPr>
          <w:rFonts w:cs="Arial"/>
        </w:rPr>
        <w:t xml:space="preserve"> Reinhardt, 1955).</w:t>
      </w:r>
    </w:p>
    <w:p w:rsidR="00135C53" w:rsidRPr="00177014" w:rsidRDefault="00135C53" w:rsidP="00135C53">
      <w:pPr>
        <w:rPr>
          <w:rFonts w:cs="Arial"/>
        </w:rPr>
      </w:pPr>
      <w:r w:rsidRPr="00177014">
        <w:rPr>
          <w:rFonts w:cs="Arial"/>
        </w:rPr>
        <w:t xml:space="preserve">7/2/6. Introduction to </w:t>
      </w:r>
      <w:r w:rsidRPr="00177014">
        <w:rPr>
          <w:rFonts w:cs="Arial"/>
          <w:i/>
        </w:rPr>
        <w:t xml:space="preserve">The </w:t>
      </w:r>
      <w:proofErr w:type="spellStart"/>
      <w:r w:rsidRPr="00177014">
        <w:rPr>
          <w:rFonts w:cs="Arial"/>
          <w:i/>
        </w:rPr>
        <w:t>Bodley</w:t>
      </w:r>
      <w:proofErr w:type="spellEnd"/>
      <w:r w:rsidRPr="00177014">
        <w:rPr>
          <w:rFonts w:cs="Arial"/>
          <w:i/>
        </w:rPr>
        <w:t xml:space="preserve"> Head Scott Fitzgerald, Vol. 1</w:t>
      </w:r>
      <w:r w:rsidRPr="00177014">
        <w:rPr>
          <w:rFonts w:cs="Arial"/>
        </w:rPr>
        <w:t xml:space="preserve"> (London</w:t>
      </w:r>
      <w:r w:rsidR="00273646" w:rsidRPr="00177014">
        <w:rPr>
          <w:rFonts w:cs="Arial"/>
        </w:rPr>
        <w:t>:</w:t>
      </w:r>
      <w:r w:rsidRPr="00177014">
        <w:rPr>
          <w:rFonts w:cs="Arial"/>
        </w:rPr>
        <w:t xml:space="preserve"> </w:t>
      </w:r>
      <w:proofErr w:type="spellStart"/>
      <w:r w:rsidRPr="00177014">
        <w:rPr>
          <w:rFonts w:cs="Arial"/>
        </w:rPr>
        <w:t>Bodley</w:t>
      </w:r>
      <w:proofErr w:type="spellEnd"/>
      <w:r w:rsidRPr="00177014">
        <w:rPr>
          <w:rFonts w:cs="Arial"/>
        </w:rPr>
        <w:t xml:space="preserve"> Head, 1958).</w:t>
      </w:r>
    </w:p>
    <w:p w:rsidR="00135C53" w:rsidRPr="00177014" w:rsidRDefault="00135C53" w:rsidP="00135C53">
      <w:pPr>
        <w:rPr>
          <w:rFonts w:cs="Arial"/>
        </w:rPr>
      </w:pPr>
      <w:r w:rsidRPr="00177014">
        <w:rPr>
          <w:rFonts w:cs="Arial"/>
        </w:rPr>
        <w:t xml:space="preserve">7/2/7. Introduction to </w:t>
      </w:r>
      <w:r w:rsidRPr="00177014">
        <w:rPr>
          <w:rFonts w:cs="Arial"/>
          <w:i/>
        </w:rPr>
        <w:t>Joseph Andrews</w:t>
      </w:r>
      <w:r w:rsidR="0033301A" w:rsidRPr="00177014">
        <w:rPr>
          <w:rFonts w:cs="Arial"/>
          <w:i/>
        </w:rPr>
        <w:t>,</w:t>
      </w:r>
      <w:r w:rsidR="0033301A" w:rsidRPr="00177014">
        <w:rPr>
          <w:rFonts w:cs="Arial"/>
        </w:rPr>
        <w:t xml:space="preserve"> by Henry Fielding</w:t>
      </w:r>
      <w:r w:rsidRPr="00177014">
        <w:rPr>
          <w:rFonts w:cs="Arial"/>
        </w:rPr>
        <w:t xml:space="preserve"> (London</w:t>
      </w:r>
      <w:r w:rsidR="00273646" w:rsidRPr="00177014">
        <w:rPr>
          <w:rFonts w:cs="Arial"/>
        </w:rPr>
        <w:t>:</w:t>
      </w:r>
      <w:r w:rsidRPr="00177014">
        <w:rPr>
          <w:rFonts w:cs="Arial"/>
        </w:rPr>
        <w:t xml:space="preserve"> </w:t>
      </w:r>
      <w:proofErr w:type="spellStart"/>
      <w:r w:rsidRPr="00177014">
        <w:rPr>
          <w:rFonts w:cs="Arial"/>
        </w:rPr>
        <w:t>Bodley</w:t>
      </w:r>
      <w:proofErr w:type="spellEnd"/>
      <w:r w:rsidRPr="00177014">
        <w:rPr>
          <w:rFonts w:cs="Arial"/>
        </w:rPr>
        <w:t xml:space="preserve"> Head, 1929).</w:t>
      </w:r>
    </w:p>
    <w:p w:rsidR="00135C53" w:rsidRPr="00177014" w:rsidRDefault="00135C53" w:rsidP="00135C53">
      <w:pPr>
        <w:rPr>
          <w:rFonts w:cs="Arial"/>
        </w:rPr>
      </w:pPr>
      <w:r w:rsidRPr="00177014">
        <w:rPr>
          <w:rFonts w:cs="Arial"/>
        </w:rPr>
        <w:lastRenderedPageBreak/>
        <w:t xml:space="preserve">7/2/8. Introduction to </w:t>
      </w:r>
      <w:r w:rsidR="007C0C21" w:rsidRPr="00177014">
        <w:rPr>
          <w:rFonts w:cs="Arial"/>
          <w:i/>
        </w:rPr>
        <w:t>The H</w:t>
      </w:r>
      <w:r w:rsidRPr="00177014">
        <w:rPr>
          <w:rFonts w:cs="Arial"/>
          <w:i/>
        </w:rPr>
        <w:t>eart of England</w:t>
      </w:r>
      <w:r w:rsidR="007C0C21" w:rsidRPr="00177014">
        <w:rPr>
          <w:rFonts w:cs="Arial"/>
          <w:i/>
        </w:rPr>
        <w:t>,</w:t>
      </w:r>
      <w:r w:rsidR="007C0C21" w:rsidRPr="00177014">
        <w:rPr>
          <w:rFonts w:cs="Arial"/>
        </w:rPr>
        <w:t xml:space="preserve"> by Ivor Brown</w:t>
      </w:r>
      <w:r w:rsidRPr="00177014">
        <w:rPr>
          <w:rFonts w:cs="Arial"/>
        </w:rPr>
        <w:t xml:space="preserve"> (London</w:t>
      </w:r>
      <w:r w:rsidR="00273646" w:rsidRPr="00177014">
        <w:rPr>
          <w:rFonts w:cs="Arial"/>
        </w:rPr>
        <w:t>:</w:t>
      </w:r>
      <w:r w:rsidRPr="00177014">
        <w:rPr>
          <w:rFonts w:cs="Arial"/>
        </w:rPr>
        <w:t xml:space="preserve"> </w:t>
      </w:r>
      <w:proofErr w:type="spellStart"/>
      <w:r w:rsidRPr="00177014">
        <w:rPr>
          <w:rFonts w:cs="Arial"/>
        </w:rPr>
        <w:t>Batsford</w:t>
      </w:r>
      <w:proofErr w:type="spellEnd"/>
      <w:r w:rsidRPr="00177014">
        <w:rPr>
          <w:rFonts w:cs="Arial"/>
        </w:rPr>
        <w:t>, 1935).</w:t>
      </w:r>
    </w:p>
    <w:p w:rsidR="00135C53" w:rsidRPr="00177014" w:rsidRDefault="00135C53" w:rsidP="00135C53">
      <w:pPr>
        <w:rPr>
          <w:rFonts w:cs="Arial"/>
        </w:rPr>
      </w:pPr>
      <w:r w:rsidRPr="00177014">
        <w:rPr>
          <w:rFonts w:cs="Arial"/>
        </w:rPr>
        <w:t xml:space="preserve">7/2/9. Introduction to </w:t>
      </w:r>
      <w:r w:rsidR="007C0C21" w:rsidRPr="00177014">
        <w:rPr>
          <w:rFonts w:cs="Arial"/>
          <w:i/>
        </w:rPr>
        <w:t>A Lost L</w:t>
      </w:r>
      <w:r w:rsidRPr="00177014">
        <w:rPr>
          <w:rFonts w:cs="Arial"/>
          <w:i/>
        </w:rPr>
        <w:t>ady</w:t>
      </w:r>
      <w:r w:rsidR="007C0C21" w:rsidRPr="00177014">
        <w:rPr>
          <w:rFonts w:cs="Arial"/>
          <w:i/>
        </w:rPr>
        <w:t xml:space="preserve">, </w:t>
      </w:r>
      <w:r w:rsidR="007C0C21" w:rsidRPr="00177014">
        <w:rPr>
          <w:rFonts w:cs="Arial"/>
        </w:rPr>
        <w:t>by Willa Cather</w:t>
      </w:r>
      <w:r w:rsidRPr="00177014">
        <w:rPr>
          <w:rFonts w:cs="Arial"/>
        </w:rPr>
        <w:t xml:space="preserve"> (London</w:t>
      </w:r>
      <w:r w:rsidR="00273646" w:rsidRPr="00177014">
        <w:rPr>
          <w:rFonts w:cs="Arial"/>
        </w:rPr>
        <w:t>:</w:t>
      </w:r>
      <w:r w:rsidRPr="00177014">
        <w:rPr>
          <w:rFonts w:cs="Arial"/>
        </w:rPr>
        <w:t xml:space="preserve"> Hamish Hamilton, 1961).</w:t>
      </w:r>
    </w:p>
    <w:p w:rsidR="00135C53" w:rsidRPr="00177014" w:rsidRDefault="00135C53" w:rsidP="00135C53">
      <w:pPr>
        <w:rPr>
          <w:rFonts w:cs="Arial"/>
        </w:rPr>
      </w:pPr>
      <w:r w:rsidRPr="00177014">
        <w:rPr>
          <w:rFonts w:cs="Arial"/>
        </w:rPr>
        <w:t xml:space="preserve">7/2/10. Introduction to </w:t>
      </w:r>
      <w:r w:rsidR="007C0C21" w:rsidRPr="00177014">
        <w:rPr>
          <w:rFonts w:cs="Arial"/>
          <w:i/>
        </w:rPr>
        <w:t>The Web and the R</w:t>
      </w:r>
      <w:r w:rsidRPr="00177014">
        <w:rPr>
          <w:rFonts w:cs="Arial"/>
          <w:i/>
        </w:rPr>
        <w:t>ock</w:t>
      </w:r>
      <w:r w:rsidR="007C0C21" w:rsidRPr="00177014">
        <w:rPr>
          <w:rFonts w:cs="Arial"/>
          <w:i/>
        </w:rPr>
        <w:t>,</w:t>
      </w:r>
      <w:r w:rsidR="007C0C21" w:rsidRPr="00177014">
        <w:rPr>
          <w:rFonts w:cs="Arial"/>
        </w:rPr>
        <w:t xml:space="preserve"> by Thomas Wolfe (London: Heinemann, 1947).</w:t>
      </w:r>
    </w:p>
    <w:p w:rsidR="00135C53" w:rsidRPr="00177014" w:rsidRDefault="00135C53" w:rsidP="00135C53">
      <w:pPr>
        <w:rPr>
          <w:rFonts w:cs="Arial"/>
        </w:rPr>
      </w:pPr>
      <w:r w:rsidRPr="00177014">
        <w:rPr>
          <w:rFonts w:cs="Arial"/>
        </w:rPr>
        <w:t>7/2/11. Introduction to</w:t>
      </w:r>
      <w:r w:rsidR="007C0C21" w:rsidRPr="00177014">
        <w:rPr>
          <w:rFonts w:cs="Arial"/>
        </w:rPr>
        <w:t xml:space="preserve"> </w:t>
      </w:r>
      <w:r w:rsidRPr="00177014">
        <w:rPr>
          <w:rFonts w:cs="Arial"/>
          <w:i/>
        </w:rPr>
        <w:t>The story of Lady Precious Stream</w:t>
      </w:r>
      <w:r w:rsidR="007C0C21" w:rsidRPr="00177014">
        <w:rPr>
          <w:rFonts w:cs="Arial"/>
          <w:i/>
        </w:rPr>
        <w:t>,</w:t>
      </w:r>
      <w:r w:rsidR="007C0C21" w:rsidRPr="00177014">
        <w:rPr>
          <w:rFonts w:cs="Arial"/>
        </w:rPr>
        <w:t xml:space="preserve"> by S.I. </w:t>
      </w:r>
      <w:proofErr w:type="spellStart"/>
      <w:r w:rsidR="007C0C21" w:rsidRPr="00177014">
        <w:rPr>
          <w:rFonts w:cs="Arial"/>
        </w:rPr>
        <w:t>Hsiung</w:t>
      </w:r>
      <w:proofErr w:type="spellEnd"/>
      <w:r w:rsidRPr="00177014">
        <w:rPr>
          <w:rFonts w:cs="Arial"/>
        </w:rPr>
        <w:t xml:space="preserve"> (London</w:t>
      </w:r>
      <w:r w:rsidR="00273646" w:rsidRPr="00177014">
        <w:rPr>
          <w:rFonts w:cs="Arial"/>
        </w:rPr>
        <w:t>:</w:t>
      </w:r>
      <w:r w:rsidRPr="00177014">
        <w:rPr>
          <w:rFonts w:cs="Arial"/>
        </w:rPr>
        <w:t xml:space="preserve"> Hutchinson, 1950). Photocopy.</w:t>
      </w:r>
    </w:p>
    <w:p w:rsidR="00135C53" w:rsidRPr="00177014" w:rsidRDefault="00135C53" w:rsidP="00135C53">
      <w:pPr>
        <w:rPr>
          <w:rFonts w:cs="Arial"/>
        </w:rPr>
      </w:pPr>
      <w:r w:rsidRPr="00177014">
        <w:rPr>
          <w:rFonts w:cs="Arial"/>
        </w:rPr>
        <w:t>7/2/12. In</w:t>
      </w:r>
      <w:r w:rsidR="008C5034" w:rsidRPr="00177014">
        <w:rPr>
          <w:rFonts w:cs="Arial"/>
        </w:rPr>
        <w:t xml:space="preserve">troduction to </w:t>
      </w:r>
      <w:r w:rsidRPr="00177014">
        <w:rPr>
          <w:rFonts w:cs="Arial"/>
        </w:rPr>
        <w:t xml:space="preserve">novelisation of </w:t>
      </w:r>
      <w:r w:rsidR="008C5034" w:rsidRPr="00177014">
        <w:rPr>
          <w:rFonts w:cs="Arial"/>
        </w:rPr>
        <w:t xml:space="preserve">his play </w:t>
      </w:r>
      <w:r w:rsidR="008C5034" w:rsidRPr="00177014">
        <w:rPr>
          <w:rFonts w:cs="Arial"/>
          <w:i/>
        </w:rPr>
        <w:t>Dangerous C</w:t>
      </w:r>
      <w:r w:rsidR="00AA69DD" w:rsidRPr="00177014">
        <w:rPr>
          <w:rFonts w:cs="Arial"/>
          <w:i/>
        </w:rPr>
        <w:t>orner</w:t>
      </w:r>
      <w:r w:rsidRPr="00177014">
        <w:rPr>
          <w:rFonts w:cs="Arial"/>
        </w:rPr>
        <w:t xml:space="preserve"> </w:t>
      </w:r>
      <w:r w:rsidR="008C5034" w:rsidRPr="00177014">
        <w:rPr>
          <w:rFonts w:cs="Arial"/>
        </w:rPr>
        <w:t xml:space="preserve">by Ruth Holland </w:t>
      </w:r>
      <w:r w:rsidRPr="00177014">
        <w:rPr>
          <w:rFonts w:cs="Arial"/>
        </w:rPr>
        <w:t>(</w:t>
      </w:r>
      <w:r w:rsidR="00491181" w:rsidRPr="00177014">
        <w:rPr>
          <w:rFonts w:cs="Arial"/>
        </w:rPr>
        <w:t>London: Hamish Hamilton, 1932</w:t>
      </w:r>
      <w:r w:rsidRPr="00177014">
        <w:rPr>
          <w:rFonts w:cs="Arial"/>
        </w:rPr>
        <w:t>). Photocopy.</w:t>
      </w:r>
    </w:p>
    <w:p w:rsidR="00135C53" w:rsidRPr="00177014" w:rsidRDefault="00135C53" w:rsidP="00FB48A8">
      <w:pPr>
        <w:rPr>
          <w:rFonts w:cs="Arial"/>
        </w:rPr>
      </w:pPr>
      <w:r w:rsidRPr="00177014">
        <w:rPr>
          <w:rFonts w:cs="Arial"/>
        </w:rPr>
        <w:t xml:space="preserve">7/2/13. Introduction </w:t>
      </w:r>
      <w:r w:rsidR="00FB48A8" w:rsidRPr="00177014">
        <w:rPr>
          <w:rFonts w:cs="Arial"/>
        </w:rPr>
        <w:t xml:space="preserve">to </w:t>
      </w:r>
      <w:r w:rsidRPr="00177014">
        <w:rPr>
          <w:rFonts w:cs="Arial"/>
          <w:i/>
        </w:rPr>
        <w:t>Manchester</w:t>
      </w:r>
      <w:r w:rsidR="00273646" w:rsidRPr="00177014">
        <w:rPr>
          <w:rFonts w:cs="Arial"/>
          <w:i/>
        </w:rPr>
        <w:t>:</w:t>
      </w:r>
      <w:r w:rsidRPr="00177014">
        <w:rPr>
          <w:rFonts w:cs="Arial"/>
          <w:i/>
        </w:rPr>
        <w:t xml:space="preserve"> heart of the industrial North</w:t>
      </w:r>
      <w:r w:rsidRPr="00177014">
        <w:rPr>
          <w:rFonts w:cs="Arial"/>
        </w:rPr>
        <w:t xml:space="preserve"> (Manchester</w:t>
      </w:r>
      <w:r w:rsidR="00273646" w:rsidRPr="00177014">
        <w:rPr>
          <w:rFonts w:cs="Arial"/>
        </w:rPr>
        <w:t>:</w:t>
      </w:r>
      <w:r w:rsidRPr="00177014">
        <w:rPr>
          <w:rFonts w:cs="Arial"/>
        </w:rPr>
        <w:t xml:space="preserve"> Manchester Chamber of Commerce, 1937).</w:t>
      </w:r>
      <w:r w:rsidR="00FB48A8" w:rsidRPr="00177014">
        <w:rPr>
          <w:rFonts w:cs="Arial"/>
        </w:rPr>
        <w:t xml:space="preserve"> Photocopy.</w:t>
      </w:r>
    </w:p>
    <w:p w:rsidR="00135C53" w:rsidRPr="00177014" w:rsidRDefault="00135C53" w:rsidP="006C03AE">
      <w:pPr>
        <w:pStyle w:val="Heading2"/>
        <w:rPr>
          <w:rFonts w:cs="Arial"/>
        </w:rPr>
      </w:pPr>
      <w:bookmarkStart w:id="47" w:name="_Toc354400413"/>
      <w:r w:rsidRPr="00177014">
        <w:rPr>
          <w:rFonts w:cs="Arial"/>
        </w:rPr>
        <w:t xml:space="preserve">7/3. “Articles and appeals </w:t>
      </w:r>
      <w:r w:rsidR="005843CB" w:rsidRPr="00177014">
        <w:rPr>
          <w:rFonts w:cs="Arial"/>
        </w:rPr>
        <w:t>etc.</w:t>
      </w:r>
      <w:r w:rsidRPr="00177014">
        <w:rPr>
          <w:rFonts w:cs="Arial"/>
        </w:rPr>
        <w:t>”</w:t>
      </w:r>
      <w:bookmarkEnd w:id="47"/>
    </w:p>
    <w:p w:rsidR="00135C53" w:rsidRPr="00177014" w:rsidRDefault="00135C53" w:rsidP="001F7C4F">
      <w:pPr>
        <w:rPr>
          <w:rFonts w:cs="Arial"/>
        </w:rPr>
      </w:pPr>
      <w:r w:rsidRPr="00177014">
        <w:rPr>
          <w:rFonts w:cs="Arial"/>
        </w:rPr>
        <w:t xml:space="preserve">7/3/1. </w:t>
      </w:r>
      <w:r w:rsidR="00A773B6" w:rsidRPr="00177014">
        <w:rPr>
          <w:rFonts w:cs="Arial"/>
        </w:rPr>
        <w:t>“</w:t>
      </w:r>
      <w:r w:rsidRPr="00177014">
        <w:rPr>
          <w:rFonts w:cs="Arial"/>
        </w:rPr>
        <w:t>Mrs. Pro and Mr. Con discuss their visit to Ceylon</w:t>
      </w:r>
      <w:r w:rsidR="00A773B6" w:rsidRPr="00177014">
        <w:rPr>
          <w:rFonts w:cs="Arial"/>
        </w:rPr>
        <w:t>”</w:t>
      </w:r>
      <w:r w:rsidR="001F7C4F" w:rsidRPr="00177014">
        <w:rPr>
          <w:rFonts w:cs="Arial"/>
        </w:rPr>
        <w:t>. A</w:t>
      </w:r>
      <w:r w:rsidRPr="00177014">
        <w:rPr>
          <w:rFonts w:cs="Arial"/>
        </w:rPr>
        <w:t xml:space="preserve">rticle by </w:t>
      </w:r>
      <w:r w:rsidR="001F7C4F" w:rsidRPr="00177014">
        <w:rPr>
          <w:rFonts w:cs="Arial"/>
        </w:rPr>
        <w:t>JBP</w:t>
      </w:r>
      <w:r w:rsidRPr="00177014">
        <w:rPr>
          <w:rFonts w:cs="Arial"/>
        </w:rPr>
        <w:t xml:space="preserve"> and Jacquetta Hawkes, 1970. Typescript.</w:t>
      </w:r>
    </w:p>
    <w:p w:rsidR="00135C53" w:rsidRPr="00177014" w:rsidRDefault="00135C53" w:rsidP="00135C53">
      <w:pPr>
        <w:rPr>
          <w:rFonts w:cs="Arial"/>
        </w:rPr>
      </w:pPr>
      <w:r w:rsidRPr="00177014">
        <w:rPr>
          <w:rFonts w:cs="Arial"/>
        </w:rPr>
        <w:t xml:space="preserve">7/3/2. </w:t>
      </w:r>
      <w:r w:rsidR="00A773B6" w:rsidRPr="00177014">
        <w:rPr>
          <w:rFonts w:cs="Arial"/>
        </w:rPr>
        <w:t>“</w:t>
      </w:r>
      <w:r w:rsidRPr="00177014">
        <w:rPr>
          <w:rFonts w:cs="Arial"/>
        </w:rPr>
        <w:t xml:space="preserve">What </w:t>
      </w:r>
      <w:r w:rsidR="00A773B6" w:rsidRPr="00177014">
        <w:rPr>
          <w:rFonts w:cs="Arial"/>
        </w:rPr>
        <w:t>H</w:t>
      </w:r>
      <w:r w:rsidRPr="00177014">
        <w:rPr>
          <w:rFonts w:cs="Arial"/>
        </w:rPr>
        <w:t>appened to Falstaff</w:t>
      </w:r>
      <w:r w:rsidR="00A773B6" w:rsidRPr="00177014">
        <w:rPr>
          <w:rFonts w:cs="Arial"/>
        </w:rPr>
        <w:t>”</w:t>
      </w:r>
      <w:r w:rsidR="007F1162" w:rsidRPr="00177014">
        <w:rPr>
          <w:rFonts w:cs="Arial"/>
        </w:rPr>
        <w:t>?</w:t>
      </w:r>
      <w:r w:rsidR="00183D36" w:rsidRPr="00177014">
        <w:rPr>
          <w:rFonts w:cs="Arial"/>
        </w:rPr>
        <w:t xml:space="preserve">  A</w:t>
      </w:r>
      <w:r w:rsidRPr="00177014">
        <w:rPr>
          <w:rFonts w:cs="Arial"/>
        </w:rPr>
        <w:t>rticle. Typescript with handwritten corrections, fair-copy typescript dated “19.7.60”, and the article as published</w:t>
      </w:r>
      <w:r w:rsidR="00A773B6" w:rsidRPr="00177014">
        <w:rPr>
          <w:rFonts w:cs="Arial"/>
        </w:rPr>
        <w:t xml:space="preserve"> in 2 parts in </w:t>
      </w:r>
      <w:r w:rsidR="00A773B6" w:rsidRPr="00177014">
        <w:rPr>
          <w:rFonts w:cs="Arial"/>
          <w:i/>
        </w:rPr>
        <w:t>The L</w:t>
      </w:r>
      <w:r w:rsidRPr="00177014">
        <w:rPr>
          <w:rFonts w:cs="Arial"/>
          <w:i/>
        </w:rPr>
        <w:t>istener</w:t>
      </w:r>
      <w:r w:rsidRPr="00177014">
        <w:rPr>
          <w:rFonts w:cs="Arial"/>
        </w:rPr>
        <w:t>, 19 January and 26 January 1961.</w:t>
      </w:r>
    </w:p>
    <w:p w:rsidR="00135C53" w:rsidRPr="00177014" w:rsidRDefault="00135C53" w:rsidP="00135C53">
      <w:pPr>
        <w:rPr>
          <w:rFonts w:cs="Arial"/>
        </w:rPr>
      </w:pPr>
      <w:r w:rsidRPr="00177014">
        <w:rPr>
          <w:rFonts w:cs="Arial"/>
        </w:rPr>
        <w:t>7/3/3. Afterthoughts</w:t>
      </w:r>
      <w:r w:rsidR="00273646" w:rsidRPr="00177014">
        <w:rPr>
          <w:rFonts w:cs="Arial"/>
        </w:rPr>
        <w:t>:</w:t>
      </w:r>
      <w:r w:rsidRPr="00177014">
        <w:rPr>
          <w:rFonts w:cs="Arial"/>
        </w:rPr>
        <w:t xml:space="preserve"> (1) About day-dreaming, (2) About building a blind wall, (3) About those daft little dreams, (7) About the defeat of time, (8) About being real, (14) About Carl Gustav Jung. Typescript. </w:t>
      </w:r>
      <w:r w:rsidR="00A773B6" w:rsidRPr="00177014">
        <w:rPr>
          <w:rFonts w:cs="Arial"/>
        </w:rPr>
        <w:t xml:space="preserve"> </w:t>
      </w:r>
      <w:r w:rsidRPr="00177014">
        <w:rPr>
          <w:rFonts w:cs="Arial"/>
        </w:rPr>
        <w:t xml:space="preserve">These appear to have been intended for the Afterthoughts section of </w:t>
      </w:r>
      <w:r w:rsidR="00A773B6" w:rsidRPr="00177014">
        <w:rPr>
          <w:rFonts w:cs="Arial"/>
          <w:i/>
        </w:rPr>
        <w:t>Instead of the T</w:t>
      </w:r>
      <w:r w:rsidRPr="00177014">
        <w:rPr>
          <w:rFonts w:cs="Arial"/>
          <w:i/>
        </w:rPr>
        <w:t>rees</w:t>
      </w:r>
      <w:r w:rsidRPr="00177014">
        <w:rPr>
          <w:rFonts w:cs="Arial"/>
        </w:rPr>
        <w:t>, but have mostly been incorporated int</w:t>
      </w:r>
      <w:r w:rsidR="004712E2" w:rsidRPr="00177014">
        <w:rPr>
          <w:rFonts w:cs="Arial"/>
        </w:rPr>
        <w:t>o the first section of the book.</w:t>
      </w:r>
    </w:p>
    <w:p w:rsidR="00135C53" w:rsidRPr="00177014" w:rsidRDefault="00135C53" w:rsidP="00135C53">
      <w:pPr>
        <w:rPr>
          <w:rFonts w:cs="Arial"/>
        </w:rPr>
      </w:pPr>
      <w:r w:rsidRPr="00177014">
        <w:rPr>
          <w:rFonts w:cs="Arial"/>
        </w:rPr>
        <w:t xml:space="preserve">7/3/4. </w:t>
      </w:r>
      <w:r w:rsidR="0000236F" w:rsidRPr="00177014">
        <w:rPr>
          <w:rFonts w:cs="Arial"/>
        </w:rPr>
        <w:t>“The Initial S</w:t>
      </w:r>
      <w:r w:rsidRPr="00177014">
        <w:rPr>
          <w:rFonts w:cs="Arial"/>
        </w:rPr>
        <w:t>hock</w:t>
      </w:r>
      <w:r w:rsidR="0000236F" w:rsidRPr="00177014">
        <w:rPr>
          <w:rFonts w:cs="Arial"/>
        </w:rPr>
        <w:t>”</w:t>
      </w:r>
      <w:r w:rsidR="00D80209" w:rsidRPr="00177014">
        <w:rPr>
          <w:rFonts w:cs="Arial"/>
        </w:rPr>
        <w:t>. A</w:t>
      </w:r>
      <w:r w:rsidRPr="00177014">
        <w:rPr>
          <w:rFonts w:cs="Arial"/>
        </w:rPr>
        <w:t xml:space="preserve">rticle for </w:t>
      </w:r>
      <w:r w:rsidRPr="00177014">
        <w:rPr>
          <w:rFonts w:cs="Arial"/>
          <w:i/>
        </w:rPr>
        <w:t>Punch</w:t>
      </w:r>
      <w:r w:rsidR="0000236F" w:rsidRPr="00177014">
        <w:rPr>
          <w:rFonts w:cs="Arial"/>
        </w:rPr>
        <w:t>. P</w:t>
      </w:r>
      <w:r w:rsidRPr="00177014">
        <w:rPr>
          <w:rFonts w:cs="Arial"/>
        </w:rPr>
        <w:t xml:space="preserve">roofs. Probably </w:t>
      </w:r>
      <w:r w:rsidR="0000236F" w:rsidRPr="00177014">
        <w:rPr>
          <w:rFonts w:cs="Arial"/>
        </w:rPr>
        <w:t>“</w:t>
      </w:r>
      <w:r w:rsidRPr="00177014">
        <w:rPr>
          <w:rFonts w:cs="Arial"/>
        </w:rPr>
        <w:t xml:space="preserve">Margins of the </w:t>
      </w:r>
      <w:r w:rsidR="0000236F" w:rsidRPr="00177014">
        <w:rPr>
          <w:rFonts w:cs="Arial"/>
        </w:rPr>
        <w:t>M</w:t>
      </w:r>
      <w:r w:rsidRPr="00177014">
        <w:rPr>
          <w:rFonts w:cs="Arial"/>
        </w:rPr>
        <w:t>ind</w:t>
      </w:r>
      <w:r w:rsidR="00273646" w:rsidRPr="00177014">
        <w:rPr>
          <w:rFonts w:cs="Arial"/>
        </w:rPr>
        <w:t>:</w:t>
      </w:r>
      <w:r w:rsidRPr="00177014">
        <w:rPr>
          <w:rFonts w:cs="Arial"/>
        </w:rPr>
        <w:t xml:space="preserve"> the initial shock</w:t>
      </w:r>
      <w:r w:rsidR="0000236F" w:rsidRPr="00177014">
        <w:rPr>
          <w:rFonts w:cs="Arial"/>
        </w:rPr>
        <w:t xml:space="preserve">”, </w:t>
      </w:r>
      <w:r w:rsidRPr="00177014">
        <w:rPr>
          <w:rFonts w:cs="Arial"/>
          <w:i/>
        </w:rPr>
        <w:t>Punch</w:t>
      </w:r>
      <w:r w:rsidRPr="00177014">
        <w:rPr>
          <w:rFonts w:cs="Arial"/>
        </w:rPr>
        <w:t>, 4 December 1963.</w:t>
      </w:r>
    </w:p>
    <w:p w:rsidR="00135C53" w:rsidRPr="00177014" w:rsidRDefault="00135C53" w:rsidP="00135C53">
      <w:pPr>
        <w:rPr>
          <w:rFonts w:cs="Arial"/>
        </w:rPr>
      </w:pPr>
      <w:r w:rsidRPr="00177014">
        <w:rPr>
          <w:rFonts w:cs="Arial"/>
        </w:rPr>
        <w:t xml:space="preserve">7/3/5. </w:t>
      </w:r>
      <w:r w:rsidR="009C29A8" w:rsidRPr="00177014">
        <w:rPr>
          <w:rFonts w:cs="Arial"/>
          <w:i/>
        </w:rPr>
        <w:t xml:space="preserve">Why </w:t>
      </w:r>
      <w:proofErr w:type="spellStart"/>
      <w:r w:rsidR="009C29A8" w:rsidRPr="00177014">
        <w:rPr>
          <w:rFonts w:cs="Arial"/>
          <w:i/>
        </w:rPr>
        <w:t>Shandy</w:t>
      </w:r>
      <w:proofErr w:type="spellEnd"/>
      <w:r w:rsidR="009C29A8" w:rsidRPr="00177014">
        <w:rPr>
          <w:rFonts w:cs="Arial"/>
          <w:i/>
        </w:rPr>
        <w:t xml:space="preserve"> Hall must be S</w:t>
      </w:r>
      <w:r w:rsidRPr="00177014">
        <w:rPr>
          <w:rFonts w:cs="Arial"/>
          <w:i/>
        </w:rPr>
        <w:t>aved</w:t>
      </w:r>
      <w:r w:rsidR="00DB2E22" w:rsidRPr="00177014">
        <w:rPr>
          <w:rFonts w:cs="Arial"/>
        </w:rPr>
        <w:t>. A</w:t>
      </w:r>
      <w:r w:rsidRPr="00177014">
        <w:rPr>
          <w:rFonts w:cs="Arial"/>
        </w:rPr>
        <w:t xml:space="preserve">rticle for </w:t>
      </w:r>
      <w:proofErr w:type="spellStart"/>
      <w:r w:rsidRPr="00177014">
        <w:rPr>
          <w:rFonts w:cs="Arial"/>
        </w:rPr>
        <w:t>Shandy</w:t>
      </w:r>
      <w:proofErr w:type="spellEnd"/>
      <w:r w:rsidRPr="00177014">
        <w:rPr>
          <w:rFonts w:cs="Arial"/>
        </w:rPr>
        <w:t xml:space="preserve"> Hall appeal. Typescript. </w:t>
      </w:r>
      <w:r w:rsidR="009C29A8" w:rsidRPr="00177014">
        <w:rPr>
          <w:rFonts w:cs="Arial"/>
        </w:rPr>
        <w:t xml:space="preserve"> </w:t>
      </w:r>
      <w:r w:rsidRPr="00177014">
        <w:rPr>
          <w:rFonts w:cs="Arial"/>
        </w:rPr>
        <w:t xml:space="preserve">Used, without introductory paragraphs, for appeal booklet </w:t>
      </w:r>
      <w:r w:rsidR="009C29A8" w:rsidRPr="00177014">
        <w:rPr>
          <w:rFonts w:cs="Arial"/>
          <w:i/>
        </w:rPr>
        <w:t>The S</w:t>
      </w:r>
      <w:r w:rsidRPr="00177014">
        <w:rPr>
          <w:rFonts w:cs="Arial"/>
          <w:i/>
        </w:rPr>
        <w:t xml:space="preserve">aving of </w:t>
      </w:r>
      <w:proofErr w:type="spellStart"/>
      <w:r w:rsidRPr="00177014">
        <w:rPr>
          <w:rFonts w:cs="Arial"/>
          <w:i/>
        </w:rPr>
        <w:t>Shandy</w:t>
      </w:r>
      <w:proofErr w:type="spellEnd"/>
      <w:r w:rsidRPr="00177014">
        <w:rPr>
          <w:rFonts w:cs="Arial"/>
          <w:i/>
        </w:rPr>
        <w:t xml:space="preserve"> Hall</w:t>
      </w:r>
      <w:r w:rsidRPr="00177014">
        <w:rPr>
          <w:rFonts w:cs="Arial"/>
        </w:rPr>
        <w:t>, 1968</w:t>
      </w:r>
      <w:r w:rsidR="009C29A8" w:rsidRPr="00177014">
        <w:rPr>
          <w:rFonts w:cs="Arial"/>
        </w:rPr>
        <w:t xml:space="preserve"> (in 10/2/2).</w:t>
      </w:r>
    </w:p>
    <w:p w:rsidR="00135C53" w:rsidRPr="00177014" w:rsidRDefault="00135C53" w:rsidP="00135C53">
      <w:pPr>
        <w:rPr>
          <w:rFonts w:cs="Arial"/>
        </w:rPr>
      </w:pPr>
      <w:r w:rsidRPr="00177014">
        <w:rPr>
          <w:rFonts w:cs="Arial"/>
        </w:rPr>
        <w:t xml:space="preserve">7/3/6. </w:t>
      </w:r>
      <w:r w:rsidR="009C29A8" w:rsidRPr="00177014">
        <w:rPr>
          <w:rFonts w:cs="Arial"/>
        </w:rPr>
        <w:t>“</w:t>
      </w:r>
      <w:r w:rsidRPr="00177014">
        <w:rPr>
          <w:rFonts w:cs="Arial"/>
        </w:rPr>
        <w:t>Miss Phyllis Bentley</w:t>
      </w:r>
      <w:r w:rsidR="009C29A8" w:rsidRPr="00177014">
        <w:rPr>
          <w:rFonts w:cs="Arial"/>
        </w:rPr>
        <w:t>”</w:t>
      </w:r>
      <w:r w:rsidR="000866D8" w:rsidRPr="00177014">
        <w:rPr>
          <w:rFonts w:cs="Arial"/>
        </w:rPr>
        <w:t>. O</w:t>
      </w:r>
      <w:r w:rsidRPr="00177014">
        <w:rPr>
          <w:rFonts w:cs="Arial"/>
        </w:rPr>
        <w:t>bituary, written for the Times Obituary Department, January 1967. Typescript.</w:t>
      </w:r>
      <w:r w:rsidR="00A773B6" w:rsidRPr="00177014">
        <w:rPr>
          <w:rFonts w:cs="Arial"/>
        </w:rPr>
        <w:t xml:space="preserve"> </w:t>
      </w:r>
      <w:r w:rsidR="0031351F" w:rsidRPr="00177014">
        <w:rPr>
          <w:rFonts w:cs="Arial"/>
        </w:rPr>
        <w:t>Identified by Alan Day as that used b</w:t>
      </w:r>
      <w:r w:rsidR="00A773B6" w:rsidRPr="00177014">
        <w:rPr>
          <w:rFonts w:cs="Arial"/>
        </w:rPr>
        <w:t xml:space="preserve">y the </w:t>
      </w:r>
      <w:r w:rsidR="00A773B6" w:rsidRPr="00177014">
        <w:rPr>
          <w:rFonts w:cs="Arial"/>
          <w:i/>
        </w:rPr>
        <w:t>Times</w:t>
      </w:r>
      <w:r w:rsidR="00A773B6" w:rsidRPr="00177014">
        <w:rPr>
          <w:rFonts w:cs="Arial"/>
        </w:rPr>
        <w:t xml:space="preserve">, 29 June 1977, </w:t>
      </w:r>
      <w:r w:rsidR="007F1162" w:rsidRPr="00177014">
        <w:rPr>
          <w:rFonts w:cs="Arial"/>
        </w:rPr>
        <w:t>p.</w:t>
      </w:r>
      <w:r w:rsidR="007F1162">
        <w:rPr>
          <w:rFonts w:cs="Arial"/>
        </w:rPr>
        <w:t xml:space="preserve"> </w:t>
      </w:r>
      <w:r w:rsidR="007F1162" w:rsidRPr="00177014">
        <w:rPr>
          <w:rFonts w:cs="Arial"/>
        </w:rPr>
        <w:t>8.</w:t>
      </w:r>
    </w:p>
    <w:p w:rsidR="00135C53" w:rsidRPr="00177014" w:rsidRDefault="00135C53" w:rsidP="00135C53">
      <w:pPr>
        <w:pStyle w:val="Heading2"/>
        <w:rPr>
          <w:rFonts w:cs="Arial"/>
        </w:rPr>
      </w:pPr>
      <w:bookmarkStart w:id="48" w:name="_Toc354400414"/>
      <w:r w:rsidRPr="00177014">
        <w:rPr>
          <w:rFonts w:cs="Arial"/>
        </w:rPr>
        <w:t>7/4. “Notes”</w:t>
      </w:r>
      <w:bookmarkEnd w:id="48"/>
    </w:p>
    <w:p w:rsidR="00135C53" w:rsidRPr="00177014" w:rsidRDefault="00135C53" w:rsidP="00135C53">
      <w:pPr>
        <w:rPr>
          <w:rFonts w:cs="Arial"/>
        </w:rPr>
      </w:pPr>
      <w:r w:rsidRPr="00177014">
        <w:rPr>
          <w:rFonts w:cs="Arial"/>
        </w:rPr>
        <w:t xml:space="preserve">7/4/1. Page 2 of typed notes for </w:t>
      </w:r>
      <w:r w:rsidRPr="00177014">
        <w:rPr>
          <w:rFonts w:cs="Arial"/>
          <w:i/>
        </w:rPr>
        <w:t>Arnold Bennett Centenary Lecture</w:t>
      </w:r>
      <w:r w:rsidRPr="00177014">
        <w:rPr>
          <w:rFonts w:cs="Arial"/>
        </w:rPr>
        <w:t>, delivered at Stoke-on-</w:t>
      </w:r>
      <w:r w:rsidR="00A43D9F" w:rsidRPr="00177014">
        <w:rPr>
          <w:rFonts w:cs="Arial"/>
        </w:rPr>
        <w:t>Trent on Friday 26 May 1967 (</w:t>
      </w:r>
      <w:r w:rsidR="00776083" w:rsidRPr="00177014">
        <w:rPr>
          <w:rFonts w:cs="Arial"/>
        </w:rPr>
        <w:t xml:space="preserve">see </w:t>
      </w:r>
      <w:r w:rsidR="00A43D9F" w:rsidRPr="00177014">
        <w:rPr>
          <w:rFonts w:cs="Arial"/>
        </w:rPr>
        <w:t>6/1</w:t>
      </w:r>
      <w:r w:rsidRPr="00177014">
        <w:rPr>
          <w:rFonts w:cs="Arial"/>
        </w:rPr>
        <w:t xml:space="preserve">/3), with typed excerpt from </w:t>
      </w:r>
      <w:proofErr w:type="spellStart"/>
      <w:r w:rsidRPr="00177014">
        <w:rPr>
          <w:rFonts w:cs="Arial"/>
          <w:i/>
        </w:rPr>
        <w:t>Clayhanger</w:t>
      </w:r>
      <w:proofErr w:type="spellEnd"/>
      <w:r w:rsidRPr="00177014">
        <w:rPr>
          <w:rFonts w:cs="Arial"/>
        </w:rPr>
        <w:t>, used in the lecture.</w:t>
      </w:r>
    </w:p>
    <w:p w:rsidR="00135C53" w:rsidRPr="00177014" w:rsidRDefault="00135C53" w:rsidP="00202742">
      <w:pPr>
        <w:rPr>
          <w:rFonts w:cs="Arial"/>
        </w:rPr>
      </w:pPr>
      <w:r w:rsidRPr="00177014">
        <w:rPr>
          <w:rFonts w:cs="Arial"/>
        </w:rPr>
        <w:t xml:space="preserve">7/4/2. Typed list of documents, scripts and files, contents of boxes 2 to 4. </w:t>
      </w:r>
      <w:r w:rsidR="00776083" w:rsidRPr="00177014">
        <w:rPr>
          <w:rFonts w:cs="Arial"/>
        </w:rPr>
        <w:t>P</w:t>
      </w:r>
      <w:r w:rsidRPr="00177014">
        <w:rPr>
          <w:rFonts w:cs="Arial"/>
        </w:rPr>
        <w:t xml:space="preserve">ossibly made when moving house, or for sending to </w:t>
      </w:r>
      <w:r w:rsidR="00776083" w:rsidRPr="00177014">
        <w:rPr>
          <w:rFonts w:cs="Arial"/>
        </w:rPr>
        <w:t xml:space="preserve">Ransom </w:t>
      </w:r>
      <w:proofErr w:type="spellStart"/>
      <w:r w:rsidR="00776083" w:rsidRPr="00177014">
        <w:rPr>
          <w:rFonts w:cs="Arial"/>
        </w:rPr>
        <w:t>Center</w:t>
      </w:r>
      <w:proofErr w:type="spellEnd"/>
      <w:r w:rsidR="00776083" w:rsidRPr="00177014">
        <w:rPr>
          <w:rFonts w:cs="Arial"/>
        </w:rPr>
        <w:t>, Texas (see 20/5).</w:t>
      </w:r>
    </w:p>
    <w:p w:rsidR="00135C53" w:rsidRPr="00177014" w:rsidRDefault="00135C53" w:rsidP="00135C53">
      <w:pPr>
        <w:rPr>
          <w:rFonts w:cs="Arial"/>
        </w:rPr>
      </w:pPr>
      <w:r w:rsidRPr="00177014">
        <w:rPr>
          <w:rFonts w:cs="Arial"/>
        </w:rPr>
        <w:t>7/4/3. Carbon copy of note for Mr. Eyre, a list of scripts to be re-worked for TV.</w:t>
      </w:r>
    </w:p>
    <w:p w:rsidR="00135C53" w:rsidRPr="00177014" w:rsidRDefault="00135C53" w:rsidP="00135C53">
      <w:pPr>
        <w:rPr>
          <w:rFonts w:cs="Arial"/>
        </w:rPr>
      </w:pPr>
      <w:r w:rsidRPr="00177014">
        <w:rPr>
          <w:rFonts w:cs="Arial"/>
        </w:rPr>
        <w:lastRenderedPageBreak/>
        <w:t>7/4/4. Note dated “16.7.64” headed “1913</w:t>
      </w:r>
      <w:r w:rsidR="00273646" w:rsidRPr="00177014">
        <w:rPr>
          <w:rFonts w:cs="Arial"/>
        </w:rPr>
        <w:t>:</w:t>
      </w:r>
      <w:r w:rsidRPr="00177014">
        <w:rPr>
          <w:rFonts w:cs="Arial"/>
        </w:rPr>
        <w:t xml:space="preserve"> Mondays”, concerning location of the action in </w:t>
      </w:r>
      <w:r w:rsidR="00776083" w:rsidRPr="00177014">
        <w:rPr>
          <w:rFonts w:cs="Arial"/>
          <w:i/>
        </w:rPr>
        <w:t>Lost E</w:t>
      </w:r>
      <w:r w:rsidR="00AA69DD" w:rsidRPr="00177014">
        <w:rPr>
          <w:rFonts w:cs="Arial"/>
          <w:i/>
        </w:rPr>
        <w:t>mpires</w:t>
      </w:r>
      <w:r w:rsidRPr="00177014">
        <w:rPr>
          <w:rFonts w:cs="Arial"/>
        </w:rPr>
        <w:t xml:space="preserve"> for October-December 1913.</w:t>
      </w:r>
    </w:p>
    <w:p w:rsidR="00135C53" w:rsidRPr="00177014" w:rsidRDefault="00135C53" w:rsidP="00135C53">
      <w:pPr>
        <w:pStyle w:val="Heading2"/>
        <w:rPr>
          <w:rFonts w:cs="Arial"/>
        </w:rPr>
      </w:pPr>
      <w:bookmarkStart w:id="49" w:name="_Toc354400415"/>
      <w:r w:rsidRPr="00177014">
        <w:rPr>
          <w:rFonts w:cs="Arial"/>
        </w:rPr>
        <w:t>7/5. Miscellaneous</w:t>
      </w:r>
      <w:bookmarkEnd w:id="49"/>
    </w:p>
    <w:p w:rsidR="00135C53" w:rsidRPr="00177014" w:rsidRDefault="00135C53" w:rsidP="00135C53">
      <w:pPr>
        <w:rPr>
          <w:rFonts w:cs="Arial"/>
        </w:rPr>
      </w:pPr>
      <w:r w:rsidRPr="00177014">
        <w:rPr>
          <w:rFonts w:cs="Arial"/>
        </w:rPr>
        <w:t xml:space="preserve">7/5/1. Contribution to </w:t>
      </w:r>
      <w:r w:rsidR="003C1B04" w:rsidRPr="00177014">
        <w:rPr>
          <w:rFonts w:cs="Arial"/>
        </w:rPr>
        <w:t>“</w:t>
      </w:r>
      <w:r w:rsidRPr="00177014">
        <w:rPr>
          <w:rFonts w:cs="Arial"/>
        </w:rPr>
        <w:t>Messages on the Centenary</w:t>
      </w:r>
      <w:r w:rsidR="003C1B04" w:rsidRPr="00177014">
        <w:rPr>
          <w:rFonts w:cs="Arial"/>
        </w:rPr>
        <w:t xml:space="preserve">”, </w:t>
      </w:r>
      <w:r w:rsidR="003C1B04" w:rsidRPr="00177014">
        <w:rPr>
          <w:rFonts w:cs="Arial"/>
          <w:i/>
        </w:rPr>
        <w:t>Library Association R</w:t>
      </w:r>
      <w:r w:rsidRPr="00177014">
        <w:rPr>
          <w:rFonts w:cs="Arial"/>
          <w:i/>
        </w:rPr>
        <w:t>ecord</w:t>
      </w:r>
      <w:r w:rsidRPr="00177014">
        <w:rPr>
          <w:rFonts w:cs="Arial"/>
        </w:rPr>
        <w:t xml:space="preserve">, September 1950, </w:t>
      </w:r>
      <w:r w:rsidR="007F1162" w:rsidRPr="00177014">
        <w:rPr>
          <w:rFonts w:cs="Arial"/>
        </w:rPr>
        <w:t>pp. 345</w:t>
      </w:r>
      <w:r w:rsidRPr="00177014">
        <w:rPr>
          <w:rFonts w:cs="Arial"/>
        </w:rPr>
        <w:t>-346.</w:t>
      </w:r>
    </w:p>
    <w:p w:rsidR="00135C53" w:rsidRPr="00177014" w:rsidRDefault="00135C53" w:rsidP="00135C53">
      <w:pPr>
        <w:rPr>
          <w:rFonts w:cs="Arial"/>
        </w:rPr>
      </w:pPr>
      <w:r w:rsidRPr="00177014">
        <w:rPr>
          <w:rFonts w:cs="Arial"/>
        </w:rPr>
        <w:t xml:space="preserve">7/5/2. </w:t>
      </w:r>
      <w:r w:rsidRPr="00177014">
        <w:rPr>
          <w:rFonts w:cs="Arial"/>
          <w:i/>
        </w:rPr>
        <w:t>Epilogue for Sybil</w:t>
      </w:r>
      <w:r w:rsidR="00BF5A9E" w:rsidRPr="00177014">
        <w:rPr>
          <w:rFonts w:cs="Arial"/>
        </w:rPr>
        <w:t>. V</w:t>
      </w:r>
      <w:r w:rsidRPr="00177014">
        <w:rPr>
          <w:rFonts w:cs="Arial"/>
        </w:rPr>
        <w:t>erse for Sybil Thorndike. Signed reproduction.</w:t>
      </w:r>
    </w:p>
    <w:p w:rsidR="00135C53" w:rsidRPr="00177014" w:rsidRDefault="00135C53" w:rsidP="00135C53">
      <w:pPr>
        <w:rPr>
          <w:rFonts w:cs="Arial"/>
        </w:rPr>
      </w:pPr>
      <w:r w:rsidRPr="00177014">
        <w:rPr>
          <w:rFonts w:cs="Arial"/>
        </w:rPr>
        <w:t xml:space="preserve">7/5/3. </w:t>
      </w:r>
      <w:r w:rsidR="003C1B04" w:rsidRPr="00177014">
        <w:rPr>
          <w:rFonts w:cs="Arial"/>
          <w:i/>
        </w:rPr>
        <w:t>Critics and the T</w:t>
      </w:r>
      <w:r w:rsidRPr="00177014">
        <w:rPr>
          <w:rFonts w:cs="Arial"/>
          <w:i/>
        </w:rPr>
        <w:t>heatre</w:t>
      </w:r>
      <w:r w:rsidRPr="00177014">
        <w:rPr>
          <w:rFonts w:cs="Arial"/>
        </w:rPr>
        <w:t>. Verse, 4 lines. Typescript.</w:t>
      </w:r>
    </w:p>
    <w:p w:rsidR="00135C53" w:rsidRPr="00177014" w:rsidRDefault="00135C53" w:rsidP="00135C53">
      <w:pPr>
        <w:rPr>
          <w:rFonts w:cs="Arial"/>
        </w:rPr>
      </w:pPr>
      <w:r w:rsidRPr="00177014">
        <w:rPr>
          <w:rFonts w:cs="Arial"/>
        </w:rPr>
        <w:t xml:space="preserve">7/5/4. </w:t>
      </w:r>
      <w:r w:rsidR="003C1B04" w:rsidRPr="00177014">
        <w:rPr>
          <w:rFonts w:cs="Arial"/>
        </w:rPr>
        <w:t>“Very Short S</w:t>
      </w:r>
      <w:r w:rsidRPr="00177014">
        <w:rPr>
          <w:rFonts w:cs="Arial"/>
        </w:rPr>
        <w:t>tories</w:t>
      </w:r>
      <w:r w:rsidR="003C1B04" w:rsidRPr="00177014">
        <w:rPr>
          <w:rFonts w:cs="Arial"/>
        </w:rPr>
        <w:t>”</w:t>
      </w:r>
      <w:r w:rsidRPr="00177014">
        <w:rPr>
          <w:rFonts w:cs="Arial"/>
        </w:rPr>
        <w:t>. Typescript. Published in</w:t>
      </w:r>
      <w:r w:rsidRPr="00177014">
        <w:rPr>
          <w:rFonts w:cs="Arial"/>
          <w:i/>
        </w:rPr>
        <w:t xml:space="preserve"> </w:t>
      </w:r>
      <w:r w:rsidR="003C1B04" w:rsidRPr="00177014">
        <w:rPr>
          <w:rFonts w:cs="Arial"/>
          <w:i/>
        </w:rPr>
        <w:t>The Bryanston M</w:t>
      </w:r>
      <w:r w:rsidRPr="00177014">
        <w:rPr>
          <w:rFonts w:cs="Arial"/>
          <w:i/>
        </w:rPr>
        <w:t>iscellany</w:t>
      </w:r>
      <w:r w:rsidRPr="00177014">
        <w:rPr>
          <w:rFonts w:cs="Arial"/>
        </w:rPr>
        <w:t>, ed</w:t>
      </w:r>
      <w:r w:rsidR="003C1B04" w:rsidRPr="00177014">
        <w:rPr>
          <w:rFonts w:cs="Arial"/>
        </w:rPr>
        <w:t>ited by</w:t>
      </w:r>
      <w:r w:rsidRPr="00177014">
        <w:rPr>
          <w:rFonts w:cs="Arial"/>
        </w:rPr>
        <w:t xml:space="preserve"> V. Bonham-Carter (Blandford, Dorset</w:t>
      </w:r>
      <w:r w:rsidR="00273646" w:rsidRPr="00177014">
        <w:rPr>
          <w:rFonts w:cs="Arial"/>
        </w:rPr>
        <w:t>:</w:t>
      </w:r>
      <w:r w:rsidRPr="00177014">
        <w:rPr>
          <w:rFonts w:cs="Arial"/>
        </w:rPr>
        <w:t xml:space="preserve"> Bryanston School, 1958). With word-processed transcript of the printed version.</w:t>
      </w:r>
    </w:p>
    <w:p w:rsidR="00135C53" w:rsidRPr="00177014" w:rsidRDefault="00135C53" w:rsidP="00B205DA">
      <w:pPr>
        <w:rPr>
          <w:rFonts w:cs="Arial"/>
        </w:rPr>
      </w:pPr>
      <w:r w:rsidRPr="00177014">
        <w:rPr>
          <w:rFonts w:cs="Arial"/>
        </w:rPr>
        <w:t xml:space="preserve">7/5/5. </w:t>
      </w:r>
      <w:r w:rsidR="003C1B04" w:rsidRPr="00177014">
        <w:rPr>
          <w:rFonts w:cs="Arial"/>
        </w:rPr>
        <w:t>“</w:t>
      </w:r>
      <w:r w:rsidRPr="00177014">
        <w:rPr>
          <w:rFonts w:cs="Arial"/>
        </w:rPr>
        <w:t>Tribute to Robert Lynd</w:t>
      </w:r>
      <w:r w:rsidR="00273646" w:rsidRPr="00177014">
        <w:rPr>
          <w:rFonts w:cs="Arial"/>
        </w:rPr>
        <w:t>:</w:t>
      </w:r>
      <w:r w:rsidRPr="00177014">
        <w:rPr>
          <w:rFonts w:cs="Arial"/>
        </w:rPr>
        <w:t xml:space="preserve"> spoken by J.B. Priestley at the memorial service at St. Dunstan-in-the-West, F</w:t>
      </w:r>
      <w:r w:rsidR="003C1B04" w:rsidRPr="00177014">
        <w:rPr>
          <w:rFonts w:cs="Arial"/>
        </w:rPr>
        <w:t xml:space="preserve">leet Street, October 20, </w:t>
      </w:r>
      <w:r w:rsidRPr="00177014">
        <w:rPr>
          <w:rFonts w:cs="Arial"/>
        </w:rPr>
        <w:t>1949</w:t>
      </w:r>
      <w:r w:rsidR="003C1B04" w:rsidRPr="00177014">
        <w:rPr>
          <w:rFonts w:cs="Arial"/>
        </w:rPr>
        <w:t xml:space="preserve">”. </w:t>
      </w:r>
      <w:r w:rsidR="003C1B04" w:rsidRPr="00177014">
        <w:rPr>
          <w:rFonts w:cs="Arial"/>
          <w:i/>
        </w:rPr>
        <w:t xml:space="preserve">John </w:t>
      </w:r>
      <w:proofErr w:type="spellStart"/>
      <w:r w:rsidR="003C1B04" w:rsidRPr="00177014">
        <w:rPr>
          <w:rFonts w:cs="Arial"/>
          <w:i/>
        </w:rPr>
        <w:t>o’London’s</w:t>
      </w:r>
      <w:proofErr w:type="spellEnd"/>
      <w:r w:rsidR="003C1B04" w:rsidRPr="00177014">
        <w:rPr>
          <w:rFonts w:cs="Arial"/>
          <w:i/>
        </w:rPr>
        <w:t xml:space="preserve"> W</w:t>
      </w:r>
      <w:r w:rsidRPr="00177014">
        <w:rPr>
          <w:rFonts w:cs="Arial"/>
          <w:i/>
        </w:rPr>
        <w:t>eekly</w:t>
      </w:r>
      <w:r w:rsidRPr="00177014">
        <w:rPr>
          <w:rFonts w:cs="Arial"/>
        </w:rPr>
        <w:t xml:space="preserve">, </w:t>
      </w:r>
      <w:r w:rsidR="00B205DA" w:rsidRPr="00177014">
        <w:rPr>
          <w:rFonts w:cs="Arial"/>
        </w:rPr>
        <w:t xml:space="preserve">28 </w:t>
      </w:r>
      <w:r w:rsidRPr="00177014">
        <w:rPr>
          <w:rFonts w:cs="Arial"/>
        </w:rPr>
        <w:t xml:space="preserve">October 1949, </w:t>
      </w:r>
      <w:r w:rsidR="007F1162" w:rsidRPr="00177014">
        <w:rPr>
          <w:rFonts w:cs="Arial"/>
        </w:rPr>
        <w:t>p.</w:t>
      </w:r>
      <w:r w:rsidR="007F1162">
        <w:rPr>
          <w:rFonts w:cs="Arial"/>
        </w:rPr>
        <w:t xml:space="preserve"> </w:t>
      </w:r>
      <w:r w:rsidR="007F1162" w:rsidRPr="00177014">
        <w:rPr>
          <w:rFonts w:cs="Arial"/>
        </w:rPr>
        <w:t>645</w:t>
      </w:r>
      <w:r w:rsidRPr="00177014">
        <w:rPr>
          <w:rFonts w:cs="Arial"/>
        </w:rPr>
        <w:t>.</w:t>
      </w:r>
    </w:p>
    <w:p w:rsidR="00135C53" w:rsidRPr="00177014" w:rsidRDefault="00135C53" w:rsidP="00135C53">
      <w:pPr>
        <w:rPr>
          <w:rFonts w:cs="Arial"/>
        </w:rPr>
      </w:pPr>
      <w:r w:rsidRPr="00177014">
        <w:rPr>
          <w:rFonts w:cs="Arial"/>
        </w:rPr>
        <w:t xml:space="preserve">7/5/6. </w:t>
      </w:r>
      <w:r w:rsidR="003C1B04" w:rsidRPr="00177014">
        <w:rPr>
          <w:rFonts w:cs="Arial"/>
        </w:rPr>
        <w:t>A Declaration of the Rights of M</w:t>
      </w:r>
      <w:r w:rsidRPr="00177014">
        <w:rPr>
          <w:rFonts w:cs="Arial"/>
        </w:rPr>
        <w:t>an</w:t>
      </w:r>
      <w:r w:rsidR="00273646" w:rsidRPr="00177014">
        <w:rPr>
          <w:rFonts w:cs="Arial"/>
        </w:rPr>
        <w:t>:</w:t>
      </w:r>
      <w:r w:rsidRPr="00177014">
        <w:rPr>
          <w:rFonts w:cs="Arial"/>
        </w:rPr>
        <w:t xml:space="preserve"> a charter prepared by a committee under the chairmanship of Lord Sankey, with a postscript by J.B. Priestley. Printed for the Research Co-ordination Committee, February 1942.</w:t>
      </w:r>
    </w:p>
    <w:p w:rsidR="00135C53" w:rsidRPr="00177014" w:rsidRDefault="00135C53" w:rsidP="009665E0">
      <w:pPr>
        <w:rPr>
          <w:rFonts w:cs="Arial"/>
        </w:rPr>
      </w:pPr>
      <w:r w:rsidRPr="00177014">
        <w:rPr>
          <w:rFonts w:cs="Arial"/>
        </w:rPr>
        <w:t xml:space="preserve">7/5/7. “… I’ll make the pips squeak …”, verse by JBP, typescript, with hand-written amendments, </w:t>
      </w:r>
      <w:r w:rsidR="00033628" w:rsidRPr="00177014">
        <w:rPr>
          <w:rFonts w:cs="Arial"/>
        </w:rPr>
        <w:t>circa</w:t>
      </w:r>
      <w:r w:rsidRPr="00177014">
        <w:rPr>
          <w:rFonts w:cs="Arial"/>
        </w:rPr>
        <w:t xml:space="preserve"> 1976.</w:t>
      </w:r>
    </w:p>
    <w:p w:rsidR="00135C53" w:rsidRPr="00177014" w:rsidRDefault="00135C53" w:rsidP="00135C53">
      <w:pPr>
        <w:pStyle w:val="Heading2"/>
        <w:rPr>
          <w:rFonts w:cs="Arial"/>
        </w:rPr>
      </w:pPr>
      <w:bookmarkStart w:id="50" w:name="_Toc354400416"/>
      <w:r w:rsidRPr="00177014">
        <w:rPr>
          <w:rFonts w:cs="Arial"/>
        </w:rPr>
        <w:t>7/6. Notebooks containing handwritten notes</w:t>
      </w:r>
      <w:bookmarkEnd w:id="50"/>
    </w:p>
    <w:p w:rsidR="00135C53" w:rsidRPr="00177014" w:rsidRDefault="00135C53" w:rsidP="00135C53">
      <w:pPr>
        <w:rPr>
          <w:rFonts w:cs="Arial"/>
        </w:rPr>
      </w:pPr>
      <w:r w:rsidRPr="00177014">
        <w:rPr>
          <w:rFonts w:cs="Arial"/>
        </w:rPr>
        <w:t>7/6/1. Black notebook, 16 x 10 cm. Inside front cover, “J.B. Priestley, 27 Well Walk, London N.W.3”. First 30 pages have very brief notes of ideas for plays and books.</w:t>
      </w:r>
    </w:p>
    <w:p w:rsidR="00135C53" w:rsidRPr="00177014" w:rsidRDefault="00135C53" w:rsidP="00135C53">
      <w:pPr>
        <w:rPr>
          <w:rFonts w:cs="Arial"/>
        </w:rPr>
      </w:pPr>
      <w:r w:rsidRPr="00177014">
        <w:rPr>
          <w:rFonts w:cs="Arial"/>
        </w:rPr>
        <w:t xml:space="preserve">7/6/2. “University school series composition book”, 22 x 17 cm., pages loose. Includes notes for </w:t>
      </w:r>
      <w:r w:rsidR="00033628" w:rsidRPr="00177014">
        <w:rPr>
          <w:rFonts w:cs="Arial"/>
          <w:i/>
        </w:rPr>
        <w:t>The Golden D</w:t>
      </w:r>
      <w:r w:rsidRPr="00177014">
        <w:rPr>
          <w:rFonts w:cs="Arial"/>
          <w:i/>
        </w:rPr>
        <w:t>oor</w:t>
      </w:r>
      <w:r w:rsidRPr="00177014">
        <w:rPr>
          <w:rFonts w:cs="Arial"/>
        </w:rPr>
        <w:t xml:space="preserve">, </w:t>
      </w:r>
      <w:r w:rsidRPr="00177014">
        <w:rPr>
          <w:rFonts w:cs="Arial"/>
          <w:i/>
        </w:rPr>
        <w:t>Elspeth</w:t>
      </w:r>
      <w:r w:rsidRPr="00177014">
        <w:rPr>
          <w:rFonts w:cs="Arial"/>
        </w:rPr>
        <w:t xml:space="preserve">. Contains 2 loose sheets of typewritten notes on characters in </w:t>
      </w:r>
      <w:r w:rsidR="00033628" w:rsidRPr="00177014">
        <w:rPr>
          <w:rFonts w:cs="Arial"/>
          <w:i/>
        </w:rPr>
        <w:t>Strange B</w:t>
      </w:r>
      <w:r w:rsidRPr="00177014">
        <w:rPr>
          <w:rFonts w:cs="Arial"/>
          <w:i/>
        </w:rPr>
        <w:t>lockade</w:t>
      </w:r>
      <w:r w:rsidRPr="00177014">
        <w:rPr>
          <w:rFonts w:cs="Arial"/>
        </w:rPr>
        <w:t xml:space="preserve"> and a handwritten list of modern English poems.</w:t>
      </w:r>
    </w:p>
    <w:p w:rsidR="00135C53" w:rsidRPr="00177014" w:rsidRDefault="00135C53" w:rsidP="00135C53">
      <w:pPr>
        <w:rPr>
          <w:rFonts w:cs="Arial"/>
        </w:rPr>
      </w:pPr>
      <w:r w:rsidRPr="00177014">
        <w:rPr>
          <w:rFonts w:cs="Arial"/>
        </w:rPr>
        <w:t xml:space="preserve">7/6/3. “University school series composition book”, 22 x 17 cm. Includes notes for </w:t>
      </w:r>
      <w:r w:rsidRPr="00177014">
        <w:rPr>
          <w:rFonts w:cs="Arial"/>
          <w:i/>
        </w:rPr>
        <w:t>Mr. Kettle and Mrs. Moon</w:t>
      </w:r>
      <w:r w:rsidRPr="00177014">
        <w:rPr>
          <w:rFonts w:cs="Arial"/>
        </w:rPr>
        <w:t xml:space="preserve">, </w:t>
      </w:r>
      <w:r w:rsidR="00033628" w:rsidRPr="00177014">
        <w:rPr>
          <w:rFonts w:cs="Arial"/>
          <w:i/>
        </w:rPr>
        <w:t>Strange W</w:t>
      </w:r>
      <w:r w:rsidRPr="00177014">
        <w:rPr>
          <w:rFonts w:cs="Arial"/>
          <w:i/>
        </w:rPr>
        <w:t>inter</w:t>
      </w:r>
      <w:r w:rsidRPr="00177014">
        <w:rPr>
          <w:rFonts w:cs="Arial"/>
        </w:rPr>
        <w:t xml:space="preserve">, </w:t>
      </w:r>
      <w:r w:rsidR="00033628" w:rsidRPr="00177014">
        <w:rPr>
          <w:rFonts w:cs="Arial"/>
          <w:i/>
        </w:rPr>
        <w:t>When We Are M</w:t>
      </w:r>
      <w:r w:rsidR="00AA69DD" w:rsidRPr="00177014">
        <w:rPr>
          <w:rFonts w:cs="Arial"/>
          <w:i/>
        </w:rPr>
        <w:t>arried</w:t>
      </w:r>
      <w:r w:rsidRPr="00177014">
        <w:rPr>
          <w:rFonts w:cs="Arial"/>
        </w:rPr>
        <w:t xml:space="preserve"> (cast list under title </w:t>
      </w:r>
      <w:r w:rsidRPr="00177014">
        <w:rPr>
          <w:rFonts w:cs="Arial"/>
          <w:i/>
        </w:rPr>
        <w:t>Up our way</w:t>
      </w:r>
      <w:r w:rsidRPr="00177014">
        <w:rPr>
          <w:rFonts w:cs="Arial"/>
        </w:rPr>
        <w:t>).</w:t>
      </w:r>
    </w:p>
    <w:p w:rsidR="00135C53" w:rsidRPr="00177014" w:rsidRDefault="00135C53" w:rsidP="00135C53">
      <w:pPr>
        <w:rPr>
          <w:rFonts w:cs="Arial"/>
        </w:rPr>
      </w:pPr>
      <w:r w:rsidRPr="00177014">
        <w:rPr>
          <w:rFonts w:cs="Arial"/>
        </w:rPr>
        <w:t>7/6/4. Spiral-bound “</w:t>
      </w:r>
      <w:proofErr w:type="spellStart"/>
      <w:r w:rsidRPr="00177014">
        <w:rPr>
          <w:rFonts w:cs="Arial"/>
        </w:rPr>
        <w:t>Dachstein</w:t>
      </w:r>
      <w:proofErr w:type="spellEnd"/>
      <w:r w:rsidRPr="00177014">
        <w:rPr>
          <w:rFonts w:cs="Arial"/>
        </w:rPr>
        <w:t>” notebook, 21 x 15 cm. At rear is a list of “Illusions”, near the middle are lis</w:t>
      </w:r>
      <w:r w:rsidR="00033628" w:rsidRPr="00177014">
        <w:rPr>
          <w:rFonts w:cs="Arial"/>
        </w:rPr>
        <w:t xml:space="preserve">ts of dramatists and novelists, </w:t>
      </w:r>
      <w:r w:rsidRPr="00177014">
        <w:rPr>
          <w:rFonts w:cs="Arial"/>
        </w:rPr>
        <w:t xml:space="preserve">possibly for </w:t>
      </w:r>
      <w:r w:rsidR="00033628" w:rsidRPr="00177014">
        <w:rPr>
          <w:rFonts w:cs="Arial"/>
          <w:i/>
        </w:rPr>
        <w:t>Literature and Western M</w:t>
      </w:r>
      <w:r w:rsidRPr="00177014">
        <w:rPr>
          <w:rFonts w:cs="Arial"/>
          <w:i/>
        </w:rPr>
        <w:t>an</w:t>
      </w:r>
      <w:r w:rsidRPr="00177014">
        <w:rPr>
          <w:rFonts w:cs="Arial"/>
        </w:rPr>
        <w:t>, otherwise blank.</w:t>
      </w:r>
    </w:p>
    <w:p w:rsidR="00135C53" w:rsidRPr="00177014" w:rsidRDefault="00135C53" w:rsidP="00135C53">
      <w:pPr>
        <w:rPr>
          <w:rFonts w:cs="Arial"/>
        </w:rPr>
      </w:pPr>
      <w:r w:rsidRPr="00177014">
        <w:rPr>
          <w:rFonts w:cs="Arial"/>
        </w:rPr>
        <w:t xml:space="preserve">7/6/5. Spiral-bound notebook, 21 x 15 cm. Various short notes, including notes on movement of 23rd Division 1915-1916, “More delights”, and notes for </w:t>
      </w:r>
      <w:r w:rsidR="00033628" w:rsidRPr="00177014">
        <w:rPr>
          <w:rFonts w:cs="Arial"/>
          <w:i/>
        </w:rPr>
        <w:t>The Prince of P</w:t>
      </w:r>
      <w:r w:rsidRPr="00177014">
        <w:rPr>
          <w:rFonts w:cs="Arial"/>
          <w:i/>
        </w:rPr>
        <w:t>leasure</w:t>
      </w:r>
      <w:r w:rsidRPr="00177014">
        <w:rPr>
          <w:rFonts w:cs="Arial"/>
        </w:rPr>
        <w:t>.</w:t>
      </w:r>
    </w:p>
    <w:p w:rsidR="00135C53" w:rsidRPr="00177014" w:rsidRDefault="00135C53" w:rsidP="00135C53">
      <w:pPr>
        <w:rPr>
          <w:rFonts w:cs="Arial"/>
        </w:rPr>
      </w:pPr>
      <w:r w:rsidRPr="00177014">
        <w:rPr>
          <w:rFonts w:cs="Arial"/>
        </w:rPr>
        <w:t xml:space="preserve">7/6/6. Spiral-bound notebook, Russian, floral cover, 21 x 15 cm. Notes for </w:t>
      </w:r>
      <w:r w:rsidR="006A3773" w:rsidRPr="00177014">
        <w:rPr>
          <w:rFonts w:cs="Arial"/>
          <w:i/>
        </w:rPr>
        <w:t>The Image M</w:t>
      </w:r>
      <w:r w:rsidRPr="00177014">
        <w:rPr>
          <w:rFonts w:cs="Arial"/>
          <w:i/>
        </w:rPr>
        <w:t>en</w:t>
      </w:r>
      <w:r w:rsidRPr="00177014">
        <w:rPr>
          <w:rFonts w:cs="Arial"/>
        </w:rPr>
        <w:t xml:space="preserve">, </w:t>
      </w:r>
      <w:proofErr w:type="spellStart"/>
      <w:r w:rsidRPr="00177014">
        <w:rPr>
          <w:rFonts w:cs="Arial"/>
          <w:i/>
        </w:rPr>
        <w:t>Snoggle</w:t>
      </w:r>
      <w:proofErr w:type="spellEnd"/>
      <w:r w:rsidRPr="00177014">
        <w:rPr>
          <w:rFonts w:cs="Arial"/>
        </w:rPr>
        <w:t xml:space="preserve">, </w:t>
      </w:r>
      <w:r w:rsidR="006A3773" w:rsidRPr="00177014">
        <w:rPr>
          <w:rFonts w:cs="Arial"/>
          <w:i/>
        </w:rPr>
        <w:t>It’s an Old C</w:t>
      </w:r>
      <w:r w:rsidRPr="00177014">
        <w:rPr>
          <w:rFonts w:cs="Arial"/>
          <w:i/>
        </w:rPr>
        <w:t>ountry</w:t>
      </w:r>
      <w:r w:rsidR="00DE0A00" w:rsidRPr="00177014">
        <w:rPr>
          <w:rFonts w:cs="Arial"/>
        </w:rPr>
        <w:t>, and, at rear,</w:t>
      </w:r>
      <w:r w:rsidRPr="00177014">
        <w:rPr>
          <w:rFonts w:cs="Arial"/>
        </w:rPr>
        <w:t xml:space="preserve"> </w:t>
      </w:r>
      <w:r w:rsidR="006A3773" w:rsidRPr="00177014">
        <w:rPr>
          <w:rFonts w:cs="Arial"/>
          <w:i/>
        </w:rPr>
        <w:t>Money to B</w:t>
      </w:r>
      <w:r w:rsidRPr="00177014">
        <w:rPr>
          <w:rFonts w:cs="Arial"/>
          <w:i/>
        </w:rPr>
        <w:t>urn</w:t>
      </w:r>
      <w:r w:rsidRPr="00177014">
        <w:rPr>
          <w:rFonts w:cs="Arial"/>
        </w:rPr>
        <w:t xml:space="preserve">, </w:t>
      </w:r>
      <w:r w:rsidR="006A3773" w:rsidRPr="00177014">
        <w:rPr>
          <w:rFonts w:cs="Arial"/>
          <w:i/>
        </w:rPr>
        <w:t xml:space="preserve">The </w:t>
      </w:r>
      <w:proofErr w:type="spellStart"/>
      <w:r w:rsidR="006A3773" w:rsidRPr="00177014">
        <w:rPr>
          <w:rFonts w:cs="Arial"/>
          <w:i/>
        </w:rPr>
        <w:t>Carfitt</w:t>
      </w:r>
      <w:proofErr w:type="spellEnd"/>
      <w:r w:rsidR="006A3773" w:rsidRPr="00177014">
        <w:rPr>
          <w:rFonts w:cs="Arial"/>
          <w:i/>
        </w:rPr>
        <w:t xml:space="preserve"> C</w:t>
      </w:r>
      <w:r w:rsidRPr="00177014">
        <w:rPr>
          <w:rFonts w:cs="Arial"/>
          <w:i/>
        </w:rPr>
        <w:t>risis</w:t>
      </w:r>
      <w:r w:rsidRPr="00177014">
        <w:rPr>
          <w:rFonts w:cs="Arial"/>
        </w:rPr>
        <w:t xml:space="preserve"> and </w:t>
      </w:r>
      <w:r w:rsidR="006A3773" w:rsidRPr="00177014">
        <w:rPr>
          <w:rFonts w:cs="Arial"/>
          <w:i/>
        </w:rPr>
        <w:t>Time Was, Time I</w:t>
      </w:r>
      <w:r w:rsidRPr="00177014">
        <w:rPr>
          <w:rFonts w:cs="Arial"/>
          <w:i/>
        </w:rPr>
        <w:t>s</w:t>
      </w:r>
      <w:r w:rsidRPr="00177014">
        <w:rPr>
          <w:rFonts w:cs="Arial"/>
        </w:rPr>
        <w:t>.</w:t>
      </w:r>
    </w:p>
    <w:p w:rsidR="00135C53" w:rsidRPr="00177014" w:rsidRDefault="00135C53" w:rsidP="00135C53">
      <w:pPr>
        <w:rPr>
          <w:rFonts w:cs="Arial"/>
        </w:rPr>
      </w:pPr>
      <w:r w:rsidRPr="00177014">
        <w:rPr>
          <w:rFonts w:cs="Arial"/>
        </w:rPr>
        <w:lastRenderedPageBreak/>
        <w:t xml:space="preserve">7/6/7. “Student note book”, 17 x 10 cm. Notes of headings for essays. At rear, and on sheet enclosed, notes for </w:t>
      </w:r>
      <w:r w:rsidR="005B75B3" w:rsidRPr="00177014">
        <w:rPr>
          <w:rFonts w:cs="Arial"/>
          <w:i/>
        </w:rPr>
        <w:t>The Happy D</w:t>
      </w:r>
      <w:r w:rsidRPr="00177014">
        <w:rPr>
          <w:rFonts w:cs="Arial"/>
          <w:i/>
        </w:rPr>
        <w:t>ream</w:t>
      </w:r>
      <w:r w:rsidRPr="00177014">
        <w:rPr>
          <w:rFonts w:cs="Arial"/>
        </w:rPr>
        <w:t xml:space="preserve"> and </w:t>
      </w:r>
      <w:r w:rsidRPr="00177014">
        <w:rPr>
          <w:rFonts w:cs="Arial"/>
          <w:i/>
        </w:rPr>
        <w:t>Afterthoughts</w:t>
      </w:r>
      <w:r w:rsidRPr="00177014">
        <w:rPr>
          <w:rFonts w:cs="Arial"/>
        </w:rPr>
        <w:t>.</w:t>
      </w:r>
    </w:p>
    <w:p w:rsidR="00135C53" w:rsidRPr="00177014" w:rsidRDefault="00135C53" w:rsidP="00135C53">
      <w:pPr>
        <w:rPr>
          <w:rFonts w:cs="Arial"/>
        </w:rPr>
      </w:pPr>
      <w:r w:rsidRPr="00177014">
        <w:rPr>
          <w:rFonts w:cs="Arial"/>
        </w:rPr>
        <w:t>7/6/8. 2 lo</w:t>
      </w:r>
      <w:r w:rsidR="00DB4EB0" w:rsidRPr="00177014">
        <w:rPr>
          <w:rFonts w:cs="Arial"/>
        </w:rPr>
        <w:t>ose sheets. One is headed “</w:t>
      </w:r>
      <w:proofErr w:type="spellStart"/>
      <w:r w:rsidR="00DB4EB0" w:rsidRPr="00177014">
        <w:rPr>
          <w:rFonts w:cs="Arial"/>
        </w:rPr>
        <w:t>Fauré</w:t>
      </w:r>
      <w:proofErr w:type="spellEnd"/>
      <w:r w:rsidR="00273646" w:rsidRPr="00177014">
        <w:rPr>
          <w:rFonts w:cs="Arial"/>
        </w:rPr>
        <w:t>:</w:t>
      </w:r>
      <w:r w:rsidRPr="00177014">
        <w:rPr>
          <w:rFonts w:cs="Arial"/>
        </w:rPr>
        <w:t xml:space="preserve"> P</w:t>
      </w:r>
      <w:r w:rsidR="00B23CB2" w:rsidRPr="00177014">
        <w:rPr>
          <w:rFonts w:cs="Arial"/>
        </w:rPr>
        <w:t xml:space="preserve">iano Quartet No. 1 in C minor”: 8 typewritten lines, the first sentences of the section about this work in </w:t>
      </w:r>
      <w:r w:rsidR="00B23CB2" w:rsidRPr="00177014">
        <w:rPr>
          <w:rFonts w:cs="Arial"/>
          <w:i/>
          <w:iCs/>
        </w:rPr>
        <w:t>Particular Pleasures</w:t>
      </w:r>
      <w:r w:rsidR="00B23CB2" w:rsidRPr="00177014">
        <w:rPr>
          <w:rFonts w:cs="Arial"/>
        </w:rPr>
        <w:t xml:space="preserve"> (</w:t>
      </w:r>
      <w:r w:rsidR="007F1162" w:rsidRPr="00177014">
        <w:rPr>
          <w:rFonts w:cs="Arial"/>
        </w:rPr>
        <w:t>pp.</w:t>
      </w:r>
      <w:r w:rsidR="007F1162">
        <w:rPr>
          <w:rFonts w:cs="Arial"/>
        </w:rPr>
        <w:t xml:space="preserve"> </w:t>
      </w:r>
      <w:r w:rsidR="007F1162" w:rsidRPr="00177014">
        <w:rPr>
          <w:rFonts w:cs="Arial"/>
        </w:rPr>
        <w:t>78</w:t>
      </w:r>
      <w:r w:rsidR="00B23CB2" w:rsidRPr="00177014">
        <w:rPr>
          <w:rFonts w:cs="Arial"/>
        </w:rPr>
        <w:t>-80).</w:t>
      </w:r>
      <w:r w:rsidR="005B75B3" w:rsidRPr="00177014">
        <w:rPr>
          <w:rFonts w:cs="Arial"/>
        </w:rPr>
        <w:t xml:space="preserve">  </w:t>
      </w:r>
      <w:r w:rsidRPr="00177014">
        <w:rPr>
          <w:rFonts w:cs="Arial"/>
        </w:rPr>
        <w:t>The other bears handwritten notes on th</w:t>
      </w:r>
      <w:r w:rsidR="00DB4EB0" w:rsidRPr="00177014">
        <w:rPr>
          <w:rFonts w:cs="Arial"/>
        </w:rPr>
        <w:t>e development of a book or play</w:t>
      </w:r>
      <w:r w:rsidRPr="00177014">
        <w:rPr>
          <w:rFonts w:cs="Arial"/>
        </w:rPr>
        <w:t xml:space="preserve">; characters include Mildred </w:t>
      </w:r>
      <w:proofErr w:type="spellStart"/>
      <w:r w:rsidRPr="00177014">
        <w:rPr>
          <w:rFonts w:cs="Arial"/>
        </w:rPr>
        <w:t>Dragby</w:t>
      </w:r>
      <w:proofErr w:type="spellEnd"/>
      <w:r w:rsidRPr="00177014">
        <w:rPr>
          <w:rFonts w:cs="Arial"/>
        </w:rPr>
        <w:t xml:space="preserve"> and S.K. Overton Briggs.</w:t>
      </w:r>
    </w:p>
    <w:p w:rsidR="00135C53" w:rsidRPr="00177014" w:rsidRDefault="00135C53" w:rsidP="00471F99">
      <w:pPr>
        <w:rPr>
          <w:rFonts w:cs="Arial"/>
        </w:rPr>
      </w:pPr>
      <w:r w:rsidRPr="00177014">
        <w:rPr>
          <w:rFonts w:cs="Arial"/>
        </w:rPr>
        <w:t xml:space="preserve">7/6/9. The “Giant” jotter, 18 x 12 cm. </w:t>
      </w:r>
      <w:r w:rsidR="00471F99" w:rsidRPr="00177014">
        <w:rPr>
          <w:rFonts w:cs="Arial"/>
        </w:rPr>
        <w:t xml:space="preserve">Potential subjects for </w:t>
      </w:r>
      <w:r w:rsidR="00471F99" w:rsidRPr="00177014">
        <w:rPr>
          <w:rFonts w:cs="Arial"/>
          <w:i/>
          <w:iCs/>
        </w:rPr>
        <w:t xml:space="preserve">Particular </w:t>
      </w:r>
      <w:r w:rsidR="00F13F47" w:rsidRPr="00177014">
        <w:rPr>
          <w:rFonts w:cs="Arial"/>
          <w:i/>
          <w:iCs/>
        </w:rPr>
        <w:t>P</w:t>
      </w:r>
      <w:r w:rsidR="00471F99" w:rsidRPr="00177014">
        <w:rPr>
          <w:rFonts w:cs="Arial"/>
          <w:i/>
          <w:iCs/>
        </w:rPr>
        <w:t>leasures</w:t>
      </w:r>
      <w:r w:rsidR="00471F99" w:rsidRPr="00177014">
        <w:rPr>
          <w:rFonts w:cs="Arial"/>
        </w:rPr>
        <w:t>: n</w:t>
      </w:r>
      <w:r w:rsidRPr="00177014">
        <w:rPr>
          <w:rFonts w:cs="Arial"/>
        </w:rPr>
        <w:t>ames of painters, composers, actors, and “Here Come The Clowns”. At the rear is a short list of topics to discuss with C. Pick, most of them crossed out.</w:t>
      </w:r>
    </w:p>
    <w:p w:rsidR="00B46916" w:rsidRPr="00177014" w:rsidRDefault="00B46916" w:rsidP="00B53CC7">
      <w:pPr>
        <w:rPr>
          <w:rFonts w:cs="Arial"/>
          <w:szCs w:val="24"/>
        </w:rPr>
      </w:pPr>
      <w:r w:rsidRPr="00177014">
        <w:rPr>
          <w:rFonts w:cs="Arial"/>
          <w:szCs w:val="24"/>
        </w:rPr>
        <w:t xml:space="preserve">7/6/10. Blue notebook, unlined. </w:t>
      </w:r>
      <w:r w:rsidR="00B53CC7" w:rsidRPr="00177014">
        <w:rPr>
          <w:rFonts w:cs="Arial"/>
          <w:szCs w:val="24"/>
        </w:rPr>
        <w:t>S</w:t>
      </w:r>
      <w:r w:rsidRPr="00177014">
        <w:rPr>
          <w:rFonts w:cs="Arial"/>
          <w:szCs w:val="24"/>
        </w:rPr>
        <w:t>tories and articles handwritten in pencil</w:t>
      </w:r>
      <w:r w:rsidR="00273646" w:rsidRPr="00177014">
        <w:rPr>
          <w:rFonts w:cs="Arial"/>
          <w:szCs w:val="24"/>
        </w:rPr>
        <w:t>:</w:t>
      </w:r>
      <w:r w:rsidRPr="00177014">
        <w:rPr>
          <w:rFonts w:cs="Arial"/>
          <w:szCs w:val="24"/>
        </w:rPr>
        <w:t xml:space="preserve"> </w:t>
      </w:r>
      <w:r w:rsidR="0079510B" w:rsidRPr="00177014">
        <w:rPr>
          <w:rFonts w:cs="Arial"/>
          <w:i/>
          <w:iCs/>
          <w:szCs w:val="24"/>
        </w:rPr>
        <w:t>An Excess of D</w:t>
      </w:r>
      <w:r w:rsidRPr="00177014">
        <w:rPr>
          <w:rFonts w:cs="Arial"/>
          <w:i/>
          <w:iCs/>
          <w:szCs w:val="24"/>
        </w:rPr>
        <w:t>iscipline</w:t>
      </w:r>
      <w:r w:rsidRPr="00177014">
        <w:rPr>
          <w:rFonts w:cs="Arial"/>
          <w:szCs w:val="24"/>
        </w:rPr>
        <w:t xml:space="preserve">, </w:t>
      </w:r>
      <w:r w:rsidR="00B53CC7" w:rsidRPr="00177014">
        <w:rPr>
          <w:rFonts w:cs="Arial"/>
          <w:i/>
          <w:iCs/>
          <w:szCs w:val="24"/>
        </w:rPr>
        <w:t xml:space="preserve">The </w:t>
      </w:r>
      <w:r w:rsidR="006238AB" w:rsidRPr="00177014">
        <w:rPr>
          <w:rFonts w:cs="Arial"/>
          <w:i/>
          <w:iCs/>
          <w:szCs w:val="24"/>
        </w:rPr>
        <w:t>Modern</w:t>
      </w:r>
      <w:r w:rsidRPr="00177014">
        <w:rPr>
          <w:rFonts w:cs="Arial"/>
          <w:i/>
          <w:iCs/>
          <w:szCs w:val="24"/>
        </w:rPr>
        <w:t xml:space="preserve"> Juggernaut</w:t>
      </w:r>
      <w:r w:rsidRPr="00177014">
        <w:rPr>
          <w:rFonts w:cs="Arial"/>
          <w:szCs w:val="24"/>
        </w:rPr>
        <w:t xml:space="preserve"> ('The Juggernaut of the street' crossed out), </w:t>
      </w:r>
      <w:r w:rsidR="0079510B" w:rsidRPr="00177014">
        <w:rPr>
          <w:rFonts w:cs="Arial"/>
          <w:i/>
          <w:iCs/>
          <w:szCs w:val="24"/>
        </w:rPr>
        <w:t>A Remarkable I</w:t>
      </w:r>
      <w:r w:rsidRPr="00177014">
        <w:rPr>
          <w:rFonts w:cs="Arial"/>
          <w:i/>
          <w:iCs/>
          <w:szCs w:val="24"/>
        </w:rPr>
        <w:t>nterview</w:t>
      </w:r>
      <w:r w:rsidRPr="00177014">
        <w:rPr>
          <w:rFonts w:cs="Arial"/>
          <w:szCs w:val="24"/>
        </w:rPr>
        <w:t xml:space="preserve">, </w:t>
      </w:r>
      <w:proofErr w:type="spellStart"/>
      <w:r w:rsidRPr="00177014">
        <w:rPr>
          <w:rFonts w:cs="Arial"/>
          <w:i/>
          <w:iCs/>
          <w:szCs w:val="24"/>
        </w:rPr>
        <w:t>Moorton</w:t>
      </w:r>
      <w:proofErr w:type="spellEnd"/>
      <w:r w:rsidRPr="00177014">
        <w:rPr>
          <w:rFonts w:cs="Arial"/>
          <w:i/>
          <w:iCs/>
          <w:szCs w:val="24"/>
        </w:rPr>
        <w:t xml:space="preserve"> sketches (2) At the pantomime</w:t>
      </w:r>
      <w:r w:rsidRPr="00177014">
        <w:rPr>
          <w:rFonts w:cs="Arial"/>
          <w:szCs w:val="24"/>
        </w:rPr>
        <w:t xml:space="preserve">, </w:t>
      </w:r>
      <w:r w:rsidRPr="00177014">
        <w:rPr>
          <w:rFonts w:cs="Arial"/>
          <w:i/>
          <w:iCs/>
          <w:szCs w:val="24"/>
        </w:rPr>
        <w:t>Keen Kayne &amp; the Centre Forward</w:t>
      </w:r>
      <w:r w:rsidR="00273646" w:rsidRPr="00177014">
        <w:rPr>
          <w:rFonts w:cs="Arial"/>
          <w:i/>
          <w:iCs/>
          <w:szCs w:val="24"/>
        </w:rPr>
        <w:t>:</w:t>
      </w:r>
      <w:r w:rsidRPr="00177014">
        <w:rPr>
          <w:rFonts w:cs="Arial"/>
          <w:i/>
          <w:iCs/>
          <w:szCs w:val="24"/>
        </w:rPr>
        <w:t xml:space="preserve"> a story of the celebrated private detective</w:t>
      </w:r>
      <w:r w:rsidRPr="00177014">
        <w:rPr>
          <w:rFonts w:cs="Arial"/>
          <w:szCs w:val="24"/>
        </w:rPr>
        <w:t xml:space="preserve">, </w:t>
      </w:r>
      <w:r w:rsidR="0079510B" w:rsidRPr="00177014">
        <w:rPr>
          <w:rFonts w:cs="Arial"/>
          <w:i/>
          <w:iCs/>
          <w:szCs w:val="24"/>
        </w:rPr>
        <w:t>The Fallacy of R</w:t>
      </w:r>
      <w:r w:rsidRPr="00177014">
        <w:rPr>
          <w:rFonts w:cs="Arial"/>
          <w:i/>
          <w:iCs/>
          <w:szCs w:val="24"/>
        </w:rPr>
        <w:t>ealism</w:t>
      </w:r>
      <w:r w:rsidRPr="00177014">
        <w:rPr>
          <w:rFonts w:cs="Arial"/>
          <w:szCs w:val="24"/>
        </w:rPr>
        <w:t xml:space="preserve">, </w:t>
      </w:r>
      <w:r w:rsidRPr="00177014">
        <w:rPr>
          <w:rFonts w:cs="Arial"/>
          <w:i/>
          <w:iCs/>
          <w:szCs w:val="24"/>
        </w:rPr>
        <w:t>The "</w:t>
      </w:r>
      <w:proofErr w:type="spellStart"/>
      <w:r w:rsidRPr="00177014">
        <w:rPr>
          <w:rFonts w:cs="Arial"/>
          <w:i/>
          <w:iCs/>
          <w:szCs w:val="24"/>
        </w:rPr>
        <w:t>Pank</w:t>
      </w:r>
      <w:proofErr w:type="spellEnd"/>
      <w:r w:rsidRPr="00177014">
        <w:rPr>
          <w:rFonts w:cs="Arial"/>
          <w:i/>
          <w:iCs/>
          <w:szCs w:val="24"/>
        </w:rPr>
        <w:t xml:space="preserve">" and the </w:t>
      </w:r>
      <w:proofErr w:type="spellStart"/>
      <w:r w:rsidR="0079510B" w:rsidRPr="00177014">
        <w:rPr>
          <w:rFonts w:cs="Arial"/>
          <w:i/>
          <w:iCs/>
          <w:szCs w:val="24"/>
        </w:rPr>
        <w:t>P</w:t>
      </w:r>
      <w:r w:rsidRPr="00177014">
        <w:rPr>
          <w:rFonts w:cs="Arial"/>
          <w:i/>
          <w:iCs/>
          <w:szCs w:val="24"/>
        </w:rPr>
        <w:t>illarbox</w:t>
      </w:r>
      <w:proofErr w:type="spellEnd"/>
      <w:r w:rsidR="00273646" w:rsidRPr="00177014">
        <w:rPr>
          <w:rFonts w:cs="Arial"/>
          <w:i/>
          <w:iCs/>
          <w:szCs w:val="24"/>
        </w:rPr>
        <w:t>:</w:t>
      </w:r>
      <w:r w:rsidRPr="00177014">
        <w:rPr>
          <w:rFonts w:cs="Arial"/>
          <w:i/>
          <w:iCs/>
          <w:szCs w:val="24"/>
        </w:rPr>
        <w:t xml:space="preserve"> Keen </w:t>
      </w:r>
      <w:proofErr w:type="spellStart"/>
      <w:r w:rsidRPr="00177014">
        <w:rPr>
          <w:rFonts w:cs="Arial"/>
          <w:i/>
          <w:iCs/>
          <w:szCs w:val="24"/>
        </w:rPr>
        <w:t>Keen</w:t>
      </w:r>
      <w:proofErr w:type="spellEnd"/>
      <w:r w:rsidRPr="00177014">
        <w:rPr>
          <w:rFonts w:cs="Arial"/>
          <w:i/>
          <w:iCs/>
          <w:szCs w:val="24"/>
        </w:rPr>
        <w:t xml:space="preserve"> captures Kitty Clarence</w:t>
      </w:r>
      <w:r w:rsidRPr="00177014">
        <w:rPr>
          <w:rFonts w:cs="Arial"/>
          <w:szCs w:val="24"/>
        </w:rPr>
        <w:t xml:space="preserve">, and </w:t>
      </w:r>
      <w:r w:rsidR="0079510B" w:rsidRPr="00177014">
        <w:rPr>
          <w:rFonts w:cs="Arial"/>
          <w:i/>
          <w:iCs/>
          <w:szCs w:val="24"/>
        </w:rPr>
        <w:t>The Love of a W</w:t>
      </w:r>
      <w:r w:rsidRPr="00177014">
        <w:rPr>
          <w:rFonts w:cs="Arial"/>
          <w:i/>
          <w:iCs/>
          <w:szCs w:val="24"/>
        </w:rPr>
        <w:t>oman</w:t>
      </w:r>
      <w:r w:rsidR="00C575ED" w:rsidRPr="00177014">
        <w:rPr>
          <w:rStyle w:val="FootnoteReference"/>
          <w:rFonts w:cs="Arial"/>
          <w:i/>
          <w:iCs/>
          <w:szCs w:val="24"/>
        </w:rPr>
        <w:footnoteReference w:id="5"/>
      </w:r>
      <w:r w:rsidRPr="00177014">
        <w:rPr>
          <w:rFonts w:cs="Arial"/>
          <w:szCs w:val="24"/>
        </w:rPr>
        <w:t xml:space="preserve">. </w:t>
      </w:r>
      <w:r w:rsidR="00D5744B" w:rsidRPr="00177014">
        <w:rPr>
          <w:rFonts w:cs="Arial"/>
          <w:szCs w:val="24"/>
        </w:rPr>
        <w:t xml:space="preserve"> </w:t>
      </w:r>
    </w:p>
    <w:p w:rsidR="00B46916" w:rsidRPr="00177014" w:rsidRDefault="00B46916" w:rsidP="00B46916">
      <w:pPr>
        <w:rPr>
          <w:rFonts w:cs="Arial"/>
          <w:szCs w:val="24"/>
        </w:rPr>
      </w:pPr>
      <w:r w:rsidRPr="00177014">
        <w:rPr>
          <w:rFonts w:cs="Arial"/>
          <w:szCs w:val="24"/>
        </w:rPr>
        <w:t>7/6/11. Brown notebook, unlined. Includes a ha</w:t>
      </w:r>
      <w:r w:rsidR="00231C9A" w:rsidRPr="00177014">
        <w:rPr>
          <w:rFonts w:cs="Arial"/>
          <w:szCs w:val="24"/>
        </w:rPr>
        <w:t>ndwritten poem, short articles</w:t>
      </w:r>
      <w:r w:rsidR="0079510B" w:rsidRPr="00177014">
        <w:rPr>
          <w:rFonts w:cs="Arial"/>
          <w:szCs w:val="24"/>
        </w:rPr>
        <w:t>, possibly incomplete</w:t>
      </w:r>
      <w:r w:rsidRPr="00177014">
        <w:rPr>
          <w:rFonts w:cs="Arial"/>
          <w:szCs w:val="24"/>
        </w:rPr>
        <w:t xml:space="preserve">, and part of a story, </w:t>
      </w:r>
      <w:r w:rsidR="0079510B" w:rsidRPr="00177014">
        <w:rPr>
          <w:rFonts w:cs="Arial"/>
          <w:i/>
          <w:iCs/>
          <w:szCs w:val="24"/>
        </w:rPr>
        <w:t>An Extraordinary Episode in University L</w:t>
      </w:r>
      <w:r w:rsidRPr="00177014">
        <w:rPr>
          <w:rFonts w:cs="Arial"/>
          <w:i/>
          <w:iCs/>
          <w:szCs w:val="24"/>
        </w:rPr>
        <w:t>ife</w:t>
      </w:r>
      <w:r w:rsidR="000B4D05" w:rsidRPr="00177014">
        <w:rPr>
          <w:rFonts w:cs="Arial"/>
          <w:szCs w:val="24"/>
        </w:rPr>
        <w:t>.</w:t>
      </w:r>
    </w:p>
    <w:p w:rsidR="00444477" w:rsidRPr="00177014" w:rsidRDefault="00444477" w:rsidP="00B46916">
      <w:pPr>
        <w:rPr>
          <w:rFonts w:cs="Arial"/>
          <w:szCs w:val="24"/>
        </w:rPr>
      </w:pPr>
    </w:p>
    <w:p w:rsidR="00033628" w:rsidRPr="00177014" w:rsidRDefault="00033628">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51" w:name="_Toc354400417"/>
      <w:r w:rsidRPr="00177014">
        <w:rPr>
          <w:rFonts w:cs="Arial"/>
        </w:rPr>
        <w:lastRenderedPageBreak/>
        <w:t>8. Press cuttings</w:t>
      </w:r>
      <w:bookmarkEnd w:id="51"/>
    </w:p>
    <w:p w:rsidR="00135C53" w:rsidRPr="00177014" w:rsidRDefault="00135C53" w:rsidP="00135C53">
      <w:pPr>
        <w:pStyle w:val="Heading2"/>
        <w:rPr>
          <w:rFonts w:cs="Arial"/>
        </w:rPr>
      </w:pPr>
      <w:bookmarkStart w:id="52" w:name="_Toc354400418"/>
      <w:r w:rsidRPr="00177014">
        <w:rPr>
          <w:rFonts w:cs="Arial"/>
        </w:rPr>
        <w:t xml:space="preserve">8/1 Press cuttings collected by </w:t>
      </w:r>
      <w:r w:rsidR="008C709F" w:rsidRPr="00177014">
        <w:rPr>
          <w:rFonts w:cs="Arial"/>
        </w:rPr>
        <w:t xml:space="preserve">JBP and </w:t>
      </w:r>
      <w:r w:rsidRPr="00177014">
        <w:rPr>
          <w:rFonts w:cs="Arial"/>
        </w:rPr>
        <w:t>Priestley family</w:t>
      </w:r>
      <w:bookmarkEnd w:id="52"/>
    </w:p>
    <w:p w:rsidR="00B11689" w:rsidRPr="00177014" w:rsidRDefault="00135C53" w:rsidP="00B11689">
      <w:pPr>
        <w:rPr>
          <w:rFonts w:cs="Arial"/>
        </w:rPr>
      </w:pPr>
      <w:r w:rsidRPr="00177014">
        <w:rPr>
          <w:rFonts w:cs="Arial"/>
        </w:rPr>
        <w:t>8/1/1. Press cuttings boo</w:t>
      </w:r>
      <w:r w:rsidR="00B11689" w:rsidRPr="00177014">
        <w:rPr>
          <w:rFonts w:cs="Arial"/>
        </w:rPr>
        <w:t>k</w:t>
      </w:r>
    </w:p>
    <w:p w:rsidR="00135C53" w:rsidRPr="00177014" w:rsidRDefault="00135C53" w:rsidP="00B53CC7">
      <w:pPr>
        <w:rPr>
          <w:rFonts w:cs="Arial"/>
        </w:rPr>
      </w:pPr>
      <w:r w:rsidRPr="00177014">
        <w:rPr>
          <w:rFonts w:cs="Arial"/>
        </w:rPr>
        <w:t>Many cuttings from 1925</w:t>
      </w:r>
      <w:r w:rsidR="00273646" w:rsidRPr="00177014">
        <w:rPr>
          <w:rFonts w:cs="Arial"/>
        </w:rPr>
        <w:t>:</w:t>
      </w:r>
      <w:r w:rsidRPr="00177014">
        <w:rPr>
          <w:rFonts w:cs="Arial"/>
        </w:rPr>
        <w:t xml:space="preserve"> reviews of </w:t>
      </w:r>
      <w:r w:rsidR="00E01E27" w:rsidRPr="00177014">
        <w:rPr>
          <w:rFonts w:cs="Arial"/>
          <w:i/>
        </w:rPr>
        <w:t>The English Comic C</w:t>
      </w:r>
      <w:r w:rsidRPr="00177014">
        <w:rPr>
          <w:rFonts w:cs="Arial"/>
          <w:i/>
        </w:rPr>
        <w:t>haracters</w:t>
      </w:r>
      <w:r w:rsidRPr="00177014">
        <w:rPr>
          <w:rFonts w:cs="Arial"/>
        </w:rPr>
        <w:t xml:space="preserve">, reviews by </w:t>
      </w:r>
      <w:r w:rsidR="00B53CC7" w:rsidRPr="00177014">
        <w:rPr>
          <w:rFonts w:cs="Arial"/>
        </w:rPr>
        <w:t>JBP</w:t>
      </w:r>
      <w:r w:rsidRPr="00177014">
        <w:rPr>
          <w:rFonts w:cs="Arial"/>
        </w:rPr>
        <w:t xml:space="preserve"> from </w:t>
      </w:r>
      <w:r w:rsidRPr="00177014">
        <w:rPr>
          <w:rFonts w:cs="Arial"/>
          <w:i/>
        </w:rPr>
        <w:t>The Saturday Review</w:t>
      </w:r>
      <w:r w:rsidRPr="00177014">
        <w:rPr>
          <w:rFonts w:cs="Arial"/>
        </w:rPr>
        <w:t xml:space="preserve"> (19 September, 3 October, 10 October and 24 October 1925). A few cuttings from 1930, 1949, 1957-1958.</w:t>
      </w:r>
    </w:p>
    <w:p w:rsidR="00135C53" w:rsidRPr="00177014" w:rsidRDefault="009F0944" w:rsidP="00B11689">
      <w:pPr>
        <w:rPr>
          <w:rFonts w:cs="Arial"/>
        </w:rPr>
      </w:pPr>
      <w:r w:rsidRPr="00177014">
        <w:rPr>
          <w:rFonts w:cs="Arial"/>
        </w:rPr>
        <w:t>8/1/2. Loose cuttings</w:t>
      </w:r>
    </w:p>
    <w:p w:rsidR="00135C53" w:rsidRPr="00177014" w:rsidRDefault="00135C53" w:rsidP="00135C53">
      <w:pPr>
        <w:rPr>
          <w:rFonts w:cs="Arial"/>
        </w:rPr>
      </w:pPr>
      <w:r w:rsidRPr="00177014">
        <w:rPr>
          <w:rFonts w:cs="Arial"/>
        </w:rPr>
        <w:t>8/1/2</w:t>
      </w:r>
      <w:r w:rsidR="000B4D05" w:rsidRPr="00177014">
        <w:rPr>
          <w:rFonts w:cs="Arial"/>
        </w:rPr>
        <w:t xml:space="preserve">/1. Sheet from </w:t>
      </w:r>
      <w:r w:rsidR="000B4D05" w:rsidRPr="00177014">
        <w:rPr>
          <w:rFonts w:cs="Arial"/>
          <w:i/>
        </w:rPr>
        <w:t>The Graphic</w:t>
      </w:r>
      <w:r w:rsidR="000B4D05" w:rsidRPr="00177014">
        <w:rPr>
          <w:rFonts w:cs="Arial"/>
        </w:rPr>
        <w:t>, February</w:t>
      </w:r>
      <w:r w:rsidRPr="00177014">
        <w:rPr>
          <w:rFonts w:cs="Arial"/>
        </w:rPr>
        <w:t xml:space="preserve"> 1931, with pictures from the ‘Columbus party’ given by Priestle</w:t>
      </w:r>
      <w:r w:rsidR="00D931B8" w:rsidRPr="00177014">
        <w:rPr>
          <w:rFonts w:cs="Arial"/>
        </w:rPr>
        <w:t>y’s publishers. Cutting from un</w:t>
      </w:r>
      <w:r w:rsidRPr="00177014">
        <w:rPr>
          <w:rFonts w:cs="Arial"/>
        </w:rPr>
        <w:t>named newspaper, referring to the party.</w:t>
      </w:r>
    </w:p>
    <w:p w:rsidR="00135C53" w:rsidRPr="00177014" w:rsidRDefault="00135C53" w:rsidP="00135C53">
      <w:pPr>
        <w:rPr>
          <w:rFonts w:cs="Arial"/>
        </w:rPr>
      </w:pPr>
      <w:r w:rsidRPr="00177014">
        <w:rPr>
          <w:rFonts w:cs="Arial"/>
        </w:rPr>
        <w:t xml:space="preserve">8/1/2/2. Sheet from </w:t>
      </w:r>
      <w:r w:rsidRPr="00177014">
        <w:rPr>
          <w:rFonts w:cs="Arial"/>
          <w:i/>
        </w:rPr>
        <w:t>The Sketch</w:t>
      </w:r>
      <w:r w:rsidRPr="00177014">
        <w:rPr>
          <w:rFonts w:cs="Arial"/>
        </w:rPr>
        <w:t xml:space="preserve">, 14 December 1932, </w:t>
      </w:r>
      <w:r w:rsidR="007F1162" w:rsidRPr="00177014">
        <w:rPr>
          <w:rFonts w:cs="Arial"/>
        </w:rPr>
        <w:t>p.</w:t>
      </w:r>
      <w:r w:rsidR="007F1162">
        <w:rPr>
          <w:rFonts w:cs="Arial"/>
        </w:rPr>
        <w:t xml:space="preserve"> </w:t>
      </w:r>
      <w:r w:rsidR="007F1162" w:rsidRPr="00177014">
        <w:rPr>
          <w:rFonts w:cs="Arial"/>
        </w:rPr>
        <w:t>493</w:t>
      </w:r>
      <w:r w:rsidRPr="00177014">
        <w:rPr>
          <w:rFonts w:cs="Arial"/>
        </w:rPr>
        <w:t>, with picture of Jane Priestley with baby Tom.</w:t>
      </w:r>
    </w:p>
    <w:p w:rsidR="00135C53" w:rsidRPr="00177014" w:rsidRDefault="00135C53" w:rsidP="00135C53">
      <w:pPr>
        <w:rPr>
          <w:rFonts w:cs="Arial"/>
        </w:rPr>
      </w:pPr>
      <w:r w:rsidRPr="00177014">
        <w:rPr>
          <w:rFonts w:cs="Arial"/>
        </w:rPr>
        <w:t>8/1/2/3. Photocopy of two press cuttings</w:t>
      </w:r>
      <w:r w:rsidR="00273646" w:rsidRPr="00177014">
        <w:rPr>
          <w:rFonts w:cs="Arial"/>
        </w:rPr>
        <w:t>:</w:t>
      </w:r>
      <w:r w:rsidRPr="00177014">
        <w:rPr>
          <w:rFonts w:cs="Arial"/>
        </w:rPr>
        <w:t xml:space="preserve"> </w:t>
      </w:r>
      <w:r w:rsidR="00E01E27" w:rsidRPr="00177014">
        <w:rPr>
          <w:rFonts w:cs="Arial"/>
        </w:rPr>
        <w:t>“</w:t>
      </w:r>
      <w:r w:rsidRPr="00177014">
        <w:rPr>
          <w:rFonts w:cs="Arial"/>
        </w:rPr>
        <w:t xml:space="preserve">Et </w:t>
      </w:r>
      <w:proofErr w:type="spellStart"/>
      <w:r w:rsidRPr="00177014">
        <w:rPr>
          <w:rFonts w:cs="Arial"/>
        </w:rPr>
        <w:t>tu</w:t>
      </w:r>
      <w:proofErr w:type="spellEnd"/>
      <w:r w:rsidRPr="00177014">
        <w:rPr>
          <w:rFonts w:cs="Arial"/>
        </w:rPr>
        <w:t>,</w:t>
      </w:r>
      <w:r w:rsidR="006C4466" w:rsidRPr="00177014">
        <w:rPr>
          <w:rFonts w:cs="Arial"/>
        </w:rPr>
        <w:t xml:space="preserve"> Priestley</w:t>
      </w:r>
      <w:r w:rsidRPr="00177014">
        <w:rPr>
          <w:rFonts w:cs="Arial"/>
        </w:rPr>
        <w:t>?</w:t>
      </w:r>
      <w:r w:rsidR="00E01E27" w:rsidRPr="00177014">
        <w:rPr>
          <w:rFonts w:cs="Arial"/>
        </w:rPr>
        <w:t>”</w:t>
      </w:r>
      <w:r w:rsidRPr="00177014">
        <w:rPr>
          <w:rFonts w:cs="Arial"/>
        </w:rPr>
        <w:t xml:space="preserve"> on Frank Hollings’ sale of a copy of </w:t>
      </w:r>
      <w:r w:rsidRPr="00177014">
        <w:rPr>
          <w:rFonts w:cs="Arial"/>
          <w:i/>
        </w:rPr>
        <w:t xml:space="preserve">The </w:t>
      </w:r>
      <w:r w:rsidR="00E01E27" w:rsidRPr="00177014">
        <w:rPr>
          <w:rFonts w:cs="Arial"/>
          <w:i/>
        </w:rPr>
        <w:t>Chapman of R</w:t>
      </w:r>
      <w:r w:rsidRPr="00177014">
        <w:rPr>
          <w:rFonts w:cs="Arial"/>
          <w:i/>
        </w:rPr>
        <w:t>hymes</w:t>
      </w:r>
      <w:r w:rsidRPr="00177014">
        <w:rPr>
          <w:rFonts w:cs="Arial"/>
        </w:rPr>
        <w:t xml:space="preserve">, and </w:t>
      </w:r>
      <w:r w:rsidR="00E01E27" w:rsidRPr="00177014">
        <w:rPr>
          <w:rFonts w:cs="Arial"/>
        </w:rPr>
        <w:t>“</w:t>
      </w:r>
      <w:r w:rsidRPr="00177014">
        <w:rPr>
          <w:rFonts w:cs="Arial"/>
        </w:rPr>
        <w:t>The unknown dramatist was J.B. Priestley</w:t>
      </w:r>
      <w:r w:rsidR="00E01E27" w:rsidRPr="00177014">
        <w:rPr>
          <w:rFonts w:cs="Arial"/>
        </w:rPr>
        <w:t>”</w:t>
      </w:r>
      <w:r w:rsidRPr="00177014">
        <w:rPr>
          <w:rFonts w:cs="Arial"/>
        </w:rPr>
        <w:t xml:space="preserve"> on the authorship of </w:t>
      </w:r>
      <w:r w:rsidR="00E01E27" w:rsidRPr="00177014">
        <w:rPr>
          <w:rFonts w:cs="Arial"/>
          <w:i/>
        </w:rPr>
        <w:t>Spring T</w:t>
      </w:r>
      <w:r w:rsidRPr="00177014">
        <w:rPr>
          <w:rFonts w:cs="Arial"/>
          <w:i/>
        </w:rPr>
        <w:t>ide</w:t>
      </w:r>
      <w:r w:rsidRPr="00177014">
        <w:rPr>
          <w:rFonts w:cs="Arial"/>
        </w:rPr>
        <w:t>.</w:t>
      </w:r>
    </w:p>
    <w:p w:rsidR="00135C53" w:rsidRPr="00177014" w:rsidRDefault="00135C53" w:rsidP="00135C53">
      <w:pPr>
        <w:rPr>
          <w:rFonts w:cs="Arial"/>
        </w:rPr>
      </w:pPr>
      <w:r w:rsidRPr="00177014">
        <w:rPr>
          <w:rFonts w:cs="Arial"/>
        </w:rPr>
        <w:t xml:space="preserve">8/1/2/4. Cutting from </w:t>
      </w:r>
      <w:r w:rsidRPr="00177014">
        <w:rPr>
          <w:rFonts w:cs="Arial"/>
          <w:i/>
        </w:rPr>
        <w:t>Los Angeles Evening Herald</w:t>
      </w:r>
      <w:r w:rsidRPr="00177014">
        <w:rPr>
          <w:rFonts w:cs="Arial"/>
        </w:rPr>
        <w:t>, 24 October 1935, on arrival of Priestley family in the U.S.A.</w:t>
      </w:r>
    </w:p>
    <w:p w:rsidR="00135C53" w:rsidRPr="00177014" w:rsidRDefault="00135C53" w:rsidP="00135C53">
      <w:pPr>
        <w:rPr>
          <w:rFonts w:cs="Arial"/>
        </w:rPr>
      </w:pPr>
      <w:r w:rsidRPr="00177014">
        <w:rPr>
          <w:rFonts w:cs="Arial"/>
        </w:rPr>
        <w:t>8/1/2/5. Press notices of Sherborne Nursery School opening, July 1937.</w:t>
      </w:r>
    </w:p>
    <w:p w:rsidR="00135C53" w:rsidRPr="00177014" w:rsidRDefault="00135C53" w:rsidP="00135C53">
      <w:pPr>
        <w:rPr>
          <w:rFonts w:cs="Arial"/>
        </w:rPr>
      </w:pPr>
      <w:r w:rsidRPr="00177014">
        <w:rPr>
          <w:rFonts w:cs="Arial"/>
        </w:rPr>
        <w:t>8/1/2/6. Collection of cuttings from early November 1938 on Priestley</w:t>
      </w:r>
      <w:r w:rsidR="00E01E27" w:rsidRPr="00177014">
        <w:rPr>
          <w:rFonts w:cs="Arial"/>
        </w:rPr>
        <w:t>’s</w:t>
      </w:r>
      <w:r w:rsidRPr="00177014">
        <w:rPr>
          <w:rFonts w:cs="Arial"/>
        </w:rPr>
        <w:t xml:space="preserve"> appearance in </w:t>
      </w:r>
      <w:r w:rsidR="00E01E27" w:rsidRPr="00177014">
        <w:rPr>
          <w:rFonts w:cs="Arial"/>
          <w:i/>
        </w:rPr>
        <w:t>When We are M</w:t>
      </w:r>
      <w:r w:rsidR="00AA69DD" w:rsidRPr="00177014">
        <w:rPr>
          <w:rFonts w:cs="Arial"/>
          <w:i/>
        </w:rPr>
        <w:t>arried</w:t>
      </w:r>
      <w:r w:rsidRPr="00177014">
        <w:rPr>
          <w:rFonts w:cs="Arial"/>
        </w:rPr>
        <w:t>.</w:t>
      </w:r>
    </w:p>
    <w:p w:rsidR="00135C53" w:rsidRPr="00177014" w:rsidRDefault="00135C53" w:rsidP="00135C53">
      <w:pPr>
        <w:rPr>
          <w:rFonts w:cs="Arial"/>
        </w:rPr>
      </w:pPr>
      <w:r w:rsidRPr="00177014">
        <w:rPr>
          <w:rFonts w:cs="Arial"/>
        </w:rPr>
        <w:t xml:space="preserve">8/1/2/7. Sheet from </w:t>
      </w:r>
      <w:r w:rsidRPr="00177014">
        <w:rPr>
          <w:rFonts w:cs="Arial"/>
          <w:i/>
          <w:iCs/>
        </w:rPr>
        <w:t>Arizona Republic</w:t>
      </w:r>
      <w:r w:rsidRPr="00177014">
        <w:rPr>
          <w:rFonts w:cs="Arial"/>
        </w:rPr>
        <w:t>, 27 October 1940, with article by Harvey L. Mott on Priestley broadcast to the U.S.A.</w:t>
      </w:r>
    </w:p>
    <w:p w:rsidR="00135C53" w:rsidRPr="00177014" w:rsidRDefault="00135C53" w:rsidP="00301B6E">
      <w:pPr>
        <w:rPr>
          <w:rFonts w:cs="Arial"/>
          <w:iCs/>
        </w:rPr>
      </w:pPr>
      <w:r w:rsidRPr="00177014">
        <w:rPr>
          <w:rFonts w:cs="Arial"/>
        </w:rPr>
        <w:t xml:space="preserve">8/1/2/8. </w:t>
      </w:r>
      <w:r w:rsidR="00301B6E" w:rsidRPr="00177014">
        <w:rPr>
          <w:rFonts w:cs="Arial"/>
        </w:rPr>
        <w:t>“</w:t>
      </w:r>
      <w:r w:rsidR="00301B6E" w:rsidRPr="00177014">
        <w:rPr>
          <w:rFonts w:cs="Arial"/>
          <w:iCs/>
        </w:rPr>
        <w:t>Do Listeners L</w:t>
      </w:r>
      <w:r w:rsidR="00D87889" w:rsidRPr="00177014">
        <w:rPr>
          <w:rFonts w:cs="Arial"/>
          <w:iCs/>
        </w:rPr>
        <w:t>ike Priestley</w:t>
      </w:r>
      <w:r w:rsidRPr="00177014">
        <w:rPr>
          <w:rFonts w:cs="Arial"/>
          <w:iCs/>
        </w:rPr>
        <w:t>?</w:t>
      </w:r>
      <w:r w:rsidR="00301B6E" w:rsidRPr="00177014">
        <w:rPr>
          <w:rFonts w:cs="Arial"/>
          <w:iCs/>
        </w:rPr>
        <w:t xml:space="preserve">”, </w:t>
      </w:r>
      <w:r w:rsidRPr="00177014">
        <w:rPr>
          <w:rFonts w:cs="Arial"/>
          <w:iCs/>
        </w:rPr>
        <w:t xml:space="preserve">by Charles </w:t>
      </w:r>
      <w:proofErr w:type="spellStart"/>
      <w:r w:rsidRPr="00177014">
        <w:rPr>
          <w:rFonts w:cs="Arial"/>
          <w:iCs/>
        </w:rPr>
        <w:t>Fenby</w:t>
      </w:r>
      <w:proofErr w:type="spellEnd"/>
      <w:r w:rsidR="00301B6E" w:rsidRPr="00177014">
        <w:rPr>
          <w:rFonts w:cs="Arial"/>
          <w:iCs/>
        </w:rPr>
        <w:t xml:space="preserve">, </w:t>
      </w:r>
      <w:r w:rsidRPr="00177014">
        <w:rPr>
          <w:rFonts w:cs="Arial"/>
          <w:i/>
        </w:rPr>
        <w:t>Picture Post</w:t>
      </w:r>
      <w:r w:rsidR="003A2E13" w:rsidRPr="00177014">
        <w:rPr>
          <w:rFonts w:cs="Arial"/>
          <w:i/>
        </w:rPr>
        <w:t xml:space="preserve">, </w:t>
      </w:r>
      <w:r w:rsidR="003A2E13" w:rsidRPr="00177014">
        <w:rPr>
          <w:rFonts w:cs="Arial"/>
          <w:iCs/>
        </w:rPr>
        <w:t>22</w:t>
      </w:r>
      <w:r w:rsidRPr="00177014">
        <w:rPr>
          <w:rFonts w:cs="Arial"/>
          <w:iCs/>
        </w:rPr>
        <w:t xml:space="preserve"> March 1941, </w:t>
      </w:r>
      <w:r w:rsidR="007F1162" w:rsidRPr="00177014">
        <w:rPr>
          <w:rFonts w:cs="Arial"/>
          <w:iCs/>
        </w:rPr>
        <w:t>pp.</w:t>
      </w:r>
      <w:r w:rsidR="007F1162">
        <w:rPr>
          <w:rFonts w:cs="Arial"/>
          <w:iCs/>
        </w:rPr>
        <w:t xml:space="preserve"> </w:t>
      </w:r>
      <w:r w:rsidR="007F1162" w:rsidRPr="00177014">
        <w:rPr>
          <w:rFonts w:cs="Arial"/>
          <w:iCs/>
        </w:rPr>
        <w:t>16</w:t>
      </w:r>
      <w:r w:rsidRPr="00177014">
        <w:rPr>
          <w:rFonts w:cs="Arial"/>
          <w:iCs/>
        </w:rPr>
        <w:t>-18.</w:t>
      </w:r>
    </w:p>
    <w:p w:rsidR="00135C53" w:rsidRPr="00177014" w:rsidRDefault="00135C53" w:rsidP="00301B6E">
      <w:pPr>
        <w:rPr>
          <w:rFonts w:cs="Arial"/>
        </w:rPr>
      </w:pPr>
      <w:r w:rsidRPr="00177014">
        <w:rPr>
          <w:rFonts w:cs="Arial"/>
        </w:rPr>
        <w:t xml:space="preserve">8/1/2/9. </w:t>
      </w:r>
      <w:r w:rsidR="00301B6E" w:rsidRPr="00177014">
        <w:rPr>
          <w:rFonts w:cs="Arial"/>
        </w:rPr>
        <w:t xml:space="preserve"> Photocopy of 8/1/2/8.</w:t>
      </w:r>
    </w:p>
    <w:p w:rsidR="00135C53" w:rsidRPr="00177014" w:rsidRDefault="00135C53" w:rsidP="00135C53">
      <w:pPr>
        <w:rPr>
          <w:rFonts w:cs="Arial"/>
        </w:rPr>
      </w:pPr>
      <w:r w:rsidRPr="00177014">
        <w:rPr>
          <w:rFonts w:cs="Arial"/>
        </w:rPr>
        <w:t xml:space="preserve">8/1/2/10. Cuttings from the </w:t>
      </w:r>
      <w:r w:rsidRPr="00177014">
        <w:rPr>
          <w:rFonts w:cs="Arial"/>
          <w:i/>
          <w:iCs/>
        </w:rPr>
        <w:t>Evening News</w:t>
      </w:r>
      <w:r w:rsidRPr="00177014">
        <w:rPr>
          <w:rFonts w:cs="Arial"/>
        </w:rPr>
        <w:t xml:space="preserve">, </w:t>
      </w:r>
      <w:r w:rsidRPr="00177014">
        <w:rPr>
          <w:rFonts w:cs="Arial"/>
          <w:i/>
          <w:iCs/>
        </w:rPr>
        <w:t>Evening Standard</w:t>
      </w:r>
      <w:r w:rsidRPr="00177014">
        <w:rPr>
          <w:rFonts w:cs="Arial"/>
        </w:rPr>
        <w:t xml:space="preserve"> and </w:t>
      </w:r>
      <w:r w:rsidRPr="00177014">
        <w:rPr>
          <w:rFonts w:cs="Arial"/>
          <w:i/>
          <w:iCs/>
        </w:rPr>
        <w:t>The Star</w:t>
      </w:r>
      <w:r w:rsidRPr="00177014">
        <w:rPr>
          <w:rFonts w:cs="Arial"/>
        </w:rPr>
        <w:t xml:space="preserve">, 19 September 1950, on the wedding of Sylvia Priestley to Michael </w:t>
      </w:r>
      <w:proofErr w:type="spellStart"/>
      <w:r w:rsidRPr="00177014">
        <w:rPr>
          <w:rFonts w:cs="Arial"/>
        </w:rPr>
        <w:t>Goaman</w:t>
      </w:r>
      <w:proofErr w:type="spellEnd"/>
      <w:r w:rsidRPr="00177014">
        <w:rPr>
          <w:rFonts w:cs="Arial"/>
        </w:rPr>
        <w:t>.</w:t>
      </w:r>
    </w:p>
    <w:p w:rsidR="00135C53" w:rsidRPr="00177014" w:rsidRDefault="00135C53" w:rsidP="00135C53">
      <w:pPr>
        <w:rPr>
          <w:rFonts w:cs="Arial"/>
        </w:rPr>
      </w:pPr>
      <w:r w:rsidRPr="00177014">
        <w:rPr>
          <w:rFonts w:cs="Arial"/>
        </w:rPr>
        <w:t xml:space="preserve">8/1/2/11. Sheet from </w:t>
      </w:r>
      <w:r w:rsidRPr="00177014">
        <w:rPr>
          <w:rFonts w:cs="Arial"/>
          <w:i/>
          <w:iCs/>
        </w:rPr>
        <w:t>Truth</w:t>
      </w:r>
      <w:r w:rsidRPr="00177014">
        <w:rPr>
          <w:rFonts w:cs="Arial"/>
        </w:rPr>
        <w:t xml:space="preserve">, 12 June 1953, p.705, with article </w:t>
      </w:r>
      <w:r w:rsidR="00301B6E" w:rsidRPr="00177014">
        <w:rPr>
          <w:rFonts w:cs="Arial"/>
        </w:rPr>
        <w:t>“</w:t>
      </w:r>
      <w:r w:rsidR="00301B6E" w:rsidRPr="00177014">
        <w:rPr>
          <w:rFonts w:cs="Arial"/>
          <w:iCs/>
        </w:rPr>
        <w:t>Priestley in the P</w:t>
      </w:r>
      <w:r w:rsidRPr="00177014">
        <w:rPr>
          <w:rFonts w:cs="Arial"/>
          <w:iCs/>
        </w:rPr>
        <w:t>illory</w:t>
      </w:r>
      <w:r w:rsidR="00301B6E" w:rsidRPr="00177014">
        <w:rPr>
          <w:rFonts w:cs="Arial"/>
          <w:iCs/>
        </w:rPr>
        <w:t>”</w:t>
      </w:r>
      <w:r w:rsidRPr="00177014">
        <w:rPr>
          <w:rFonts w:cs="Arial"/>
        </w:rPr>
        <w:t xml:space="preserve"> on Judge Tudor Rees’ remarks about the Hawkes divorce.</w:t>
      </w:r>
    </w:p>
    <w:p w:rsidR="00135C53" w:rsidRPr="00177014" w:rsidRDefault="00135C53" w:rsidP="00135C53">
      <w:pPr>
        <w:rPr>
          <w:rFonts w:cs="Arial"/>
        </w:rPr>
      </w:pPr>
      <w:r w:rsidRPr="00177014">
        <w:rPr>
          <w:rFonts w:cs="Arial"/>
        </w:rPr>
        <w:t xml:space="preserve">8/1/2/12. </w:t>
      </w:r>
      <w:r w:rsidR="00C6498F" w:rsidRPr="00177014">
        <w:rPr>
          <w:rFonts w:cs="Arial"/>
        </w:rPr>
        <w:t>“</w:t>
      </w:r>
      <w:r w:rsidR="00C6498F" w:rsidRPr="00177014">
        <w:rPr>
          <w:rFonts w:cs="Arial"/>
          <w:iCs/>
        </w:rPr>
        <w:t>TV must Find its P</w:t>
      </w:r>
      <w:r w:rsidRPr="00177014">
        <w:rPr>
          <w:rFonts w:cs="Arial"/>
          <w:iCs/>
        </w:rPr>
        <w:t>lace</w:t>
      </w:r>
      <w:r w:rsidR="00C6498F" w:rsidRPr="00177014">
        <w:rPr>
          <w:rFonts w:cs="Arial"/>
          <w:iCs/>
        </w:rPr>
        <w:t>”</w:t>
      </w:r>
      <w:r w:rsidR="00520C43" w:rsidRPr="00177014">
        <w:rPr>
          <w:rFonts w:cs="Arial"/>
        </w:rPr>
        <w:t>. I</w:t>
      </w:r>
      <w:r w:rsidRPr="00177014">
        <w:rPr>
          <w:rFonts w:cs="Arial"/>
        </w:rPr>
        <w:t xml:space="preserve">nterview with Elizabeth </w:t>
      </w:r>
      <w:proofErr w:type="spellStart"/>
      <w:r w:rsidRPr="00177014">
        <w:rPr>
          <w:rFonts w:cs="Arial"/>
        </w:rPr>
        <w:t>Gray</w:t>
      </w:r>
      <w:proofErr w:type="spellEnd"/>
      <w:r w:rsidRPr="00177014">
        <w:rPr>
          <w:rFonts w:cs="Arial"/>
        </w:rPr>
        <w:t xml:space="preserve"> from </w:t>
      </w:r>
      <w:r w:rsidRPr="00177014">
        <w:rPr>
          <w:rFonts w:cs="Arial"/>
          <w:i/>
          <w:iCs/>
        </w:rPr>
        <w:t>TV Mirror</w:t>
      </w:r>
      <w:r w:rsidRPr="00177014">
        <w:rPr>
          <w:rFonts w:cs="Arial"/>
        </w:rPr>
        <w:t>, 2 July 1955. Photocopy.</w:t>
      </w:r>
    </w:p>
    <w:p w:rsidR="00135C53" w:rsidRPr="00177014" w:rsidRDefault="00135C53" w:rsidP="00135C53">
      <w:pPr>
        <w:rPr>
          <w:rFonts w:cs="Arial"/>
        </w:rPr>
      </w:pPr>
      <w:r w:rsidRPr="00177014">
        <w:rPr>
          <w:rFonts w:cs="Arial"/>
        </w:rPr>
        <w:t xml:space="preserve">8/1/2/13. Sheet from </w:t>
      </w:r>
      <w:r w:rsidRPr="00177014">
        <w:rPr>
          <w:rFonts w:cs="Arial"/>
          <w:i/>
          <w:iCs/>
        </w:rPr>
        <w:t>India News,</w:t>
      </w:r>
      <w:r w:rsidRPr="00177014">
        <w:rPr>
          <w:rFonts w:cs="Arial"/>
        </w:rPr>
        <w:t xml:space="preserve"> 14 May 1960, with photograph of </w:t>
      </w:r>
      <w:proofErr w:type="spellStart"/>
      <w:r w:rsidRPr="00177014">
        <w:rPr>
          <w:rFonts w:cs="Arial"/>
        </w:rPr>
        <w:t>Pandit</w:t>
      </w:r>
      <w:proofErr w:type="spellEnd"/>
      <w:r w:rsidRPr="00177014">
        <w:rPr>
          <w:rFonts w:cs="Arial"/>
        </w:rPr>
        <w:t xml:space="preserve"> Nehru meeting Priestley and Jacquetta during his visit to the U.K.</w:t>
      </w:r>
    </w:p>
    <w:p w:rsidR="00135C53" w:rsidRPr="00177014" w:rsidRDefault="00135C53" w:rsidP="00135C53">
      <w:pPr>
        <w:rPr>
          <w:rFonts w:cs="Arial"/>
        </w:rPr>
      </w:pPr>
      <w:r w:rsidRPr="00177014">
        <w:rPr>
          <w:rFonts w:cs="Arial"/>
        </w:rPr>
        <w:t xml:space="preserve">8/1/2/14. Cutting of photograph from </w:t>
      </w:r>
      <w:r w:rsidRPr="00177014">
        <w:rPr>
          <w:rFonts w:cs="Arial"/>
          <w:i/>
          <w:iCs/>
        </w:rPr>
        <w:t>Birmingham Post</w:t>
      </w:r>
      <w:r w:rsidRPr="00177014">
        <w:rPr>
          <w:rFonts w:cs="Arial"/>
        </w:rPr>
        <w:t>, April 1964, showing Priestley at the Shakespeare exhibition at Stratford</w:t>
      </w:r>
      <w:r w:rsidR="00C6498F" w:rsidRPr="00177014">
        <w:rPr>
          <w:rFonts w:cs="Arial"/>
        </w:rPr>
        <w:t>-on-Avon</w:t>
      </w:r>
      <w:r w:rsidRPr="00177014">
        <w:rPr>
          <w:rFonts w:cs="Arial"/>
        </w:rPr>
        <w:t>.</w:t>
      </w:r>
    </w:p>
    <w:p w:rsidR="00135C53" w:rsidRPr="00177014" w:rsidRDefault="00135C53" w:rsidP="00135C53">
      <w:pPr>
        <w:rPr>
          <w:rFonts w:cs="Arial"/>
        </w:rPr>
      </w:pPr>
      <w:r w:rsidRPr="00177014">
        <w:rPr>
          <w:rFonts w:cs="Arial"/>
        </w:rPr>
        <w:t xml:space="preserve">8/1/2/15. </w:t>
      </w:r>
      <w:r w:rsidR="00130124" w:rsidRPr="00177014">
        <w:rPr>
          <w:rFonts w:cs="Arial"/>
        </w:rPr>
        <w:t>“</w:t>
      </w:r>
      <w:r w:rsidR="00130124" w:rsidRPr="00177014">
        <w:rPr>
          <w:rFonts w:cs="Arial"/>
          <w:iCs/>
        </w:rPr>
        <w:t>That’s J.B. Priestley for Y</w:t>
      </w:r>
      <w:r w:rsidRPr="00177014">
        <w:rPr>
          <w:rFonts w:cs="Arial"/>
          <w:iCs/>
        </w:rPr>
        <w:t>ou</w:t>
      </w:r>
      <w:r w:rsidR="00130124" w:rsidRPr="00177014">
        <w:rPr>
          <w:rFonts w:cs="Arial"/>
          <w:iCs/>
        </w:rPr>
        <w:t>”</w:t>
      </w:r>
      <w:r w:rsidR="00520C43" w:rsidRPr="00177014">
        <w:rPr>
          <w:rFonts w:cs="Arial"/>
        </w:rPr>
        <w:t>. I</w:t>
      </w:r>
      <w:r w:rsidRPr="00177014">
        <w:rPr>
          <w:rFonts w:cs="Arial"/>
        </w:rPr>
        <w:t>nterview w</w:t>
      </w:r>
      <w:r w:rsidR="00130124" w:rsidRPr="00177014">
        <w:rPr>
          <w:rFonts w:cs="Arial"/>
        </w:rPr>
        <w:t xml:space="preserve">ith Susan Cooper, </w:t>
      </w:r>
      <w:r w:rsidR="00130124" w:rsidRPr="00177014">
        <w:rPr>
          <w:rFonts w:cs="Arial"/>
          <w:i/>
          <w:iCs/>
        </w:rPr>
        <w:t>Sunday Times M</w:t>
      </w:r>
      <w:r w:rsidRPr="00177014">
        <w:rPr>
          <w:rFonts w:cs="Arial"/>
          <w:i/>
          <w:iCs/>
        </w:rPr>
        <w:t>agazine</w:t>
      </w:r>
      <w:r w:rsidR="00130124" w:rsidRPr="00177014">
        <w:rPr>
          <w:rFonts w:cs="Arial"/>
        </w:rPr>
        <w:t>,</w:t>
      </w:r>
      <w:r w:rsidRPr="00177014">
        <w:rPr>
          <w:rFonts w:cs="Arial"/>
        </w:rPr>
        <w:t xml:space="preserve"> 7 September 1969.</w:t>
      </w:r>
    </w:p>
    <w:p w:rsidR="00135C53" w:rsidRPr="00177014" w:rsidRDefault="00135C53" w:rsidP="00135C53">
      <w:pPr>
        <w:rPr>
          <w:rFonts w:cs="Arial"/>
          <w:iCs/>
        </w:rPr>
      </w:pPr>
      <w:r w:rsidRPr="00177014">
        <w:rPr>
          <w:rFonts w:cs="Arial"/>
        </w:rPr>
        <w:lastRenderedPageBreak/>
        <w:t xml:space="preserve">8/1/2/16. </w:t>
      </w:r>
      <w:r w:rsidR="00130124" w:rsidRPr="00177014">
        <w:rPr>
          <w:rFonts w:cs="Arial"/>
        </w:rPr>
        <w:t>“</w:t>
      </w:r>
      <w:r w:rsidRPr="00177014">
        <w:rPr>
          <w:rFonts w:cs="Arial"/>
          <w:iCs/>
        </w:rPr>
        <w:t xml:space="preserve">The J.B. </w:t>
      </w:r>
      <w:proofErr w:type="spellStart"/>
      <w:r w:rsidRPr="00177014">
        <w:rPr>
          <w:rFonts w:cs="Arial"/>
          <w:iCs/>
        </w:rPr>
        <w:t>Priestleys</w:t>
      </w:r>
      <w:proofErr w:type="spellEnd"/>
      <w:r w:rsidR="00130124" w:rsidRPr="00177014">
        <w:rPr>
          <w:rFonts w:cs="Arial"/>
          <w:iCs/>
        </w:rPr>
        <w:t>”</w:t>
      </w:r>
      <w:r w:rsidR="00520C43" w:rsidRPr="00177014">
        <w:rPr>
          <w:rFonts w:cs="Arial"/>
          <w:iCs/>
        </w:rPr>
        <w:t>. I</w:t>
      </w:r>
      <w:r w:rsidRPr="00177014">
        <w:rPr>
          <w:rFonts w:cs="Arial"/>
          <w:iCs/>
        </w:rPr>
        <w:t xml:space="preserve">nterview with Pamela Marsh, </w:t>
      </w:r>
      <w:r w:rsidRPr="00177014">
        <w:rPr>
          <w:rFonts w:cs="Arial"/>
          <w:i/>
        </w:rPr>
        <w:t>Christian Science Monitor</w:t>
      </w:r>
      <w:r w:rsidRPr="00177014">
        <w:rPr>
          <w:rFonts w:cs="Arial"/>
          <w:iCs/>
        </w:rPr>
        <w:t>, 21 November 1973.</w:t>
      </w:r>
    </w:p>
    <w:p w:rsidR="00135C53" w:rsidRPr="00177014" w:rsidRDefault="00135C53" w:rsidP="00135C53">
      <w:pPr>
        <w:rPr>
          <w:rFonts w:cs="Arial"/>
        </w:rPr>
      </w:pPr>
      <w:r w:rsidRPr="00177014">
        <w:rPr>
          <w:rFonts w:cs="Arial"/>
        </w:rPr>
        <w:t xml:space="preserve">8/1/2/17. </w:t>
      </w:r>
      <w:r w:rsidR="00130124" w:rsidRPr="00177014">
        <w:rPr>
          <w:rFonts w:cs="Arial"/>
        </w:rPr>
        <w:t>“My strongest point is my great feeling for l</w:t>
      </w:r>
      <w:r w:rsidRPr="00177014">
        <w:rPr>
          <w:rFonts w:cs="Arial"/>
        </w:rPr>
        <w:t>ife</w:t>
      </w:r>
      <w:r w:rsidR="00130124" w:rsidRPr="00177014">
        <w:rPr>
          <w:rFonts w:cs="Arial"/>
        </w:rPr>
        <w:t>”</w:t>
      </w:r>
      <w:r w:rsidR="00940889" w:rsidRPr="00177014">
        <w:rPr>
          <w:rFonts w:cs="Arial"/>
        </w:rPr>
        <w:t>. I</w:t>
      </w:r>
      <w:r w:rsidRPr="00177014">
        <w:rPr>
          <w:rFonts w:cs="Arial"/>
        </w:rPr>
        <w:t xml:space="preserve">nterview with David Pryce-Jones, </w:t>
      </w:r>
      <w:r w:rsidRPr="00177014">
        <w:rPr>
          <w:rFonts w:cs="Arial"/>
          <w:i/>
          <w:iCs/>
        </w:rPr>
        <w:t>Radio Times</w:t>
      </w:r>
      <w:r w:rsidRPr="00177014">
        <w:rPr>
          <w:rFonts w:cs="Arial"/>
        </w:rPr>
        <w:t xml:space="preserve"> 5 September 1974.</w:t>
      </w:r>
    </w:p>
    <w:p w:rsidR="00135C53" w:rsidRPr="00177014" w:rsidRDefault="00135C53" w:rsidP="00135C53">
      <w:pPr>
        <w:rPr>
          <w:rFonts w:cs="Arial"/>
        </w:rPr>
      </w:pPr>
      <w:r w:rsidRPr="00177014">
        <w:rPr>
          <w:rFonts w:cs="Arial"/>
        </w:rPr>
        <w:t xml:space="preserve">8/1/2/18. </w:t>
      </w:r>
      <w:r w:rsidR="00130124" w:rsidRPr="00177014">
        <w:rPr>
          <w:rFonts w:cs="Arial"/>
        </w:rPr>
        <w:t>“</w:t>
      </w:r>
      <w:r w:rsidRPr="00177014">
        <w:rPr>
          <w:rFonts w:cs="Arial"/>
          <w:iCs/>
        </w:rPr>
        <w:t>J.B. Priestley, the octogenarian, offers a bit of advice on writing</w:t>
      </w:r>
      <w:r w:rsidR="00130124" w:rsidRPr="00177014">
        <w:rPr>
          <w:rFonts w:cs="Arial"/>
          <w:iCs/>
        </w:rPr>
        <w:t>”</w:t>
      </w:r>
      <w:r w:rsidR="00940889" w:rsidRPr="00177014">
        <w:rPr>
          <w:rFonts w:cs="Arial"/>
          <w:iCs/>
        </w:rPr>
        <w:t>.</w:t>
      </w:r>
      <w:r w:rsidR="00940889" w:rsidRPr="00177014">
        <w:rPr>
          <w:rFonts w:cs="Arial"/>
        </w:rPr>
        <w:t xml:space="preserve"> I</w:t>
      </w:r>
      <w:r w:rsidRPr="00177014">
        <w:rPr>
          <w:rFonts w:cs="Arial"/>
        </w:rPr>
        <w:t xml:space="preserve">nterview with Herbert </w:t>
      </w:r>
      <w:proofErr w:type="spellStart"/>
      <w:r w:rsidRPr="00177014">
        <w:rPr>
          <w:rFonts w:cs="Arial"/>
        </w:rPr>
        <w:t>Mitgang</w:t>
      </w:r>
      <w:proofErr w:type="spellEnd"/>
      <w:r w:rsidRPr="00177014">
        <w:rPr>
          <w:rFonts w:cs="Arial"/>
        </w:rPr>
        <w:t xml:space="preserve">, </w:t>
      </w:r>
      <w:r w:rsidRPr="00177014">
        <w:rPr>
          <w:rFonts w:cs="Arial"/>
          <w:i/>
          <w:iCs/>
        </w:rPr>
        <w:t>New York Times</w:t>
      </w:r>
      <w:r w:rsidRPr="00177014">
        <w:rPr>
          <w:rFonts w:cs="Arial"/>
        </w:rPr>
        <w:t>, 2 January 1978.</w:t>
      </w:r>
    </w:p>
    <w:p w:rsidR="00135C53" w:rsidRPr="00177014" w:rsidRDefault="00135C53" w:rsidP="00047F8F">
      <w:pPr>
        <w:rPr>
          <w:rFonts w:cs="Arial"/>
        </w:rPr>
      </w:pPr>
      <w:r w:rsidRPr="00177014">
        <w:rPr>
          <w:rFonts w:cs="Arial"/>
        </w:rPr>
        <w:t>8/1/3. Press cut</w:t>
      </w:r>
      <w:r w:rsidR="00047F8F" w:rsidRPr="00177014">
        <w:rPr>
          <w:rFonts w:cs="Arial"/>
        </w:rPr>
        <w:t>tings</w:t>
      </w:r>
      <w:r w:rsidR="00273646" w:rsidRPr="00177014">
        <w:rPr>
          <w:rFonts w:cs="Arial"/>
        </w:rPr>
        <w:t>:</w:t>
      </w:r>
      <w:r w:rsidR="00047F8F" w:rsidRPr="00177014">
        <w:rPr>
          <w:rFonts w:cs="Arial"/>
        </w:rPr>
        <w:t xml:space="preserve"> reviews and reports of </w:t>
      </w:r>
      <w:r w:rsidR="004F45C0" w:rsidRPr="00177014">
        <w:rPr>
          <w:rFonts w:cs="Arial"/>
          <w:i/>
        </w:rPr>
        <w:t>Midnight on the D</w:t>
      </w:r>
      <w:r w:rsidRPr="00177014">
        <w:rPr>
          <w:rFonts w:cs="Arial"/>
          <w:i/>
        </w:rPr>
        <w:t>esert</w:t>
      </w:r>
      <w:r w:rsidRPr="00177014">
        <w:rPr>
          <w:rFonts w:cs="Arial"/>
        </w:rPr>
        <w:t xml:space="preserve">, </w:t>
      </w:r>
      <w:r w:rsidR="00AA69DD" w:rsidRPr="00177014">
        <w:rPr>
          <w:rFonts w:cs="Arial"/>
          <w:i/>
        </w:rPr>
        <w:t>Cornelius</w:t>
      </w:r>
      <w:r w:rsidRPr="00177014">
        <w:rPr>
          <w:rFonts w:cs="Arial"/>
        </w:rPr>
        <w:t xml:space="preserve">, </w:t>
      </w:r>
      <w:r w:rsidR="004F45C0" w:rsidRPr="00177014">
        <w:rPr>
          <w:rFonts w:cs="Arial"/>
          <w:i/>
        </w:rPr>
        <w:t>Bees on the Boat D</w:t>
      </w:r>
      <w:r w:rsidRPr="00177014">
        <w:rPr>
          <w:rFonts w:cs="Arial"/>
          <w:i/>
        </w:rPr>
        <w:t>eck</w:t>
      </w:r>
      <w:r w:rsidRPr="00177014">
        <w:rPr>
          <w:rFonts w:cs="Arial"/>
        </w:rPr>
        <w:t xml:space="preserve">, </w:t>
      </w:r>
      <w:r w:rsidR="004F45C0" w:rsidRPr="00177014">
        <w:rPr>
          <w:rFonts w:cs="Arial"/>
          <w:i/>
        </w:rPr>
        <w:t>I Have Been Here B</w:t>
      </w:r>
      <w:r w:rsidR="00AA69DD" w:rsidRPr="00177014">
        <w:rPr>
          <w:rFonts w:cs="Arial"/>
          <w:i/>
        </w:rPr>
        <w:t>efore</w:t>
      </w:r>
      <w:r w:rsidRPr="00177014">
        <w:rPr>
          <w:rFonts w:cs="Arial"/>
        </w:rPr>
        <w:t xml:space="preserve">, </w:t>
      </w:r>
      <w:r w:rsidR="00AA69DD" w:rsidRPr="00177014">
        <w:rPr>
          <w:rFonts w:cs="Arial"/>
          <w:i/>
        </w:rPr>
        <w:t xml:space="preserve">Time and the </w:t>
      </w:r>
      <w:proofErr w:type="spellStart"/>
      <w:r w:rsidR="00AA69DD" w:rsidRPr="00177014">
        <w:rPr>
          <w:rFonts w:cs="Arial"/>
          <w:i/>
        </w:rPr>
        <w:t>Conways</w:t>
      </w:r>
      <w:proofErr w:type="spellEnd"/>
      <w:r w:rsidRPr="00177014">
        <w:rPr>
          <w:rFonts w:cs="Arial"/>
        </w:rPr>
        <w:t>.</w:t>
      </w:r>
    </w:p>
    <w:p w:rsidR="00135C53" w:rsidRPr="00177014" w:rsidRDefault="00135C53" w:rsidP="00135C53">
      <w:pPr>
        <w:rPr>
          <w:rFonts w:cs="Arial"/>
        </w:rPr>
      </w:pPr>
      <w:r w:rsidRPr="00177014">
        <w:rPr>
          <w:rFonts w:cs="Arial"/>
        </w:rPr>
        <w:t>8/1/4. Scrapbook (1943-1949) containing programmes and reviews for</w:t>
      </w:r>
      <w:r w:rsidR="00273646" w:rsidRPr="00177014">
        <w:rPr>
          <w:rFonts w:cs="Arial"/>
        </w:rPr>
        <w:t>:</w:t>
      </w:r>
      <w:r w:rsidRPr="00177014">
        <w:rPr>
          <w:rFonts w:cs="Arial"/>
        </w:rPr>
        <w:t xml:space="preserve"> </w:t>
      </w:r>
      <w:r w:rsidR="00C00DE8" w:rsidRPr="00177014">
        <w:rPr>
          <w:rFonts w:cs="Arial"/>
          <w:i/>
        </w:rPr>
        <w:t>Desert H</w:t>
      </w:r>
      <w:r w:rsidRPr="00177014">
        <w:rPr>
          <w:rFonts w:cs="Arial"/>
          <w:i/>
        </w:rPr>
        <w:t>ighway</w:t>
      </w:r>
      <w:r w:rsidRPr="00177014">
        <w:rPr>
          <w:rFonts w:cs="Arial"/>
        </w:rPr>
        <w:t xml:space="preserve">, </w:t>
      </w:r>
      <w:r w:rsidR="009E07DE" w:rsidRPr="00177014">
        <w:rPr>
          <w:rFonts w:cs="Arial"/>
          <w:i/>
        </w:rPr>
        <w:t>How Are They At Home</w:t>
      </w:r>
      <w:r w:rsidRPr="00177014">
        <w:rPr>
          <w:rFonts w:cs="Arial"/>
          <w:i/>
        </w:rPr>
        <w:t>?</w:t>
      </w:r>
      <w:r w:rsidRPr="00177014">
        <w:rPr>
          <w:rFonts w:cs="Arial"/>
        </w:rPr>
        <w:t xml:space="preserve">, </w:t>
      </w:r>
      <w:r w:rsidR="00C00DE8" w:rsidRPr="00177014">
        <w:rPr>
          <w:rFonts w:cs="Arial"/>
          <w:i/>
        </w:rPr>
        <w:t>An Inspector Calls</w:t>
      </w:r>
      <w:r w:rsidRPr="00177014">
        <w:rPr>
          <w:rFonts w:cs="Arial"/>
        </w:rPr>
        <w:t xml:space="preserve">, </w:t>
      </w:r>
      <w:r w:rsidR="00AA69DD" w:rsidRPr="00177014">
        <w:rPr>
          <w:rFonts w:cs="Arial"/>
          <w:i/>
        </w:rPr>
        <w:t>Ever since Paradise</w:t>
      </w:r>
      <w:r w:rsidRPr="00177014">
        <w:rPr>
          <w:rFonts w:cs="Arial"/>
        </w:rPr>
        <w:t xml:space="preserve">, </w:t>
      </w:r>
      <w:r w:rsidR="00C00DE8" w:rsidRPr="00177014">
        <w:rPr>
          <w:rFonts w:cs="Arial"/>
          <w:i/>
        </w:rPr>
        <w:t>The Linden T</w:t>
      </w:r>
      <w:r w:rsidR="00AA69DD" w:rsidRPr="00177014">
        <w:rPr>
          <w:rFonts w:cs="Arial"/>
          <w:i/>
        </w:rPr>
        <w:t>ree</w:t>
      </w:r>
      <w:r w:rsidRPr="00177014">
        <w:rPr>
          <w:rFonts w:cs="Arial"/>
        </w:rPr>
        <w:t xml:space="preserve">, </w:t>
      </w:r>
      <w:r w:rsidR="00AA69DD" w:rsidRPr="00177014">
        <w:rPr>
          <w:rFonts w:cs="Arial"/>
          <w:i/>
        </w:rPr>
        <w:t>Eden End</w:t>
      </w:r>
      <w:r w:rsidRPr="00177014">
        <w:rPr>
          <w:rFonts w:cs="Arial"/>
        </w:rPr>
        <w:t xml:space="preserve"> (reviews but no programme), </w:t>
      </w:r>
      <w:r w:rsidR="00C00DE8" w:rsidRPr="00177014">
        <w:rPr>
          <w:rFonts w:cs="Arial"/>
          <w:i/>
        </w:rPr>
        <w:t>Home is T</w:t>
      </w:r>
      <w:r w:rsidR="00AA69DD" w:rsidRPr="00177014">
        <w:rPr>
          <w:rFonts w:cs="Arial"/>
          <w:i/>
        </w:rPr>
        <w:t>omorrow</w:t>
      </w:r>
      <w:r w:rsidRPr="00177014">
        <w:rPr>
          <w:rFonts w:cs="Arial"/>
        </w:rPr>
        <w:t xml:space="preserve">, </w:t>
      </w:r>
      <w:r w:rsidR="00C00DE8" w:rsidRPr="00177014">
        <w:rPr>
          <w:rFonts w:cs="Arial"/>
          <w:i/>
        </w:rPr>
        <w:t>Summer Day’s D</w:t>
      </w:r>
      <w:r w:rsidR="00AA69DD" w:rsidRPr="00177014">
        <w:rPr>
          <w:rFonts w:cs="Arial"/>
          <w:i/>
        </w:rPr>
        <w:t>ream</w:t>
      </w:r>
      <w:r w:rsidRPr="00177014">
        <w:rPr>
          <w:rFonts w:cs="Arial"/>
        </w:rPr>
        <w:t xml:space="preserve">, </w:t>
      </w:r>
      <w:r w:rsidRPr="00177014">
        <w:rPr>
          <w:rFonts w:cs="Arial"/>
          <w:i/>
        </w:rPr>
        <w:t>The Olympians</w:t>
      </w:r>
      <w:r w:rsidRPr="00177014">
        <w:rPr>
          <w:rFonts w:cs="Arial"/>
        </w:rPr>
        <w:t>.</w:t>
      </w:r>
    </w:p>
    <w:p w:rsidR="00135C53" w:rsidRPr="00177014" w:rsidRDefault="00135C53" w:rsidP="00135C53">
      <w:pPr>
        <w:rPr>
          <w:rFonts w:cs="Arial"/>
        </w:rPr>
      </w:pPr>
      <w:r w:rsidRPr="00177014">
        <w:rPr>
          <w:rFonts w:cs="Arial"/>
        </w:rPr>
        <w:t xml:space="preserve">8/1/5. Reviews of </w:t>
      </w:r>
      <w:r w:rsidR="00AA69DD" w:rsidRPr="00177014">
        <w:rPr>
          <w:rFonts w:cs="Arial"/>
          <w:i/>
        </w:rPr>
        <w:t>Dragon’s Mouth</w:t>
      </w:r>
      <w:r w:rsidRPr="00177014">
        <w:rPr>
          <w:rFonts w:cs="Arial"/>
        </w:rPr>
        <w:t>.</w:t>
      </w:r>
    </w:p>
    <w:p w:rsidR="00135C53" w:rsidRPr="00177014" w:rsidRDefault="00135C53" w:rsidP="00135C53">
      <w:pPr>
        <w:rPr>
          <w:rFonts w:cs="Arial"/>
        </w:rPr>
      </w:pPr>
      <w:r w:rsidRPr="00177014">
        <w:rPr>
          <w:rFonts w:cs="Arial"/>
        </w:rPr>
        <w:t xml:space="preserve">8/1/6. Reviews of </w:t>
      </w:r>
      <w:r w:rsidRPr="00177014">
        <w:rPr>
          <w:rFonts w:cs="Arial"/>
          <w:i/>
        </w:rPr>
        <w:t xml:space="preserve">The </w:t>
      </w:r>
      <w:r w:rsidR="007650D6" w:rsidRPr="00177014">
        <w:rPr>
          <w:rFonts w:cs="Arial"/>
          <w:i/>
        </w:rPr>
        <w:t>Magicians, Britain Speaks, Low Notes on a High L</w:t>
      </w:r>
      <w:r w:rsidRPr="00177014">
        <w:rPr>
          <w:rFonts w:cs="Arial"/>
          <w:i/>
        </w:rPr>
        <w:t xml:space="preserve">evel, </w:t>
      </w:r>
      <w:r w:rsidR="007650D6" w:rsidRPr="00177014">
        <w:rPr>
          <w:rFonts w:cs="Arial"/>
          <w:i/>
        </w:rPr>
        <w:t>Journey Down a Rainbow, Man and T</w:t>
      </w:r>
      <w:r w:rsidRPr="00177014">
        <w:rPr>
          <w:rFonts w:cs="Arial"/>
          <w:i/>
        </w:rPr>
        <w:t>ime</w:t>
      </w:r>
      <w:r w:rsidRPr="00177014">
        <w:rPr>
          <w:rFonts w:cs="Arial"/>
        </w:rPr>
        <w:t>, and the 60th birthday dinner.</w:t>
      </w:r>
    </w:p>
    <w:p w:rsidR="00135C53" w:rsidRPr="00177014" w:rsidRDefault="00135C53" w:rsidP="00135C53">
      <w:pPr>
        <w:rPr>
          <w:rFonts w:cs="Arial"/>
        </w:rPr>
      </w:pPr>
      <w:r w:rsidRPr="00177014">
        <w:rPr>
          <w:rFonts w:cs="Arial"/>
        </w:rPr>
        <w:t xml:space="preserve">8/1/7. </w:t>
      </w:r>
      <w:r w:rsidR="00856F67" w:rsidRPr="00177014">
        <w:rPr>
          <w:rFonts w:cs="Arial"/>
          <w:i/>
        </w:rPr>
        <w:t>Literature and Western Man</w:t>
      </w:r>
      <w:r w:rsidR="00273646" w:rsidRPr="00177014">
        <w:rPr>
          <w:rFonts w:cs="Arial"/>
        </w:rPr>
        <w:t>:</w:t>
      </w:r>
      <w:r w:rsidRPr="00177014">
        <w:rPr>
          <w:rFonts w:cs="Arial"/>
        </w:rPr>
        <w:t xml:space="preserve"> reviews 1959-1960, and letters from Frances Lindley (30 June 1959) and Colin Wilson (25 February 1960). Includes 2 press-cuttings on C</w:t>
      </w:r>
      <w:r w:rsidR="00047F8F" w:rsidRPr="00177014">
        <w:rPr>
          <w:rFonts w:cs="Arial"/>
        </w:rPr>
        <w:t xml:space="preserve">ampaign for </w:t>
      </w:r>
      <w:r w:rsidRPr="00177014">
        <w:rPr>
          <w:rFonts w:cs="Arial"/>
        </w:rPr>
        <w:t>N</w:t>
      </w:r>
      <w:r w:rsidR="00047F8F" w:rsidRPr="00177014">
        <w:rPr>
          <w:rFonts w:cs="Arial"/>
        </w:rPr>
        <w:t xml:space="preserve">uclear </w:t>
      </w:r>
      <w:r w:rsidRPr="00177014">
        <w:rPr>
          <w:rFonts w:cs="Arial"/>
        </w:rPr>
        <w:t>D</w:t>
      </w:r>
      <w:r w:rsidR="00047F8F" w:rsidRPr="00177014">
        <w:rPr>
          <w:rFonts w:cs="Arial"/>
        </w:rPr>
        <w:t>isarmament</w:t>
      </w:r>
      <w:r w:rsidRPr="00177014">
        <w:rPr>
          <w:rFonts w:cs="Arial"/>
        </w:rPr>
        <w:t>.</w:t>
      </w:r>
    </w:p>
    <w:p w:rsidR="00135C53" w:rsidRPr="00177014" w:rsidRDefault="00135C53" w:rsidP="00135C53">
      <w:pPr>
        <w:rPr>
          <w:rFonts w:cs="Arial"/>
        </w:rPr>
      </w:pPr>
      <w:r w:rsidRPr="00177014">
        <w:rPr>
          <w:rFonts w:cs="Arial"/>
        </w:rPr>
        <w:t>8/1/8. “Cuttings to end 1974”. Press cuttings and articles 1937, 1953-1974</w:t>
      </w:r>
      <w:r w:rsidR="00273646" w:rsidRPr="00177014">
        <w:rPr>
          <w:rFonts w:cs="Arial"/>
        </w:rPr>
        <w:t>:</w:t>
      </w:r>
      <w:r w:rsidRPr="00177014">
        <w:rPr>
          <w:rFonts w:cs="Arial"/>
        </w:rPr>
        <w:t xml:space="preserve"> principally early 1960s.</w:t>
      </w:r>
    </w:p>
    <w:p w:rsidR="00135C53" w:rsidRPr="00177014" w:rsidRDefault="00135C53" w:rsidP="00135C53">
      <w:pPr>
        <w:rPr>
          <w:rFonts w:cs="Arial"/>
        </w:rPr>
      </w:pPr>
      <w:r w:rsidRPr="00177014">
        <w:rPr>
          <w:rFonts w:cs="Arial"/>
        </w:rPr>
        <w:t xml:space="preserve">8/1/9. “Cuttings”. Press cuttings 1974-1995. Mostly reviews </w:t>
      </w:r>
      <w:r w:rsidR="004428C5" w:rsidRPr="00177014">
        <w:rPr>
          <w:rFonts w:cs="Arial"/>
        </w:rPr>
        <w:t xml:space="preserve">of </w:t>
      </w:r>
      <w:r w:rsidR="00856F67" w:rsidRPr="00177014">
        <w:rPr>
          <w:rFonts w:cs="Arial"/>
          <w:i/>
          <w:iCs/>
        </w:rPr>
        <w:t>English Journey</w:t>
      </w:r>
      <w:r w:rsidRPr="00177014">
        <w:rPr>
          <w:rFonts w:cs="Arial"/>
        </w:rPr>
        <w:t xml:space="preserve">, reviews of </w:t>
      </w:r>
      <w:r w:rsidR="007875CB" w:rsidRPr="00177014">
        <w:rPr>
          <w:rFonts w:cs="Arial"/>
          <w:i/>
        </w:rPr>
        <w:t>Dangerous Corner</w:t>
      </w:r>
      <w:r w:rsidRPr="00177014">
        <w:rPr>
          <w:rFonts w:cs="Arial"/>
        </w:rPr>
        <w:t>, and obituaries.</w:t>
      </w:r>
    </w:p>
    <w:p w:rsidR="00135C53" w:rsidRPr="00177014" w:rsidRDefault="00135C53" w:rsidP="00135C53">
      <w:pPr>
        <w:rPr>
          <w:rFonts w:cs="Arial"/>
        </w:rPr>
      </w:pPr>
      <w:r w:rsidRPr="00177014">
        <w:rPr>
          <w:rFonts w:cs="Arial"/>
        </w:rPr>
        <w:t xml:space="preserve">8/1/10. Scrapbook of press cuttings, collected by Tom Priestley, dated 1937, 1963-1989. Includes Priestley’s New Statesman articles </w:t>
      </w:r>
      <w:r w:rsidR="004428C5" w:rsidRPr="00177014">
        <w:rPr>
          <w:rFonts w:cs="Arial"/>
        </w:rPr>
        <w:t>of 13</w:t>
      </w:r>
      <w:r w:rsidRPr="00177014">
        <w:rPr>
          <w:rFonts w:cs="Arial"/>
        </w:rPr>
        <w:t xml:space="preserve"> September 1963, 5 October 1963, 27 December 1963 and 23 April 1965.</w:t>
      </w:r>
    </w:p>
    <w:p w:rsidR="00856F67" w:rsidRPr="00177014" w:rsidRDefault="00DF2615" w:rsidP="00856F67">
      <w:pPr>
        <w:rPr>
          <w:rFonts w:cs="Arial"/>
          <w:szCs w:val="24"/>
        </w:rPr>
      </w:pPr>
      <w:r w:rsidRPr="00177014">
        <w:rPr>
          <w:rFonts w:cs="Arial"/>
          <w:szCs w:val="24"/>
        </w:rPr>
        <w:t xml:space="preserve">8/1/11. Scrapbook </w:t>
      </w:r>
      <w:r w:rsidR="00856F67" w:rsidRPr="00177014">
        <w:rPr>
          <w:rFonts w:cs="Arial"/>
          <w:szCs w:val="24"/>
        </w:rPr>
        <w:t xml:space="preserve">concerning marketing of </w:t>
      </w:r>
      <w:r w:rsidRPr="00177014">
        <w:rPr>
          <w:rFonts w:cs="Arial"/>
          <w:i/>
          <w:iCs/>
          <w:szCs w:val="24"/>
        </w:rPr>
        <w:t>English Journey</w:t>
      </w:r>
      <w:r w:rsidR="00856F67" w:rsidRPr="00177014">
        <w:rPr>
          <w:rFonts w:cs="Arial"/>
          <w:szCs w:val="24"/>
        </w:rPr>
        <w:t xml:space="preserve">, 1934.  Including correspondence between publishers and local newspapers, reviews, letters to the Editor </w:t>
      </w:r>
      <w:r w:rsidR="007F1162" w:rsidRPr="00177014">
        <w:rPr>
          <w:rFonts w:cs="Arial"/>
          <w:szCs w:val="24"/>
        </w:rPr>
        <w:t>etc.</w:t>
      </w:r>
      <w:r w:rsidR="00856F67" w:rsidRPr="00177014">
        <w:rPr>
          <w:rStyle w:val="FootnoteReference"/>
          <w:rFonts w:cs="Arial"/>
          <w:szCs w:val="24"/>
        </w:rPr>
        <w:footnoteReference w:id="6"/>
      </w:r>
      <w:r w:rsidR="00856F67" w:rsidRPr="00177014">
        <w:rPr>
          <w:rFonts w:cs="Arial"/>
          <w:szCs w:val="24"/>
        </w:rPr>
        <w:t xml:space="preserve">.  </w:t>
      </w:r>
    </w:p>
    <w:p w:rsidR="00DF2615" w:rsidRPr="00177014" w:rsidRDefault="001D7BC7" w:rsidP="000C78D2">
      <w:pPr>
        <w:rPr>
          <w:rFonts w:cs="Arial"/>
          <w:szCs w:val="24"/>
        </w:rPr>
      </w:pPr>
      <w:r w:rsidRPr="00177014">
        <w:rPr>
          <w:rFonts w:cs="Arial"/>
          <w:szCs w:val="24"/>
        </w:rPr>
        <w:t xml:space="preserve">8/1/12 “JBP various clippings” collected by Tom Priestley. </w:t>
      </w:r>
      <w:r w:rsidR="000C78D2" w:rsidRPr="00177014">
        <w:rPr>
          <w:rFonts w:cs="Arial"/>
          <w:szCs w:val="24"/>
        </w:rPr>
        <w:t xml:space="preserve">1965, 1969-1975, 1990s. </w:t>
      </w:r>
      <w:r w:rsidRPr="00177014">
        <w:rPr>
          <w:rFonts w:cs="Arial"/>
          <w:szCs w:val="24"/>
        </w:rPr>
        <w:t xml:space="preserve"> </w:t>
      </w:r>
      <w:r w:rsidR="00720CD4" w:rsidRPr="00177014">
        <w:rPr>
          <w:rFonts w:cs="Arial"/>
          <w:szCs w:val="24"/>
        </w:rPr>
        <w:t>Press cuttings and programmes.  Including Win</w:t>
      </w:r>
      <w:r w:rsidR="000C78D2" w:rsidRPr="00177014">
        <w:rPr>
          <w:rFonts w:cs="Arial"/>
          <w:szCs w:val="24"/>
        </w:rPr>
        <w:t>ifred Scott at Cowling School, C</w:t>
      </w:r>
      <w:r w:rsidR="00720CD4" w:rsidRPr="00177014">
        <w:rPr>
          <w:rFonts w:cs="Arial"/>
          <w:szCs w:val="24"/>
        </w:rPr>
        <w:t>entenary</w:t>
      </w:r>
      <w:r w:rsidR="000C78D2" w:rsidRPr="00177014">
        <w:rPr>
          <w:rFonts w:cs="Arial"/>
          <w:szCs w:val="24"/>
        </w:rPr>
        <w:t xml:space="preserve"> 1994</w:t>
      </w:r>
      <w:r w:rsidR="00720CD4" w:rsidRPr="00177014">
        <w:rPr>
          <w:rFonts w:cs="Arial"/>
          <w:szCs w:val="24"/>
        </w:rPr>
        <w:t xml:space="preserve">, </w:t>
      </w:r>
      <w:r w:rsidR="000C78D2" w:rsidRPr="00177014">
        <w:rPr>
          <w:rFonts w:cs="Arial"/>
          <w:szCs w:val="24"/>
        </w:rPr>
        <w:t xml:space="preserve">renaming of Bradford </w:t>
      </w:r>
      <w:r w:rsidR="00720CD4" w:rsidRPr="00177014">
        <w:rPr>
          <w:rFonts w:cs="Arial"/>
          <w:szCs w:val="24"/>
        </w:rPr>
        <w:t xml:space="preserve">Playhouse, Brandt photograph of Priestley in Bournemouth, W.R. Mitchell, Claire Rayner on </w:t>
      </w:r>
      <w:r w:rsidR="00720CD4" w:rsidRPr="00177014">
        <w:rPr>
          <w:rFonts w:cs="Arial"/>
          <w:i/>
          <w:iCs/>
          <w:szCs w:val="24"/>
        </w:rPr>
        <w:t>The Good Companions</w:t>
      </w:r>
      <w:r w:rsidR="000C78D2" w:rsidRPr="00177014">
        <w:rPr>
          <w:rFonts w:cs="Arial"/>
          <w:szCs w:val="24"/>
        </w:rPr>
        <w:t xml:space="preserve">, </w:t>
      </w:r>
      <w:r w:rsidR="000C78D2" w:rsidRPr="00177014">
        <w:rPr>
          <w:rFonts w:cs="Arial"/>
          <w:i/>
          <w:iCs/>
          <w:szCs w:val="24"/>
        </w:rPr>
        <w:t>I Have Been Here B</w:t>
      </w:r>
      <w:r w:rsidR="00D74B96" w:rsidRPr="00177014">
        <w:rPr>
          <w:rFonts w:cs="Arial"/>
          <w:i/>
          <w:iCs/>
          <w:szCs w:val="24"/>
        </w:rPr>
        <w:t>efore</w:t>
      </w:r>
      <w:r w:rsidR="000C78D2" w:rsidRPr="00177014">
        <w:rPr>
          <w:rFonts w:cs="Arial"/>
          <w:szCs w:val="24"/>
        </w:rPr>
        <w:t>,</w:t>
      </w:r>
      <w:r w:rsidR="00D74B96" w:rsidRPr="00177014">
        <w:rPr>
          <w:rFonts w:cs="Arial"/>
          <w:szCs w:val="24"/>
        </w:rPr>
        <w:t xml:space="preserve"> Royal Exchange Theatre Manchester, typescript of </w:t>
      </w:r>
      <w:r w:rsidR="00D74B96" w:rsidRPr="00177014">
        <w:rPr>
          <w:rFonts w:cs="Arial"/>
          <w:i/>
          <w:iCs/>
          <w:szCs w:val="24"/>
        </w:rPr>
        <w:t>Encounter with J.B. Priestley</w:t>
      </w:r>
      <w:r w:rsidR="00D74B96" w:rsidRPr="00177014">
        <w:rPr>
          <w:rFonts w:cs="Arial"/>
          <w:szCs w:val="24"/>
        </w:rPr>
        <w:t xml:space="preserve"> by Roger Berthoud, script of speech by Tom Priestley about Michael Denison, articles by Peter </w:t>
      </w:r>
      <w:proofErr w:type="spellStart"/>
      <w:r w:rsidR="00D74B96" w:rsidRPr="00177014">
        <w:rPr>
          <w:rFonts w:cs="Arial"/>
          <w:szCs w:val="24"/>
        </w:rPr>
        <w:t>Holdsworth</w:t>
      </w:r>
      <w:proofErr w:type="spellEnd"/>
      <w:r w:rsidR="00D74B96" w:rsidRPr="00177014">
        <w:rPr>
          <w:rFonts w:cs="Arial"/>
          <w:szCs w:val="24"/>
        </w:rPr>
        <w:t xml:space="preserve">.  </w:t>
      </w:r>
      <w:r w:rsidR="00DF2615" w:rsidRPr="00177014">
        <w:rPr>
          <w:rFonts w:cs="Arial"/>
          <w:szCs w:val="24"/>
        </w:rPr>
        <w:tab/>
        <w:t xml:space="preserve"> </w:t>
      </w:r>
    </w:p>
    <w:p w:rsidR="00135C53" w:rsidRPr="00177014" w:rsidRDefault="00135C53" w:rsidP="0042742E">
      <w:pPr>
        <w:pStyle w:val="Heading2"/>
        <w:rPr>
          <w:rFonts w:cs="Arial"/>
        </w:rPr>
      </w:pPr>
      <w:bookmarkStart w:id="53" w:name="_Toc354400419"/>
      <w:bookmarkStart w:id="54" w:name="OLE_LINK2"/>
      <w:r w:rsidRPr="00177014">
        <w:rPr>
          <w:rFonts w:cs="Arial"/>
        </w:rPr>
        <w:t>8/2 Press cuttings collected by others</w:t>
      </w:r>
      <w:bookmarkEnd w:id="53"/>
    </w:p>
    <w:p w:rsidR="0042742E" w:rsidRPr="00177014" w:rsidRDefault="0042742E" w:rsidP="0081011A">
      <w:pPr>
        <w:rPr>
          <w:rFonts w:cs="Arial"/>
        </w:rPr>
      </w:pPr>
      <w:r w:rsidRPr="00177014">
        <w:rPr>
          <w:rFonts w:cs="Arial"/>
          <w:b/>
          <w:bCs/>
        </w:rPr>
        <w:t>Immediate source of acquisition:</w:t>
      </w:r>
      <w:r w:rsidRPr="00177014">
        <w:rPr>
          <w:rFonts w:cs="Arial"/>
        </w:rPr>
        <w:t xml:space="preserve"> most items collect</w:t>
      </w:r>
      <w:r w:rsidR="0081011A" w:rsidRPr="00177014">
        <w:rPr>
          <w:rFonts w:cs="Arial"/>
        </w:rPr>
        <w:t xml:space="preserve">ed by </w:t>
      </w:r>
      <w:r w:rsidR="005C3D23" w:rsidRPr="00177014">
        <w:rPr>
          <w:rFonts w:cs="Arial"/>
        </w:rPr>
        <w:t xml:space="preserve">Special Collections or other </w:t>
      </w:r>
      <w:r w:rsidR="0081011A" w:rsidRPr="00177014">
        <w:rPr>
          <w:rFonts w:cs="Arial"/>
        </w:rPr>
        <w:t>University of Bradford staff. Other donors noted where known.</w:t>
      </w:r>
    </w:p>
    <w:p w:rsidR="0042742E" w:rsidRPr="00177014" w:rsidRDefault="0042742E" w:rsidP="0042742E">
      <w:pPr>
        <w:rPr>
          <w:rFonts w:cs="Arial"/>
        </w:rPr>
      </w:pPr>
      <w:r w:rsidRPr="00177014">
        <w:rPr>
          <w:rFonts w:cs="Arial"/>
          <w:b/>
          <w:bCs/>
        </w:rPr>
        <w:lastRenderedPageBreak/>
        <w:t>Note:</w:t>
      </w:r>
      <w:r w:rsidRPr="00177014">
        <w:rPr>
          <w:rFonts w:cs="Arial"/>
        </w:rPr>
        <w:t xml:space="preserve"> this series has been slightly renumbered </w:t>
      </w:r>
      <w:r w:rsidR="00856F67" w:rsidRPr="00177014">
        <w:rPr>
          <w:rFonts w:cs="Arial"/>
        </w:rPr>
        <w:t xml:space="preserve">in the 2013 edition </w:t>
      </w:r>
      <w:r w:rsidRPr="00177014">
        <w:rPr>
          <w:rFonts w:cs="Arial"/>
        </w:rPr>
        <w:t>for ease of use.</w:t>
      </w:r>
    </w:p>
    <w:p w:rsidR="00135C53" w:rsidRPr="00177014" w:rsidRDefault="00B134B6" w:rsidP="005A0C20">
      <w:pPr>
        <w:pStyle w:val="Heading3"/>
        <w:rPr>
          <w:rFonts w:cs="Arial"/>
        </w:rPr>
      </w:pPr>
      <w:bookmarkStart w:id="55" w:name="_Toc354400420"/>
      <w:r w:rsidRPr="00177014">
        <w:rPr>
          <w:rFonts w:cs="Arial"/>
        </w:rPr>
        <w:t>8/2/1. Cuttings up to 1984</w:t>
      </w:r>
      <w:bookmarkEnd w:id="55"/>
    </w:p>
    <w:p w:rsidR="00135C53" w:rsidRPr="00177014" w:rsidRDefault="00135C53" w:rsidP="00C434A8">
      <w:pPr>
        <w:rPr>
          <w:rFonts w:cs="Arial"/>
        </w:rPr>
      </w:pPr>
      <w:r w:rsidRPr="00177014">
        <w:rPr>
          <w:rFonts w:cs="Arial"/>
        </w:rPr>
        <w:t xml:space="preserve">8/2/1/1. </w:t>
      </w:r>
      <w:r w:rsidRPr="00177014">
        <w:rPr>
          <w:rFonts w:cs="Arial"/>
          <w:i/>
          <w:iCs/>
        </w:rPr>
        <w:t>Theatre World</w:t>
      </w:r>
      <w:r w:rsidRPr="00177014">
        <w:rPr>
          <w:rFonts w:cs="Arial"/>
        </w:rPr>
        <w:t>,</w:t>
      </w:r>
      <w:r w:rsidR="00C434A8" w:rsidRPr="00177014">
        <w:rPr>
          <w:rFonts w:cs="Arial"/>
        </w:rPr>
        <w:t xml:space="preserve"> July 1939. A</w:t>
      </w:r>
      <w:r w:rsidRPr="00177014">
        <w:rPr>
          <w:rFonts w:cs="Arial"/>
        </w:rPr>
        <w:t xml:space="preserve">rticles on </w:t>
      </w:r>
      <w:r w:rsidR="00AA69DD" w:rsidRPr="00177014">
        <w:rPr>
          <w:rFonts w:cs="Arial"/>
          <w:i/>
          <w:iCs/>
        </w:rPr>
        <w:t>Johnson over Jordan</w:t>
      </w:r>
      <w:r w:rsidRPr="00177014">
        <w:rPr>
          <w:rFonts w:cs="Arial"/>
        </w:rPr>
        <w:t xml:space="preserve"> and </w:t>
      </w:r>
      <w:r w:rsidR="00AA69DD" w:rsidRPr="00177014">
        <w:rPr>
          <w:rFonts w:cs="Arial"/>
          <w:i/>
          <w:iCs/>
        </w:rPr>
        <w:t xml:space="preserve">Time and the </w:t>
      </w:r>
      <w:proofErr w:type="spellStart"/>
      <w:r w:rsidR="00AA69DD" w:rsidRPr="00177014">
        <w:rPr>
          <w:rFonts w:cs="Arial"/>
          <w:i/>
          <w:iCs/>
        </w:rPr>
        <w:t>Conways</w:t>
      </w:r>
      <w:proofErr w:type="spellEnd"/>
      <w:r w:rsidRPr="00177014">
        <w:rPr>
          <w:rFonts w:cs="Arial"/>
        </w:rPr>
        <w:t>. Photocopies.</w:t>
      </w:r>
    </w:p>
    <w:p w:rsidR="00135C53" w:rsidRPr="00177014" w:rsidRDefault="00135C53" w:rsidP="00320AA8">
      <w:pPr>
        <w:rPr>
          <w:rFonts w:cs="Arial"/>
        </w:rPr>
      </w:pPr>
      <w:r w:rsidRPr="00177014">
        <w:rPr>
          <w:rFonts w:cs="Arial"/>
        </w:rPr>
        <w:t xml:space="preserve">8/2/1/2. </w:t>
      </w:r>
      <w:r w:rsidR="00320AA8" w:rsidRPr="00177014">
        <w:rPr>
          <w:rFonts w:cs="Arial"/>
        </w:rPr>
        <w:t xml:space="preserve"> </w:t>
      </w:r>
      <w:r w:rsidR="002B64A0" w:rsidRPr="00177014">
        <w:rPr>
          <w:rFonts w:cs="Arial"/>
        </w:rPr>
        <w:t xml:space="preserve">Letters </w:t>
      </w:r>
      <w:r w:rsidR="00320AA8" w:rsidRPr="00177014">
        <w:rPr>
          <w:rFonts w:cs="Arial"/>
        </w:rPr>
        <w:t xml:space="preserve">to the Editor </w:t>
      </w:r>
      <w:r w:rsidR="002B64A0" w:rsidRPr="00177014">
        <w:rPr>
          <w:rFonts w:cs="Arial"/>
        </w:rPr>
        <w:t>from</w:t>
      </w:r>
      <w:r w:rsidRPr="00177014">
        <w:rPr>
          <w:rFonts w:cs="Arial"/>
        </w:rPr>
        <w:t xml:space="preserve"> Kenneth Clark and </w:t>
      </w:r>
      <w:r w:rsidR="002B64A0" w:rsidRPr="00177014">
        <w:rPr>
          <w:rFonts w:cs="Arial"/>
        </w:rPr>
        <w:t>JBP</w:t>
      </w:r>
      <w:r w:rsidRPr="00177014">
        <w:rPr>
          <w:rFonts w:cs="Arial"/>
        </w:rPr>
        <w:t xml:space="preserve"> criticising </w:t>
      </w:r>
      <w:r w:rsidR="00320AA8" w:rsidRPr="00177014">
        <w:rPr>
          <w:rFonts w:cs="Arial"/>
        </w:rPr>
        <w:t xml:space="preserve">an </w:t>
      </w:r>
      <w:r w:rsidR="002B64A0" w:rsidRPr="00177014">
        <w:rPr>
          <w:rFonts w:cs="Arial"/>
        </w:rPr>
        <w:t xml:space="preserve">obituary of </w:t>
      </w:r>
      <w:r w:rsidR="00320AA8" w:rsidRPr="00177014">
        <w:rPr>
          <w:rFonts w:cs="Arial"/>
        </w:rPr>
        <w:t xml:space="preserve">Sir Hugh </w:t>
      </w:r>
      <w:r w:rsidR="002B64A0" w:rsidRPr="00177014">
        <w:rPr>
          <w:rFonts w:cs="Arial"/>
        </w:rPr>
        <w:t>Walpole</w:t>
      </w:r>
      <w:r w:rsidR="00320AA8" w:rsidRPr="00177014">
        <w:rPr>
          <w:rFonts w:cs="Arial"/>
        </w:rPr>
        <w:t xml:space="preserve">, presumably </w:t>
      </w:r>
      <w:r w:rsidR="00320AA8" w:rsidRPr="00177014">
        <w:rPr>
          <w:rFonts w:cs="Arial"/>
          <w:i/>
          <w:iCs/>
        </w:rPr>
        <w:t>T</w:t>
      </w:r>
      <w:r w:rsidRPr="00177014">
        <w:rPr>
          <w:rFonts w:cs="Arial"/>
          <w:i/>
          <w:iCs/>
        </w:rPr>
        <w:t>he Times</w:t>
      </w:r>
      <w:r w:rsidRPr="00177014">
        <w:rPr>
          <w:rFonts w:cs="Arial"/>
        </w:rPr>
        <w:t xml:space="preserve"> </w:t>
      </w:r>
      <w:r w:rsidR="0093154F" w:rsidRPr="00177014">
        <w:rPr>
          <w:rFonts w:cs="Arial"/>
        </w:rPr>
        <w:t>obituary</w:t>
      </w:r>
      <w:r w:rsidRPr="00177014">
        <w:rPr>
          <w:rFonts w:cs="Arial"/>
        </w:rPr>
        <w:t xml:space="preserve"> </w:t>
      </w:r>
      <w:r w:rsidR="004428C5" w:rsidRPr="00177014">
        <w:rPr>
          <w:rFonts w:cs="Arial"/>
        </w:rPr>
        <w:t>of 4</w:t>
      </w:r>
      <w:r w:rsidRPr="00177014">
        <w:rPr>
          <w:rFonts w:cs="Arial"/>
        </w:rPr>
        <w:t xml:space="preserve"> June 1941.</w:t>
      </w:r>
    </w:p>
    <w:p w:rsidR="00135C53" w:rsidRPr="00177014" w:rsidRDefault="00135C53" w:rsidP="00135C53">
      <w:pPr>
        <w:rPr>
          <w:rFonts w:cs="Arial"/>
        </w:rPr>
      </w:pPr>
      <w:r w:rsidRPr="00177014">
        <w:rPr>
          <w:rFonts w:cs="Arial"/>
        </w:rPr>
        <w:t xml:space="preserve">8/2/1/3. </w:t>
      </w:r>
      <w:r w:rsidR="00C00DE8" w:rsidRPr="00177014">
        <w:rPr>
          <w:rFonts w:cs="Arial"/>
          <w:i/>
          <w:iCs/>
        </w:rPr>
        <w:t>An Inspector Calls</w:t>
      </w:r>
      <w:r w:rsidRPr="00177014">
        <w:rPr>
          <w:rFonts w:cs="Arial"/>
        </w:rPr>
        <w:t>. Reviews of New Theatre production, October 1946. Photocopies.</w:t>
      </w:r>
    </w:p>
    <w:p w:rsidR="00135C53" w:rsidRPr="00177014" w:rsidRDefault="00135C53" w:rsidP="00320AA8">
      <w:pPr>
        <w:rPr>
          <w:rFonts w:cs="Arial"/>
        </w:rPr>
      </w:pPr>
      <w:r w:rsidRPr="00177014">
        <w:rPr>
          <w:rFonts w:cs="Arial"/>
        </w:rPr>
        <w:t xml:space="preserve">8/2/1/4. </w:t>
      </w:r>
      <w:r w:rsidR="000011DD" w:rsidRPr="00177014">
        <w:rPr>
          <w:rFonts w:cs="Arial"/>
        </w:rPr>
        <w:t xml:space="preserve">Issue of </w:t>
      </w:r>
      <w:r w:rsidRPr="00177014">
        <w:rPr>
          <w:rFonts w:cs="Arial"/>
          <w:i/>
          <w:iCs/>
        </w:rPr>
        <w:t>The Stage</w:t>
      </w:r>
      <w:r w:rsidRPr="00177014">
        <w:rPr>
          <w:rFonts w:cs="Arial"/>
        </w:rPr>
        <w:t>, 25 June 1953.</w:t>
      </w:r>
      <w:r w:rsidR="000011DD" w:rsidRPr="00177014">
        <w:rPr>
          <w:rFonts w:cs="Arial"/>
        </w:rPr>
        <w:t xml:space="preserve">  </w:t>
      </w:r>
      <w:r w:rsidR="00320AA8" w:rsidRPr="00177014">
        <w:rPr>
          <w:rFonts w:cs="Arial"/>
        </w:rPr>
        <w:t>Relevance to Priestley not yet established</w:t>
      </w:r>
      <w:r w:rsidR="000011DD" w:rsidRPr="00177014">
        <w:rPr>
          <w:rFonts w:cs="Arial"/>
        </w:rPr>
        <w:t>.</w:t>
      </w:r>
    </w:p>
    <w:p w:rsidR="00135C53" w:rsidRPr="00177014" w:rsidRDefault="00135C53" w:rsidP="00A6560A">
      <w:pPr>
        <w:rPr>
          <w:rFonts w:cs="Arial"/>
        </w:rPr>
      </w:pPr>
      <w:r w:rsidRPr="00177014">
        <w:rPr>
          <w:rFonts w:cs="Arial"/>
        </w:rPr>
        <w:t xml:space="preserve">8/2/1/5. </w:t>
      </w:r>
      <w:r w:rsidR="00343AB1" w:rsidRPr="00177014">
        <w:rPr>
          <w:rFonts w:cs="Arial"/>
        </w:rPr>
        <w:t>“A P</w:t>
      </w:r>
      <w:r w:rsidRPr="00177014">
        <w:rPr>
          <w:rFonts w:cs="Arial"/>
        </w:rPr>
        <w:t>icnic with J.B. Priestley</w:t>
      </w:r>
      <w:r w:rsidR="00343AB1" w:rsidRPr="00177014">
        <w:rPr>
          <w:rFonts w:cs="Arial"/>
        </w:rPr>
        <w:t>”</w:t>
      </w:r>
      <w:r w:rsidR="00273646" w:rsidRPr="00177014">
        <w:rPr>
          <w:rFonts w:cs="Arial"/>
        </w:rPr>
        <w:t>:</w:t>
      </w:r>
      <w:r w:rsidRPr="00177014">
        <w:rPr>
          <w:rFonts w:cs="Arial"/>
        </w:rPr>
        <w:t xml:space="preserve"> article by Shona McFarlane </w:t>
      </w:r>
      <w:r w:rsidR="00033628" w:rsidRPr="00177014">
        <w:rPr>
          <w:rFonts w:cs="Arial"/>
        </w:rPr>
        <w:t>circa</w:t>
      </w:r>
      <w:r w:rsidRPr="00177014">
        <w:rPr>
          <w:rFonts w:cs="Arial"/>
        </w:rPr>
        <w:t xml:space="preserve"> 1974 on meeting with Priestley in New Zealand. Photocopy.</w:t>
      </w:r>
    </w:p>
    <w:p w:rsidR="009B179B" w:rsidRPr="00177014" w:rsidRDefault="00A24179" w:rsidP="00343AB1">
      <w:pPr>
        <w:rPr>
          <w:rFonts w:cs="Arial"/>
        </w:rPr>
      </w:pPr>
      <w:r w:rsidRPr="00177014">
        <w:rPr>
          <w:rFonts w:cs="Arial"/>
        </w:rPr>
        <w:t xml:space="preserve">8/2/1/6. </w:t>
      </w:r>
      <w:r w:rsidR="00343AB1" w:rsidRPr="00177014">
        <w:rPr>
          <w:rFonts w:cs="Arial"/>
        </w:rPr>
        <w:t xml:space="preserve"> </w:t>
      </w:r>
      <w:r w:rsidRPr="00177014">
        <w:rPr>
          <w:rFonts w:cs="Arial"/>
          <w:i/>
          <w:iCs/>
        </w:rPr>
        <w:t>Play P</w:t>
      </w:r>
      <w:r w:rsidR="00084CE5" w:rsidRPr="00177014">
        <w:rPr>
          <w:rFonts w:cs="Arial"/>
          <w:i/>
          <w:iCs/>
        </w:rPr>
        <w:t>ictorial</w:t>
      </w:r>
      <w:r w:rsidR="003A2E13" w:rsidRPr="00177014">
        <w:rPr>
          <w:rFonts w:cs="Arial"/>
        </w:rPr>
        <w:t>, Vol.</w:t>
      </w:r>
      <w:r w:rsidR="00084CE5" w:rsidRPr="00177014">
        <w:rPr>
          <w:rFonts w:cs="Arial"/>
        </w:rPr>
        <w:t xml:space="preserve"> LXXIV, no. 438, January 1939</w:t>
      </w:r>
      <w:r w:rsidR="008C7645" w:rsidRPr="00177014">
        <w:rPr>
          <w:rFonts w:cs="Arial"/>
        </w:rPr>
        <w:t>, featuring</w:t>
      </w:r>
      <w:r w:rsidR="00084CE5" w:rsidRPr="00177014">
        <w:rPr>
          <w:rFonts w:cs="Arial"/>
        </w:rPr>
        <w:t xml:space="preserve"> </w:t>
      </w:r>
      <w:r w:rsidR="002B64A0" w:rsidRPr="00177014">
        <w:rPr>
          <w:rFonts w:cs="Arial"/>
          <w:i/>
          <w:iCs/>
        </w:rPr>
        <w:t>When We are M</w:t>
      </w:r>
      <w:r w:rsidR="00084CE5" w:rsidRPr="00177014">
        <w:rPr>
          <w:rFonts w:cs="Arial"/>
          <w:i/>
          <w:iCs/>
        </w:rPr>
        <w:t xml:space="preserve">arried </w:t>
      </w:r>
      <w:r w:rsidR="00084CE5" w:rsidRPr="00177014">
        <w:rPr>
          <w:rFonts w:cs="Arial"/>
        </w:rPr>
        <w:t>at St Martin’s Theatre.</w:t>
      </w:r>
      <w:r w:rsidR="00343AB1" w:rsidRPr="00177014">
        <w:rPr>
          <w:rFonts w:cs="Arial"/>
        </w:rPr>
        <w:t xml:space="preserve">  Photocopy.</w:t>
      </w:r>
    </w:p>
    <w:p w:rsidR="00A24179" w:rsidRPr="00177014" w:rsidRDefault="00D04A2F" w:rsidP="00C8137D">
      <w:pPr>
        <w:rPr>
          <w:rFonts w:cs="Arial"/>
        </w:rPr>
      </w:pPr>
      <w:r w:rsidRPr="00177014">
        <w:rPr>
          <w:rFonts w:cs="Arial"/>
        </w:rPr>
        <w:t>8/2/1/7</w:t>
      </w:r>
      <w:r w:rsidR="004B33D3" w:rsidRPr="00177014">
        <w:rPr>
          <w:rFonts w:cs="Arial"/>
        </w:rPr>
        <w:t xml:space="preserve">. “Encouragement” by Vashti N. </w:t>
      </w:r>
      <w:proofErr w:type="spellStart"/>
      <w:r w:rsidR="004B33D3" w:rsidRPr="00177014">
        <w:rPr>
          <w:rFonts w:cs="Arial"/>
        </w:rPr>
        <w:t>Rosenfield</w:t>
      </w:r>
      <w:proofErr w:type="spellEnd"/>
      <w:r w:rsidR="004B33D3" w:rsidRPr="00177014">
        <w:rPr>
          <w:rFonts w:cs="Arial"/>
        </w:rPr>
        <w:t xml:space="preserve">, </w:t>
      </w:r>
      <w:r w:rsidR="00C8137D" w:rsidRPr="00177014">
        <w:rPr>
          <w:rFonts w:cs="Arial"/>
        </w:rPr>
        <w:t>about</w:t>
      </w:r>
      <w:r w:rsidR="004B33D3" w:rsidRPr="00177014">
        <w:rPr>
          <w:rFonts w:cs="Arial"/>
        </w:rPr>
        <w:t xml:space="preserve"> meeting Priestley on a train in 1933, </w:t>
      </w:r>
      <w:proofErr w:type="spellStart"/>
      <w:r w:rsidRPr="00177014">
        <w:rPr>
          <w:rFonts w:cs="Arial"/>
          <w:i/>
          <w:iCs/>
        </w:rPr>
        <w:t>Dalesman</w:t>
      </w:r>
      <w:proofErr w:type="spellEnd"/>
      <w:r w:rsidR="004B33D3" w:rsidRPr="00177014">
        <w:rPr>
          <w:rFonts w:cs="Arial"/>
        </w:rPr>
        <w:t>, January 19</w:t>
      </w:r>
      <w:r w:rsidRPr="00177014">
        <w:rPr>
          <w:rFonts w:cs="Arial"/>
        </w:rPr>
        <w:t>81</w:t>
      </w:r>
      <w:r w:rsidR="004B33D3" w:rsidRPr="00177014">
        <w:rPr>
          <w:rFonts w:cs="Arial"/>
        </w:rPr>
        <w:t>.  Press cuttings, 1930s-1950s</w:t>
      </w:r>
      <w:r w:rsidR="0058469C" w:rsidRPr="00177014">
        <w:rPr>
          <w:rFonts w:cs="Arial"/>
        </w:rPr>
        <w:t>, including Priestley</w:t>
      </w:r>
      <w:r w:rsidR="004B33D3" w:rsidRPr="00177014">
        <w:rPr>
          <w:rFonts w:cs="Arial"/>
        </w:rPr>
        <w:t xml:space="preserve"> pieces from </w:t>
      </w:r>
      <w:r w:rsidR="004B33D3" w:rsidRPr="007F1162">
        <w:rPr>
          <w:rFonts w:cs="Arial"/>
          <w:i/>
        </w:rPr>
        <w:t>Life in this World</w:t>
      </w:r>
      <w:r w:rsidR="004B33D3" w:rsidRPr="00177014">
        <w:rPr>
          <w:rFonts w:cs="Arial"/>
        </w:rPr>
        <w:t xml:space="preserve"> series</w:t>
      </w:r>
      <w:r w:rsidR="000011DD" w:rsidRPr="00177014">
        <w:rPr>
          <w:rFonts w:cs="Arial"/>
        </w:rPr>
        <w:t xml:space="preserve">; </w:t>
      </w:r>
      <w:r w:rsidR="000011DD" w:rsidRPr="00177014">
        <w:rPr>
          <w:rFonts w:cs="Arial"/>
          <w:i/>
          <w:iCs/>
        </w:rPr>
        <w:t>Observer</w:t>
      </w:r>
      <w:r w:rsidR="000011DD" w:rsidRPr="00177014">
        <w:rPr>
          <w:rFonts w:cs="Arial"/>
        </w:rPr>
        <w:t xml:space="preserve"> profile 2 October 1949; </w:t>
      </w:r>
      <w:r w:rsidR="00C8137D" w:rsidRPr="00177014">
        <w:rPr>
          <w:rFonts w:cs="Arial"/>
        </w:rPr>
        <w:t>“R.L.S.: the Real R</w:t>
      </w:r>
      <w:r w:rsidR="000011DD" w:rsidRPr="00177014">
        <w:rPr>
          <w:rFonts w:cs="Arial"/>
        </w:rPr>
        <w:t>omantic</w:t>
      </w:r>
      <w:r w:rsidR="00C8137D" w:rsidRPr="00177014">
        <w:rPr>
          <w:rFonts w:cs="Arial"/>
        </w:rPr>
        <w:t>” (Priestley on Robert Louis Stevenson).</w:t>
      </w:r>
    </w:p>
    <w:p w:rsidR="00632C76" w:rsidRPr="00177014" w:rsidRDefault="0081011A" w:rsidP="000011DD">
      <w:pPr>
        <w:rPr>
          <w:rFonts w:cs="Arial"/>
        </w:rPr>
      </w:pPr>
      <w:r w:rsidRPr="00177014">
        <w:rPr>
          <w:rFonts w:cs="Arial"/>
        </w:rPr>
        <w:t>8/2/1/8. “‘J.B.’ – Meet the Y</w:t>
      </w:r>
      <w:r w:rsidR="00632C76" w:rsidRPr="00177014">
        <w:rPr>
          <w:rFonts w:cs="Arial"/>
        </w:rPr>
        <w:t xml:space="preserve">ounger Mr Priestley”, by Norah </w:t>
      </w:r>
      <w:proofErr w:type="spellStart"/>
      <w:r w:rsidR="00632C76" w:rsidRPr="00177014">
        <w:rPr>
          <w:rFonts w:cs="Arial"/>
        </w:rPr>
        <w:t>Fienburgh</w:t>
      </w:r>
      <w:proofErr w:type="spellEnd"/>
      <w:r w:rsidR="00632C76" w:rsidRPr="00177014">
        <w:rPr>
          <w:rFonts w:cs="Arial"/>
        </w:rPr>
        <w:t xml:space="preserve">. </w:t>
      </w:r>
      <w:r w:rsidR="00632C76" w:rsidRPr="00177014">
        <w:rPr>
          <w:rFonts w:cs="Arial"/>
          <w:i/>
          <w:iCs/>
        </w:rPr>
        <w:t>Bradford Pioneer</w:t>
      </w:r>
      <w:r w:rsidR="00632C76" w:rsidRPr="00177014">
        <w:rPr>
          <w:rFonts w:cs="Arial"/>
        </w:rPr>
        <w:t xml:space="preserve">, 18 November 1932, p.5.  Photocopy.  Donated by R. </w:t>
      </w:r>
      <w:proofErr w:type="spellStart"/>
      <w:r w:rsidR="00632C76" w:rsidRPr="00177014">
        <w:rPr>
          <w:rFonts w:cs="Arial"/>
        </w:rPr>
        <w:t>Jenness</w:t>
      </w:r>
      <w:proofErr w:type="spellEnd"/>
      <w:r w:rsidR="00632C76" w:rsidRPr="00177014">
        <w:rPr>
          <w:rFonts w:cs="Arial"/>
        </w:rPr>
        <w:t>, 2009.</w:t>
      </w:r>
    </w:p>
    <w:p w:rsidR="00135C53" w:rsidRPr="00177014" w:rsidRDefault="00B134B6" w:rsidP="005A0C20">
      <w:pPr>
        <w:pStyle w:val="Heading3"/>
        <w:rPr>
          <w:rFonts w:cs="Arial"/>
        </w:rPr>
      </w:pPr>
      <w:bookmarkStart w:id="56" w:name="_Toc354400421"/>
      <w:r w:rsidRPr="00177014">
        <w:rPr>
          <w:rFonts w:cs="Arial"/>
        </w:rPr>
        <w:t>8/2/2. Cuttings 1984-1994</w:t>
      </w:r>
      <w:bookmarkEnd w:id="56"/>
    </w:p>
    <w:p w:rsidR="00B134B6" w:rsidRPr="00177014" w:rsidRDefault="00B134B6" w:rsidP="00F249BF">
      <w:pPr>
        <w:rPr>
          <w:rFonts w:cs="Arial"/>
        </w:rPr>
      </w:pPr>
      <w:r w:rsidRPr="00177014">
        <w:rPr>
          <w:rFonts w:cs="Arial"/>
        </w:rPr>
        <w:t xml:space="preserve">Including memorial service in Bradford 1984, flyer and cuttings for the Bradford statue 1986, </w:t>
      </w:r>
      <w:r w:rsidR="007875CB" w:rsidRPr="00177014">
        <w:rPr>
          <w:rFonts w:cs="Arial"/>
        </w:rPr>
        <w:t xml:space="preserve">Royal </w:t>
      </w:r>
      <w:r w:rsidRPr="00177014">
        <w:rPr>
          <w:rFonts w:cs="Arial"/>
        </w:rPr>
        <w:t xml:space="preserve">National Theatre </w:t>
      </w:r>
      <w:proofErr w:type="spellStart"/>
      <w:r w:rsidRPr="00177014">
        <w:rPr>
          <w:rFonts w:cs="Arial"/>
        </w:rPr>
        <w:t>Daldry</w:t>
      </w:r>
      <w:proofErr w:type="spellEnd"/>
      <w:r w:rsidRPr="00177014">
        <w:rPr>
          <w:rFonts w:cs="Arial"/>
        </w:rPr>
        <w:t xml:space="preserve"> production of </w:t>
      </w:r>
      <w:r w:rsidRPr="00177014">
        <w:rPr>
          <w:rFonts w:cs="Arial"/>
          <w:i/>
          <w:iCs/>
        </w:rPr>
        <w:t>An Inspector Calls</w:t>
      </w:r>
      <w:r w:rsidRPr="00177014">
        <w:rPr>
          <w:rFonts w:cs="Arial"/>
        </w:rPr>
        <w:t xml:space="preserve"> at the </w:t>
      </w:r>
      <w:proofErr w:type="spellStart"/>
      <w:r w:rsidRPr="00177014">
        <w:rPr>
          <w:rFonts w:cs="Arial"/>
        </w:rPr>
        <w:t>Lyttelton</w:t>
      </w:r>
      <w:proofErr w:type="spellEnd"/>
      <w:r w:rsidRPr="00177014">
        <w:rPr>
          <w:rFonts w:cs="Arial"/>
        </w:rPr>
        <w:t xml:space="preserve"> Theatre 1992, revisiting </w:t>
      </w:r>
      <w:r w:rsidRPr="00177014">
        <w:rPr>
          <w:rFonts w:cs="Arial"/>
          <w:i/>
          <w:iCs/>
        </w:rPr>
        <w:t>English Journey</w:t>
      </w:r>
      <w:r w:rsidRPr="00177014">
        <w:rPr>
          <w:rFonts w:cs="Arial"/>
        </w:rPr>
        <w:t xml:space="preserve"> inn “The George”</w:t>
      </w:r>
      <w:r w:rsidR="00F249BF" w:rsidRPr="00177014">
        <w:rPr>
          <w:rFonts w:cs="Arial"/>
        </w:rPr>
        <w:t xml:space="preserve">, </w:t>
      </w:r>
      <w:proofErr w:type="spellStart"/>
      <w:r w:rsidRPr="00177014">
        <w:rPr>
          <w:rFonts w:cs="Arial"/>
        </w:rPr>
        <w:t>Hubberholme</w:t>
      </w:r>
      <w:proofErr w:type="spellEnd"/>
      <w:r w:rsidRPr="00177014">
        <w:rPr>
          <w:rFonts w:cs="Arial"/>
        </w:rPr>
        <w:t xml:space="preserve">. </w:t>
      </w:r>
    </w:p>
    <w:p w:rsidR="005A0C20" w:rsidRPr="00177014" w:rsidRDefault="00135C53" w:rsidP="005A0C20">
      <w:pPr>
        <w:pStyle w:val="Heading3"/>
        <w:rPr>
          <w:rFonts w:cs="Arial"/>
        </w:rPr>
      </w:pPr>
      <w:bookmarkStart w:id="57" w:name="_Toc354400422"/>
      <w:r w:rsidRPr="00177014">
        <w:rPr>
          <w:rFonts w:cs="Arial"/>
        </w:rPr>
        <w:t>8/2/3. Centenary</w:t>
      </w:r>
      <w:r w:rsidR="005A0C20" w:rsidRPr="00177014">
        <w:rPr>
          <w:rFonts w:cs="Arial"/>
        </w:rPr>
        <w:t xml:space="preserve"> cuttings</w:t>
      </w:r>
      <w:r w:rsidRPr="00177014">
        <w:rPr>
          <w:rFonts w:cs="Arial"/>
        </w:rPr>
        <w:t xml:space="preserve"> 1994</w:t>
      </w:r>
      <w:bookmarkEnd w:id="57"/>
    </w:p>
    <w:p w:rsidR="00135C53" w:rsidRPr="00177014" w:rsidRDefault="007C3B75" w:rsidP="00F249BF">
      <w:pPr>
        <w:rPr>
          <w:rFonts w:cs="Arial"/>
        </w:rPr>
      </w:pPr>
      <w:r w:rsidRPr="00177014">
        <w:rPr>
          <w:rFonts w:cs="Arial"/>
          <w:iCs/>
        </w:rPr>
        <w:t xml:space="preserve">Including Bradford centenary activities, </w:t>
      </w:r>
      <w:r w:rsidR="005F4296" w:rsidRPr="00177014">
        <w:rPr>
          <w:rFonts w:cs="Arial"/>
          <w:iCs/>
        </w:rPr>
        <w:t xml:space="preserve">memories of </w:t>
      </w:r>
      <w:r w:rsidR="00F249BF" w:rsidRPr="00177014">
        <w:rPr>
          <w:rFonts w:cs="Arial"/>
          <w:iCs/>
        </w:rPr>
        <w:t xml:space="preserve">the </w:t>
      </w:r>
      <w:r w:rsidR="005F4296" w:rsidRPr="00177014">
        <w:rPr>
          <w:rFonts w:cs="Arial"/>
          <w:iCs/>
        </w:rPr>
        <w:t>Bradford pie shop</w:t>
      </w:r>
      <w:r w:rsidR="00F249BF" w:rsidRPr="00177014">
        <w:rPr>
          <w:rFonts w:cs="Arial"/>
          <w:iCs/>
        </w:rPr>
        <w:t xml:space="preserve"> immortalised in the </w:t>
      </w:r>
      <w:r w:rsidR="00F249BF" w:rsidRPr="00177014">
        <w:rPr>
          <w:rFonts w:cs="Arial"/>
          <w:i/>
        </w:rPr>
        <w:t>Postscripts</w:t>
      </w:r>
      <w:r w:rsidR="005F4296" w:rsidRPr="00177014">
        <w:rPr>
          <w:rFonts w:cs="Arial"/>
          <w:iCs/>
        </w:rPr>
        <w:t xml:space="preserve">, Ilkley Literature Festival, </w:t>
      </w:r>
      <w:proofErr w:type="spellStart"/>
      <w:r w:rsidR="005F4296" w:rsidRPr="00177014">
        <w:rPr>
          <w:rFonts w:cs="Arial"/>
          <w:iCs/>
        </w:rPr>
        <w:t>Pictureville</w:t>
      </w:r>
      <w:proofErr w:type="spellEnd"/>
      <w:r w:rsidR="005F4296" w:rsidRPr="00177014">
        <w:rPr>
          <w:rFonts w:cs="Arial"/>
          <w:iCs/>
        </w:rPr>
        <w:t xml:space="preserve">, </w:t>
      </w:r>
      <w:r w:rsidR="00135C53" w:rsidRPr="00177014">
        <w:rPr>
          <w:rFonts w:cs="Arial"/>
          <w:i/>
        </w:rPr>
        <w:t>Tribute to J.B. Priestley</w:t>
      </w:r>
      <w:r w:rsidR="00135C53" w:rsidRPr="00177014">
        <w:rPr>
          <w:rFonts w:cs="Arial"/>
        </w:rPr>
        <w:t xml:space="preserve"> at the </w:t>
      </w:r>
      <w:proofErr w:type="spellStart"/>
      <w:r w:rsidR="00135C53" w:rsidRPr="00177014">
        <w:rPr>
          <w:rFonts w:cs="Arial"/>
        </w:rPr>
        <w:t>Albery</w:t>
      </w:r>
      <w:proofErr w:type="spellEnd"/>
      <w:r w:rsidR="00135C53" w:rsidRPr="00177014">
        <w:rPr>
          <w:rFonts w:cs="Arial"/>
        </w:rPr>
        <w:t xml:space="preserve"> Theatre.</w:t>
      </w:r>
      <w:r w:rsidRPr="00177014">
        <w:rPr>
          <w:rFonts w:cs="Arial"/>
        </w:rPr>
        <w:t xml:space="preserve">  Profiles by Peter Lewis, Vincent Brome</w:t>
      </w:r>
      <w:r w:rsidR="005F4296" w:rsidRPr="00177014">
        <w:rPr>
          <w:rFonts w:cs="Arial"/>
        </w:rPr>
        <w:t>. Paul Johnson, Michael Foot</w:t>
      </w:r>
      <w:r w:rsidR="00191A5B" w:rsidRPr="00177014">
        <w:rPr>
          <w:rFonts w:cs="Arial"/>
        </w:rPr>
        <w:t>, Beryl Bainbridge and Ray Gosling</w:t>
      </w:r>
      <w:r w:rsidRPr="00177014">
        <w:rPr>
          <w:rFonts w:cs="Arial"/>
        </w:rPr>
        <w:t>.  Colin Ward on Priestley’s anarchism.</w:t>
      </w:r>
      <w:r w:rsidR="005F4296" w:rsidRPr="00177014">
        <w:rPr>
          <w:rFonts w:cs="Arial"/>
        </w:rPr>
        <w:t xml:space="preserve"> Typescript and cutting of </w:t>
      </w:r>
      <w:r w:rsidR="007E4268" w:rsidRPr="00177014">
        <w:rPr>
          <w:rFonts w:cs="Arial"/>
        </w:rPr>
        <w:t>“</w:t>
      </w:r>
      <w:r w:rsidR="005F4296" w:rsidRPr="00177014">
        <w:rPr>
          <w:rFonts w:cs="Arial"/>
        </w:rPr>
        <w:t>J.B. Priestley</w:t>
      </w:r>
      <w:r w:rsidR="007E4268" w:rsidRPr="00177014">
        <w:rPr>
          <w:rFonts w:cs="Arial"/>
        </w:rPr>
        <w:t xml:space="preserve">: </w:t>
      </w:r>
      <w:r w:rsidR="005F4296" w:rsidRPr="00177014">
        <w:rPr>
          <w:rFonts w:cs="Arial"/>
        </w:rPr>
        <w:t xml:space="preserve"> independent father</w:t>
      </w:r>
      <w:r w:rsidR="007E4268" w:rsidRPr="00177014">
        <w:rPr>
          <w:rFonts w:cs="Arial"/>
        </w:rPr>
        <w:t>”</w:t>
      </w:r>
      <w:r w:rsidR="005F4296" w:rsidRPr="00177014">
        <w:rPr>
          <w:rFonts w:cs="Arial"/>
        </w:rPr>
        <w:t xml:space="preserve"> by Tom Priestley in the </w:t>
      </w:r>
      <w:r w:rsidR="005F4296" w:rsidRPr="00177014">
        <w:rPr>
          <w:rFonts w:cs="Arial"/>
          <w:i/>
          <w:iCs/>
        </w:rPr>
        <w:t>Yorkshire Journal</w:t>
      </w:r>
      <w:r w:rsidR="005F4296" w:rsidRPr="00177014">
        <w:rPr>
          <w:rFonts w:cs="Arial"/>
        </w:rPr>
        <w:t xml:space="preserve">.  Kissing Tree House.  Blue plaque at 3 The Grove Highgate.  </w:t>
      </w:r>
      <w:r w:rsidR="005F4296" w:rsidRPr="00177014">
        <w:rPr>
          <w:rFonts w:cs="Arial"/>
          <w:i/>
          <w:iCs/>
        </w:rPr>
        <w:t>Eden End</w:t>
      </w:r>
      <w:r w:rsidR="005F4296" w:rsidRPr="00177014">
        <w:rPr>
          <w:rFonts w:cs="Arial"/>
        </w:rPr>
        <w:t xml:space="preserve"> at the Shaw Festival.  Peter </w:t>
      </w:r>
      <w:proofErr w:type="spellStart"/>
      <w:r w:rsidR="005F4296" w:rsidRPr="00177014">
        <w:rPr>
          <w:rFonts w:cs="Arial"/>
        </w:rPr>
        <w:t>Ackroyd</w:t>
      </w:r>
      <w:proofErr w:type="spellEnd"/>
      <w:r w:rsidR="005F4296" w:rsidRPr="00177014">
        <w:rPr>
          <w:rFonts w:cs="Arial"/>
        </w:rPr>
        <w:t xml:space="preserve"> on </w:t>
      </w:r>
      <w:r w:rsidR="005F4296" w:rsidRPr="00177014">
        <w:rPr>
          <w:rFonts w:cs="Arial"/>
          <w:i/>
          <w:iCs/>
        </w:rPr>
        <w:t xml:space="preserve">Time and the </w:t>
      </w:r>
      <w:proofErr w:type="spellStart"/>
      <w:r w:rsidR="005F4296" w:rsidRPr="00177014">
        <w:rPr>
          <w:rFonts w:cs="Arial"/>
          <w:i/>
          <w:iCs/>
        </w:rPr>
        <w:t>Priestleys</w:t>
      </w:r>
      <w:proofErr w:type="spellEnd"/>
      <w:r w:rsidR="007E4268" w:rsidRPr="00177014">
        <w:rPr>
          <w:rFonts w:cs="Arial"/>
        </w:rPr>
        <w:t>, by Diana Collins.</w:t>
      </w:r>
    </w:p>
    <w:p w:rsidR="006C7FBE" w:rsidRPr="00177014" w:rsidRDefault="00135C53" w:rsidP="005A0C20">
      <w:pPr>
        <w:pStyle w:val="Heading3"/>
        <w:rPr>
          <w:rFonts w:cs="Arial"/>
        </w:rPr>
      </w:pPr>
      <w:bookmarkStart w:id="58" w:name="_Toc354400423"/>
      <w:r w:rsidRPr="00177014">
        <w:rPr>
          <w:rFonts w:cs="Arial"/>
        </w:rPr>
        <w:t xml:space="preserve">8/2/4. </w:t>
      </w:r>
      <w:r w:rsidR="006C7FBE" w:rsidRPr="00177014">
        <w:rPr>
          <w:rFonts w:cs="Arial"/>
        </w:rPr>
        <w:t>Cuttings 1994-1995</w:t>
      </w:r>
      <w:bookmarkEnd w:id="58"/>
    </w:p>
    <w:p w:rsidR="00E63863" w:rsidRPr="00177014" w:rsidRDefault="007875CB" w:rsidP="006C7FBE">
      <w:pPr>
        <w:rPr>
          <w:rFonts w:cs="Arial"/>
        </w:rPr>
      </w:pPr>
      <w:r w:rsidRPr="00177014">
        <w:rPr>
          <w:rFonts w:cs="Arial"/>
          <w:iCs/>
        </w:rPr>
        <w:t xml:space="preserve">Including </w:t>
      </w:r>
      <w:r w:rsidR="00E63863" w:rsidRPr="00177014">
        <w:rPr>
          <w:rFonts w:cs="Arial"/>
          <w:i/>
        </w:rPr>
        <w:t>An Inspector C</w:t>
      </w:r>
      <w:r w:rsidR="00AA69DD" w:rsidRPr="00177014">
        <w:rPr>
          <w:rFonts w:cs="Arial"/>
          <w:i/>
        </w:rPr>
        <w:t>alls</w:t>
      </w:r>
      <w:r w:rsidR="00135C53" w:rsidRPr="00177014">
        <w:rPr>
          <w:rFonts w:cs="Arial"/>
        </w:rPr>
        <w:t xml:space="preserve"> (Royal N</w:t>
      </w:r>
      <w:r w:rsidR="006C7FBE" w:rsidRPr="00177014">
        <w:rPr>
          <w:rFonts w:cs="Arial"/>
        </w:rPr>
        <w:t xml:space="preserve">ational Theatre production), </w:t>
      </w:r>
      <w:r w:rsidR="00E63863" w:rsidRPr="00177014">
        <w:rPr>
          <w:rFonts w:cs="Arial"/>
          <w:i/>
        </w:rPr>
        <w:t xml:space="preserve">Dangerous </w:t>
      </w:r>
      <w:r w:rsidR="008B42A5" w:rsidRPr="00177014">
        <w:rPr>
          <w:rFonts w:cs="Arial"/>
          <w:i/>
        </w:rPr>
        <w:t>C</w:t>
      </w:r>
      <w:r w:rsidR="00AA69DD" w:rsidRPr="00177014">
        <w:rPr>
          <w:rFonts w:cs="Arial"/>
          <w:i/>
        </w:rPr>
        <w:t>orner</w:t>
      </w:r>
      <w:r w:rsidR="00135C53" w:rsidRPr="00177014">
        <w:rPr>
          <w:rFonts w:cs="Arial"/>
        </w:rPr>
        <w:t xml:space="preserve">. </w:t>
      </w:r>
    </w:p>
    <w:p w:rsidR="005A0C20" w:rsidRPr="00177014" w:rsidRDefault="005A0C20" w:rsidP="005A0C20">
      <w:pPr>
        <w:pStyle w:val="Heading3"/>
        <w:rPr>
          <w:rFonts w:cs="Arial"/>
        </w:rPr>
      </w:pPr>
      <w:bookmarkStart w:id="59" w:name="_Toc354400424"/>
      <w:r w:rsidRPr="00177014">
        <w:rPr>
          <w:rFonts w:cs="Arial"/>
        </w:rPr>
        <w:lastRenderedPageBreak/>
        <w:t>8/2/5. Cuttings 1996-2002</w:t>
      </w:r>
      <w:bookmarkEnd w:id="59"/>
    </w:p>
    <w:p w:rsidR="00F93A5B" w:rsidRPr="00177014" w:rsidRDefault="00F93A5B" w:rsidP="00F93A5B">
      <w:pPr>
        <w:rPr>
          <w:rFonts w:cs="Arial"/>
        </w:rPr>
      </w:pPr>
      <w:r w:rsidRPr="00177014">
        <w:rPr>
          <w:rFonts w:cs="Arial"/>
        </w:rPr>
        <w:t>Including</w:t>
      </w:r>
      <w:r w:rsidR="007875CB" w:rsidRPr="00177014">
        <w:rPr>
          <w:rFonts w:cs="Arial"/>
        </w:rPr>
        <w:t>:</w:t>
      </w:r>
    </w:p>
    <w:p w:rsidR="00F93A5B" w:rsidRPr="00177014" w:rsidRDefault="00F93A5B" w:rsidP="00F93A5B">
      <w:pPr>
        <w:rPr>
          <w:rFonts w:cs="Arial"/>
        </w:rPr>
      </w:pPr>
      <w:r w:rsidRPr="00177014">
        <w:rPr>
          <w:rFonts w:cs="Arial"/>
        </w:rPr>
        <w:t>1996. T</w:t>
      </w:r>
      <w:r w:rsidRPr="00177014">
        <w:rPr>
          <w:rFonts w:cs="Arial"/>
          <w:i/>
          <w:iCs/>
        </w:rPr>
        <w:t>he Long Mirror</w:t>
      </w:r>
      <w:r w:rsidRPr="00177014">
        <w:rPr>
          <w:rFonts w:cs="Arial"/>
        </w:rPr>
        <w:t xml:space="preserve"> at </w:t>
      </w:r>
      <w:proofErr w:type="spellStart"/>
      <w:r w:rsidRPr="00177014">
        <w:rPr>
          <w:rFonts w:cs="Arial"/>
        </w:rPr>
        <w:t>Theatr</w:t>
      </w:r>
      <w:proofErr w:type="spellEnd"/>
      <w:r w:rsidRPr="00177014">
        <w:rPr>
          <w:rFonts w:cs="Arial"/>
        </w:rPr>
        <w:t xml:space="preserve"> </w:t>
      </w:r>
      <w:proofErr w:type="spellStart"/>
      <w:r w:rsidRPr="00177014">
        <w:rPr>
          <w:rFonts w:cs="Arial"/>
        </w:rPr>
        <w:t>Clywd</w:t>
      </w:r>
      <w:proofErr w:type="spellEnd"/>
      <w:r w:rsidRPr="00177014">
        <w:rPr>
          <w:rFonts w:cs="Arial"/>
        </w:rPr>
        <w:t xml:space="preserve">.  </w:t>
      </w:r>
      <w:r w:rsidRPr="00177014">
        <w:rPr>
          <w:rFonts w:cs="Arial"/>
          <w:i/>
          <w:iCs/>
        </w:rPr>
        <w:t>I Have Been Here Before</w:t>
      </w:r>
      <w:r w:rsidRPr="00177014">
        <w:rPr>
          <w:rFonts w:cs="Arial"/>
        </w:rPr>
        <w:t xml:space="preserve">, Connaught Theatre Worthing. </w:t>
      </w:r>
    </w:p>
    <w:p w:rsidR="001C274C" w:rsidRPr="00177014" w:rsidRDefault="00F93A5B" w:rsidP="00F93A5B">
      <w:pPr>
        <w:rPr>
          <w:rFonts w:cs="Arial"/>
        </w:rPr>
      </w:pPr>
      <w:r w:rsidRPr="00177014">
        <w:rPr>
          <w:rFonts w:cs="Arial"/>
        </w:rPr>
        <w:t>1997</w:t>
      </w:r>
      <w:r w:rsidR="007875CB" w:rsidRPr="00177014">
        <w:rPr>
          <w:rFonts w:cs="Arial"/>
        </w:rPr>
        <w:t xml:space="preserve">. </w:t>
      </w:r>
      <w:r w:rsidRPr="00177014">
        <w:rPr>
          <w:rFonts w:cs="Arial"/>
        </w:rPr>
        <w:t xml:space="preserve"> Ronald Harwood on Priestley.  </w:t>
      </w:r>
      <w:r w:rsidR="001C274C" w:rsidRPr="00177014">
        <w:rPr>
          <w:rFonts w:cs="Arial"/>
          <w:i/>
          <w:iCs/>
        </w:rPr>
        <w:t>An Inspector Calls</w:t>
      </w:r>
      <w:r w:rsidRPr="00177014">
        <w:rPr>
          <w:rFonts w:cs="Arial"/>
        </w:rPr>
        <w:t>.</w:t>
      </w:r>
      <w:r w:rsidR="001C274C" w:rsidRPr="00177014">
        <w:rPr>
          <w:rFonts w:cs="Arial"/>
        </w:rPr>
        <w:t xml:space="preserve"> Priestley Centre for the Arts. </w:t>
      </w:r>
      <w:r w:rsidR="00387B4F" w:rsidRPr="00177014">
        <w:rPr>
          <w:rFonts w:cs="Arial"/>
        </w:rPr>
        <w:t xml:space="preserve"> </w:t>
      </w:r>
      <w:r w:rsidR="008B42A5" w:rsidRPr="00177014">
        <w:rPr>
          <w:rFonts w:cs="Arial"/>
        </w:rPr>
        <w:t xml:space="preserve">Jim </w:t>
      </w:r>
      <w:proofErr w:type="spellStart"/>
      <w:r w:rsidR="001C274C" w:rsidRPr="00177014">
        <w:rPr>
          <w:rFonts w:cs="Arial"/>
        </w:rPr>
        <w:t>Greenhalf</w:t>
      </w:r>
      <w:proofErr w:type="spellEnd"/>
      <w:r w:rsidR="001C274C" w:rsidRPr="00177014">
        <w:rPr>
          <w:rFonts w:cs="Arial"/>
        </w:rPr>
        <w:t xml:space="preserve"> on </w:t>
      </w:r>
      <w:r w:rsidR="008B42A5" w:rsidRPr="00177014">
        <w:rPr>
          <w:rFonts w:cs="Arial"/>
        </w:rPr>
        <w:t xml:space="preserve">founding of the </w:t>
      </w:r>
      <w:r w:rsidR="00387B4F" w:rsidRPr="00177014">
        <w:rPr>
          <w:rFonts w:cs="Arial"/>
        </w:rPr>
        <w:t xml:space="preserve">J.B. </w:t>
      </w:r>
      <w:r w:rsidR="008A366F" w:rsidRPr="00177014">
        <w:rPr>
          <w:rFonts w:cs="Arial"/>
        </w:rPr>
        <w:t>Priestley Society.</w:t>
      </w:r>
      <w:r w:rsidR="001C274C" w:rsidRPr="00177014">
        <w:rPr>
          <w:rFonts w:cs="Arial"/>
        </w:rPr>
        <w:t xml:space="preserve"> </w:t>
      </w:r>
    </w:p>
    <w:p w:rsidR="001C274C" w:rsidRPr="00177014" w:rsidRDefault="00F93A5B" w:rsidP="00F93A5B">
      <w:pPr>
        <w:rPr>
          <w:rFonts w:cs="Arial"/>
        </w:rPr>
      </w:pPr>
      <w:r w:rsidRPr="00177014">
        <w:rPr>
          <w:rFonts w:cs="Arial"/>
        </w:rPr>
        <w:t xml:space="preserve">1998. Martin </w:t>
      </w:r>
      <w:r w:rsidR="001C274C" w:rsidRPr="00177014">
        <w:rPr>
          <w:rFonts w:cs="Arial"/>
        </w:rPr>
        <w:t xml:space="preserve">Wainwright on </w:t>
      </w:r>
      <w:r w:rsidR="008A366F" w:rsidRPr="00177014">
        <w:rPr>
          <w:rFonts w:cs="Arial"/>
        </w:rPr>
        <w:t xml:space="preserve">the first </w:t>
      </w:r>
      <w:r w:rsidRPr="00177014">
        <w:rPr>
          <w:rFonts w:cs="Arial"/>
        </w:rPr>
        <w:t xml:space="preserve">Priestley Night </w:t>
      </w:r>
      <w:r w:rsidR="008A366F" w:rsidRPr="00177014">
        <w:rPr>
          <w:rFonts w:cs="Arial"/>
        </w:rPr>
        <w:t xml:space="preserve">and </w:t>
      </w:r>
      <w:r w:rsidR="001C274C" w:rsidRPr="00177014">
        <w:rPr>
          <w:rFonts w:cs="Arial"/>
        </w:rPr>
        <w:t>pie, Judith Cook</w:t>
      </w:r>
      <w:r w:rsidR="00AF0E22" w:rsidRPr="00177014">
        <w:rPr>
          <w:rFonts w:cs="Arial"/>
        </w:rPr>
        <w:t>’s book:</w:t>
      </w:r>
      <w:r w:rsidR="001C274C" w:rsidRPr="00177014">
        <w:rPr>
          <w:rFonts w:cs="Arial"/>
        </w:rPr>
        <w:t xml:space="preserve"> </w:t>
      </w:r>
      <w:r w:rsidR="001C274C" w:rsidRPr="00177014">
        <w:rPr>
          <w:rFonts w:cs="Arial"/>
          <w:i/>
          <w:iCs/>
        </w:rPr>
        <w:t>Priestley</w:t>
      </w:r>
      <w:r w:rsidR="001C274C" w:rsidRPr="00177014">
        <w:rPr>
          <w:rFonts w:cs="Arial"/>
        </w:rPr>
        <w:t xml:space="preserve">, Tom Priestley on </w:t>
      </w:r>
      <w:r w:rsidR="00AF0E22" w:rsidRPr="00177014">
        <w:rPr>
          <w:rFonts w:cs="Arial"/>
        </w:rPr>
        <w:t xml:space="preserve">managing the </w:t>
      </w:r>
      <w:r w:rsidR="00935DEA" w:rsidRPr="00177014">
        <w:rPr>
          <w:rFonts w:cs="Arial"/>
        </w:rPr>
        <w:t xml:space="preserve">Priestley </w:t>
      </w:r>
      <w:r w:rsidR="001C274C" w:rsidRPr="00177014">
        <w:rPr>
          <w:rFonts w:cs="Arial"/>
        </w:rPr>
        <w:t>Estate</w:t>
      </w:r>
      <w:r w:rsidR="00935DEA" w:rsidRPr="00177014">
        <w:rPr>
          <w:rFonts w:cs="Arial"/>
        </w:rPr>
        <w:t xml:space="preserve">, </w:t>
      </w:r>
      <w:r w:rsidRPr="00177014">
        <w:rPr>
          <w:rFonts w:cs="Arial"/>
        </w:rPr>
        <w:t>Barry Cryer.</w:t>
      </w:r>
    </w:p>
    <w:p w:rsidR="001C274C" w:rsidRPr="00177014" w:rsidRDefault="00F93A5B" w:rsidP="001C274C">
      <w:pPr>
        <w:rPr>
          <w:rFonts w:cs="Arial"/>
        </w:rPr>
      </w:pPr>
      <w:r w:rsidRPr="00177014">
        <w:rPr>
          <w:rFonts w:cs="Arial"/>
        </w:rPr>
        <w:t xml:space="preserve">1999. </w:t>
      </w:r>
      <w:r w:rsidR="001C274C" w:rsidRPr="00177014">
        <w:rPr>
          <w:rFonts w:cs="Arial"/>
        </w:rPr>
        <w:t xml:space="preserve">Margaret Drabble on </w:t>
      </w:r>
      <w:proofErr w:type="spellStart"/>
      <w:r w:rsidR="001C274C" w:rsidRPr="00177014">
        <w:rPr>
          <w:rFonts w:cs="Arial"/>
        </w:rPr>
        <w:t>Priestley</w:t>
      </w:r>
      <w:r w:rsidR="008B6DCF" w:rsidRPr="00177014">
        <w:rPr>
          <w:rFonts w:cs="Arial"/>
        </w:rPr>
        <w:t>s</w:t>
      </w:r>
      <w:proofErr w:type="spellEnd"/>
      <w:r w:rsidR="008B6DCF" w:rsidRPr="00177014">
        <w:rPr>
          <w:rFonts w:cs="Arial"/>
        </w:rPr>
        <w:t xml:space="preserve">’ kindness to her in Stratford. </w:t>
      </w:r>
      <w:r w:rsidR="001C274C" w:rsidRPr="00177014">
        <w:rPr>
          <w:rFonts w:cs="Arial"/>
        </w:rPr>
        <w:t xml:space="preserve"> </w:t>
      </w:r>
      <w:r w:rsidR="001C274C" w:rsidRPr="00177014">
        <w:rPr>
          <w:rFonts w:cs="Arial"/>
          <w:i/>
          <w:iCs/>
        </w:rPr>
        <w:t>English Journey</w:t>
      </w:r>
      <w:r w:rsidR="00AF0E22" w:rsidRPr="00177014">
        <w:rPr>
          <w:rFonts w:cs="Arial"/>
          <w:i/>
          <w:iCs/>
        </w:rPr>
        <w:t>.</w:t>
      </w:r>
      <w:r w:rsidRPr="00177014">
        <w:rPr>
          <w:rFonts w:cs="Arial"/>
          <w:i/>
          <w:iCs/>
        </w:rPr>
        <w:t xml:space="preserve">  </w:t>
      </w:r>
      <w:r w:rsidRPr="00177014">
        <w:rPr>
          <w:rFonts w:cs="Arial"/>
        </w:rPr>
        <w:t xml:space="preserve">Malcolm Bradbury on dinner party with Richard </w:t>
      </w:r>
      <w:proofErr w:type="spellStart"/>
      <w:r w:rsidRPr="00177014">
        <w:rPr>
          <w:rFonts w:cs="Arial"/>
        </w:rPr>
        <w:t>Hoggart</w:t>
      </w:r>
      <w:proofErr w:type="spellEnd"/>
      <w:r w:rsidRPr="00177014">
        <w:rPr>
          <w:rFonts w:cs="Arial"/>
        </w:rPr>
        <w:t xml:space="preserve"> and JBP.</w:t>
      </w:r>
    </w:p>
    <w:p w:rsidR="00F93A5B" w:rsidRPr="00177014" w:rsidRDefault="00F93A5B" w:rsidP="001C274C">
      <w:pPr>
        <w:rPr>
          <w:rFonts w:cs="Arial"/>
        </w:rPr>
      </w:pPr>
      <w:r w:rsidRPr="00177014">
        <w:rPr>
          <w:rFonts w:cs="Arial"/>
        </w:rPr>
        <w:t>2000</w:t>
      </w:r>
      <w:r w:rsidR="007875CB" w:rsidRPr="00177014">
        <w:rPr>
          <w:rFonts w:cs="Arial"/>
        </w:rPr>
        <w:t xml:space="preserve">. </w:t>
      </w:r>
      <w:r w:rsidRPr="00177014">
        <w:rPr>
          <w:rFonts w:cs="Arial"/>
        </w:rPr>
        <w:t xml:space="preserve"> National Theatre 200 plays of the century </w:t>
      </w:r>
      <w:r w:rsidR="008B6DCF" w:rsidRPr="00177014">
        <w:rPr>
          <w:rFonts w:cs="Arial"/>
        </w:rPr>
        <w:t xml:space="preserve">including </w:t>
      </w:r>
      <w:r w:rsidRPr="00177014">
        <w:rPr>
          <w:rFonts w:cs="Arial"/>
          <w:i/>
          <w:iCs/>
        </w:rPr>
        <w:t>An Inspector Calls</w:t>
      </w:r>
      <w:r w:rsidRPr="00177014">
        <w:rPr>
          <w:rFonts w:cs="Arial"/>
        </w:rPr>
        <w:t>.</w:t>
      </w:r>
    </w:p>
    <w:p w:rsidR="00F93A5B" w:rsidRPr="00177014" w:rsidRDefault="00F93A5B" w:rsidP="001C274C">
      <w:pPr>
        <w:rPr>
          <w:rFonts w:cs="Arial"/>
        </w:rPr>
      </w:pPr>
      <w:r w:rsidRPr="00177014">
        <w:rPr>
          <w:rFonts w:cs="Arial"/>
        </w:rPr>
        <w:t>2001</w:t>
      </w:r>
      <w:r w:rsidR="007875CB" w:rsidRPr="00177014">
        <w:rPr>
          <w:rFonts w:cs="Arial"/>
        </w:rPr>
        <w:t>.</w:t>
      </w:r>
      <w:r w:rsidRPr="00177014">
        <w:rPr>
          <w:rFonts w:cs="Arial"/>
        </w:rPr>
        <w:t xml:space="preserve"> </w:t>
      </w:r>
      <w:r w:rsidRPr="00177014">
        <w:rPr>
          <w:rFonts w:cs="Arial"/>
          <w:i/>
          <w:iCs/>
        </w:rPr>
        <w:t xml:space="preserve">Time and the </w:t>
      </w:r>
      <w:proofErr w:type="spellStart"/>
      <w:r w:rsidRPr="00177014">
        <w:rPr>
          <w:rFonts w:cs="Arial"/>
          <w:i/>
          <w:iCs/>
        </w:rPr>
        <w:t>Conways</w:t>
      </w:r>
      <w:proofErr w:type="spellEnd"/>
      <w:r w:rsidRPr="00177014">
        <w:rPr>
          <w:rFonts w:cs="Arial"/>
        </w:rPr>
        <w:t>, Royal Exchange Manchester.</w:t>
      </w:r>
      <w:r w:rsidR="00B57A48" w:rsidRPr="00177014">
        <w:rPr>
          <w:rFonts w:cs="Arial"/>
        </w:rPr>
        <w:t xml:space="preserve">  Performance of lost Priestley play </w:t>
      </w:r>
      <w:r w:rsidR="00B57A48" w:rsidRPr="00177014">
        <w:rPr>
          <w:rFonts w:cs="Arial"/>
          <w:i/>
        </w:rPr>
        <w:t>The Rebel</w:t>
      </w:r>
      <w:r w:rsidR="00B57A48" w:rsidRPr="00177014">
        <w:rPr>
          <w:rFonts w:cs="Arial"/>
        </w:rPr>
        <w:t xml:space="preserve"> to support Priestley Centre, Bradford, </w:t>
      </w:r>
      <w:r w:rsidR="00B57A48" w:rsidRPr="00177014">
        <w:rPr>
          <w:rFonts w:cs="Arial"/>
          <w:i/>
        </w:rPr>
        <w:t>Telegraph and Argus</w:t>
      </w:r>
      <w:r w:rsidR="00B57A48" w:rsidRPr="00177014">
        <w:rPr>
          <w:rFonts w:cs="Arial"/>
        </w:rPr>
        <w:t>.</w:t>
      </w:r>
      <w:r w:rsidR="009336AA" w:rsidRPr="00177014">
        <w:rPr>
          <w:rFonts w:cs="Arial"/>
        </w:rPr>
        <w:t xml:space="preserve">  </w:t>
      </w:r>
      <w:r w:rsidR="009336AA" w:rsidRPr="00177014">
        <w:rPr>
          <w:rFonts w:cs="Arial"/>
          <w:i/>
        </w:rPr>
        <w:t>An Inspector Calls</w:t>
      </w:r>
      <w:r w:rsidR="009336AA" w:rsidRPr="00177014">
        <w:rPr>
          <w:rFonts w:cs="Arial"/>
        </w:rPr>
        <w:t xml:space="preserve"> return</w:t>
      </w:r>
      <w:r w:rsidR="007E53A6" w:rsidRPr="00177014">
        <w:rPr>
          <w:rFonts w:cs="Arial"/>
        </w:rPr>
        <w:t>s</w:t>
      </w:r>
      <w:r w:rsidR="009336AA" w:rsidRPr="00177014">
        <w:rPr>
          <w:rFonts w:cs="Arial"/>
        </w:rPr>
        <w:t xml:space="preserve"> to the West End, Playhouse London.</w:t>
      </w:r>
    </w:p>
    <w:p w:rsidR="00F93A5B" w:rsidRPr="00177014" w:rsidRDefault="00F93A5B" w:rsidP="001C274C">
      <w:pPr>
        <w:rPr>
          <w:rFonts w:cs="Arial"/>
        </w:rPr>
      </w:pPr>
      <w:r w:rsidRPr="00177014">
        <w:rPr>
          <w:rFonts w:cs="Arial"/>
        </w:rPr>
        <w:t>2002</w:t>
      </w:r>
      <w:r w:rsidR="007875CB" w:rsidRPr="00177014">
        <w:rPr>
          <w:rFonts w:cs="Arial"/>
        </w:rPr>
        <w:t xml:space="preserve">. </w:t>
      </w:r>
      <w:r w:rsidRPr="00177014">
        <w:rPr>
          <w:rFonts w:cs="Arial"/>
        </w:rPr>
        <w:t xml:space="preserve"> Beryl Bainbridge critique of </w:t>
      </w:r>
      <w:r w:rsidR="007875CB" w:rsidRPr="00177014">
        <w:rPr>
          <w:rFonts w:cs="Arial"/>
        </w:rPr>
        <w:t xml:space="preserve">the Royal National Theatre </w:t>
      </w:r>
      <w:r w:rsidRPr="00177014">
        <w:rPr>
          <w:rFonts w:cs="Arial"/>
          <w:i/>
          <w:iCs/>
        </w:rPr>
        <w:t>An Inspector Calls</w:t>
      </w:r>
      <w:r w:rsidRPr="00177014">
        <w:rPr>
          <w:rFonts w:cs="Arial"/>
        </w:rPr>
        <w:t xml:space="preserve"> production, </w:t>
      </w:r>
      <w:r w:rsidRPr="00177014">
        <w:rPr>
          <w:rFonts w:cs="Arial"/>
          <w:i/>
          <w:iCs/>
        </w:rPr>
        <w:t>Oldie</w:t>
      </w:r>
      <w:r w:rsidRPr="00177014">
        <w:rPr>
          <w:rFonts w:cs="Arial"/>
        </w:rPr>
        <w:t>.</w:t>
      </w:r>
    </w:p>
    <w:p w:rsidR="005A0C20" w:rsidRPr="00177014" w:rsidRDefault="00135C53" w:rsidP="005A0C20">
      <w:pPr>
        <w:pStyle w:val="Heading3"/>
        <w:rPr>
          <w:rFonts w:cs="Arial"/>
        </w:rPr>
      </w:pPr>
      <w:bookmarkStart w:id="60" w:name="_Toc354400425"/>
      <w:r w:rsidRPr="00177014">
        <w:rPr>
          <w:rFonts w:cs="Arial"/>
        </w:rPr>
        <w:t>8/2/6. Daily Mail Weekend</w:t>
      </w:r>
      <w:r w:rsidR="00334B84" w:rsidRPr="00177014">
        <w:rPr>
          <w:rFonts w:cs="Arial"/>
        </w:rPr>
        <w:t xml:space="preserve"> series, October-November 1999</w:t>
      </w:r>
      <w:bookmarkEnd w:id="60"/>
    </w:p>
    <w:p w:rsidR="00135C53" w:rsidRPr="00177014" w:rsidRDefault="00135C53" w:rsidP="00135C53">
      <w:pPr>
        <w:rPr>
          <w:rFonts w:cs="Arial"/>
        </w:rPr>
      </w:pPr>
      <w:r w:rsidRPr="00177014">
        <w:rPr>
          <w:rFonts w:cs="Arial"/>
        </w:rPr>
        <w:t xml:space="preserve">Bill </w:t>
      </w:r>
      <w:proofErr w:type="spellStart"/>
      <w:r w:rsidRPr="00177014">
        <w:rPr>
          <w:rFonts w:cs="Arial"/>
        </w:rPr>
        <w:t>Hagerty</w:t>
      </w:r>
      <w:proofErr w:type="spellEnd"/>
      <w:r w:rsidRPr="00177014">
        <w:rPr>
          <w:rFonts w:cs="Arial"/>
        </w:rPr>
        <w:t xml:space="preserve"> follows route of </w:t>
      </w:r>
      <w:r w:rsidR="00F613F9" w:rsidRPr="00177014">
        <w:rPr>
          <w:rFonts w:cs="Arial"/>
          <w:i/>
        </w:rPr>
        <w:t>English J</w:t>
      </w:r>
      <w:r w:rsidR="00E358F7" w:rsidRPr="00177014">
        <w:rPr>
          <w:rFonts w:cs="Arial"/>
          <w:i/>
        </w:rPr>
        <w:t>ourney</w:t>
      </w:r>
      <w:r w:rsidRPr="00177014">
        <w:rPr>
          <w:rFonts w:cs="Arial"/>
        </w:rPr>
        <w:t>.</w:t>
      </w:r>
    </w:p>
    <w:p w:rsidR="00135C53" w:rsidRPr="00177014" w:rsidRDefault="00135C53" w:rsidP="005A0C20">
      <w:pPr>
        <w:pStyle w:val="Heading3"/>
        <w:rPr>
          <w:rFonts w:cs="Arial"/>
        </w:rPr>
      </w:pPr>
      <w:bookmarkStart w:id="61" w:name="_Toc354400426"/>
      <w:r w:rsidRPr="00177014">
        <w:rPr>
          <w:rFonts w:cs="Arial"/>
        </w:rPr>
        <w:t xml:space="preserve">8/2/7. West Yorkshire </w:t>
      </w:r>
      <w:r w:rsidR="00334B84" w:rsidRPr="00177014">
        <w:rPr>
          <w:rFonts w:cs="Arial"/>
        </w:rPr>
        <w:t>Playhouse Priestley season 2001</w:t>
      </w:r>
      <w:bookmarkEnd w:id="61"/>
    </w:p>
    <w:p w:rsidR="00334B84" w:rsidRPr="00177014" w:rsidRDefault="00334B84" w:rsidP="007E53A6">
      <w:pPr>
        <w:rPr>
          <w:rFonts w:cs="Arial"/>
        </w:rPr>
      </w:pPr>
      <w:r w:rsidRPr="00177014">
        <w:rPr>
          <w:rFonts w:cs="Arial"/>
        </w:rPr>
        <w:t>Directed by Jude Kelly</w:t>
      </w:r>
      <w:r w:rsidR="007E53A6" w:rsidRPr="00177014">
        <w:rPr>
          <w:rFonts w:cs="Arial"/>
        </w:rPr>
        <w:t>.</w:t>
      </w:r>
      <w:r w:rsidRPr="00177014">
        <w:rPr>
          <w:rFonts w:cs="Arial"/>
        </w:rPr>
        <w:t xml:space="preserve"> </w:t>
      </w:r>
      <w:r w:rsidRPr="00177014">
        <w:rPr>
          <w:rFonts w:cs="Arial"/>
          <w:i/>
          <w:iCs/>
        </w:rPr>
        <w:t>Johnson over Jordan</w:t>
      </w:r>
      <w:r w:rsidRPr="00177014">
        <w:rPr>
          <w:rFonts w:cs="Arial"/>
        </w:rPr>
        <w:t xml:space="preserve"> with Patrick Stewart, </w:t>
      </w:r>
      <w:r w:rsidRPr="00177014">
        <w:rPr>
          <w:rFonts w:cs="Arial"/>
          <w:i/>
          <w:iCs/>
        </w:rPr>
        <w:t>Dangerous Corner</w:t>
      </w:r>
      <w:r w:rsidRPr="00177014">
        <w:rPr>
          <w:rFonts w:cs="Arial"/>
        </w:rPr>
        <w:t xml:space="preserve">. </w:t>
      </w:r>
      <w:r w:rsidR="00553529" w:rsidRPr="00177014">
        <w:rPr>
          <w:rFonts w:cs="Arial"/>
        </w:rPr>
        <w:t xml:space="preserve"> </w:t>
      </w:r>
      <w:r w:rsidR="00553529" w:rsidRPr="00177014">
        <w:rPr>
          <w:rFonts w:cs="Arial"/>
          <w:i/>
        </w:rPr>
        <w:t>Independent</w:t>
      </w:r>
      <w:r w:rsidR="00553529" w:rsidRPr="00177014">
        <w:rPr>
          <w:rFonts w:cs="Arial"/>
        </w:rPr>
        <w:t xml:space="preserve"> profile by Paul </w:t>
      </w:r>
      <w:proofErr w:type="spellStart"/>
      <w:r w:rsidR="00553529" w:rsidRPr="00177014">
        <w:rPr>
          <w:rFonts w:cs="Arial"/>
        </w:rPr>
        <w:t>Vallely</w:t>
      </w:r>
      <w:proofErr w:type="spellEnd"/>
      <w:r w:rsidR="00553529" w:rsidRPr="00177014">
        <w:rPr>
          <w:rFonts w:cs="Arial"/>
        </w:rPr>
        <w:t xml:space="preserve"> including visit to Bradford and the University.</w:t>
      </w:r>
    </w:p>
    <w:p w:rsidR="005A0C20" w:rsidRPr="00177014" w:rsidRDefault="00135C53" w:rsidP="005A0C20">
      <w:pPr>
        <w:pStyle w:val="Heading3"/>
        <w:rPr>
          <w:rFonts w:cs="Arial"/>
        </w:rPr>
      </w:pPr>
      <w:bookmarkStart w:id="62" w:name="_Toc354400427"/>
      <w:r w:rsidRPr="00177014">
        <w:rPr>
          <w:rFonts w:cs="Arial"/>
        </w:rPr>
        <w:t>8/2/8. Press cuttings from Greek newspapers</w:t>
      </w:r>
      <w:bookmarkEnd w:id="62"/>
    </w:p>
    <w:p w:rsidR="00275493" w:rsidRPr="00177014" w:rsidRDefault="00275493" w:rsidP="00275493">
      <w:pPr>
        <w:rPr>
          <w:rFonts w:cs="Arial"/>
        </w:rPr>
      </w:pPr>
      <w:r w:rsidRPr="00177014">
        <w:rPr>
          <w:rFonts w:cs="Arial"/>
          <w:b/>
          <w:bCs/>
        </w:rPr>
        <w:t>Language:</w:t>
      </w:r>
      <w:r w:rsidRPr="00177014">
        <w:rPr>
          <w:rFonts w:cs="Arial"/>
        </w:rPr>
        <w:t xml:space="preserve"> Greek.</w:t>
      </w:r>
    </w:p>
    <w:p w:rsidR="00135C53" w:rsidRPr="00177014" w:rsidRDefault="00135C53" w:rsidP="007E53A6">
      <w:pPr>
        <w:rPr>
          <w:rFonts w:cs="Arial"/>
        </w:rPr>
      </w:pPr>
      <w:r w:rsidRPr="00177014">
        <w:rPr>
          <w:rFonts w:cs="Arial"/>
        </w:rPr>
        <w:t xml:space="preserve">Review of </w:t>
      </w:r>
      <w:r w:rsidR="00C2530A" w:rsidRPr="00177014">
        <w:rPr>
          <w:rFonts w:cs="Arial"/>
          <w:i/>
        </w:rPr>
        <w:t>Dangerous C</w:t>
      </w:r>
      <w:r w:rsidR="00AA69DD" w:rsidRPr="00177014">
        <w:rPr>
          <w:rFonts w:cs="Arial"/>
          <w:i/>
        </w:rPr>
        <w:t>orner</w:t>
      </w:r>
      <w:r w:rsidRPr="00177014">
        <w:rPr>
          <w:rFonts w:cs="Arial"/>
        </w:rPr>
        <w:t xml:space="preserve"> (</w:t>
      </w:r>
      <w:proofErr w:type="spellStart"/>
      <w:r w:rsidRPr="00177014">
        <w:rPr>
          <w:rFonts w:cs="Arial"/>
          <w:i/>
        </w:rPr>
        <w:t>Epikinduni</w:t>
      </w:r>
      <w:proofErr w:type="spellEnd"/>
      <w:r w:rsidRPr="00177014">
        <w:rPr>
          <w:rFonts w:cs="Arial"/>
          <w:i/>
        </w:rPr>
        <w:t xml:space="preserve"> </w:t>
      </w:r>
      <w:proofErr w:type="spellStart"/>
      <w:r w:rsidRPr="00177014">
        <w:rPr>
          <w:rFonts w:cs="Arial"/>
          <w:i/>
        </w:rPr>
        <w:t>strophi</w:t>
      </w:r>
      <w:proofErr w:type="spellEnd"/>
      <w:r w:rsidRPr="00177014">
        <w:rPr>
          <w:rFonts w:cs="Arial"/>
        </w:rPr>
        <w:t xml:space="preserve">) from </w:t>
      </w:r>
      <w:proofErr w:type="spellStart"/>
      <w:r w:rsidRPr="00177014">
        <w:rPr>
          <w:rFonts w:cs="Arial"/>
          <w:i/>
          <w:iCs/>
        </w:rPr>
        <w:t>Eleutheros</w:t>
      </w:r>
      <w:proofErr w:type="spellEnd"/>
      <w:r w:rsidRPr="00177014">
        <w:rPr>
          <w:rFonts w:cs="Arial"/>
          <w:i/>
          <w:iCs/>
        </w:rPr>
        <w:t xml:space="preserve"> </w:t>
      </w:r>
      <w:proofErr w:type="spellStart"/>
      <w:r w:rsidRPr="00177014">
        <w:rPr>
          <w:rFonts w:cs="Arial"/>
          <w:i/>
          <w:iCs/>
        </w:rPr>
        <w:t>Tipos</w:t>
      </w:r>
      <w:proofErr w:type="spellEnd"/>
      <w:r w:rsidRPr="00177014">
        <w:rPr>
          <w:rFonts w:cs="Arial"/>
        </w:rPr>
        <w:t xml:space="preserve">, 25 October 1989, and review of biography </w:t>
      </w:r>
      <w:r w:rsidR="00C2530A" w:rsidRPr="00177014">
        <w:rPr>
          <w:rFonts w:cs="Arial"/>
          <w:i/>
          <w:iCs/>
        </w:rPr>
        <w:t xml:space="preserve">J.B. </w:t>
      </w:r>
      <w:r w:rsidRPr="00177014">
        <w:rPr>
          <w:rFonts w:cs="Arial"/>
          <w:i/>
          <w:iCs/>
        </w:rPr>
        <w:t>Priestley</w:t>
      </w:r>
      <w:r w:rsidR="0058469C" w:rsidRPr="00177014">
        <w:rPr>
          <w:rFonts w:cs="Arial"/>
          <w:i/>
          <w:iCs/>
        </w:rPr>
        <w:t xml:space="preserve">, </w:t>
      </w:r>
      <w:r w:rsidR="0058469C" w:rsidRPr="00177014">
        <w:rPr>
          <w:rFonts w:cs="Arial"/>
        </w:rPr>
        <w:t>by</w:t>
      </w:r>
      <w:r w:rsidR="007E53A6" w:rsidRPr="00177014">
        <w:rPr>
          <w:rFonts w:cs="Arial"/>
        </w:rPr>
        <w:t xml:space="preserve"> Vincent Brome, </w:t>
      </w:r>
      <w:r w:rsidRPr="00177014">
        <w:rPr>
          <w:rFonts w:cs="Arial"/>
        </w:rPr>
        <w:t xml:space="preserve">from </w:t>
      </w:r>
      <w:r w:rsidRPr="00177014">
        <w:rPr>
          <w:rFonts w:cs="Arial"/>
          <w:i/>
          <w:iCs/>
        </w:rPr>
        <w:t xml:space="preserve">I </w:t>
      </w:r>
      <w:proofErr w:type="spellStart"/>
      <w:r w:rsidRPr="00177014">
        <w:rPr>
          <w:rFonts w:cs="Arial"/>
          <w:i/>
          <w:iCs/>
        </w:rPr>
        <w:t>Kathimerini</w:t>
      </w:r>
      <w:proofErr w:type="spellEnd"/>
      <w:r w:rsidRPr="00177014">
        <w:rPr>
          <w:rFonts w:cs="Arial"/>
        </w:rPr>
        <w:t>, 9 July 1989.</w:t>
      </w:r>
    </w:p>
    <w:p w:rsidR="005A0C20" w:rsidRPr="00177014" w:rsidRDefault="00135C53" w:rsidP="005A0C20">
      <w:pPr>
        <w:pStyle w:val="Heading3"/>
        <w:rPr>
          <w:rFonts w:cs="Arial"/>
        </w:rPr>
      </w:pPr>
      <w:bookmarkStart w:id="63" w:name="_Toc354400428"/>
      <w:r w:rsidRPr="00177014">
        <w:rPr>
          <w:rFonts w:cs="Arial"/>
        </w:rPr>
        <w:t>8/2/</w:t>
      </w:r>
      <w:r w:rsidR="005A0C20" w:rsidRPr="00177014">
        <w:rPr>
          <w:rFonts w:cs="Arial"/>
        </w:rPr>
        <w:t xml:space="preserve">9. </w:t>
      </w:r>
      <w:proofErr w:type="spellStart"/>
      <w:r w:rsidR="005A0C20" w:rsidRPr="00177014">
        <w:rPr>
          <w:rFonts w:cs="Arial"/>
        </w:rPr>
        <w:t>Broxwood</w:t>
      </w:r>
      <w:proofErr w:type="spellEnd"/>
      <w:r w:rsidR="005A0C20" w:rsidRPr="00177014">
        <w:rPr>
          <w:rFonts w:cs="Arial"/>
        </w:rPr>
        <w:t xml:space="preserve"> Court Hostel items</w:t>
      </w:r>
      <w:bookmarkEnd w:id="63"/>
    </w:p>
    <w:p w:rsidR="008E4CAE" w:rsidRPr="00177014" w:rsidRDefault="007E53A6" w:rsidP="00EC7CB7">
      <w:pPr>
        <w:rPr>
          <w:rFonts w:cs="Arial"/>
        </w:rPr>
      </w:pPr>
      <w:r w:rsidRPr="00177014">
        <w:rPr>
          <w:rFonts w:cs="Arial"/>
        </w:rPr>
        <w:t xml:space="preserve">Correspondence 1941 between </w:t>
      </w:r>
      <w:r w:rsidR="00135C53" w:rsidRPr="00177014">
        <w:rPr>
          <w:rFonts w:cs="Arial"/>
        </w:rPr>
        <w:t>Ja</w:t>
      </w:r>
      <w:r w:rsidR="00FB0702" w:rsidRPr="00177014">
        <w:rPr>
          <w:rFonts w:cs="Arial"/>
        </w:rPr>
        <w:t xml:space="preserve">ne Priestley and Mrs. </w:t>
      </w:r>
      <w:proofErr w:type="spellStart"/>
      <w:r w:rsidR="00FB0702" w:rsidRPr="00177014">
        <w:rPr>
          <w:rFonts w:cs="Arial"/>
        </w:rPr>
        <w:t>Sturgess</w:t>
      </w:r>
      <w:proofErr w:type="spellEnd"/>
      <w:r w:rsidR="00FB0702" w:rsidRPr="00177014">
        <w:rPr>
          <w:rFonts w:cs="Arial"/>
        </w:rPr>
        <w:t>. Photocopies</w:t>
      </w:r>
      <w:r w:rsidR="008E4CAE" w:rsidRPr="00177014">
        <w:rPr>
          <w:rFonts w:cs="Arial"/>
        </w:rPr>
        <w:t>.</w:t>
      </w:r>
    </w:p>
    <w:p w:rsidR="00135C53" w:rsidRPr="00177014" w:rsidRDefault="00135C53" w:rsidP="00EC7CB7">
      <w:pPr>
        <w:rPr>
          <w:rFonts w:cs="Arial"/>
        </w:rPr>
      </w:pPr>
      <w:r w:rsidRPr="00177014">
        <w:rPr>
          <w:rFonts w:cs="Arial"/>
          <w:i/>
          <w:iCs/>
        </w:rPr>
        <w:t>Illustrated</w:t>
      </w:r>
      <w:r w:rsidRPr="00177014">
        <w:rPr>
          <w:rFonts w:cs="Arial"/>
        </w:rPr>
        <w:t xml:space="preserve">, 19 April 1941 No. 8. </w:t>
      </w:r>
      <w:r w:rsidR="008E4CAE" w:rsidRPr="00177014">
        <w:rPr>
          <w:rFonts w:cs="Arial"/>
        </w:rPr>
        <w:t>“</w:t>
      </w:r>
      <w:r w:rsidRPr="00177014">
        <w:rPr>
          <w:rFonts w:cs="Arial"/>
          <w:iCs/>
        </w:rPr>
        <w:t>J.B.</w:t>
      </w:r>
      <w:r w:rsidR="004428C5" w:rsidRPr="00177014">
        <w:rPr>
          <w:rFonts w:cs="Arial"/>
          <w:iCs/>
        </w:rPr>
        <w:t xml:space="preserve"> </w:t>
      </w:r>
      <w:r w:rsidRPr="00177014">
        <w:rPr>
          <w:rFonts w:cs="Arial"/>
          <w:iCs/>
        </w:rPr>
        <w:t>Priestley on war - and our children</w:t>
      </w:r>
      <w:r w:rsidR="008E4CAE" w:rsidRPr="00177014">
        <w:rPr>
          <w:rFonts w:cs="Arial"/>
          <w:iCs/>
        </w:rPr>
        <w:t>”</w:t>
      </w:r>
      <w:r w:rsidRPr="00177014">
        <w:rPr>
          <w:rFonts w:cs="Arial"/>
        </w:rPr>
        <w:t>, featured on cover</w:t>
      </w:r>
      <w:r w:rsidR="00033F22" w:rsidRPr="00177014">
        <w:rPr>
          <w:rFonts w:cs="Arial"/>
        </w:rPr>
        <w:t xml:space="preserve"> and story on </w:t>
      </w:r>
      <w:r w:rsidR="00EC7CB7" w:rsidRPr="00177014">
        <w:rPr>
          <w:rFonts w:cs="Arial"/>
        </w:rPr>
        <w:t>pp.</w:t>
      </w:r>
      <w:r w:rsidR="00033F22" w:rsidRPr="00177014">
        <w:rPr>
          <w:rFonts w:cs="Arial"/>
        </w:rPr>
        <w:t xml:space="preserve"> 3-7 and 25. P</w:t>
      </w:r>
      <w:r w:rsidRPr="00177014">
        <w:rPr>
          <w:rFonts w:cs="Arial"/>
        </w:rPr>
        <w:t>hotoco</w:t>
      </w:r>
      <w:r w:rsidR="00033F22" w:rsidRPr="00177014">
        <w:rPr>
          <w:rFonts w:cs="Arial"/>
        </w:rPr>
        <w:t>py.</w:t>
      </w:r>
    </w:p>
    <w:p w:rsidR="004F068E" w:rsidRPr="00177014" w:rsidRDefault="004F068E" w:rsidP="004F068E">
      <w:pPr>
        <w:pStyle w:val="Heading3"/>
        <w:rPr>
          <w:rFonts w:cs="Arial"/>
        </w:rPr>
      </w:pPr>
      <w:bookmarkStart w:id="64" w:name="_Toc354400429"/>
      <w:r w:rsidRPr="00177014">
        <w:rPr>
          <w:rFonts w:cs="Arial"/>
        </w:rPr>
        <w:t>8/2/10</w:t>
      </w:r>
      <w:r w:rsidR="00731259" w:rsidRPr="00177014">
        <w:rPr>
          <w:rFonts w:cs="Arial"/>
        </w:rPr>
        <w:t xml:space="preserve">. </w:t>
      </w:r>
      <w:r w:rsidRPr="00177014">
        <w:rPr>
          <w:rFonts w:cs="Arial"/>
        </w:rPr>
        <w:t xml:space="preserve"> Cuttings collected by Harry </w:t>
      </w:r>
      <w:proofErr w:type="spellStart"/>
      <w:r w:rsidRPr="00177014">
        <w:rPr>
          <w:rFonts w:cs="Arial"/>
        </w:rPr>
        <w:t>Ratcliffe</w:t>
      </w:r>
      <w:bookmarkEnd w:id="64"/>
      <w:proofErr w:type="spellEnd"/>
    </w:p>
    <w:p w:rsidR="00135C53" w:rsidRPr="00177014" w:rsidRDefault="008E4CAE" w:rsidP="006A5B15">
      <w:pPr>
        <w:rPr>
          <w:rFonts w:cs="Arial"/>
        </w:rPr>
      </w:pPr>
      <w:r w:rsidRPr="00177014">
        <w:rPr>
          <w:rFonts w:cs="Arial"/>
        </w:rPr>
        <w:t>Press cuttings</w:t>
      </w:r>
      <w:r w:rsidR="00135C53" w:rsidRPr="00177014">
        <w:rPr>
          <w:rFonts w:cs="Arial"/>
        </w:rPr>
        <w:t xml:space="preserve"> found during cataloguing of </w:t>
      </w:r>
      <w:r w:rsidR="006A5B15" w:rsidRPr="00177014">
        <w:rPr>
          <w:rFonts w:cs="Arial"/>
        </w:rPr>
        <w:t>JBP books</w:t>
      </w:r>
      <w:r w:rsidR="00135C53" w:rsidRPr="00177014">
        <w:rPr>
          <w:rFonts w:cs="Arial"/>
        </w:rPr>
        <w:t xml:space="preserve"> from the library of Harry </w:t>
      </w:r>
      <w:proofErr w:type="spellStart"/>
      <w:r w:rsidR="00135C53" w:rsidRPr="00177014">
        <w:rPr>
          <w:rFonts w:cs="Arial"/>
        </w:rPr>
        <w:t>Ratcliffe</w:t>
      </w:r>
      <w:proofErr w:type="spellEnd"/>
      <w:r w:rsidR="00135C53" w:rsidRPr="00177014">
        <w:rPr>
          <w:rFonts w:cs="Arial"/>
        </w:rPr>
        <w:t>.</w:t>
      </w:r>
    </w:p>
    <w:p w:rsidR="00135C53" w:rsidRPr="00177014" w:rsidRDefault="004F068E" w:rsidP="004F068E">
      <w:pPr>
        <w:pStyle w:val="Heading3"/>
        <w:rPr>
          <w:rFonts w:cs="Arial"/>
        </w:rPr>
      </w:pPr>
      <w:bookmarkStart w:id="65" w:name="_Toc354400430"/>
      <w:r w:rsidRPr="00177014">
        <w:rPr>
          <w:rFonts w:cs="Arial"/>
        </w:rPr>
        <w:t>8/2/11</w:t>
      </w:r>
      <w:r w:rsidR="00135C53" w:rsidRPr="00177014">
        <w:rPr>
          <w:rFonts w:cs="Arial"/>
        </w:rPr>
        <w:t>. News cuttings 200</w:t>
      </w:r>
      <w:r w:rsidR="00DF2615" w:rsidRPr="00177014">
        <w:rPr>
          <w:rFonts w:cs="Arial"/>
        </w:rPr>
        <w:t>3</w:t>
      </w:r>
      <w:r w:rsidR="00135C53" w:rsidRPr="00177014">
        <w:rPr>
          <w:rFonts w:cs="Arial"/>
        </w:rPr>
        <w:t>-</w:t>
      </w:r>
      <w:r w:rsidR="00EC7CB7" w:rsidRPr="00177014">
        <w:rPr>
          <w:rFonts w:cs="Arial"/>
        </w:rPr>
        <w:t>200</w:t>
      </w:r>
      <w:r w:rsidR="00F939E4" w:rsidRPr="00177014">
        <w:rPr>
          <w:rFonts w:cs="Arial"/>
        </w:rPr>
        <w:t>5</w:t>
      </w:r>
      <w:bookmarkEnd w:id="65"/>
    </w:p>
    <w:p w:rsidR="00FF4A0B" w:rsidRPr="00177014" w:rsidRDefault="00731259" w:rsidP="00FF4A0B">
      <w:pPr>
        <w:rPr>
          <w:rFonts w:cs="Arial"/>
        </w:rPr>
      </w:pPr>
      <w:r w:rsidRPr="00177014">
        <w:rPr>
          <w:rFonts w:cs="Arial"/>
        </w:rPr>
        <w:t>Including</w:t>
      </w:r>
      <w:r w:rsidR="005627FE" w:rsidRPr="00177014">
        <w:rPr>
          <w:rFonts w:cs="Arial"/>
        </w:rPr>
        <w:t>:</w:t>
      </w:r>
    </w:p>
    <w:p w:rsidR="00741C1E" w:rsidRPr="00177014" w:rsidRDefault="005A0C20" w:rsidP="00FF4A0B">
      <w:pPr>
        <w:rPr>
          <w:rFonts w:cs="Arial"/>
          <w:szCs w:val="24"/>
        </w:rPr>
      </w:pPr>
      <w:r w:rsidRPr="00177014">
        <w:rPr>
          <w:rFonts w:cs="Arial"/>
          <w:szCs w:val="24"/>
        </w:rPr>
        <w:lastRenderedPageBreak/>
        <w:t>2003</w:t>
      </w:r>
      <w:r w:rsidR="00FF4A0B" w:rsidRPr="00177014">
        <w:rPr>
          <w:rFonts w:cs="Arial"/>
          <w:szCs w:val="24"/>
        </w:rPr>
        <w:t xml:space="preserve">. </w:t>
      </w:r>
      <w:r w:rsidR="009F0944" w:rsidRPr="00177014">
        <w:rPr>
          <w:rFonts w:cs="Arial"/>
          <w:szCs w:val="24"/>
        </w:rPr>
        <w:t>I</w:t>
      </w:r>
      <w:r w:rsidR="00741C1E" w:rsidRPr="00177014">
        <w:rPr>
          <w:rFonts w:cs="Arial"/>
          <w:szCs w:val="24"/>
        </w:rPr>
        <w:t xml:space="preserve">nclusion of JBP in a list compiled by George Orwell of people “who should not be trusted as propagandists”. </w:t>
      </w:r>
      <w:r w:rsidR="00B57A48" w:rsidRPr="00177014">
        <w:rPr>
          <w:rFonts w:cs="Arial"/>
          <w:szCs w:val="24"/>
        </w:rPr>
        <w:t xml:space="preserve"> Closure of the Priestley </w:t>
      </w:r>
      <w:r w:rsidR="007E53A6" w:rsidRPr="00177014">
        <w:rPr>
          <w:rFonts w:cs="Arial"/>
          <w:szCs w:val="24"/>
        </w:rPr>
        <w:t>Centre for the Arts (Playhouse),</w:t>
      </w:r>
      <w:r w:rsidR="00B57A48" w:rsidRPr="00177014">
        <w:rPr>
          <w:rFonts w:cs="Arial"/>
          <w:szCs w:val="24"/>
        </w:rPr>
        <w:t xml:space="preserve"> </w:t>
      </w:r>
      <w:r w:rsidR="00B57A48" w:rsidRPr="00177014">
        <w:rPr>
          <w:rFonts w:cs="Arial"/>
          <w:i/>
          <w:szCs w:val="24"/>
        </w:rPr>
        <w:t>Bradford Telegraph and Argus</w:t>
      </w:r>
      <w:r w:rsidR="0058469C" w:rsidRPr="00177014">
        <w:rPr>
          <w:rFonts w:cs="Arial"/>
          <w:i/>
          <w:szCs w:val="24"/>
        </w:rPr>
        <w:t>.</w:t>
      </w:r>
      <w:r w:rsidR="0058469C" w:rsidRPr="00177014">
        <w:rPr>
          <w:rFonts w:cs="Arial"/>
          <w:szCs w:val="24"/>
        </w:rPr>
        <w:t>..</w:t>
      </w:r>
    </w:p>
    <w:p w:rsidR="00FF4A0B" w:rsidRPr="00177014" w:rsidRDefault="00731259" w:rsidP="00FF4A0B">
      <w:pPr>
        <w:rPr>
          <w:rFonts w:cs="Arial"/>
        </w:rPr>
      </w:pPr>
      <w:r w:rsidRPr="00177014">
        <w:rPr>
          <w:rFonts w:cs="Arial"/>
        </w:rPr>
        <w:t>2004</w:t>
      </w:r>
      <w:r w:rsidR="00FF4A0B" w:rsidRPr="00177014">
        <w:rPr>
          <w:rFonts w:cs="Arial"/>
        </w:rPr>
        <w:t xml:space="preserve">. </w:t>
      </w:r>
      <w:r w:rsidR="00135C53" w:rsidRPr="00177014">
        <w:rPr>
          <w:rFonts w:cs="Arial"/>
        </w:rPr>
        <w:t xml:space="preserve">Simon </w:t>
      </w:r>
      <w:proofErr w:type="spellStart"/>
      <w:r w:rsidR="00135C53" w:rsidRPr="00177014">
        <w:rPr>
          <w:rFonts w:cs="Arial"/>
        </w:rPr>
        <w:t>Hoggart’s</w:t>
      </w:r>
      <w:proofErr w:type="spellEnd"/>
      <w:r w:rsidR="00135C53" w:rsidRPr="00177014">
        <w:rPr>
          <w:rFonts w:cs="Arial"/>
        </w:rPr>
        <w:t xml:space="preserve"> diary</w:t>
      </w:r>
      <w:r w:rsidR="00FF4A0B" w:rsidRPr="00177014">
        <w:rPr>
          <w:rFonts w:cs="Arial"/>
        </w:rPr>
        <w:t>,</w:t>
      </w:r>
      <w:r w:rsidRPr="00177014">
        <w:rPr>
          <w:rFonts w:cs="Arial"/>
        </w:rPr>
        <w:t xml:space="preserve"> JBP’s</w:t>
      </w:r>
      <w:r w:rsidR="00135C53" w:rsidRPr="00177014">
        <w:rPr>
          <w:rFonts w:cs="Arial"/>
        </w:rPr>
        <w:t xml:space="preserve"> attitude to Liverpool Irish in </w:t>
      </w:r>
      <w:r w:rsidRPr="00177014">
        <w:rPr>
          <w:rFonts w:cs="Arial"/>
          <w:i/>
        </w:rPr>
        <w:t>English J</w:t>
      </w:r>
      <w:r w:rsidR="00E358F7" w:rsidRPr="00177014">
        <w:rPr>
          <w:rFonts w:cs="Arial"/>
          <w:i/>
        </w:rPr>
        <w:t>ourney</w:t>
      </w:r>
      <w:r w:rsidR="0058469C" w:rsidRPr="00177014">
        <w:rPr>
          <w:rFonts w:cs="Arial"/>
        </w:rPr>
        <w:t>, Guardian</w:t>
      </w:r>
      <w:r w:rsidR="00FF4A0B" w:rsidRPr="00177014">
        <w:rPr>
          <w:rFonts w:cs="Arial"/>
        </w:rPr>
        <w:t>, 23 October, p.16.</w:t>
      </w:r>
    </w:p>
    <w:p w:rsidR="00FF4A0B" w:rsidRPr="00177014" w:rsidRDefault="00FF4A0B" w:rsidP="00FF4A0B">
      <w:pPr>
        <w:rPr>
          <w:rFonts w:cs="Arial"/>
        </w:rPr>
      </w:pPr>
      <w:r w:rsidRPr="00177014">
        <w:rPr>
          <w:rFonts w:cs="Arial"/>
        </w:rPr>
        <w:t>“</w:t>
      </w:r>
      <w:r w:rsidR="00741C1E" w:rsidRPr="00177014">
        <w:rPr>
          <w:rFonts w:cs="Arial"/>
        </w:rPr>
        <w:t>War hero out of oblivion</w:t>
      </w:r>
      <w:r w:rsidRPr="00177014">
        <w:rPr>
          <w:rFonts w:cs="Arial"/>
        </w:rPr>
        <w:t>”</w:t>
      </w:r>
      <w:r w:rsidR="00741C1E" w:rsidRPr="00177014">
        <w:rPr>
          <w:rFonts w:cs="Arial"/>
        </w:rPr>
        <w:t xml:space="preserve"> on Melbourne Johns</w:t>
      </w:r>
      <w:r w:rsidR="00731259" w:rsidRPr="00177014">
        <w:rPr>
          <w:rFonts w:cs="Arial"/>
        </w:rPr>
        <w:t xml:space="preserve"> </w:t>
      </w:r>
      <w:r w:rsidRPr="00177014">
        <w:rPr>
          <w:rFonts w:cs="Arial"/>
        </w:rPr>
        <w:t xml:space="preserve">in </w:t>
      </w:r>
      <w:r w:rsidR="00731259" w:rsidRPr="00177014">
        <w:rPr>
          <w:rFonts w:cs="Arial"/>
          <w:i/>
          <w:iCs/>
        </w:rPr>
        <w:t>The Foreman went to France</w:t>
      </w:r>
      <w:r w:rsidRPr="00177014">
        <w:rPr>
          <w:rFonts w:cs="Arial"/>
        </w:rPr>
        <w:t xml:space="preserve">, </w:t>
      </w:r>
      <w:r w:rsidR="00741C1E" w:rsidRPr="00177014">
        <w:rPr>
          <w:rFonts w:cs="Arial"/>
          <w:i/>
          <w:iCs/>
        </w:rPr>
        <w:t>Western Mail</w:t>
      </w:r>
      <w:r w:rsidRPr="00177014">
        <w:rPr>
          <w:rFonts w:cs="Arial"/>
        </w:rPr>
        <w:t>.</w:t>
      </w:r>
    </w:p>
    <w:p w:rsidR="00741C1E" w:rsidRPr="00177014" w:rsidRDefault="007E53A6" w:rsidP="00FF4A0B">
      <w:pPr>
        <w:rPr>
          <w:rFonts w:cs="Arial"/>
        </w:rPr>
      </w:pPr>
      <w:r w:rsidRPr="00177014">
        <w:rPr>
          <w:rFonts w:cs="Arial"/>
          <w:i/>
          <w:iCs/>
        </w:rPr>
        <w:t>Local H</w:t>
      </w:r>
      <w:r w:rsidR="00741C1E" w:rsidRPr="00177014">
        <w:rPr>
          <w:rFonts w:cs="Arial"/>
          <w:i/>
          <w:iCs/>
        </w:rPr>
        <w:t>eroine</w:t>
      </w:r>
      <w:r w:rsidR="00741C1E" w:rsidRPr="00177014">
        <w:rPr>
          <w:rFonts w:cs="Arial"/>
        </w:rPr>
        <w:t xml:space="preserve"> on Marie Hartley </w:t>
      </w:r>
      <w:r w:rsidR="00731259" w:rsidRPr="00177014">
        <w:rPr>
          <w:rFonts w:cs="Arial"/>
        </w:rPr>
        <w:t>including JBP memories</w:t>
      </w:r>
      <w:r w:rsidR="00FF4A0B" w:rsidRPr="00177014">
        <w:rPr>
          <w:rFonts w:cs="Arial"/>
        </w:rPr>
        <w:t xml:space="preserve">, </w:t>
      </w:r>
      <w:r w:rsidR="00741C1E" w:rsidRPr="00177014">
        <w:rPr>
          <w:rFonts w:cs="Arial"/>
          <w:i/>
          <w:iCs/>
        </w:rPr>
        <w:t>Yorkshire Post Magazine</w:t>
      </w:r>
      <w:r w:rsidR="00741C1E" w:rsidRPr="00177014">
        <w:rPr>
          <w:rFonts w:cs="Arial"/>
        </w:rPr>
        <w:t>, 27 November, pp. 4-7.</w:t>
      </w:r>
    </w:p>
    <w:p w:rsidR="00FF4A0B" w:rsidRPr="00177014" w:rsidRDefault="00FF4A0B" w:rsidP="00FF4A0B">
      <w:pPr>
        <w:rPr>
          <w:rFonts w:cs="Arial"/>
        </w:rPr>
      </w:pPr>
      <w:r w:rsidRPr="00177014">
        <w:rPr>
          <w:rFonts w:cs="Arial"/>
        </w:rPr>
        <w:t xml:space="preserve">2005. </w:t>
      </w:r>
      <w:r w:rsidR="00741C1E" w:rsidRPr="00177014">
        <w:rPr>
          <w:rFonts w:cs="Arial"/>
          <w:i/>
        </w:rPr>
        <w:t>Stars share memories of John Mills</w:t>
      </w:r>
      <w:r w:rsidR="00741C1E" w:rsidRPr="00177014">
        <w:rPr>
          <w:rFonts w:cs="Arial"/>
        </w:rPr>
        <w:t xml:space="preserve">. Judi Dench’s memories of acting with John Mills in the musical version of </w:t>
      </w:r>
      <w:r w:rsidR="00741C1E" w:rsidRPr="00177014">
        <w:rPr>
          <w:rFonts w:cs="Arial"/>
          <w:i/>
        </w:rPr>
        <w:t>The Good Companions</w:t>
      </w:r>
      <w:r w:rsidRPr="00177014">
        <w:rPr>
          <w:rFonts w:cs="Arial"/>
        </w:rPr>
        <w:t xml:space="preserve"> in 1974, </w:t>
      </w:r>
      <w:r w:rsidRPr="00177014">
        <w:rPr>
          <w:rFonts w:cs="Arial"/>
          <w:i/>
          <w:iCs/>
        </w:rPr>
        <w:t>Guardian</w:t>
      </w:r>
      <w:r w:rsidRPr="00177014">
        <w:rPr>
          <w:rFonts w:cs="Arial"/>
        </w:rPr>
        <w:t xml:space="preserve">, 1 July. </w:t>
      </w:r>
    </w:p>
    <w:p w:rsidR="00731259" w:rsidRPr="00177014" w:rsidRDefault="00731259" w:rsidP="00FF4A0B">
      <w:pPr>
        <w:rPr>
          <w:rFonts w:cs="Arial"/>
        </w:rPr>
      </w:pPr>
      <w:proofErr w:type="spellStart"/>
      <w:r w:rsidRPr="00177014">
        <w:rPr>
          <w:rFonts w:cs="Arial"/>
          <w:i/>
        </w:rPr>
        <w:t>Whiteley</w:t>
      </w:r>
      <w:proofErr w:type="spellEnd"/>
      <w:r w:rsidRPr="00177014">
        <w:rPr>
          <w:rFonts w:cs="Arial"/>
          <w:i/>
        </w:rPr>
        <w:t xml:space="preserve"> revisits JB’s 50s trip to city</w:t>
      </w:r>
      <w:r w:rsidRPr="00177014">
        <w:rPr>
          <w:rFonts w:cs="Arial"/>
        </w:rPr>
        <w:t xml:space="preserve">. Richard </w:t>
      </w:r>
      <w:proofErr w:type="spellStart"/>
      <w:r w:rsidRPr="00177014">
        <w:rPr>
          <w:rFonts w:cs="Arial"/>
        </w:rPr>
        <w:t>Whiteley</w:t>
      </w:r>
      <w:proofErr w:type="spellEnd"/>
      <w:r w:rsidRPr="00177014">
        <w:rPr>
          <w:rFonts w:cs="Arial"/>
        </w:rPr>
        <w:t xml:space="preserve"> </w:t>
      </w:r>
      <w:r w:rsidR="00FF4A0B" w:rsidRPr="00177014">
        <w:rPr>
          <w:rFonts w:cs="Arial"/>
        </w:rPr>
        <w:t>retracing</w:t>
      </w:r>
      <w:r w:rsidRPr="00177014">
        <w:rPr>
          <w:rFonts w:cs="Arial"/>
        </w:rPr>
        <w:t xml:space="preserve"> </w:t>
      </w:r>
      <w:r w:rsidRPr="00177014">
        <w:rPr>
          <w:rFonts w:cs="Arial"/>
          <w:i/>
        </w:rPr>
        <w:t>Lost City</w:t>
      </w:r>
      <w:r w:rsidR="00FF4A0B" w:rsidRPr="00177014">
        <w:rPr>
          <w:rFonts w:cs="Arial"/>
          <w:i/>
        </w:rPr>
        <w:t>, Telegraph and Argus</w:t>
      </w:r>
      <w:r w:rsidRPr="00177014">
        <w:rPr>
          <w:rFonts w:cs="Arial"/>
        </w:rPr>
        <w:t>.</w:t>
      </w:r>
    </w:p>
    <w:p w:rsidR="00741C1E" w:rsidRPr="00177014" w:rsidRDefault="00741C1E" w:rsidP="00FF4A0B">
      <w:pPr>
        <w:rPr>
          <w:rFonts w:cs="Arial"/>
        </w:rPr>
      </w:pPr>
      <w:r w:rsidRPr="00177014">
        <w:rPr>
          <w:rFonts w:cs="Arial"/>
        </w:rPr>
        <w:t xml:space="preserve"> </w:t>
      </w:r>
      <w:r w:rsidR="00FF4A0B" w:rsidRPr="00177014">
        <w:rPr>
          <w:rFonts w:cs="Arial"/>
        </w:rPr>
        <w:t>“</w:t>
      </w:r>
      <w:r w:rsidRPr="00177014">
        <w:rPr>
          <w:rFonts w:cs="Arial"/>
          <w:iCs/>
        </w:rPr>
        <w:t>Writer not afraid of controversy</w:t>
      </w:r>
      <w:r w:rsidR="00FF4A0B" w:rsidRPr="00177014">
        <w:rPr>
          <w:rFonts w:cs="Arial"/>
          <w:iCs/>
        </w:rPr>
        <w:t>”</w:t>
      </w:r>
      <w:r w:rsidR="007E53A6" w:rsidRPr="00177014">
        <w:rPr>
          <w:rFonts w:cs="Arial"/>
          <w:iCs/>
        </w:rPr>
        <w:t xml:space="preserve">, by Ian L. </w:t>
      </w:r>
      <w:proofErr w:type="spellStart"/>
      <w:r w:rsidR="007E53A6" w:rsidRPr="00177014">
        <w:rPr>
          <w:rFonts w:cs="Arial"/>
          <w:iCs/>
        </w:rPr>
        <w:t>Handford</w:t>
      </w:r>
      <w:proofErr w:type="spellEnd"/>
      <w:r w:rsidR="007E53A6" w:rsidRPr="00177014">
        <w:rPr>
          <w:rFonts w:cs="Arial"/>
          <w:iCs/>
        </w:rPr>
        <w:t>, about</w:t>
      </w:r>
      <w:r w:rsidRPr="00177014">
        <w:rPr>
          <w:rFonts w:cs="Arial"/>
        </w:rPr>
        <w:t xml:space="preserve"> </w:t>
      </w:r>
      <w:r w:rsidR="00FF4A0B" w:rsidRPr="00177014">
        <w:rPr>
          <w:rFonts w:cs="Arial"/>
        </w:rPr>
        <w:t>JBP</w:t>
      </w:r>
      <w:r w:rsidRPr="00177014">
        <w:rPr>
          <w:rFonts w:cs="Arial"/>
        </w:rPr>
        <w:t xml:space="preserve"> livin</w:t>
      </w:r>
      <w:r w:rsidR="00466808" w:rsidRPr="00177014">
        <w:rPr>
          <w:rFonts w:cs="Arial"/>
        </w:rPr>
        <w:t xml:space="preserve">g at </w:t>
      </w:r>
      <w:proofErr w:type="spellStart"/>
      <w:r w:rsidR="00466808" w:rsidRPr="00177014">
        <w:rPr>
          <w:rFonts w:cs="Arial"/>
        </w:rPr>
        <w:t>Kingswear</w:t>
      </w:r>
      <w:proofErr w:type="spellEnd"/>
      <w:r w:rsidR="00466808" w:rsidRPr="00177014">
        <w:rPr>
          <w:rFonts w:cs="Arial"/>
        </w:rPr>
        <w:t xml:space="preserve">, Devon, in 1920s, </w:t>
      </w:r>
      <w:r w:rsidR="00466808" w:rsidRPr="00177014">
        <w:rPr>
          <w:rFonts w:cs="Arial"/>
          <w:i/>
          <w:iCs/>
        </w:rPr>
        <w:t>Torquay Herald Express</w:t>
      </w:r>
      <w:r w:rsidR="00466808" w:rsidRPr="00177014">
        <w:rPr>
          <w:rFonts w:cs="Arial"/>
        </w:rPr>
        <w:t xml:space="preserve">, </w:t>
      </w:r>
      <w:r w:rsidR="007E53A6" w:rsidRPr="00177014">
        <w:rPr>
          <w:rFonts w:cs="Arial"/>
        </w:rPr>
        <w:t xml:space="preserve">Bygones series, </w:t>
      </w:r>
      <w:r w:rsidR="00466808" w:rsidRPr="00177014">
        <w:rPr>
          <w:rFonts w:cs="Arial"/>
        </w:rPr>
        <w:t>12 July, p.28</w:t>
      </w:r>
      <w:r w:rsidR="007B7AEF" w:rsidRPr="00177014">
        <w:rPr>
          <w:rFonts w:cs="Arial"/>
        </w:rPr>
        <w:t>.</w:t>
      </w:r>
    </w:p>
    <w:p w:rsidR="00466808" w:rsidRPr="00177014" w:rsidRDefault="006C0896" w:rsidP="006C0896">
      <w:pPr>
        <w:rPr>
          <w:rFonts w:cs="Arial"/>
          <w:szCs w:val="24"/>
        </w:rPr>
      </w:pPr>
      <w:r w:rsidRPr="00177014">
        <w:rPr>
          <w:rFonts w:cs="Arial"/>
        </w:rPr>
        <w:t xml:space="preserve"> “</w:t>
      </w:r>
      <w:r w:rsidRPr="00177014">
        <w:rPr>
          <w:rFonts w:cs="Arial"/>
          <w:szCs w:val="24"/>
        </w:rPr>
        <w:t>Daddy’s working!”</w:t>
      </w:r>
      <w:r w:rsidR="007B7AEF" w:rsidRPr="00177014">
        <w:rPr>
          <w:rFonts w:cs="Arial"/>
          <w:szCs w:val="24"/>
        </w:rPr>
        <w:t xml:space="preserve">, by Tom Priestley, </w:t>
      </w:r>
      <w:r w:rsidRPr="00177014">
        <w:rPr>
          <w:rFonts w:cs="Arial"/>
          <w:i/>
          <w:iCs/>
          <w:szCs w:val="24"/>
        </w:rPr>
        <w:t>Guardian</w:t>
      </w:r>
      <w:r w:rsidRPr="00177014">
        <w:rPr>
          <w:rFonts w:cs="Arial"/>
          <w:szCs w:val="24"/>
        </w:rPr>
        <w:t xml:space="preserve"> 2 July</w:t>
      </w:r>
      <w:r w:rsidR="007B7AEF" w:rsidRPr="00177014">
        <w:rPr>
          <w:rFonts w:cs="Arial"/>
          <w:szCs w:val="24"/>
        </w:rPr>
        <w:t>.  Memories of JBP’s writing habits.</w:t>
      </w:r>
    </w:p>
    <w:p w:rsidR="00AA57C0" w:rsidRPr="00177014" w:rsidRDefault="00423FE3" w:rsidP="006C0896">
      <w:pPr>
        <w:rPr>
          <w:rFonts w:cs="Arial"/>
          <w:szCs w:val="24"/>
        </w:rPr>
      </w:pPr>
      <w:r w:rsidRPr="00177014">
        <w:rPr>
          <w:rFonts w:cs="Arial"/>
          <w:szCs w:val="24"/>
        </w:rPr>
        <w:t>Priestley and</w:t>
      </w:r>
      <w:r w:rsidR="00AA57C0" w:rsidRPr="00177014">
        <w:rPr>
          <w:rFonts w:cs="Arial"/>
          <w:szCs w:val="24"/>
        </w:rPr>
        <w:t xml:space="preserve"> Southampton</w:t>
      </w:r>
      <w:r w:rsidRPr="00177014">
        <w:rPr>
          <w:rFonts w:cs="Arial"/>
          <w:szCs w:val="24"/>
        </w:rPr>
        <w:t>,</w:t>
      </w:r>
      <w:r w:rsidR="00AA57C0" w:rsidRPr="00177014">
        <w:rPr>
          <w:rFonts w:cs="Arial"/>
          <w:szCs w:val="24"/>
        </w:rPr>
        <w:t xml:space="preserve"> </w:t>
      </w:r>
      <w:r w:rsidR="006C0896" w:rsidRPr="00177014">
        <w:rPr>
          <w:rFonts w:cs="Arial"/>
          <w:szCs w:val="24"/>
        </w:rPr>
        <w:t xml:space="preserve">in </w:t>
      </w:r>
      <w:r w:rsidR="006C0896" w:rsidRPr="00177014">
        <w:rPr>
          <w:rFonts w:cs="Arial"/>
          <w:i/>
          <w:iCs/>
          <w:szCs w:val="24"/>
        </w:rPr>
        <w:t>Hampshire Society</w:t>
      </w:r>
      <w:r w:rsidR="00466808" w:rsidRPr="00177014">
        <w:rPr>
          <w:rFonts w:cs="Arial"/>
          <w:szCs w:val="24"/>
        </w:rPr>
        <w:t xml:space="preserve"> February.</w:t>
      </w:r>
      <w:r w:rsidR="006C0896" w:rsidRPr="00177014">
        <w:rPr>
          <w:rFonts w:cs="Arial"/>
          <w:szCs w:val="24"/>
        </w:rPr>
        <w:t xml:space="preserve"> </w:t>
      </w:r>
    </w:p>
    <w:p w:rsidR="006C0896" w:rsidRPr="00177014" w:rsidRDefault="00B436C4" w:rsidP="006C0896">
      <w:pPr>
        <w:rPr>
          <w:rFonts w:cs="Arial"/>
          <w:szCs w:val="24"/>
        </w:rPr>
      </w:pPr>
      <w:r w:rsidRPr="00177014">
        <w:rPr>
          <w:rFonts w:cs="Arial"/>
          <w:szCs w:val="24"/>
        </w:rPr>
        <w:t xml:space="preserve"> “Carnal knowledge”</w:t>
      </w:r>
      <w:r w:rsidR="00423FE3" w:rsidRPr="00177014">
        <w:rPr>
          <w:rFonts w:cs="Arial"/>
          <w:szCs w:val="24"/>
        </w:rPr>
        <w:t>, by Christine Finn,</w:t>
      </w:r>
      <w:r w:rsidRPr="00177014">
        <w:rPr>
          <w:rFonts w:cs="Arial"/>
          <w:szCs w:val="24"/>
        </w:rPr>
        <w:t xml:space="preserve"> about relationship of </w:t>
      </w:r>
      <w:r w:rsidR="006C0896" w:rsidRPr="00177014">
        <w:rPr>
          <w:rFonts w:cs="Arial"/>
          <w:szCs w:val="24"/>
        </w:rPr>
        <w:t>J</w:t>
      </w:r>
      <w:r w:rsidR="00466808" w:rsidRPr="00177014">
        <w:rPr>
          <w:rFonts w:cs="Arial"/>
          <w:szCs w:val="24"/>
        </w:rPr>
        <w:t xml:space="preserve">BP and Jacquetta, </w:t>
      </w:r>
      <w:r w:rsidR="00466808" w:rsidRPr="00177014">
        <w:rPr>
          <w:rFonts w:cs="Arial"/>
          <w:i/>
          <w:iCs/>
          <w:szCs w:val="24"/>
        </w:rPr>
        <w:t>Sunday Times M</w:t>
      </w:r>
      <w:r w:rsidR="006C0896" w:rsidRPr="00177014">
        <w:rPr>
          <w:rFonts w:cs="Arial"/>
          <w:i/>
          <w:iCs/>
          <w:szCs w:val="24"/>
        </w:rPr>
        <w:t>agazine</w:t>
      </w:r>
      <w:r w:rsidR="0058469C" w:rsidRPr="00177014">
        <w:rPr>
          <w:rFonts w:cs="Arial"/>
          <w:i/>
          <w:iCs/>
          <w:szCs w:val="24"/>
        </w:rPr>
        <w:t xml:space="preserve">, </w:t>
      </w:r>
      <w:r w:rsidR="0058469C" w:rsidRPr="00177014">
        <w:rPr>
          <w:rFonts w:cs="Arial"/>
          <w:szCs w:val="24"/>
        </w:rPr>
        <w:t>24</w:t>
      </w:r>
      <w:r w:rsidR="00466808" w:rsidRPr="00177014">
        <w:rPr>
          <w:rFonts w:cs="Arial"/>
          <w:szCs w:val="24"/>
        </w:rPr>
        <w:t xml:space="preserve"> July</w:t>
      </w:r>
      <w:r w:rsidR="006C0896" w:rsidRPr="00177014">
        <w:rPr>
          <w:rFonts w:cs="Arial"/>
          <w:szCs w:val="24"/>
        </w:rPr>
        <w:t>.</w:t>
      </w:r>
    </w:p>
    <w:p w:rsidR="00F939E4" w:rsidRPr="00177014" w:rsidRDefault="009F0944" w:rsidP="00D73907">
      <w:pPr>
        <w:pStyle w:val="Heading3"/>
        <w:rPr>
          <w:rFonts w:cs="Arial"/>
        </w:rPr>
      </w:pPr>
      <w:bookmarkStart w:id="66" w:name="_Toc354400431"/>
      <w:r w:rsidRPr="00177014">
        <w:rPr>
          <w:rFonts w:cs="Arial"/>
        </w:rPr>
        <w:t>8/2/12</w:t>
      </w:r>
      <w:r w:rsidR="00D73907" w:rsidRPr="00177014">
        <w:rPr>
          <w:rFonts w:cs="Arial"/>
        </w:rPr>
        <w:t>. Cuttings 2006-2007</w:t>
      </w:r>
      <w:bookmarkEnd w:id="66"/>
    </w:p>
    <w:p w:rsidR="00BF2B6B" w:rsidRPr="00177014" w:rsidRDefault="00BF2B6B" w:rsidP="00BF2B6B">
      <w:pPr>
        <w:rPr>
          <w:rFonts w:cs="Arial"/>
        </w:rPr>
      </w:pPr>
      <w:r w:rsidRPr="00177014">
        <w:rPr>
          <w:rFonts w:cs="Arial"/>
        </w:rPr>
        <w:t>Including</w:t>
      </w:r>
      <w:r w:rsidR="005627FE" w:rsidRPr="00177014">
        <w:rPr>
          <w:rFonts w:cs="Arial"/>
        </w:rPr>
        <w:t>:</w:t>
      </w:r>
    </w:p>
    <w:p w:rsidR="00BB0263" w:rsidRPr="00177014" w:rsidRDefault="005627FE" w:rsidP="0066268C">
      <w:pPr>
        <w:rPr>
          <w:rFonts w:cs="Arial"/>
          <w:szCs w:val="24"/>
        </w:rPr>
      </w:pPr>
      <w:r w:rsidRPr="00177014">
        <w:rPr>
          <w:rFonts w:cs="Arial"/>
        </w:rPr>
        <w:t>Naming of “</w:t>
      </w:r>
      <w:r w:rsidR="0066268C" w:rsidRPr="00177014">
        <w:rPr>
          <w:rFonts w:cs="Arial"/>
        </w:rPr>
        <w:t>Priestley Square</w:t>
      </w:r>
      <w:r w:rsidRPr="00177014">
        <w:rPr>
          <w:rFonts w:cs="Arial"/>
        </w:rPr>
        <w:t>”</w:t>
      </w:r>
      <w:r w:rsidR="0066268C" w:rsidRPr="00177014">
        <w:rPr>
          <w:rFonts w:cs="Arial"/>
        </w:rPr>
        <w:t xml:space="preserve"> at</w:t>
      </w:r>
      <w:r w:rsidR="006E3DE7" w:rsidRPr="00177014">
        <w:rPr>
          <w:rFonts w:cs="Arial"/>
        </w:rPr>
        <w:t xml:space="preserve"> Junction 32 Outlet Village M62;</w:t>
      </w:r>
      <w:r w:rsidR="0066268C" w:rsidRPr="00177014">
        <w:rPr>
          <w:rFonts w:cs="Arial"/>
        </w:rPr>
        <w:t xml:space="preserve"> Nicolas Hawkes interview and letter on </w:t>
      </w:r>
      <w:r w:rsidR="0066268C" w:rsidRPr="00177014">
        <w:rPr>
          <w:rFonts w:cs="Arial"/>
          <w:i/>
          <w:iCs/>
        </w:rPr>
        <w:t>Postscripts</w:t>
      </w:r>
      <w:r w:rsidR="0066268C" w:rsidRPr="00177014">
        <w:rPr>
          <w:rFonts w:cs="Arial"/>
        </w:rPr>
        <w:t xml:space="preserve"> and J.B. Pr</w:t>
      </w:r>
      <w:r w:rsidR="006E3DE7" w:rsidRPr="00177014">
        <w:rPr>
          <w:rFonts w:cs="Arial"/>
        </w:rPr>
        <w:t xml:space="preserve">iestley Society Annual Lecture; </w:t>
      </w:r>
      <w:r w:rsidR="006136A7" w:rsidRPr="00177014">
        <w:rPr>
          <w:rFonts w:cs="Arial"/>
          <w:i/>
          <w:iCs/>
        </w:rPr>
        <w:t>Bright Day</w:t>
      </w:r>
      <w:r w:rsidR="006E3DE7" w:rsidRPr="00177014">
        <w:rPr>
          <w:rFonts w:cs="Arial"/>
        </w:rPr>
        <w:t>;</w:t>
      </w:r>
      <w:r w:rsidR="006136A7" w:rsidRPr="00177014">
        <w:rPr>
          <w:rFonts w:cs="Arial"/>
        </w:rPr>
        <w:t xml:space="preserve"> </w:t>
      </w:r>
      <w:r w:rsidR="00741C1E" w:rsidRPr="00177014">
        <w:rPr>
          <w:rFonts w:cs="Arial"/>
          <w:i/>
          <w:iCs/>
          <w:szCs w:val="24"/>
        </w:rPr>
        <w:t>The Linden Tree</w:t>
      </w:r>
      <w:r w:rsidR="00741C1E" w:rsidRPr="00177014">
        <w:rPr>
          <w:rFonts w:cs="Arial"/>
          <w:szCs w:val="24"/>
        </w:rPr>
        <w:t>,</w:t>
      </w:r>
      <w:r w:rsidR="006E3DE7" w:rsidRPr="00177014">
        <w:rPr>
          <w:rFonts w:cs="Arial"/>
          <w:szCs w:val="24"/>
        </w:rPr>
        <w:t xml:space="preserve"> Orange Tree Theatre, Richmond;</w:t>
      </w:r>
      <w:r w:rsidR="006136A7" w:rsidRPr="00177014">
        <w:rPr>
          <w:rFonts w:cs="Arial"/>
          <w:szCs w:val="24"/>
        </w:rPr>
        <w:t xml:space="preserve"> </w:t>
      </w:r>
      <w:r w:rsidR="00741C1E" w:rsidRPr="00177014">
        <w:rPr>
          <w:rFonts w:cs="Arial"/>
          <w:i/>
          <w:iCs/>
          <w:szCs w:val="24"/>
        </w:rPr>
        <w:t>Rose and Crown</w:t>
      </w:r>
      <w:r w:rsidR="006136A7" w:rsidRPr="00177014">
        <w:rPr>
          <w:rFonts w:cs="Arial"/>
          <w:szCs w:val="24"/>
        </w:rPr>
        <w:t>,</w:t>
      </w:r>
      <w:r w:rsidR="006E3DE7" w:rsidRPr="00177014">
        <w:rPr>
          <w:rFonts w:cs="Arial"/>
          <w:szCs w:val="24"/>
        </w:rPr>
        <w:t xml:space="preserve"> Graft Community Theatre Group; </w:t>
      </w:r>
      <w:r w:rsidR="006136A7" w:rsidRPr="00177014">
        <w:rPr>
          <w:rFonts w:cs="Arial"/>
          <w:szCs w:val="24"/>
        </w:rPr>
        <w:t xml:space="preserve">Jonathan Priestley and </w:t>
      </w:r>
      <w:r w:rsidR="006E3DE7" w:rsidRPr="00177014">
        <w:rPr>
          <w:rFonts w:cs="Arial"/>
          <w:szCs w:val="24"/>
        </w:rPr>
        <w:t>school dinners;</w:t>
      </w:r>
      <w:r w:rsidR="00741C1E" w:rsidRPr="00177014">
        <w:rPr>
          <w:rFonts w:cs="Arial"/>
          <w:szCs w:val="24"/>
        </w:rPr>
        <w:t xml:space="preserve"> Alan Plater on </w:t>
      </w:r>
      <w:r w:rsidR="00741C1E" w:rsidRPr="00177014">
        <w:rPr>
          <w:rFonts w:cs="Arial"/>
          <w:i/>
          <w:iCs/>
          <w:szCs w:val="24"/>
        </w:rPr>
        <w:t>The Good Companions</w:t>
      </w:r>
      <w:r w:rsidR="006E3DE7" w:rsidRPr="00177014">
        <w:rPr>
          <w:rFonts w:cs="Arial"/>
          <w:szCs w:val="24"/>
        </w:rPr>
        <w:t>;</w:t>
      </w:r>
      <w:r w:rsidR="00741C1E" w:rsidRPr="00177014">
        <w:rPr>
          <w:rFonts w:cs="Arial"/>
          <w:szCs w:val="24"/>
        </w:rPr>
        <w:t xml:space="preserve"> Ilkley Literature Festival, </w:t>
      </w:r>
      <w:r w:rsidR="006136A7" w:rsidRPr="00177014">
        <w:rPr>
          <w:rFonts w:cs="Arial"/>
          <w:szCs w:val="24"/>
        </w:rPr>
        <w:t>Priestley’s Great War</w:t>
      </w:r>
      <w:r w:rsidR="00741C1E" w:rsidRPr="00177014">
        <w:rPr>
          <w:rFonts w:cs="Arial"/>
          <w:szCs w:val="24"/>
        </w:rPr>
        <w:t xml:space="preserve"> letters</w:t>
      </w:r>
      <w:r w:rsidR="00474027" w:rsidRPr="00177014">
        <w:rPr>
          <w:rFonts w:cs="Arial"/>
          <w:szCs w:val="24"/>
        </w:rPr>
        <w:t xml:space="preserve"> in Special Collections</w:t>
      </w:r>
      <w:r w:rsidR="006E3DE7" w:rsidRPr="00177014">
        <w:rPr>
          <w:rFonts w:cs="Arial"/>
          <w:szCs w:val="24"/>
        </w:rPr>
        <w:t>;</w:t>
      </w:r>
      <w:r w:rsidR="006136A7" w:rsidRPr="00177014">
        <w:rPr>
          <w:rFonts w:cs="Arial"/>
          <w:szCs w:val="24"/>
        </w:rPr>
        <w:t xml:space="preserve"> </w:t>
      </w:r>
      <w:r w:rsidR="00BF2B6B" w:rsidRPr="00177014">
        <w:rPr>
          <w:rFonts w:cs="Arial"/>
          <w:i/>
          <w:iCs/>
          <w:szCs w:val="24"/>
        </w:rPr>
        <w:t>I Have Been H</w:t>
      </w:r>
      <w:r w:rsidR="006136A7" w:rsidRPr="00177014">
        <w:rPr>
          <w:rFonts w:cs="Arial"/>
          <w:i/>
          <w:iCs/>
          <w:szCs w:val="24"/>
        </w:rPr>
        <w:t>ere B</w:t>
      </w:r>
      <w:r w:rsidR="00BB0263" w:rsidRPr="00177014">
        <w:rPr>
          <w:rFonts w:cs="Arial"/>
          <w:i/>
          <w:iCs/>
          <w:szCs w:val="24"/>
        </w:rPr>
        <w:t xml:space="preserve">efore, </w:t>
      </w:r>
      <w:r w:rsidR="00BF2B6B" w:rsidRPr="00177014">
        <w:rPr>
          <w:rFonts w:cs="Arial"/>
          <w:szCs w:val="24"/>
        </w:rPr>
        <w:t>Nottingham Playhouse.</w:t>
      </w:r>
    </w:p>
    <w:p w:rsidR="009F0944" w:rsidRPr="00177014" w:rsidRDefault="00A73F00" w:rsidP="009F0944">
      <w:pPr>
        <w:pStyle w:val="Heading3"/>
        <w:rPr>
          <w:rFonts w:cs="Arial"/>
        </w:rPr>
      </w:pPr>
      <w:bookmarkStart w:id="67" w:name="_Toc354400432"/>
      <w:r w:rsidRPr="00177014">
        <w:rPr>
          <w:rFonts w:cs="Arial"/>
        </w:rPr>
        <w:t>8/2/13 C</w:t>
      </w:r>
      <w:r w:rsidR="009F0944" w:rsidRPr="00177014">
        <w:rPr>
          <w:rFonts w:cs="Arial"/>
        </w:rPr>
        <w:t>uttings 2008-2012</w:t>
      </w:r>
      <w:bookmarkEnd w:id="67"/>
    </w:p>
    <w:p w:rsidR="00A73F00" w:rsidRPr="00177014" w:rsidRDefault="00A73F00" w:rsidP="00A73F00">
      <w:pPr>
        <w:rPr>
          <w:rFonts w:cs="Arial"/>
        </w:rPr>
      </w:pPr>
      <w:r w:rsidRPr="00177014">
        <w:rPr>
          <w:rFonts w:cs="Arial"/>
        </w:rPr>
        <w:t>Including</w:t>
      </w:r>
      <w:r w:rsidR="006E3DE7" w:rsidRPr="00177014">
        <w:rPr>
          <w:rFonts w:cs="Arial"/>
        </w:rPr>
        <w:t>:</w:t>
      </w:r>
    </w:p>
    <w:p w:rsidR="00AA57C0" w:rsidRPr="00177014" w:rsidRDefault="00A73F00" w:rsidP="00A73F00">
      <w:pPr>
        <w:rPr>
          <w:rFonts w:cs="Arial"/>
          <w:color w:val="FF0000"/>
          <w:szCs w:val="24"/>
        </w:rPr>
      </w:pPr>
      <w:r w:rsidRPr="00177014">
        <w:rPr>
          <w:rFonts w:cs="Arial"/>
          <w:szCs w:val="24"/>
        </w:rPr>
        <w:t xml:space="preserve">2008. Margaret Drabble in Stoke-on-Trent following </w:t>
      </w:r>
      <w:r w:rsidRPr="00177014">
        <w:rPr>
          <w:rFonts w:cs="Arial"/>
          <w:i/>
          <w:iCs/>
          <w:szCs w:val="24"/>
        </w:rPr>
        <w:t>English Journey</w:t>
      </w:r>
      <w:r w:rsidRPr="00177014">
        <w:rPr>
          <w:rFonts w:cs="Arial"/>
          <w:szCs w:val="24"/>
        </w:rPr>
        <w:t>;</w:t>
      </w:r>
      <w:r w:rsidR="00192A87" w:rsidRPr="00177014">
        <w:rPr>
          <w:rFonts w:cs="Arial"/>
          <w:szCs w:val="24"/>
        </w:rPr>
        <w:t xml:space="preserve"> </w:t>
      </w:r>
      <w:r w:rsidRPr="00177014">
        <w:rPr>
          <w:rFonts w:cs="Arial"/>
          <w:i/>
          <w:iCs/>
          <w:szCs w:val="24"/>
        </w:rPr>
        <w:t xml:space="preserve">The </w:t>
      </w:r>
      <w:r w:rsidR="00192A87" w:rsidRPr="00177014">
        <w:rPr>
          <w:rFonts w:cs="Arial"/>
          <w:i/>
          <w:iCs/>
          <w:szCs w:val="24"/>
        </w:rPr>
        <w:t>Glass Cage</w:t>
      </w:r>
      <w:r w:rsidRPr="00177014">
        <w:rPr>
          <w:rFonts w:cs="Arial"/>
          <w:szCs w:val="24"/>
        </w:rPr>
        <w:t xml:space="preserve">, </w:t>
      </w:r>
      <w:r w:rsidR="006E3DE7" w:rsidRPr="00177014">
        <w:rPr>
          <w:rFonts w:cs="Arial"/>
          <w:szCs w:val="24"/>
        </w:rPr>
        <w:t xml:space="preserve">Mint </w:t>
      </w:r>
      <w:proofErr w:type="spellStart"/>
      <w:r w:rsidR="006E3DE7" w:rsidRPr="00177014">
        <w:rPr>
          <w:rFonts w:cs="Arial"/>
          <w:szCs w:val="24"/>
        </w:rPr>
        <w:t>Theater</w:t>
      </w:r>
      <w:proofErr w:type="spellEnd"/>
      <w:r w:rsidR="006E3DE7" w:rsidRPr="00177014">
        <w:rPr>
          <w:rFonts w:cs="Arial"/>
          <w:szCs w:val="24"/>
        </w:rPr>
        <w:t>;</w:t>
      </w:r>
      <w:r w:rsidR="00192A87" w:rsidRPr="00177014">
        <w:rPr>
          <w:rFonts w:cs="Arial"/>
          <w:szCs w:val="24"/>
        </w:rPr>
        <w:t xml:space="preserve"> </w:t>
      </w:r>
      <w:r w:rsidR="00192A87" w:rsidRPr="00177014">
        <w:rPr>
          <w:rFonts w:cs="Arial"/>
          <w:i/>
          <w:iCs/>
          <w:szCs w:val="24"/>
        </w:rPr>
        <w:t>Shaw Magazine</w:t>
      </w:r>
      <w:r w:rsidR="00192A87" w:rsidRPr="00177014">
        <w:rPr>
          <w:rFonts w:cs="Arial"/>
          <w:szCs w:val="24"/>
        </w:rPr>
        <w:t xml:space="preserve"> article on </w:t>
      </w:r>
      <w:r w:rsidR="00192A87" w:rsidRPr="00177014">
        <w:rPr>
          <w:rFonts w:cs="Arial"/>
          <w:i/>
          <w:iCs/>
          <w:szCs w:val="24"/>
        </w:rPr>
        <w:t>An Inspector Calls</w:t>
      </w:r>
      <w:r w:rsidR="006E3DE7" w:rsidRPr="00177014">
        <w:rPr>
          <w:rFonts w:cs="Arial"/>
          <w:szCs w:val="24"/>
        </w:rPr>
        <w:t>;</w:t>
      </w:r>
      <w:r w:rsidR="00273017" w:rsidRPr="00177014">
        <w:rPr>
          <w:rFonts w:cs="Arial"/>
          <w:szCs w:val="24"/>
        </w:rPr>
        <w:t xml:space="preserve"> </w:t>
      </w:r>
      <w:r w:rsidR="00192A87" w:rsidRPr="00177014">
        <w:rPr>
          <w:rFonts w:cs="Arial"/>
          <w:i/>
          <w:iCs/>
          <w:szCs w:val="24"/>
        </w:rPr>
        <w:t>Priestley’s Wars</w:t>
      </w:r>
      <w:r w:rsidR="006E3DE7" w:rsidRPr="00177014">
        <w:rPr>
          <w:rFonts w:cs="Arial"/>
          <w:szCs w:val="24"/>
        </w:rPr>
        <w:t>;</w:t>
      </w:r>
      <w:r w:rsidR="00AA57C0" w:rsidRPr="00177014">
        <w:rPr>
          <w:rFonts w:cs="Arial"/>
          <w:szCs w:val="24"/>
        </w:rPr>
        <w:t xml:space="preserve"> Guardian flashback to </w:t>
      </w:r>
      <w:r w:rsidRPr="00177014">
        <w:rPr>
          <w:rFonts w:cs="Arial"/>
          <w:i/>
          <w:iCs/>
          <w:szCs w:val="24"/>
        </w:rPr>
        <w:t xml:space="preserve">The </w:t>
      </w:r>
      <w:r w:rsidR="00AA57C0" w:rsidRPr="00177014">
        <w:rPr>
          <w:rFonts w:cs="Arial"/>
          <w:i/>
          <w:iCs/>
          <w:szCs w:val="24"/>
        </w:rPr>
        <w:t>Linden Tree</w:t>
      </w:r>
      <w:r w:rsidR="000278F3" w:rsidRPr="00177014">
        <w:rPr>
          <w:rFonts w:cs="Arial"/>
          <w:szCs w:val="24"/>
        </w:rPr>
        <w:t xml:space="preserve"> 1947</w:t>
      </w:r>
      <w:r w:rsidR="000278F3" w:rsidRPr="00177014">
        <w:rPr>
          <w:rFonts w:cs="Arial"/>
          <w:color w:val="FF0000"/>
          <w:szCs w:val="24"/>
        </w:rPr>
        <w:t>.</w:t>
      </w:r>
      <w:r w:rsidR="00AA57C0" w:rsidRPr="00177014">
        <w:rPr>
          <w:rFonts w:cs="Arial"/>
          <w:color w:val="FF0000"/>
          <w:szCs w:val="24"/>
        </w:rPr>
        <w:t xml:space="preserve"> </w:t>
      </w:r>
    </w:p>
    <w:p w:rsidR="00002264" w:rsidRPr="00177014" w:rsidRDefault="00A73F00" w:rsidP="002B0B42">
      <w:pPr>
        <w:rPr>
          <w:rFonts w:cs="Arial"/>
          <w:szCs w:val="24"/>
        </w:rPr>
      </w:pPr>
      <w:r w:rsidRPr="00177014">
        <w:rPr>
          <w:rFonts w:cs="Arial"/>
          <w:szCs w:val="24"/>
        </w:rPr>
        <w:t xml:space="preserve">2009. </w:t>
      </w:r>
      <w:r w:rsidR="00002264" w:rsidRPr="00177014">
        <w:rPr>
          <w:rFonts w:cs="Arial"/>
          <w:i/>
          <w:iCs/>
          <w:szCs w:val="24"/>
        </w:rPr>
        <w:t>English Journey</w:t>
      </w:r>
      <w:r w:rsidR="00002264" w:rsidRPr="00177014">
        <w:rPr>
          <w:rFonts w:cs="Arial"/>
          <w:szCs w:val="24"/>
        </w:rPr>
        <w:t xml:space="preserve"> includi</w:t>
      </w:r>
      <w:r w:rsidR="002B0B42" w:rsidRPr="00177014">
        <w:rPr>
          <w:rFonts w:cs="Arial"/>
          <w:szCs w:val="24"/>
        </w:rPr>
        <w:t>ng Bradford, North-East Journal;</w:t>
      </w:r>
      <w:r w:rsidR="00002264" w:rsidRPr="00177014">
        <w:rPr>
          <w:rFonts w:cs="Arial"/>
          <w:szCs w:val="24"/>
        </w:rPr>
        <w:t xml:space="preserve"> </w:t>
      </w:r>
      <w:r w:rsidR="00002264" w:rsidRPr="00177014">
        <w:rPr>
          <w:rFonts w:cs="Arial"/>
          <w:i/>
          <w:iCs/>
          <w:szCs w:val="24"/>
        </w:rPr>
        <w:t>Delight</w:t>
      </w:r>
      <w:r w:rsidR="002B0B42" w:rsidRPr="00177014">
        <w:rPr>
          <w:rFonts w:cs="Arial"/>
          <w:szCs w:val="24"/>
        </w:rPr>
        <w:t xml:space="preserve">; </w:t>
      </w:r>
      <w:r w:rsidR="00002264" w:rsidRPr="00177014">
        <w:rPr>
          <w:rFonts w:cs="Arial"/>
          <w:szCs w:val="24"/>
        </w:rPr>
        <w:t>Tom Priestley’s memories of 3 The Grove</w:t>
      </w:r>
      <w:r w:rsidR="002B0B42" w:rsidRPr="00177014">
        <w:rPr>
          <w:rFonts w:cs="Arial"/>
          <w:szCs w:val="24"/>
        </w:rPr>
        <w:t>,</w:t>
      </w:r>
      <w:r w:rsidR="00002264" w:rsidRPr="00177014">
        <w:rPr>
          <w:rFonts w:cs="Arial"/>
          <w:szCs w:val="24"/>
        </w:rPr>
        <w:t xml:space="preserve"> Highgate</w:t>
      </w:r>
      <w:r w:rsidR="002B0B42" w:rsidRPr="00177014">
        <w:rPr>
          <w:rFonts w:cs="Arial"/>
          <w:szCs w:val="24"/>
        </w:rPr>
        <w:t>,</w:t>
      </w:r>
      <w:r w:rsidR="00002264" w:rsidRPr="00177014">
        <w:rPr>
          <w:rFonts w:cs="Arial"/>
          <w:szCs w:val="24"/>
        </w:rPr>
        <w:t xml:space="preserve"> 1937</w:t>
      </w:r>
      <w:r w:rsidR="002B0B42" w:rsidRPr="00177014">
        <w:rPr>
          <w:rFonts w:cs="Arial"/>
          <w:szCs w:val="24"/>
        </w:rPr>
        <w:t xml:space="preserve">; </w:t>
      </w:r>
      <w:r w:rsidR="00002264" w:rsidRPr="00177014">
        <w:rPr>
          <w:rFonts w:cs="Arial"/>
          <w:i/>
          <w:iCs/>
          <w:szCs w:val="24"/>
        </w:rPr>
        <w:t>An Inspector Calls</w:t>
      </w:r>
      <w:r w:rsidR="00002264" w:rsidRPr="00177014">
        <w:rPr>
          <w:rFonts w:cs="Arial"/>
          <w:szCs w:val="24"/>
        </w:rPr>
        <w:t xml:space="preserve"> interview with </w:t>
      </w:r>
      <w:r w:rsidR="002B0B42" w:rsidRPr="00177014">
        <w:rPr>
          <w:rFonts w:cs="Arial"/>
          <w:szCs w:val="24"/>
        </w:rPr>
        <w:t xml:space="preserve">Stephen </w:t>
      </w:r>
      <w:proofErr w:type="spellStart"/>
      <w:r w:rsidR="002B0B42" w:rsidRPr="00177014">
        <w:rPr>
          <w:rFonts w:cs="Arial"/>
          <w:szCs w:val="24"/>
        </w:rPr>
        <w:t>Daldry</w:t>
      </w:r>
      <w:proofErr w:type="spellEnd"/>
      <w:r w:rsidR="002B0B42" w:rsidRPr="00177014">
        <w:rPr>
          <w:rFonts w:cs="Arial"/>
          <w:szCs w:val="24"/>
        </w:rPr>
        <w:t>;</w:t>
      </w:r>
      <w:r w:rsidR="00002264" w:rsidRPr="00177014">
        <w:rPr>
          <w:rFonts w:cs="Arial"/>
          <w:szCs w:val="24"/>
        </w:rPr>
        <w:t xml:space="preserve"> </w:t>
      </w:r>
      <w:r w:rsidR="00002264" w:rsidRPr="00177014">
        <w:rPr>
          <w:rFonts w:cs="Arial"/>
          <w:i/>
          <w:iCs/>
          <w:szCs w:val="24"/>
        </w:rPr>
        <w:t xml:space="preserve">Time and the </w:t>
      </w:r>
      <w:proofErr w:type="spellStart"/>
      <w:r w:rsidR="00002264" w:rsidRPr="00177014">
        <w:rPr>
          <w:rFonts w:cs="Arial"/>
          <w:i/>
          <w:iCs/>
          <w:szCs w:val="24"/>
        </w:rPr>
        <w:t>Conways</w:t>
      </w:r>
      <w:proofErr w:type="spellEnd"/>
      <w:r w:rsidRPr="00177014">
        <w:rPr>
          <w:rFonts w:cs="Arial"/>
          <w:szCs w:val="24"/>
        </w:rPr>
        <w:t xml:space="preserve"> </w:t>
      </w:r>
      <w:r w:rsidR="002B0B42" w:rsidRPr="00177014">
        <w:rPr>
          <w:rFonts w:cs="Arial"/>
          <w:szCs w:val="24"/>
        </w:rPr>
        <w:t xml:space="preserve">directed by </w:t>
      </w:r>
      <w:proofErr w:type="spellStart"/>
      <w:r w:rsidR="002B0B42" w:rsidRPr="00177014">
        <w:rPr>
          <w:rFonts w:cs="Arial"/>
          <w:szCs w:val="24"/>
        </w:rPr>
        <w:t>Goold</w:t>
      </w:r>
      <w:proofErr w:type="spellEnd"/>
      <w:r w:rsidR="002B0B42" w:rsidRPr="00177014">
        <w:rPr>
          <w:rFonts w:cs="Arial"/>
          <w:szCs w:val="24"/>
        </w:rPr>
        <w:t>;</w:t>
      </w:r>
      <w:r w:rsidRPr="00177014">
        <w:rPr>
          <w:rFonts w:cs="Arial"/>
          <w:szCs w:val="24"/>
        </w:rPr>
        <w:t xml:space="preserve"> </w:t>
      </w:r>
      <w:r w:rsidRPr="00177014">
        <w:rPr>
          <w:rFonts w:cs="Arial"/>
          <w:i/>
          <w:iCs/>
          <w:szCs w:val="24"/>
        </w:rPr>
        <w:t>When W</w:t>
      </w:r>
      <w:r w:rsidR="00002264" w:rsidRPr="00177014">
        <w:rPr>
          <w:rFonts w:cs="Arial"/>
          <w:i/>
          <w:iCs/>
          <w:szCs w:val="24"/>
        </w:rPr>
        <w:t>e ar</w:t>
      </w:r>
      <w:r w:rsidRPr="00177014">
        <w:rPr>
          <w:rFonts w:cs="Arial"/>
          <w:i/>
          <w:iCs/>
          <w:szCs w:val="24"/>
        </w:rPr>
        <w:t>e M</w:t>
      </w:r>
      <w:r w:rsidR="00002264" w:rsidRPr="00177014">
        <w:rPr>
          <w:rFonts w:cs="Arial"/>
          <w:i/>
          <w:iCs/>
          <w:szCs w:val="24"/>
        </w:rPr>
        <w:t>arried</w:t>
      </w:r>
      <w:r w:rsidRPr="00177014">
        <w:rPr>
          <w:rFonts w:cs="Arial"/>
          <w:i/>
          <w:iCs/>
          <w:szCs w:val="24"/>
        </w:rPr>
        <w:t xml:space="preserve">, </w:t>
      </w:r>
      <w:r w:rsidR="002B0B42" w:rsidRPr="00177014">
        <w:rPr>
          <w:rFonts w:cs="Arial"/>
          <w:szCs w:val="24"/>
        </w:rPr>
        <w:t xml:space="preserve"> West Yorkshire Playhouse;</w:t>
      </w:r>
      <w:r w:rsidR="00002264" w:rsidRPr="00177014">
        <w:rPr>
          <w:rFonts w:cs="Arial"/>
          <w:szCs w:val="24"/>
        </w:rPr>
        <w:t xml:space="preserve"> Tom Priestley interview in </w:t>
      </w:r>
      <w:r w:rsidR="00002264" w:rsidRPr="00177014">
        <w:rPr>
          <w:rFonts w:cs="Arial"/>
          <w:i/>
          <w:iCs/>
          <w:szCs w:val="24"/>
        </w:rPr>
        <w:t xml:space="preserve">The </w:t>
      </w:r>
      <w:r w:rsidR="00002264" w:rsidRPr="00177014">
        <w:rPr>
          <w:rFonts w:cs="Arial"/>
          <w:i/>
          <w:iCs/>
          <w:szCs w:val="24"/>
        </w:rPr>
        <w:lastRenderedPageBreak/>
        <w:t>Oldie</w:t>
      </w:r>
      <w:r w:rsidR="002B0B42" w:rsidRPr="00177014">
        <w:rPr>
          <w:rFonts w:cs="Arial"/>
          <w:szCs w:val="24"/>
        </w:rPr>
        <w:t xml:space="preserve">; </w:t>
      </w:r>
      <w:r w:rsidR="00002264" w:rsidRPr="00177014">
        <w:rPr>
          <w:rFonts w:cs="Arial"/>
          <w:szCs w:val="24"/>
        </w:rPr>
        <w:t xml:space="preserve"> obituary Michael </w:t>
      </w:r>
      <w:proofErr w:type="spellStart"/>
      <w:r w:rsidR="00002264" w:rsidRPr="00177014">
        <w:rPr>
          <w:rFonts w:cs="Arial"/>
          <w:szCs w:val="24"/>
        </w:rPr>
        <w:t>Goaman</w:t>
      </w:r>
      <w:proofErr w:type="spellEnd"/>
      <w:r w:rsidR="00002264" w:rsidRPr="00177014">
        <w:rPr>
          <w:rFonts w:cs="Arial"/>
          <w:szCs w:val="24"/>
        </w:rPr>
        <w:t xml:space="preserve"> (JBP’s son-in-law)</w:t>
      </w:r>
      <w:r w:rsidR="002B0B42" w:rsidRPr="00177014">
        <w:rPr>
          <w:rFonts w:cs="Arial"/>
          <w:szCs w:val="24"/>
        </w:rPr>
        <w:t>;</w:t>
      </w:r>
      <w:r w:rsidR="00A67417" w:rsidRPr="00177014">
        <w:rPr>
          <w:rFonts w:cs="Arial"/>
          <w:szCs w:val="24"/>
        </w:rPr>
        <w:t xml:space="preserve"> </w:t>
      </w:r>
      <w:r w:rsidR="002B0B42" w:rsidRPr="00177014">
        <w:rPr>
          <w:rFonts w:cs="Arial"/>
          <w:i/>
          <w:iCs/>
          <w:szCs w:val="24"/>
        </w:rPr>
        <w:t>English Journey</w:t>
      </w:r>
      <w:r w:rsidR="002B0B42" w:rsidRPr="00177014">
        <w:rPr>
          <w:rFonts w:cs="Arial"/>
          <w:szCs w:val="24"/>
        </w:rPr>
        <w:t xml:space="preserve"> in </w:t>
      </w:r>
      <w:r w:rsidR="00A67417" w:rsidRPr="00177014">
        <w:rPr>
          <w:rFonts w:cs="Arial"/>
          <w:i/>
          <w:iCs/>
          <w:szCs w:val="24"/>
        </w:rPr>
        <w:t>London Review of Books</w:t>
      </w:r>
      <w:r w:rsidR="00A67417" w:rsidRPr="00177014">
        <w:rPr>
          <w:rFonts w:cs="Arial"/>
          <w:szCs w:val="24"/>
        </w:rPr>
        <w:t xml:space="preserve"> </w:t>
      </w:r>
      <w:r w:rsidR="002B0B42" w:rsidRPr="00177014">
        <w:rPr>
          <w:rFonts w:cs="Arial"/>
          <w:szCs w:val="24"/>
        </w:rPr>
        <w:t xml:space="preserve">(John Baxendale, Stefan </w:t>
      </w:r>
      <w:proofErr w:type="spellStart"/>
      <w:r w:rsidR="002B0B42" w:rsidRPr="00177014">
        <w:rPr>
          <w:rFonts w:cs="Arial"/>
          <w:szCs w:val="24"/>
        </w:rPr>
        <w:t>Collini</w:t>
      </w:r>
      <w:proofErr w:type="spellEnd"/>
      <w:r w:rsidR="002B0B42" w:rsidRPr="00177014">
        <w:rPr>
          <w:rFonts w:cs="Arial"/>
          <w:szCs w:val="24"/>
        </w:rPr>
        <w:t>).</w:t>
      </w:r>
    </w:p>
    <w:p w:rsidR="00181434" w:rsidRPr="00177014" w:rsidRDefault="00A73F00" w:rsidP="00A73F00">
      <w:pPr>
        <w:rPr>
          <w:rFonts w:cs="Arial"/>
          <w:szCs w:val="24"/>
        </w:rPr>
      </w:pPr>
      <w:r w:rsidRPr="00177014">
        <w:rPr>
          <w:rFonts w:cs="Arial"/>
          <w:szCs w:val="24"/>
        </w:rPr>
        <w:t xml:space="preserve">2010. </w:t>
      </w:r>
      <w:r w:rsidR="00181434" w:rsidRPr="00177014">
        <w:rPr>
          <w:rFonts w:cs="Arial"/>
          <w:szCs w:val="24"/>
        </w:rPr>
        <w:t xml:space="preserve">Iain Sinclair on </w:t>
      </w:r>
      <w:r w:rsidR="00181434" w:rsidRPr="00177014">
        <w:rPr>
          <w:rFonts w:cs="Arial"/>
          <w:i/>
          <w:iCs/>
          <w:szCs w:val="24"/>
        </w:rPr>
        <w:t>English Journey</w:t>
      </w:r>
      <w:r w:rsidR="00181434" w:rsidRPr="00177014">
        <w:rPr>
          <w:rFonts w:cs="Arial"/>
          <w:szCs w:val="24"/>
        </w:rPr>
        <w:t xml:space="preserve">, </w:t>
      </w:r>
      <w:r w:rsidR="00CA089A" w:rsidRPr="00177014">
        <w:rPr>
          <w:rFonts w:cs="Arial"/>
          <w:szCs w:val="24"/>
        </w:rPr>
        <w:t xml:space="preserve">Tom Priestley </w:t>
      </w:r>
      <w:r w:rsidR="002B0B42" w:rsidRPr="00177014">
        <w:rPr>
          <w:rFonts w:cs="Arial"/>
          <w:szCs w:val="24"/>
        </w:rPr>
        <w:t xml:space="preserve">and Maureen </w:t>
      </w:r>
      <w:proofErr w:type="spellStart"/>
      <w:r w:rsidR="002B0B42" w:rsidRPr="00177014">
        <w:rPr>
          <w:rFonts w:cs="Arial"/>
          <w:szCs w:val="24"/>
        </w:rPr>
        <w:t>Lipman</w:t>
      </w:r>
      <w:proofErr w:type="spellEnd"/>
      <w:r w:rsidR="002B0B42" w:rsidRPr="00177014">
        <w:rPr>
          <w:rFonts w:cs="Arial"/>
          <w:szCs w:val="24"/>
        </w:rPr>
        <w:t xml:space="preserve"> interview  about</w:t>
      </w:r>
      <w:r w:rsidR="00CA089A" w:rsidRPr="00177014">
        <w:rPr>
          <w:rFonts w:cs="Arial"/>
          <w:szCs w:val="24"/>
        </w:rPr>
        <w:t xml:space="preserve"> </w:t>
      </w:r>
      <w:r w:rsidR="009E07DE" w:rsidRPr="00177014">
        <w:rPr>
          <w:rFonts w:cs="Arial"/>
          <w:i/>
          <w:iCs/>
          <w:szCs w:val="24"/>
        </w:rPr>
        <w:t>When We Are married</w:t>
      </w:r>
      <w:r w:rsidR="002B0B42" w:rsidRPr="00177014">
        <w:rPr>
          <w:rFonts w:cs="Arial"/>
          <w:szCs w:val="24"/>
        </w:rPr>
        <w:t xml:space="preserve">, Garrick; sale of 3, The Grove, Highgate </w:t>
      </w:r>
      <w:r w:rsidR="00CA089A" w:rsidRPr="00177014">
        <w:rPr>
          <w:rFonts w:cs="Arial"/>
          <w:szCs w:val="24"/>
        </w:rPr>
        <w:t>(h</w:t>
      </w:r>
      <w:r w:rsidR="00002264" w:rsidRPr="00177014">
        <w:rPr>
          <w:rFonts w:cs="Arial"/>
          <w:szCs w:val="24"/>
        </w:rPr>
        <w:t xml:space="preserve">ome of Priestley and Coleridge), </w:t>
      </w:r>
      <w:r w:rsidR="00002264" w:rsidRPr="00177014">
        <w:rPr>
          <w:rFonts w:cs="Arial"/>
          <w:i/>
          <w:iCs/>
          <w:szCs w:val="24"/>
        </w:rPr>
        <w:t>Postscripts</w:t>
      </w:r>
      <w:r w:rsidR="00002264" w:rsidRPr="00177014">
        <w:rPr>
          <w:rFonts w:cs="Arial"/>
          <w:szCs w:val="24"/>
        </w:rPr>
        <w:t xml:space="preserve"> on </w:t>
      </w:r>
      <w:r w:rsidR="002B0B42" w:rsidRPr="00177014">
        <w:rPr>
          <w:rFonts w:cs="Arial"/>
          <w:szCs w:val="24"/>
        </w:rPr>
        <w:t xml:space="preserve">BBC </w:t>
      </w:r>
      <w:r w:rsidR="00002264" w:rsidRPr="00177014">
        <w:rPr>
          <w:rFonts w:cs="Arial"/>
          <w:szCs w:val="24"/>
        </w:rPr>
        <w:t>Radio 4.</w:t>
      </w:r>
    </w:p>
    <w:p w:rsidR="00FE4659" w:rsidRPr="00177014" w:rsidRDefault="00A73F00" w:rsidP="009E07DE">
      <w:pPr>
        <w:rPr>
          <w:rFonts w:cs="Arial"/>
          <w:szCs w:val="24"/>
        </w:rPr>
      </w:pPr>
      <w:r w:rsidRPr="00177014">
        <w:rPr>
          <w:rFonts w:cs="Arial"/>
          <w:szCs w:val="24"/>
        </w:rPr>
        <w:t xml:space="preserve">2011. </w:t>
      </w:r>
      <w:r w:rsidR="000278F3" w:rsidRPr="00177014">
        <w:rPr>
          <w:rFonts w:cs="Arial"/>
          <w:i/>
          <w:iCs/>
          <w:szCs w:val="24"/>
        </w:rPr>
        <w:t xml:space="preserve">When We Are Married </w:t>
      </w:r>
      <w:r w:rsidR="00FE4659" w:rsidRPr="00177014">
        <w:rPr>
          <w:rFonts w:cs="Arial"/>
          <w:szCs w:val="24"/>
        </w:rPr>
        <w:t>at the B</w:t>
      </w:r>
      <w:r w:rsidR="009E07DE" w:rsidRPr="00177014">
        <w:rPr>
          <w:rFonts w:cs="Arial"/>
          <w:szCs w:val="24"/>
        </w:rPr>
        <w:t xml:space="preserve">ritish </w:t>
      </w:r>
      <w:r w:rsidR="00FE4659" w:rsidRPr="00177014">
        <w:rPr>
          <w:rFonts w:cs="Arial"/>
          <w:szCs w:val="24"/>
        </w:rPr>
        <w:t>F</w:t>
      </w:r>
      <w:r w:rsidR="009E07DE" w:rsidRPr="00177014">
        <w:rPr>
          <w:rFonts w:cs="Arial"/>
          <w:szCs w:val="24"/>
        </w:rPr>
        <w:t xml:space="preserve">ilm </w:t>
      </w:r>
      <w:r w:rsidR="00FE4659" w:rsidRPr="00177014">
        <w:rPr>
          <w:rFonts w:cs="Arial"/>
          <w:szCs w:val="24"/>
        </w:rPr>
        <w:t>I</w:t>
      </w:r>
      <w:r w:rsidR="009E07DE" w:rsidRPr="00177014">
        <w:rPr>
          <w:rFonts w:cs="Arial"/>
          <w:szCs w:val="24"/>
        </w:rPr>
        <w:t>nstitute;</w:t>
      </w:r>
      <w:r w:rsidR="00FE4659" w:rsidRPr="00177014">
        <w:rPr>
          <w:rFonts w:cs="Arial"/>
          <w:szCs w:val="24"/>
        </w:rPr>
        <w:t xml:space="preserve"> </w:t>
      </w:r>
      <w:r w:rsidR="000278F3" w:rsidRPr="00177014">
        <w:rPr>
          <w:rFonts w:cs="Arial"/>
          <w:i/>
          <w:iCs/>
          <w:szCs w:val="24"/>
        </w:rPr>
        <w:t xml:space="preserve">When We Are Married, </w:t>
      </w:r>
      <w:r w:rsidR="009E07DE" w:rsidRPr="00177014">
        <w:rPr>
          <w:rFonts w:cs="Arial"/>
          <w:szCs w:val="24"/>
        </w:rPr>
        <w:t>Garrick;</w:t>
      </w:r>
      <w:r w:rsidR="00FE4659" w:rsidRPr="00177014">
        <w:rPr>
          <w:rFonts w:cs="Arial"/>
          <w:szCs w:val="24"/>
        </w:rPr>
        <w:t xml:space="preserve"> </w:t>
      </w:r>
      <w:r w:rsidR="009E07DE" w:rsidRPr="00177014">
        <w:rPr>
          <w:rFonts w:cs="Arial"/>
          <w:i/>
          <w:iCs/>
          <w:szCs w:val="24"/>
        </w:rPr>
        <w:t>They Came to a City</w:t>
      </w:r>
      <w:r w:rsidR="009E07DE" w:rsidRPr="00177014">
        <w:rPr>
          <w:rFonts w:cs="Arial"/>
          <w:szCs w:val="24"/>
        </w:rPr>
        <w:t>,</w:t>
      </w:r>
      <w:r w:rsidR="00FE4659" w:rsidRPr="00177014">
        <w:rPr>
          <w:rFonts w:cs="Arial"/>
          <w:szCs w:val="24"/>
        </w:rPr>
        <w:t xml:space="preserve"> Southwark Vaults</w:t>
      </w:r>
      <w:r w:rsidR="009E07DE" w:rsidRPr="00177014">
        <w:rPr>
          <w:rFonts w:cs="Arial"/>
          <w:szCs w:val="24"/>
        </w:rPr>
        <w:t>;</w:t>
      </w:r>
      <w:r w:rsidR="00FE4659" w:rsidRPr="00177014">
        <w:rPr>
          <w:rFonts w:cs="Arial"/>
          <w:szCs w:val="24"/>
        </w:rPr>
        <w:t xml:space="preserve"> </w:t>
      </w:r>
      <w:r w:rsidR="00FE4659" w:rsidRPr="00177014">
        <w:rPr>
          <w:rFonts w:cs="Arial"/>
          <w:i/>
          <w:iCs/>
          <w:szCs w:val="24"/>
        </w:rPr>
        <w:t>English Journey</w:t>
      </w:r>
      <w:r w:rsidR="009E07DE" w:rsidRPr="00177014">
        <w:rPr>
          <w:rFonts w:cs="Arial"/>
          <w:szCs w:val="24"/>
        </w:rPr>
        <w:t>;</w:t>
      </w:r>
      <w:r w:rsidR="00FE4659" w:rsidRPr="00177014">
        <w:rPr>
          <w:rFonts w:cs="Arial"/>
          <w:szCs w:val="24"/>
        </w:rPr>
        <w:t xml:space="preserve"> </w:t>
      </w:r>
      <w:r w:rsidR="00FE4659" w:rsidRPr="00177014">
        <w:rPr>
          <w:rFonts w:cs="Arial"/>
          <w:i/>
          <w:iCs/>
          <w:szCs w:val="24"/>
        </w:rPr>
        <w:t>Eden End</w:t>
      </w:r>
      <w:r w:rsidR="00FE4659" w:rsidRPr="00177014">
        <w:rPr>
          <w:rFonts w:cs="Arial"/>
          <w:szCs w:val="24"/>
        </w:rPr>
        <w:t xml:space="preserve"> </w:t>
      </w:r>
      <w:r w:rsidR="00FD0E5C" w:rsidRPr="00177014">
        <w:rPr>
          <w:rFonts w:cs="Arial"/>
          <w:szCs w:val="24"/>
        </w:rPr>
        <w:t xml:space="preserve">and </w:t>
      </w:r>
      <w:r w:rsidR="00FE4659" w:rsidRPr="00177014">
        <w:rPr>
          <w:rFonts w:cs="Arial"/>
          <w:szCs w:val="24"/>
        </w:rPr>
        <w:t>interviews with Tom Priestley.</w:t>
      </w:r>
    </w:p>
    <w:p w:rsidR="00FE4659" w:rsidRPr="00177014" w:rsidRDefault="00A73F00" w:rsidP="0042742E">
      <w:pPr>
        <w:rPr>
          <w:rFonts w:cs="Arial"/>
          <w:szCs w:val="24"/>
        </w:rPr>
      </w:pPr>
      <w:r w:rsidRPr="00177014">
        <w:rPr>
          <w:rFonts w:cs="Arial"/>
          <w:szCs w:val="24"/>
        </w:rPr>
        <w:t>2012</w:t>
      </w:r>
      <w:r w:rsidR="0042742E" w:rsidRPr="00177014">
        <w:rPr>
          <w:rFonts w:cs="Arial"/>
          <w:szCs w:val="24"/>
        </w:rPr>
        <w:t xml:space="preserve">. </w:t>
      </w:r>
      <w:r w:rsidRPr="00177014">
        <w:rPr>
          <w:rFonts w:cs="Arial"/>
          <w:szCs w:val="24"/>
        </w:rPr>
        <w:t xml:space="preserve"> </w:t>
      </w:r>
      <w:r w:rsidR="000278F3" w:rsidRPr="00177014">
        <w:rPr>
          <w:rFonts w:cs="Arial"/>
          <w:szCs w:val="24"/>
        </w:rPr>
        <w:t>Priestley’s refusal of honours;</w:t>
      </w:r>
      <w:r w:rsidR="00FE4659" w:rsidRPr="00177014">
        <w:rPr>
          <w:rFonts w:cs="Arial"/>
          <w:szCs w:val="24"/>
        </w:rPr>
        <w:t xml:space="preserve"> Jim </w:t>
      </w:r>
      <w:proofErr w:type="spellStart"/>
      <w:r w:rsidR="00FE4659" w:rsidRPr="00177014">
        <w:rPr>
          <w:rFonts w:cs="Arial"/>
          <w:szCs w:val="24"/>
        </w:rPr>
        <w:t>Greenhalf</w:t>
      </w:r>
      <w:proofErr w:type="spellEnd"/>
      <w:r w:rsidR="00FE4659" w:rsidRPr="00177014">
        <w:rPr>
          <w:rFonts w:cs="Arial"/>
          <w:szCs w:val="24"/>
        </w:rPr>
        <w:t xml:space="preserve"> (T</w:t>
      </w:r>
      <w:r w:rsidRPr="00177014">
        <w:rPr>
          <w:rFonts w:cs="Arial"/>
          <w:szCs w:val="24"/>
        </w:rPr>
        <w:t xml:space="preserve">elegraph and Argus) on </w:t>
      </w:r>
      <w:r w:rsidRPr="00177014">
        <w:rPr>
          <w:rFonts w:cs="Arial"/>
          <w:i/>
          <w:iCs/>
          <w:szCs w:val="24"/>
        </w:rPr>
        <w:t>English J</w:t>
      </w:r>
      <w:r w:rsidR="00B45280" w:rsidRPr="00177014">
        <w:rPr>
          <w:rFonts w:cs="Arial"/>
          <w:i/>
          <w:iCs/>
          <w:szCs w:val="24"/>
        </w:rPr>
        <w:t>ourney</w:t>
      </w:r>
      <w:r w:rsidR="00B45280" w:rsidRPr="00177014">
        <w:rPr>
          <w:rFonts w:cs="Arial"/>
          <w:szCs w:val="24"/>
        </w:rPr>
        <w:t xml:space="preserve"> revisited and</w:t>
      </w:r>
      <w:r w:rsidR="00FE4659" w:rsidRPr="00177014">
        <w:rPr>
          <w:rFonts w:cs="Arial"/>
          <w:szCs w:val="24"/>
        </w:rPr>
        <w:t xml:space="preserve"> J.B. Priestley Archive.</w:t>
      </w:r>
    </w:p>
    <w:bookmarkEnd w:id="54"/>
    <w:p w:rsidR="00E66EB1" w:rsidRPr="00177014" w:rsidRDefault="009E07DE">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68" w:name="_Toc354400433"/>
      <w:r w:rsidRPr="00177014">
        <w:rPr>
          <w:rFonts w:cs="Arial"/>
        </w:rPr>
        <w:lastRenderedPageBreak/>
        <w:t>9. Programmes and publicity material</w:t>
      </w:r>
      <w:bookmarkEnd w:id="68"/>
    </w:p>
    <w:p w:rsidR="009E07DE" w:rsidRPr="00177014" w:rsidRDefault="009E07DE" w:rsidP="009E07DE">
      <w:pPr>
        <w:rPr>
          <w:rFonts w:cs="Arial"/>
        </w:rPr>
      </w:pPr>
      <w:r w:rsidRPr="00177014">
        <w:rPr>
          <w:rFonts w:cs="Arial"/>
          <w:b/>
        </w:rPr>
        <w:t xml:space="preserve">Note: </w:t>
      </w:r>
      <w:r w:rsidRPr="00177014">
        <w:rPr>
          <w:rFonts w:cs="Arial"/>
        </w:rPr>
        <w:t xml:space="preserve">further publicity material concerning book publications can be found in series 11, and see also 8/1/11 and several photographs in 21. </w:t>
      </w:r>
    </w:p>
    <w:p w:rsidR="00135C53" w:rsidRPr="00177014" w:rsidRDefault="00135C53" w:rsidP="00135C53">
      <w:pPr>
        <w:pStyle w:val="Heading2"/>
        <w:rPr>
          <w:rFonts w:cs="Arial"/>
        </w:rPr>
      </w:pPr>
      <w:bookmarkStart w:id="69" w:name="_Toc354400434"/>
      <w:r w:rsidRPr="00177014">
        <w:rPr>
          <w:rFonts w:cs="Arial"/>
        </w:rPr>
        <w:t>9/1 Programmes and publ</w:t>
      </w:r>
      <w:r w:rsidR="00240D38" w:rsidRPr="00177014">
        <w:rPr>
          <w:rFonts w:cs="Arial"/>
        </w:rPr>
        <w:t xml:space="preserve">icity material collected by </w:t>
      </w:r>
      <w:r w:rsidRPr="00177014">
        <w:rPr>
          <w:rFonts w:cs="Arial"/>
        </w:rPr>
        <w:t>Priestley</w:t>
      </w:r>
      <w:bookmarkEnd w:id="69"/>
    </w:p>
    <w:p w:rsidR="00135C53" w:rsidRPr="00177014" w:rsidRDefault="00135C53" w:rsidP="00135C53">
      <w:pPr>
        <w:rPr>
          <w:rFonts w:cs="Arial"/>
        </w:rPr>
      </w:pPr>
      <w:r w:rsidRPr="00177014">
        <w:rPr>
          <w:rFonts w:cs="Arial"/>
        </w:rPr>
        <w:t xml:space="preserve">9/1/1. </w:t>
      </w:r>
      <w:r w:rsidR="007875CB" w:rsidRPr="00177014">
        <w:rPr>
          <w:rFonts w:cs="Arial"/>
          <w:i/>
        </w:rPr>
        <w:t>Dangerous Corner</w:t>
      </w:r>
      <w:r w:rsidR="00785098" w:rsidRPr="00177014">
        <w:rPr>
          <w:rFonts w:cs="Arial"/>
        </w:rPr>
        <w:t>. Ambassadors’ Theatre, 1980. L</w:t>
      </w:r>
      <w:r w:rsidRPr="00177014">
        <w:rPr>
          <w:rFonts w:cs="Arial"/>
        </w:rPr>
        <w:t>eaflet.</w:t>
      </w:r>
    </w:p>
    <w:p w:rsidR="00135C53" w:rsidRPr="00177014" w:rsidRDefault="00135C53" w:rsidP="00135C53">
      <w:pPr>
        <w:rPr>
          <w:rFonts w:cs="Arial"/>
        </w:rPr>
      </w:pPr>
      <w:r w:rsidRPr="00177014">
        <w:rPr>
          <w:rFonts w:cs="Arial"/>
        </w:rPr>
        <w:t xml:space="preserve">9/1/2. </w:t>
      </w:r>
      <w:r w:rsidRPr="00177014">
        <w:rPr>
          <w:rFonts w:cs="Arial"/>
          <w:i/>
        </w:rPr>
        <w:t>Delight</w:t>
      </w:r>
      <w:r w:rsidRPr="00177014">
        <w:rPr>
          <w:rFonts w:cs="Arial"/>
        </w:rPr>
        <w:t>. Leafle</w:t>
      </w:r>
      <w:r w:rsidR="009E07DE" w:rsidRPr="00177014">
        <w:rPr>
          <w:rFonts w:cs="Arial"/>
        </w:rPr>
        <w:t xml:space="preserve">t for </w:t>
      </w:r>
      <w:proofErr w:type="spellStart"/>
      <w:r w:rsidR="009E07DE" w:rsidRPr="00177014">
        <w:rPr>
          <w:rFonts w:cs="Arial"/>
        </w:rPr>
        <w:t>Paradine</w:t>
      </w:r>
      <w:proofErr w:type="spellEnd"/>
      <w:r w:rsidR="009E07DE" w:rsidRPr="00177014">
        <w:rPr>
          <w:rFonts w:cs="Arial"/>
        </w:rPr>
        <w:t xml:space="preserve"> limited edition of </w:t>
      </w:r>
      <w:r w:rsidRPr="00177014">
        <w:rPr>
          <w:rFonts w:cs="Arial"/>
        </w:rPr>
        <w:t>100 copies signed by the author.</w:t>
      </w:r>
    </w:p>
    <w:p w:rsidR="00135C53" w:rsidRPr="00177014" w:rsidRDefault="00135C53" w:rsidP="00135C53">
      <w:pPr>
        <w:rPr>
          <w:rFonts w:cs="Arial"/>
        </w:rPr>
      </w:pPr>
      <w:r w:rsidRPr="00177014">
        <w:rPr>
          <w:rFonts w:cs="Arial"/>
        </w:rPr>
        <w:t xml:space="preserve">9/1/3. </w:t>
      </w:r>
      <w:r w:rsidR="00AA69DD" w:rsidRPr="00177014">
        <w:rPr>
          <w:rFonts w:cs="Arial"/>
          <w:i/>
        </w:rPr>
        <w:t>Dragon’s Mouth</w:t>
      </w:r>
      <w:r w:rsidR="0022227F" w:rsidRPr="00177014">
        <w:rPr>
          <w:rFonts w:cs="Arial"/>
        </w:rPr>
        <w:t xml:space="preserve">. </w:t>
      </w:r>
      <w:r w:rsidRPr="00177014">
        <w:rPr>
          <w:rFonts w:cs="Arial"/>
        </w:rPr>
        <w:t>Winter Garden Theatre, London, 1952</w:t>
      </w:r>
      <w:r w:rsidR="0022227F" w:rsidRPr="00177014">
        <w:rPr>
          <w:rFonts w:cs="Arial"/>
        </w:rPr>
        <w:t>. P</w:t>
      </w:r>
      <w:r w:rsidRPr="00177014">
        <w:rPr>
          <w:rFonts w:cs="Arial"/>
        </w:rPr>
        <w:t>roof-sheets of programme.</w:t>
      </w:r>
    </w:p>
    <w:p w:rsidR="00135C53" w:rsidRPr="00177014" w:rsidRDefault="00135C53" w:rsidP="00135C53">
      <w:pPr>
        <w:rPr>
          <w:rFonts w:cs="Arial"/>
        </w:rPr>
      </w:pPr>
      <w:r w:rsidRPr="00177014">
        <w:rPr>
          <w:rFonts w:cs="Arial"/>
        </w:rPr>
        <w:t xml:space="preserve">9/1/4. </w:t>
      </w:r>
      <w:r w:rsidR="00AA69DD" w:rsidRPr="00177014">
        <w:rPr>
          <w:rFonts w:cs="Arial"/>
          <w:i/>
        </w:rPr>
        <w:t>Eden End</w:t>
      </w:r>
      <w:r w:rsidR="009918A6" w:rsidRPr="00177014">
        <w:rPr>
          <w:rFonts w:cs="Arial"/>
        </w:rPr>
        <w:t xml:space="preserve">. </w:t>
      </w:r>
      <w:r w:rsidRPr="00177014">
        <w:rPr>
          <w:rFonts w:cs="Arial"/>
        </w:rPr>
        <w:t>National Theatre, May 1974. Souvenir programme (no production details</w:t>
      </w:r>
      <w:r w:rsidR="009918A6" w:rsidRPr="00177014">
        <w:rPr>
          <w:rFonts w:cs="Arial"/>
        </w:rPr>
        <w:t>)</w:t>
      </w:r>
      <w:r w:rsidRPr="00177014">
        <w:rPr>
          <w:rFonts w:cs="Arial"/>
        </w:rPr>
        <w:t xml:space="preserve"> and leaflet.</w:t>
      </w:r>
    </w:p>
    <w:p w:rsidR="00135C53" w:rsidRPr="00177014" w:rsidRDefault="00135C53" w:rsidP="00FB4F63">
      <w:pPr>
        <w:rPr>
          <w:rFonts w:cs="Arial"/>
        </w:rPr>
      </w:pPr>
      <w:r w:rsidRPr="00177014">
        <w:rPr>
          <w:rFonts w:cs="Arial"/>
        </w:rPr>
        <w:t xml:space="preserve">9/1/5. </w:t>
      </w:r>
      <w:r w:rsidR="00AA69DD" w:rsidRPr="00177014">
        <w:rPr>
          <w:rFonts w:cs="Arial"/>
          <w:i/>
        </w:rPr>
        <w:t>The Good Companions</w:t>
      </w:r>
      <w:r w:rsidR="00FB4F63" w:rsidRPr="00177014">
        <w:rPr>
          <w:rFonts w:cs="Arial"/>
        </w:rPr>
        <w:t>. His Majesty’s, 1931. P</w:t>
      </w:r>
      <w:r w:rsidRPr="00177014">
        <w:rPr>
          <w:rFonts w:cs="Arial"/>
        </w:rPr>
        <w:t>rogramme.</w:t>
      </w:r>
    </w:p>
    <w:p w:rsidR="00135C53" w:rsidRPr="00177014" w:rsidRDefault="00135C53" w:rsidP="00135C53">
      <w:pPr>
        <w:rPr>
          <w:rFonts w:cs="Arial"/>
        </w:rPr>
      </w:pPr>
      <w:r w:rsidRPr="00177014">
        <w:rPr>
          <w:rFonts w:cs="Arial"/>
        </w:rPr>
        <w:t xml:space="preserve">9/1/6. </w:t>
      </w:r>
      <w:r w:rsidR="009E07DE" w:rsidRPr="00177014">
        <w:rPr>
          <w:rFonts w:cs="Arial"/>
          <w:i/>
        </w:rPr>
        <w:t>How Are They At Home</w:t>
      </w:r>
      <w:r w:rsidR="004428C5" w:rsidRPr="00177014">
        <w:rPr>
          <w:rFonts w:cs="Arial"/>
          <w:i/>
        </w:rPr>
        <w:t xml:space="preserve">? </w:t>
      </w:r>
      <w:r w:rsidRPr="00177014">
        <w:rPr>
          <w:rFonts w:cs="Arial"/>
        </w:rPr>
        <w:t>Apollo Theatre, 1944?</w:t>
      </w:r>
      <w:r w:rsidR="009E07DE" w:rsidRPr="00177014">
        <w:rPr>
          <w:rFonts w:cs="Arial"/>
        </w:rPr>
        <w:t xml:space="preserve"> </w:t>
      </w:r>
      <w:r w:rsidR="00FB4F63" w:rsidRPr="00177014">
        <w:rPr>
          <w:rFonts w:cs="Arial"/>
        </w:rPr>
        <w:t xml:space="preserve"> P</w:t>
      </w:r>
      <w:r w:rsidRPr="00177014">
        <w:rPr>
          <w:rFonts w:cs="Arial"/>
        </w:rPr>
        <w:t>rogramme.</w:t>
      </w:r>
    </w:p>
    <w:p w:rsidR="00135C53" w:rsidRPr="00177014" w:rsidRDefault="00135C53" w:rsidP="00620189">
      <w:pPr>
        <w:rPr>
          <w:rFonts w:cs="Arial"/>
        </w:rPr>
      </w:pPr>
      <w:r w:rsidRPr="00177014">
        <w:rPr>
          <w:rFonts w:cs="Arial"/>
        </w:rPr>
        <w:t xml:space="preserve">9/1/7. </w:t>
      </w:r>
      <w:r w:rsidR="00C00DE8" w:rsidRPr="00177014">
        <w:rPr>
          <w:rFonts w:cs="Arial"/>
          <w:i/>
        </w:rPr>
        <w:t>An Inspector Calls</w:t>
      </w:r>
      <w:r w:rsidR="00FB4F63" w:rsidRPr="00177014">
        <w:rPr>
          <w:rFonts w:cs="Arial"/>
        </w:rPr>
        <w:t xml:space="preserve">. </w:t>
      </w:r>
      <w:r w:rsidRPr="00177014">
        <w:rPr>
          <w:rFonts w:cs="Arial"/>
        </w:rPr>
        <w:t>Leningrad Comedy Theatre, 1945</w:t>
      </w:r>
      <w:r w:rsidR="00FB4F63" w:rsidRPr="00177014">
        <w:rPr>
          <w:rFonts w:cs="Arial"/>
        </w:rPr>
        <w:t>. P</w:t>
      </w:r>
      <w:r w:rsidRPr="00177014">
        <w:rPr>
          <w:rFonts w:cs="Arial"/>
        </w:rPr>
        <w:t>oster. Also full-</w:t>
      </w:r>
      <w:r w:rsidR="004428C5" w:rsidRPr="00177014">
        <w:rPr>
          <w:rFonts w:cs="Arial"/>
        </w:rPr>
        <w:t>size colour</w:t>
      </w:r>
      <w:r w:rsidRPr="00177014">
        <w:rPr>
          <w:rFonts w:cs="Arial"/>
        </w:rPr>
        <w:t xml:space="preserve"> photocopy. [</w:t>
      </w:r>
      <w:r w:rsidR="00620189" w:rsidRPr="00177014">
        <w:rPr>
          <w:rFonts w:cs="Arial"/>
        </w:rPr>
        <w:t xml:space="preserve">Oversize, </w:t>
      </w:r>
      <w:r w:rsidR="00FB4F63" w:rsidRPr="00177014">
        <w:rPr>
          <w:rFonts w:cs="Arial"/>
        </w:rPr>
        <w:t>stored rolled</w:t>
      </w:r>
      <w:r w:rsidRPr="00177014">
        <w:rPr>
          <w:rFonts w:cs="Arial"/>
        </w:rPr>
        <w:t>].</w:t>
      </w:r>
    </w:p>
    <w:p w:rsidR="00135C53" w:rsidRPr="00177014" w:rsidRDefault="00135C53" w:rsidP="00135C53">
      <w:pPr>
        <w:rPr>
          <w:rFonts w:cs="Arial"/>
        </w:rPr>
      </w:pPr>
      <w:r w:rsidRPr="00177014">
        <w:rPr>
          <w:rFonts w:cs="Arial"/>
        </w:rPr>
        <w:t xml:space="preserve">9/1/8. </w:t>
      </w:r>
      <w:r w:rsidRPr="00177014">
        <w:rPr>
          <w:rFonts w:cs="Arial"/>
          <w:i/>
        </w:rPr>
        <w:t>J.B. Priestley Festival</w:t>
      </w:r>
      <w:r w:rsidRPr="00177014">
        <w:rPr>
          <w:rFonts w:cs="Arial"/>
        </w:rPr>
        <w:t>. BBC Light Programme, 1955. Programme of Priestley plays and books on radio.</w:t>
      </w:r>
    </w:p>
    <w:p w:rsidR="00135C53" w:rsidRPr="00177014" w:rsidRDefault="00135C53" w:rsidP="00636F25">
      <w:pPr>
        <w:rPr>
          <w:rFonts w:cs="Arial"/>
        </w:rPr>
      </w:pPr>
      <w:r w:rsidRPr="00177014">
        <w:rPr>
          <w:rFonts w:cs="Arial"/>
        </w:rPr>
        <w:t xml:space="preserve">9/1/9. </w:t>
      </w:r>
      <w:r w:rsidR="00AA69DD" w:rsidRPr="00177014">
        <w:rPr>
          <w:rFonts w:cs="Arial"/>
          <w:i/>
        </w:rPr>
        <w:t>Johnson over Jordan</w:t>
      </w:r>
      <w:r w:rsidR="00636F25" w:rsidRPr="00177014">
        <w:rPr>
          <w:rFonts w:cs="Arial"/>
        </w:rPr>
        <w:t xml:space="preserve">. </w:t>
      </w:r>
      <w:r w:rsidRPr="00177014">
        <w:rPr>
          <w:rFonts w:cs="Arial"/>
        </w:rPr>
        <w:t>New Theatre, 1939</w:t>
      </w:r>
      <w:r w:rsidR="00636F25" w:rsidRPr="00177014">
        <w:rPr>
          <w:rFonts w:cs="Arial"/>
        </w:rPr>
        <w:t>. P</w:t>
      </w:r>
      <w:r w:rsidRPr="00177014">
        <w:rPr>
          <w:rFonts w:cs="Arial"/>
        </w:rPr>
        <w:t>rogramme.</w:t>
      </w:r>
    </w:p>
    <w:p w:rsidR="00135C53" w:rsidRPr="00177014" w:rsidRDefault="00135C53" w:rsidP="00636F25">
      <w:pPr>
        <w:rPr>
          <w:rFonts w:cs="Arial"/>
        </w:rPr>
      </w:pPr>
      <w:r w:rsidRPr="00177014">
        <w:rPr>
          <w:rFonts w:cs="Arial"/>
        </w:rPr>
        <w:t xml:space="preserve">9/1/10. </w:t>
      </w:r>
      <w:r w:rsidR="00AA69DD" w:rsidRPr="00177014">
        <w:rPr>
          <w:rFonts w:cs="Arial"/>
          <w:i/>
        </w:rPr>
        <w:t>Johnson over Jordan</w:t>
      </w:r>
      <w:r w:rsidR="00636F25" w:rsidRPr="00177014">
        <w:rPr>
          <w:rFonts w:cs="Arial"/>
        </w:rPr>
        <w:t xml:space="preserve">. </w:t>
      </w:r>
      <w:r w:rsidRPr="00177014">
        <w:rPr>
          <w:rFonts w:cs="Arial"/>
        </w:rPr>
        <w:t>Saville Theatre</w:t>
      </w:r>
      <w:r w:rsidR="00636F25" w:rsidRPr="00177014">
        <w:rPr>
          <w:rFonts w:cs="Arial"/>
        </w:rPr>
        <w:t>. L</w:t>
      </w:r>
      <w:r w:rsidRPr="00177014">
        <w:rPr>
          <w:rFonts w:cs="Arial"/>
        </w:rPr>
        <w:t>eaflet.</w:t>
      </w:r>
    </w:p>
    <w:p w:rsidR="00135C53" w:rsidRPr="00177014" w:rsidRDefault="00135C53" w:rsidP="00135C53">
      <w:pPr>
        <w:rPr>
          <w:rFonts w:cs="Arial"/>
        </w:rPr>
      </w:pPr>
      <w:r w:rsidRPr="00177014">
        <w:rPr>
          <w:rFonts w:cs="Arial"/>
        </w:rPr>
        <w:t xml:space="preserve">9/1/11. </w:t>
      </w:r>
      <w:r w:rsidR="009E07DE" w:rsidRPr="00177014">
        <w:rPr>
          <w:rFonts w:cs="Arial"/>
          <w:i/>
        </w:rPr>
        <w:t>The M</w:t>
      </w:r>
      <w:r w:rsidRPr="00177014">
        <w:rPr>
          <w:rFonts w:cs="Arial"/>
          <w:i/>
        </w:rPr>
        <w:t>oments</w:t>
      </w:r>
      <w:r w:rsidR="004C64D0" w:rsidRPr="00177014">
        <w:rPr>
          <w:rFonts w:cs="Arial"/>
        </w:rPr>
        <w:t xml:space="preserve">. Leaflet. </w:t>
      </w:r>
      <w:r w:rsidRPr="00177014">
        <w:rPr>
          <w:rFonts w:cs="Arial"/>
        </w:rPr>
        <w:t>4 copies.</w:t>
      </w:r>
    </w:p>
    <w:p w:rsidR="00135C53" w:rsidRPr="00177014" w:rsidRDefault="00135C53" w:rsidP="004C64D0">
      <w:pPr>
        <w:rPr>
          <w:rFonts w:cs="Arial"/>
        </w:rPr>
      </w:pPr>
      <w:r w:rsidRPr="00177014">
        <w:rPr>
          <w:rFonts w:cs="Arial"/>
        </w:rPr>
        <w:t xml:space="preserve">9/1/12. </w:t>
      </w:r>
      <w:r w:rsidR="009E07DE" w:rsidRPr="00177014">
        <w:rPr>
          <w:rFonts w:cs="Arial"/>
          <w:i/>
        </w:rPr>
        <w:t>A Severed H</w:t>
      </w:r>
      <w:r w:rsidR="00AA69DD" w:rsidRPr="00177014">
        <w:rPr>
          <w:rFonts w:cs="Arial"/>
          <w:i/>
        </w:rPr>
        <w:t>ead</w:t>
      </w:r>
      <w:r w:rsidR="004C64D0" w:rsidRPr="00177014">
        <w:rPr>
          <w:rFonts w:cs="Arial"/>
        </w:rPr>
        <w:t xml:space="preserve">. </w:t>
      </w:r>
      <w:r w:rsidRPr="00177014">
        <w:rPr>
          <w:rFonts w:cs="Arial"/>
        </w:rPr>
        <w:t>Criterion, 1963</w:t>
      </w:r>
      <w:r w:rsidR="004C64D0" w:rsidRPr="00177014">
        <w:rPr>
          <w:rFonts w:cs="Arial"/>
        </w:rPr>
        <w:t>. P</w:t>
      </w:r>
      <w:r w:rsidRPr="00177014">
        <w:rPr>
          <w:rFonts w:cs="Arial"/>
        </w:rPr>
        <w:t>rogramme.</w:t>
      </w:r>
    </w:p>
    <w:p w:rsidR="00135C53" w:rsidRPr="00177014" w:rsidRDefault="00135C53" w:rsidP="009B1B90">
      <w:pPr>
        <w:rPr>
          <w:rFonts w:cs="Arial"/>
        </w:rPr>
      </w:pPr>
      <w:r w:rsidRPr="00177014">
        <w:rPr>
          <w:rFonts w:cs="Arial"/>
        </w:rPr>
        <w:t xml:space="preserve">9/1/13. </w:t>
      </w:r>
      <w:r w:rsidR="009E07DE" w:rsidRPr="00177014">
        <w:rPr>
          <w:rFonts w:cs="Arial"/>
          <w:i/>
        </w:rPr>
        <w:t>When We Are Married</w:t>
      </w:r>
      <w:r w:rsidR="009B1B90" w:rsidRPr="00177014">
        <w:rPr>
          <w:rFonts w:cs="Arial"/>
        </w:rPr>
        <w:t xml:space="preserve">. </w:t>
      </w:r>
      <w:r w:rsidRPr="00177014">
        <w:rPr>
          <w:rFonts w:cs="Arial"/>
        </w:rPr>
        <w:t>St. Martin’s, 1938</w:t>
      </w:r>
      <w:r w:rsidR="009B1B90" w:rsidRPr="00177014">
        <w:rPr>
          <w:rFonts w:cs="Arial"/>
        </w:rPr>
        <w:t>. P</w:t>
      </w:r>
      <w:r w:rsidRPr="00177014">
        <w:rPr>
          <w:rFonts w:cs="Arial"/>
        </w:rPr>
        <w:t>rogramme, 5 copies of which 1 contains slip about stage appearance of J.B. Priestley. Extra copy of slip, with photographic negative.</w:t>
      </w:r>
    </w:p>
    <w:p w:rsidR="00135C53" w:rsidRPr="00177014" w:rsidRDefault="00135C53" w:rsidP="009B1B90">
      <w:pPr>
        <w:rPr>
          <w:rFonts w:cs="Arial"/>
        </w:rPr>
      </w:pPr>
      <w:r w:rsidRPr="00177014">
        <w:rPr>
          <w:rFonts w:cs="Arial"/>
        </w:rPr>
        <w:t xml:space="preserve">9/1/14. </w:t>
      </w:r>
      <w:r w:rsidR="009E07DE" w:rsidRPr="00177014">
        <w:rPr>
          <w:rFonts w:cs="Arial"/>
          <w:i/>
        </w:rPr>
        <w:t>When We Are Married</w:t>
      </w:r>
      <w:r w:rsidR="009B1B90" w:rsidRPr="00177014">
        <w:rPr>
          <w:rFonts w:cs="Arial"/>
          <w:i/>
        </w:rPr>
        <w:t xml:space="preserve">. </w:t>
      </w:r>
      <w:r w:rsidR="009B1B90" w:rsidRPr="00177014">
        <w:rPr>
          <w:rFonts w:cs="Arial"/>
          <w:iCs/>
        </w:rPr>
        <w:t>P</w:t>
      </w:r>
      <w:r w:rsidRPr="00177014">
        <w:rPr>
          <w:rFonts w:cs="Arial"/>
        </w:rPr>
        <w:t>rinces Theatre, 1939</w:t>
      </w:r>
      <w:r w:rsidR="009B1B90" w:rsidRPr="00177014">
        <w:rPr>
          <w:rFonts w:cs="Arial"/>
        </w:rPr>
        <w:t>.</w:t>
      </w:r>
      <w:r w:rsidRPr="00177014">
        <w:rPr>
          <w:rFonts w:cs="Arial"/>
        </w:rPr>
        <w:t xml:space="preserve"> “Silver wedding souvenir programme”.</w:t>
      </w:r>
    </w:p>
    <w:p w:rsidR="00135C53" w:rsidRPr="00177014" w:rsidRDefault="00135C53" w:rsidP="006D153C">
      <w:pPr>
        <w:rPr>
          <w:rFonts w:cs="Arial"/>
        </w:rPr>
      </w:pPr>
      <w:r w:rsidRPr="00177014">
        <w:rPr>
          <w:rFonts w:cs="Arial"/>
        </w:rPr>
        <w:t xml:space="preserve">9/1/15. </w:t>
      </w:r>
      <w:r w:rsidR="00940193" w:rsidRPr="00177014">
        <w:rPr>
          <w:rFonts w:cs="Arial"/>
        </w:rPr>
        <w:t>“</w:t>
      </w:r>
      <w:r w:rsidRPr="00177014">
        <w:rPr>
          <w:rFonts w:cs="Arial"/>
        </w:rPr>
        <w:t>Random ideas on the promotion of a new book by J.B. Priestley</w:t>
      </w:r>
      <w:r w:rsidR="00940193" w:rsidRPr="00177014">
        <w:rPr>
          <w:rFonts w:cs="Arial"/>
        </w:rPr>
        <w:t>”</w:t>
      </w:r>
      <w:r w:rsidRPr="00177014">
        <w:rPr>
          <w:rFonts w:cs="Arial"/>
        </w:rPr>
        <w:t xml:space="preserve">. Doubleday Doran &amp; Co. (New York) album on appearance, presentation and promotion of </w:t>
      </w:r>
      <w:r w:rsidRPr="00177014">
        <w:rPr>
          <w:rFonts w:cs="Arial"/>
          <w:i/>
        </w:rPr>
        <w:t>Angel Pavement</w:t>
      </w:r>
      <w:r w:rsidRPr="00177014">
        <w:rPr>
          <w:rFonts w:cs="Arial"/>
        </w:rPr>
        <w:t xml:space="preserve">. Sketches of ideas with typed comments. The U.S. publisher of </w:t>
      </w:r>
      <w:r w:rsidR="00AA69DD" w:rsidRPr="00177014">
        <w:rPr>
          <w:rFonts w:cs="Arial"/>
          <w:i/>
        </w:rPr>
        <w:t>The Good Companions</w:t>
      </w:r>
      <w:r w:rsidRPr="00177014">
        <w:rPr>
          <w:rFonts w:cs="Arial"/>
        </w:rPr>
        <w:t xml:space="preserve"> in 1929 and of </w:t>
      </w:r>
      <w:r w:rsidRPr="00177014">
        <w:rPr>
          <w:rFonts w:cs="Arial"/>
          <w:i/>
        </w:rPr>
        <w:t>Angel Pavement</w:t>
      </w:r>
      <w:r w:rsidRPr="00177014">
        <w:rPr>
          <w:rFonts w:cs="Arial"/>
        </w:rPr>
        <w:t xml:space="preserve"> in 1930 was Harper, and a later edition was Little Brown &amp; Co.  Doubleday had published the U.S. edition of </w:t>
      </w:r>
      <w:r w:rsidRPr="00177014">
        <w:rPr>
          <w:rFonts w:cs="Arial"/>
          <w:i/>
        </w:rPr>
        <w:t>Farthing Hall</w:t>
      </w:r>
      <w:r w:rsidR="00940193" w:rsidRPr="00177014">
        <w:rPr>
          <w:rFonts w:cs="Arial"/>
        </w:rPr>
        <w:t>. [Oversize].</w:t>
      </w:r>
    </w:p>
    <w:p w:rsidR="00135C53" w:rsidRPr="00177014" w:rsidRDefault="00135C53" w:rsidP="00135C53">
      <w:pPr>
        <w:pStyle w:val="Heading2"/>
        <w:rPr>
          <w:rFonts w:cs="Arial"/>
        </w:rPr>
      </w:pPr>
      <w:bookmarkStart w:id="70" w:name="_Toc354400435"/>
      <w:r w:rsidRPr="00177014">
        <w:rPr>
          <w:rFonts w:cs="Arial"/>
        </w:rPr>
        <w:t>9/2 Programmes and publicity material collected by others</w:t>
      </w:r>
      <w:bookmarkEnd w:id="70"/>
    </w:p>
    <w:p w:rsidR="00AF2397" w:rsidRPr="00177014" w:rsidRDefault="005075F0" w:rsidP="005075F0">
      <w:pPr>
        <w:rPr>
          <w:rFonts w:cs="Arial"/>
          <w:bCs/>
        </w:rPr>
      </w:pPr>
      <w:r w:rsidRPr="00177014">
        <w:rPr>
          <w:rFonts w:cs="Arial"/>
          <w:b/>
          <w:bCs/>
        </w:rPr>
        <w:t xml:space="preserve">Immediate source of acquisition: </w:t>
      </w:r>
      <w:r w:rsidR="00AF2397" w:rsidRPr="00177014">
        <w:rPr>
          <w:rFonts w:cs="Arial"/>
          <w:bCs/>
        </w:rPr>
        <w:t xml:space="preserve">most older and some modern programmes </w:t>
      </w:r>
      <w:r w:rsidR="00330BDD" w:rsidRPr="00177014">
        <w:rPr>
          <w:rFonts w:cs="Arial"/>
          <w:bCs/>
        </w:rPr>
        <w:t>presented</w:t>
      </w:r>
      <w:r w:rsidR="00AF2397" w:rsidRPr="00177014">
        <w:rPr>
          <w:rFonts w:cs="Arial"/>
          <w:bCs/>
        </w:rPr>
        <w:t xml:space="preserve"> by Harry </w:t>
      </w:r>
      <w:proofErr w:type="spellStart"/>
      <w:r w:rsidR="00AF2397" w:rsidRPr="00177014">
        <w:rPr>
          <w:rFonts w:cs="Arial"/>
          <w:bCs/>
        </w:rPr>
        <w:t>Ratcliffe</w:t>
      </w:r>
      <w:proofErr w:type="spellEnd"/>
      <w:r w:rsidR="00AF2397" w:rsidRPr="00177014">
        <w:rPr>
          <w:rFonts w:cs="Arial"/>
          <w:bCs/>
        </w:rPr>
        <w:t xml:space="preserve">.  Others </w:t>
      </w:r>
      <w:r w:rsidR="00330BDD" w:rsidRPr="00177014">
        <w:rPr>
          <w:rFonts w:cs="Arial"/>
          <w:bCs/>
        </w:rPr>
        <w:t xml:space="preserve">donated </w:t>
      </w:r>
      <w:r w:rsidR="00AF2397" w:rsidRPr="00177014">
        <w:rPr>
          <w:rFonts w:cs="Arial"/>
          <w:bCs/>
        </w:rPr>
        <w:t xml:space="preserve">by </w:t>
      </w:r>
      <w:r w:rsidR="00240D38" w:rsidRPr="00177014">
        <w:rPr>
          <w:rFonts w:cs="Arial"/>
          <w:bCs/>
        </w:rPr>
        <w:t xml:space="preserve">the Priestley Estate, </w:t>
      </w:r>
      <w:r w:rsidR="00AF2397" w:rsidRPr="00177014">
        <w:rPr>
          <w:rFonts w:cs="Arial"/>
          <w:bCs/>
        </w:rPr>
        <w:t xml:space="preserve">Michael Nelson, </w:t>
      </w:r>
      <w:r w:rsidR="009E4486" w:rsidRPr="00177014">
        <w:rPr>
          <w:rFonts w:cs="Arial"/>
          <w:bCs/>
        </w:rPr>
        <w:t xml:space="preserve">John Horton, </w:t>
      </w:r>
      <w:r w:rsidR="00AF2397" w:rsidRPr="00177014">
        <w:rPr>
          <w:rFonts w:cs="Arial"/>
          <w:bCs/>
        </w:rPr>
        <w:t>Special Collecti</w:t>
      </w:r>
      <w:r w:rsidR="00330BDD" w:rsidRPr="00177014">
        <w:rPr>
          <w:rFonts w:cs="Arial"/>
          <w:bCs/>
        </w:rPr>
        <w:t xml:space="preserve">ons staff and their colleagues, </w:t>
      </w:r>
      <w:r w:rsidR="00AF2397" w:rsidRPr="00177014">
        <w:rPr>
          <w:rFonts w:cs="Arial"/>
          <w:bCs/>
        </w:rPr>
        <w:t xml:space="preserve">or the theatres </w:t>
      </w:r>
      <w:r w:rsidR="00330BDD" w:rsidRPr="00177014">
        <w:rPr>
          <w:rFonts w:cs="Arial"/>
          <w:bCs/>
        </w:rPr>
        <w:t>themselves</w:t>
      </w:r>
      <w:r w:rsidR="00AF2397" w:rsidRPr="00177014">
        <w:rPr>
          <w:rFonts w:cs="Arial"/>
          <w:bCs/>
        </w:rPr>
        <w:t>.</w:t>
      </w:r>
    </w:p>
    <w:p w:rsidR="00135C53" w:rsidRPr="00177014" w:rsidRDefault="005075F0" w:rsidP="00135C53">
      <w:pPr>
        <w:rPr>
          <w:rFonts w:cs="Arial"/>
        </w:rPr>
      </w:pPr>
      <w:r w:rsidRPr="00177014">
        <w:rPr>
          <w:rFonts w:cs="Arial"/>
          <w:b/>
          <w:bCs/>
        </w:rPr>
        <w:t>Note:</w:t>
      </w:r>
      <w:r w:rsidRPr="00177014">
        <w:rPr>
          <w:rFonts w:cs="Arial"/>
        </w:rPr>
        <w:t xml:space="preserve"> </w:t>
      </w:r>
      <w:r w:rsidR="00135C53" w:rsidRPr="00177014">
        <w:rPr>
          <w:rFonts w:cs="Arial"/>
        </w:rPr>
        <w:t>Unless otherwise stated these all relate to theatre performances.</w:t>
      </w:r>
    </w:p>
    <w:p w:rsidR="009077BB" w:rsidRPr="00177014" w:rsidRDefault="009077BB" w:rsidP="00135C53">
      <w:pPr>
        <w:rPr>
          <w:rFonts w:cs="Arial"/>
        </w:rPr>
      </w:pPr>
      <w:r w:rsidRPr="00177014">
        <w:rPr>
          <w:rFonts w:cs="Arial"/>
          <w:b/>
          <w:bCs/>
        </w:rPr>
        <w:lastRenderedPageBreak/>
        <w:t>Related:</w:t>
      </w:r>
      <w:r w:rsidRPr="00177014">
        <w:rPr>
          <w:rFonts w:cs="Arial"/>
        </w:rPr>
        <w:t xml:space="preserve"> Special Collections</w:t>
      </w:r>
      <w:r w:rsidR="00844C70" w:rsidRPr="00177014">
        <w:rPr>
          <w:rFonts w:cs="Arial"/>
        </w:rPr>
        <w:t xml:space="preserve"> also</w:t>
      </w:r>
      <w:r w:rsidRPr="00177014">
        <w:rPr>
          <w:rFonts w:cs="Arial"/>
        </w:rPr>
        <w:t xml:space="preserve"> holds a collection of programmes and other publicity material gathered by the J.B. Priestley Society for exhibition purposes.</w:t>
      </w:r>
    </w:p>
    <w:p w:rsidR="00135C53" w:rsidRPr="00177014" w:rsidRDefault="005075F0" w:rsidP="00A1630C">
      <w:pPr>
        <w:pStyle w:val="Heading3"/>
      </w:pPr>
      <w:bookmarkStart w:id="71" w:name="_Toc354400436"/>
      <w:r w:rsidRPr="00177014">
        <w:t>Bees on the Boat D</w:t>
      </w:r>
      <w:r w:rsidR="00135C53" w:rsidRPr="00177014">
        <w:t>eck</w:t>
      </w:r>
      <w:bookmarkEnd w:id="71"/>
    </w:p>
    <w:p w:rsidR="00135C53" w:rsidRPr="00177014" w:rsidRDefault="00135C53" w:rsidP="00135C53">
      <w:pPr>
        <w:rPr>
          <w:rFonts w:cs="Arial"/>
        </w:rPr>
      </w:pPr>
      <w:r w:rsidRPr="00177014">
        <w:rPr>
          <w:rFonts w:cs="Arial"/>
        </w:rPr>
        <w:tab/>
        <w:t>9/2/BEE/1. Lyric Theatre, 1936</w:t>
      </w:r>
      <w:r w:rsidR="00441D1C" w:rsidRPr="00177014">
        <w:rPr>
          <w:rFonts w:cs="Arial"/>
        </w:rPr>
        <w:t>. P</w:t>
      </w:r>
      <w:r w:rsidRPr="00177014">
        <w:rPr>
          <w:rFonts w:cs="Arial"/>
        </w:rPr>
        <w:t>rogramme.</w:t>
      </w:r>
    </w:p>
    <w:p w:rsidR="00135C53" w:rsidRPr="00177014" w:rsidRDefault="00135C53" w:rsidP="00A1630C">
      <w:pPr>
        <w:pStyle w:val="Heading3"/>
      </w:pPr>
      <w:bookmarkStart w:id="72" w:name="_Toc354400437"/>
      <w:r w:rsidRPr="00177014">
        <w:rPr>
          <w:i/>
          <w:iCs/>
        </w:rPr>
        <w:t>Candida</w:t>
      </w:r>
      <w:r w:rsidRPr="00177014">
        <w:t xml:space="preserve"> (by Bernard Shaw)</w:t>
      </w:r>
      <w:bookmarkEnd w:id="72"/>
      <w:r w:rsidRPr="00177014">
        <w:t xml:space="preserve"> </w:t>
      </w:r>
    </w:p>
    <w:p w:rsidR="00135C53" w:rsidRPr="00177014" w:rsidRDefault="00135C53" w:rsidP="00394F1F">
      <w:pPr>
        <w:rPr>
          <w:rFonts w:cs="Arial"/>
        </w:rPr>
      </w:pPr>
      <w:r w:rsidRPr="00177014">
        <w:rPr>
          <w:rFonts w:cs="Arial"/>
        </w:rPr>
        <w:tab/>
        <w:t>9/2/CAN/1. Westminster Theatre, London Mask Theatre production, 1938</w:t>
      </w:r>
      <w:r w:rsidR="008E5F55" w:rsidRPr="00177014">
        <w:rPr>
          <w:rFonts w:cs="Arial"/>
        </w:rPr>
        <w:t>?</w:t>
      </w:r>
      <w:r w:rsidR="00441D1C" w:rsidRPr="00177014">
        <w:rPr>
          <w:rFonts w:cs="Arial"/>
        </w:rPr>
        <w:t xml:space="preserve"> P</w:t>
      </w:r>
      <w:r w:rsidRPr="00177014">
        <w:rPr>
          <w:rFonts w:cs="Arial"/>
        </w:rPr>
        <w:t>rogramme</w:t>
      </w:r>
      <w:r w:rsidR="00394F1F" w:rsidRPr="00177014">
        <w:rPr>
          <w:rFonts w:cs="Arial"/>
        </w:rPr>
        <w:t xml:space="preserve"> with photocopy about history of Theatre: JBP involved in establishing Theatre, programme mentions </w:t>
      </w:r>
      <w:r w:rsidR="00394F1F" w:rsidRPr="00177014">
        <w:rPr>
          <w:rFonts w:cs="Arial"/>
          <w:i/>
          <w:iCs/>
        </w:rPr>
        <w:t>Dangerous Corner</w:t>
      </w:r>
      <w:r w:rsidR="00394F1F" w:rsidRPr="00177014">
        <w:rPr>
          <w:rFonts w:cs="Arial"/>
        </w:rPr>
        <w:t>.</w:t>
      </w:r>
    </w:p>
    <w:p w:rsidR="00135C53" w:rsidRPr="00177014" w:rsidRDefault="00AA69DD" w:rsidP="00A1630C">
      <w:pPr>
        <w:pStyle w:val="Heading3"/>
      </w:pPr>
      <w:bookmarkStart w:id="73" w:name="_Toc354400438"/>
      <w:r w:rsidRPr="00177014">
        <w:t>Cornelius</w:t>
      </w:r>
      <w:bookmarkEnd w:id="73"/>
    </w:p>
    <w:p w:rsidR="00135C53" w:rsidRPr="00177014" w:rsidRDefault="00135C53" w:rsidP="00135C53">
      <w:pPr>
        <w:rPr>
          <w:rFonts w:cs="Arial"/>
        </w:rPr>
      </w:pPr>
      <w:r w:rsidRPr="00177014">
        <w:rPr>
          <w:rFonts w:cs="Arial"/>
        </w:rPr>
        <w:tab/>
        <w:t>9/2/COR/1. Duchess Theatre, 1935</w:t>
      </w:r>
      <w:r w:rsidR="00441D1C" w:rsidRPr="00177014">
        <w:rPr>
          <w:rFonts w:cs="Arial"/>
        </w:rPr>
        <w:t>. P</w:t>
      </w:r>
      <w:r w:rsidRPr="00177014">
        <w:rPr>
          <w:rFonts w:cs="Arial"/>
        </w:rPr>
        <w:t>rogramme.</w:t>
      </w:r>
    </w:p>
    <w:p w:rsidR="00135C53" w:rsidRPr="00177014" w:rsidRDefault="00135C53" w:rsidP="00135C53">
      <w:pPr>
        <w:rPr>
          <w:rFonts w:cs="Arial"/>
        </w:rPr>
      </w:pPr>
      <w:r w:rsidRPr="00177014">
        <w:rPr>
          <w:rFonts w:cs="Arial"/>
        </w:rPr>
        <w:tab/>
        <w:t>9/2/COR/2. Duchess Theatre, 1935</w:t>
      </w:r>
      <w:r w:rsidR="00441D1C" w:rsidRPr="00177014">
        <w:rPr>
          <w:rFonts w:cs="Arial"/>
        </w:rPr>
        <w:t>. P</w:t>
      </w:r>
      <w:r w:rsidRPr="00177014">
        <w:rPr>
          <w:rFonts w:cs="Arial"/>
        </w:rPr>
        <w:t>rogramme.</w:t>
      </w:r>
    </w:p>
    <w:p w:rsidR="00135C53" w:rsidRPr="00177014" w:rsidRDefault="00135C53" w:rsidP="00135C53">
      <w:pPr>
        <w:rPr>
          <w:rFonts w:cs="Arial"/>
        </w:rPr>
      </w:pPr>
      <w:r w:rsidRPr="00177014">
        <w:rPr>
          <w:rFonts w:cs="Arial"/>
        </w:rPr>
        <w:tab/>
        <w:t>9/2/COR/3. Westminster Theatre, 1940</w:t>
      </w:r>
      <w:r w:rsidR="008E5F55" w:rsidRPr="00177014">
        <w:rPr>
          <w:rFonts w:cs="Arial"/>
        </w:rPr>
        <w:t>?</w:t>
      </w:r>
      <w:r w:rsidR="00441D1C" w:rsidRPr="00177014">
        <w:rPr>
          <w:rFonts w:cs="Arial"/>
        </w:rPr>
        <w:t xml:space="preserve"> P</w:t>
      </w:r>
      <w:r w:rsidRPr="00177014">
        <w:rPr>
          <w:rFonts w:cs="Arial"/>
        </w:rPr>
        <w:t>rogramme.</w:t>
      </w:r>
    </w:p>
    <w:p w:rsidR="00135C53" w:rsidRPr="00177014" w:rsidRDefault="00AF715D" w:rsidP="00A1630C">
      <w:pPr>
        <w:pStyle w:val="Heading3"/>
      </w:pPr>
      <w:bookmarkStart w:id="74" w:name="_Toc354400439"/>
      <w:r w:rsidRPr="00177014">
        <w:t>Dangerous C</w:t>
      </w:r>
      <w:r w:rsidR="00AA69DD" w:rsidRPr="00177014">
        <w:t>orner</w:t>
      </w:r>
      <w:bookmarkEnd w:id="74"/>
    </w:p>
    <w:p w:rsidR="00135C53" w:rsidRPr="00177014" w:rsidRDefault="00135C53" w:rsidP="00135C53">
      <w:pPr>
        <w:rPr>
          <w:rFonts w:cs="Arial"/>
        </w:rPr>
      </w:pPr>
      <w:r w:rsidRPr="00177014">
        <w:rPr>
          <w:rFonts w:cs="Arial"/>
        </w:rPr>
        <w:tab/>
        <w:t>9/2/DAN/1. Lyric Theatre, 1932</w:t>
      </w:r>
      <w:r w:rsidR="00441D1C" w:rsidRPr="00177014">
        <w:rPr>
          <w:rFonts w:cs="Arial"/>
        </w:rPr>
        <w:t>.</w:t>
      </w:r>
      <w:r w:rsidRPr="00177014">
        <w:rPr>
          <w:rFonts w:cs="Arial"/>
        </w:rPr>
        <w:t xml:space="preserve"> </w:t>
      </w:r>
      <w:r w:rsidR="00A239C9" w:rsidRPr="00177014">
        <w:rPr>
          <w:rFonts w:cs="Arial"/>
        </w:rPr>
        <w:t>P</w:t>
      </w:r>
      <w:r w:rsidRPr="00177014">
        <w:rPr>
          <w:rFonts w:cs="Arial"/>
        </w:rPr>
        <w:t>rogramme.</w:t>
      </w:r>
    </w:p>
    <w:p w:rsidR="00135C53" w:rsidRPr="00177014" w:rsidRDefault="00135C53" w:rsidP="00135C53">
      <w:pPr>
        <w:rPr>
          <w:rFonts w:cs="Arial"/>
        </w:rPr>
      </w:pPr>
      <w:r w:rsidRPr="00177014">
        <w:rPr>
          <w:rFonts w:cs="Arial"/>
        </w:rPr>
        <w:tab/>
        <w:t>9/2/DAN/2. Westminster Theatre, 1938</w:t>
      </w:r>
      <w:r w:rsidR="008E5F55" w:rsidRPr="00177014">
        <w:rPr>
          <w:rFonts w:cs="Arial"/>
        </w:rPr>
        <w:t>?</w:t>
      </w:r>
      <w:r w:rsidRPr="00177014">
        <w:rPr>
          <w:rFonts w:cs="Arial"/>
        </w:rPr>
        <w:t xml:space="preserve"> </w:t>
      </w:r>
      <w:r w:rsidR="00A239C9" w:rsidRPr="00177014">
        <w:rPr>
          <w:rFonts w:cs="Arial"/>
        </w:rPr>
        <w:t>P</w:t>
      </w:r>
      <w:r w:rsidRPr="00177014">
        <w:rPr>
          <w:rFonts w:cs="Arial"/>
        </w:rPr>
        <w:t>rogramme.</w:t>
      </w:r>
      <w:r w:rsidR="00394F1F" w:rsidRPr="00177014">
        <w:rPr>
          <w:rFonts w:cs="Arial"/>
        </w:rPr>
        <w:t xml:space="preserve">  London Mask Theatre Company.</w:t>
      </w:r>
    </w:p>
    <w:p w:rsidR="00394F1F" w:rsidRPr="00177014" w:rsidRDefault="00135C53" w:rsidP="00394F1F">
      <w:pPr>
        <w:rPr>
          <w:rFonts w:cs="Arial"/>
        </w:rPr>
      </w:pPr>
      <w:r w:rsidRPr="00177014">
        <w:rPr>
          <w:rFonts w:cs="Arial"/>
        </w:rPr>
        <w:tab/>
        <w:t>9/2/DAN/3. Westminster Theatre</w:t>
      </w:r>
      <w:r w:rsidR="000D6C84" w:rsidRPr="00177014">
        <w:rPr>
          <w:rFonts w:cs="Arial"/>
        </w:rPr>
        <w:t>, 1940</w:t>
      </w:r>
      <w:r w:rsidR="008E5F55" w:rsidRPr="00177014">
        <w:rPr>
          <w:rFonts w:cs="Arial"/>
        </w:rPr>
        <w:t>?</w:t>
      </w:r>
      <w:r w:rsidRPr="00177014">
        <w:rPr>
          <w:rFonts w:cs="Arial"/>
        </w:rPr>
        <w:t xml:space="preserve"> </w:t>
      </w:r>
      <w:r w:rsidR="00A239C9" w:rsidRPr="00177014">
        <w:rPr>
          <w:rFonts w:cs="Arial"/>
        </w:rPr>
        <w:t>P</w:t>
      </w:r>
      <w:r w:rsidRPr="00177014">
        <w:rPr>
          <w:rFonts w:cs="Arial"/>
        </w:rPr>
        <w:t>rogramme.</w:t>
      </w:r>
      <w:r w:rsidR="00394F1F" w:rsidRPr="00177014">
        <w:rPr>
          <w:rFonts w:cs="Arial"/>
        </w:rPr>
        <w:t xml:space="preserve">  London Mask Theatre Company.</w:t>
      </w:r>
    </w:p>
    <w:p w:rsidR="00135C53" w:rsidRPr="00177014" w:rsidRDefault="00135C53" w:rsidP="00135C53">
      <w:pPr>
        <w:rPr>
          <w:rFonts w:cs="Arial"/>
        </w:rPr>
      </w:pPr>
      <w:r w:rsidRPr="00177014">
        <w:rPr>
          <w:rFonts w:cs="Arial"/>
        </w:rPr>
        <w:tab/>
        <w:t>9/2/DAN/4. Theatre Royal, Huddersfield, 1947</w:t>
      </w:r>
      <w:r w:rsidR="00441D1C" w:rsidRPr="00177014">
        <w:rPr>
          <w:rFonts w:cs="Arial"/>
        </w:rPr>
        <w:t>.</w:t>
      </w:r>
      <w:r w:rsidRPr="00177014">
        <w:rPr>
          <w:rFonts w:cs="Arial"/>
        </w:rPr>
        <w:t xml:space="preserve"> </w:t>
      </w:r>
      <w:r w:rsidR="00A239C9" w:rsidRPr="00177014">
        <w:rPr>
          <w:rFonts w:cs="Arial"/>
        </w:rPr>
        <w:t>P</w:t>
      </w:r>
      <w:r w:rsidRPr="00177014">
        <w:rPr>
          <w:rFonts w:cs="Arial"/>
        </w:rPr>
        <w:t>rogramme.</w:t>
      </w:r>
    </w:p>
    <w:p w:rsidR="00135C53" w:rsidRPr="00177014" w:rsidRDefault="00135C53" w:rsidP="00135C53">
      <w:pPr>
        <w:rPr>
          <w:rFonts w:cs="Arial"/>
        </w:rPr>
      </w:pPr>
      <w:r w:rsidRPr="00177014">
        <w:rPr>
          <w:rFonts w:cs="Arial"/>
        </w:rPr>
        <w:tab/>
        <w:t>9/2/DAN/5. Ambassadors Theatre, 1980</w:t>
      </w:r>
      <w:r w:rsidR="00441D1C" w:rsidRPr="00177014">
        <w:rPr>
          <w:rFonts w:cs="Arial"/>
        </w:rPr>
        <w:t>.</w:t>
      </w:r>
      <w:r w:rsidRPr="00177014">
        <w:rPr>
          <w:rFonts w:cs="Arial"/>
        </w:rPr>
        <w:t xml:space="preserve"> </w:t>
      </w:r>
      <w:r w:rsidR="00A239C9" w:rsidRPr="00177014">
        <w:rPr>
          <w:rFonts w:cs="Arial"/>
        </w:rPr>
        <w:t>P</w:t>
      </w:r>
      <w:r w:rsidRPr="00177014">
        <w:rPr>
          <w:rFonts w:cs="Arial"/>
        </w:rPr>
        <w:t>rogramme.</w:t>
      </w:r>
    </w:p>
    <w:p w:rsidR="00135C53" w:rsidRPr="00177014" w:rsidRDefault="00135C53" w:rsidP="001556A5">
      <w:pPr>
        <w:rPr>
          <w:rFonts w:cs="Arial"/>
        </w:rPr>
      </w:pPr>
      <w:r w:rsidRPr="00177014">
        <w:rPr>
          <w:rFonts w:cs="Arial"/>
        </w:rPr>
        <w:tab/>
        <w:t>9/2/DAN/6.</w:t>
      </w:r>
      <w:r w:rsidR="007F479C" w:rsidRPr="00177014">
        <w:rPr>
          <w:rFonts w:cs="Arial"/>
        </w:rPr>
        <w:t xml:space="preserve"> </w:t>
      </w:r>
      <w:r w:rsidR="001556A5" w:rsidRPr="00177014">
        <w:rPr>
          <w:rFonts w:cs="Arial"/>
        </w:rPr>
        <w:t>Number not in use.</w:t>
      </w:r>
    </w:p>
    <w:p w:rsidR="00135C53" w:rsidRPr="00177014" w:rsidRDefault="00135C53" w:rsidP="0087432D">
      <w:pPr>
        <w:rPr>
          <w:rFonts w:cs="Arial"/>
        </w:rPr>
      </w:pPr>
      <w:r w:rsidRPr="00177014">
        <w:rPr>
          <w:rFonts w:cs="Arial"/>
        </w:rPr>
        <w:tab/>
        <w:t>9/2/DAN/7. Royal George Theatre, Shaw Festival, Ontario, 1988</w:t>
      </w:r>
      <w:r w:rsidR="00EF1D61" w:rsidRPr="00177014">
        <w:rPr>
          <w:rFonts w:cs="Arial"/>
        </w:rPr>
        <w:t>.</w:t>
      </w:r>
      <w:r w:rsidRPr="00177014">
        <w:rPr>
          <w:rFonts w:cs="Arial"/>
        </w:rPr>
        <w:t xml:space="preserve"> </w:t>
      </w:r>
      <w:r w:rsidR="00EF1D61" w:rsidRPr="00177014">
        <w:rPr>
          <w:rFonts w:cs="Arial"/>
        </w:rPr>
        <w:t>Prog</w:t>
      </w:r>
      <w:r w:rsidR="0087432D" w:rsidRPr="00177014">
        <w:rPr>
          <w:rFonts w:cs="Arial"/>
        </w:rPr>
        <w:t>ramme</w:t>
      </w:r>
      <w:r w:rsidR="0058469C" w:rsidRPr="00177014">
        <w:rPr>
          <w:rFonts w:cs="Arial"/>
        </w:rPr>
        <w:t>, calendar</w:t>
      </w:r>
      <w:r w:rsidR="0087432D" w:rsidRPr="00177014">
        <w:rPr>
          <w:rFonts w:cs="Arial"/>
        </w:rPr>
        <w:t>, press</w:t>
      </w:r>
      <w:r w:rsidRPr="00177014">
        <w:rPr>
          <w:rFonts w:cs="Arial"/>
        </w:rPr>
        <w:t xml:space="preserve"> cutting.</w:t>
      </w:r>
    </w:p>
    <w:p w:rsidR="00135C53" w:rsidRPr="00177014" w:rsidRDefault="00135C53" w:rsidP="00135C53">
      <w:pPr>
        <w:rPr>
          <w:rFonts w:cs="Arial"/>
        </w:rPr>
      </w:pPr>
      <w:r w:rsidRPr="00177014">
        <w:rPr>
          <w:rFonts w:cs="Arial"/>
        </w:rPr>
        <w:tab/>
        <w:t>9/2/DAN/8. Minerva Theatre, Chichester Festival Theatre production, 1994</w:t>
      </w:r>
      <w:r w:rsidR="00EF1D61" w:rsidRPr="00177014">
        <w:rPr>
          <w:rFonts w:cs="Arial"/>
        </w:rPr>
        <w:t>.</w:t>
      </w:r>
      <w:r w:rsidRPr="00177014">
        <w:rPr>
          <w:rFonts w:cs="Arial"/>
        </w:rPr>
        <w:t xml:space="preserve"> </w:t>
      </w:r>
      <w:r w:rsidR="00EF1D61" w:rsidRPr="00177014">
        <w:rPr>
          <w:rFonts w:cs="Arial"/>
        </w:rPr>
        <w:t>Prog</w:t>
      </w:r>
      <w:r w:rsidRPr="00177014">
        <w:rPr>
          <w:rFonts w:cs="Arial"/>
        </w:rPr>
        <w:t>ramme.</w:t>
      </w:r>
    </w:p>
    <w:p w:rsidR="00135C53" w:rsidRPr="00177014" w:rsidRDefault="00135C53" w:rsidP="00135C53">
      <w:pPr>
        <w:rPr>
          <w:rFonts w:cs="Arial"/>
        </w:rPr>
      </w:pPr>
      <w:r w:rsidRPr="00177014">
        <w:rPr>
          <w:rFonts w:cs="Arial"/>
        </w:rPr>
        <w:tab/>
        <w:t xml:space="preserve">9/2/DAN/9. Atlantic </w:t>
      </w:r>
      <w:proofErr w:type="spellStart"/>
      <w:r w:rsidRPr="00177014">
        <w:rPr>
          <w:rFonts w:cs="Arial"/>
        </w:rPr>
        <w:t>Theater</w:t>
      </w:r>
      <w:proofErr w:type="spellEnd"/>
      <w:r w:rsidRPr="00177014">
        <w:rPr>
          <w:rFonts w:cs="Arial"/>
        </w:rPr>
        <w:t>, New York, 1995</w:t>
      </w:r>
      <w:r w:rsidR="00EF1D61" w:rsidRPr="00177014">
        <w:rPr>
          <w:rFonts w:cs="Arial"/>
        </w:rPr>
        <w:t>.</w:t>
      </w:r>
      <w:r w:rsidRPr="00177014">
        <w:rPr>
          <w:rFonts w:cs="Arial"/>
        </w:rPr>
        <w:t xml:space="preserve"> </w:t>
      </w:r>
      <w:r w:rsidR="00EF1D61" w:rsidRPr="00177014">
        <w:rPr>
          <w:rFonts w:cs="Arial"/>
        </w:rPr>
        <w:t>Prog</w:t>
      </w:r>
      <w:r w:rsidRPr="00177014">
        <w:rPr>
          <w:rFonts w:cs="Arial"/>
        </w:rPr>
        <w:t>ramme (in Encore magazine).</w:t>
      </w:r>
    </w:p>
    <w:p w:rsidR="00135C53" w:rsidRPr="00177014" w:rsidRDefault="00135C53" w:rsidP="00135C53">
      <w:pPr>
        <w:rPr>
          <w:rFonts w:cs="Arial"/>
        </w:rPr>
      </w:pPr>
      <w:r w:rsidRPr="00177014">
        <w:rPr>
          <w:rFonts w:cs="Arial"/>
        </w:rPr>
        <w:tab/>
        <w:t>9/2/DAN/10. Japanese production, 1995</w:t>
      </w:r>
      <w:r w:rsidR="00EF1D61" w:rsidRPr="00177014">
        <w:rPr>
          <w:rFonts w:cs="Arial"/>
        </w:rPr>
        <w:t>.</w:t>
      </w:r>
      <w:r w:rsidRPr="00177014">
        <w:rPr>
          <w:rFonts w:cs="Arial"/>
        </w:rPr>
        <w:t xml:space="preserve"> </w:t>
      </w:r>
      <w:r w:rsidR="00EF1D61" w:rsidRPr="00177014">
        <w:rPr>
          <w:rFonts w:cs="Arial"/>
        </w:rPr>
        <w:t>Prog</w:t>
      </w:r>
      <w:r w:rsidRPr="00177014">
        <w:rPr>
          <w:rFonts w:cs="Arial"/>
        </w:rPr>
        <w:t>ramme.</w:t>
      </w:r>
    </w:p>
    <w:p w:rsidR="00135C53" w:rsidRPr="00177014" w:rsidRDefault="00135C53" w:rsidP="00135C53">
      <w:pPr>
        <w:rPr>
          <w:rFonts w:cs="Arial"/>
        </w:rPr>
      </w:pPr>
      <w:r w:rsidRPr="00177014">
        <w:rPr>
          <w:rFonts w:cs="Arial"/>
        </w:rPr>
        <w:tab/>
        <w:t>9/2/DAN/11. Whitehall Theatre, 1995</w:t>
      </w:r>
      <w:r w:rsidR="00EF1D61" w:rsidRPr="00177014">
        <w:rPr>
          <w:rFonts w:cs="Arial"/>
        </w:rPr>
        <w:t>.</w:t>
      </w:r>
      <w:r w:rsidRPr="00177014">
        <w:rPr>
          <w:rFonts w:cs="Arial"/>
        </w:rPr>
        <w:t xml:space="preserve"> </w:t>
      </w:r>
      <w:r w:rsidR="00EF1D61" w:rsidRPr="00177014">
        <w:rPr>
          <w:rFonts w:cs="Arial"/>
        </w:rPr>
        <w:t>Prog</w:t>
      </w:r>
      <w:r w:rsidR="007F479C" w:rsidRPr="00177014">
        <w:rPr>
          <w:rFonts w:cs="Arial"/>
        </w:rPr>
        <w:t>ramme and flyer.</w:t>
      </w:r>
    </w:p>
    <w:p w:rsidR="00135C53" w:rsidRPr="00177014" w:rsidRDefault="00135C53" w:rsidP="00135C53">
      <w:pPr>
        <w:rPr>
          <w:rFonts w:cs="Arial"/>
        </w:rPr>
      </w:pPr>
      <w:r w:rsidRPr="00177014">
        <w:rPr>
          <w:rFonts w:cs="Arial"/>
        </w:rPr>
        <w:tab/>
        <w:t>9/2/DAN/12. The Watermill, West Berkshire Playhouse, 1999</w:t>
      </w:r>
      <w:r w:rsidR="00EF1D61" w:rsidRPr="00177014">
        <w:rPr>
          <w:rFonts w:cs="Arial"/>
        </w:rPr>
        <w:t>.</w:t>
      </w:r>
      <w:r w:rsidRPr="00177014">
        <w:rPr>
          <w:rFonts w:cs="Arial"/>
        </w:rPr>
        <w:t xml:space="preserve"> </w:t>
      </w:r>
      <w:r w:rsidR="00EF1D61" w:rsidRPr="00177014">
        <w:rPr>
          <w:rFonts w:cs="Arial"/>
        </w:rPr>
        <w:t>Prog</w:t>
      </w:r>
      <w:r w:rsidRPr="00177014">
        <w:rPr>
          <w:rFonts w:cs="Arial"/>
        </w:rPr>
        <w:t>ramme.</w:t>
      </w:r>
    </w:p>
    <w:p w:rsidR="00135C53" w:rsidRPr="00177014" w:rsidRDefault="00135C53" w:rsidP="00135C53">
      <w:pPr>
        <w:rPr>
          <w:rFonts w:cs="Arial"/>
        </w:rPr>
      </w:pPr>
      <w:r w:rsidRPr="00177014">
        <w:rPr>
          <w:rFonts w:cs="Arial"/>
        </w:rPr>
        <w:tab/>
        <w:t>9/2/DAN/13. Palace Theatre, Watford, 1999</w:t>
      </w:r>
      <w:r w:rsidR="00EF1D61" w:rsidRPr="00177014">
        <w:rPr>
          <w:rFonts w:cs="Arial"/>
        </w:rPr>
        <w:t>.</w:t>
      </w:r>
      <w:r w:rsidRPr="00177014">
        <w:rPr>
          <w:rFonts w:cs="Arial"/>
        </w:rPr>
        <w:t xml:space="preserve"> </w:t>
      </w:r>
      <w:r w:rsidR="00EF1D61" w:rsidRPr="00177014">
        <w:rPr>
          <w:rFonts w:cs="Arial"/>
        </w:rPr>
        <w:t>Prog</w:t>
      </w:r>
      <w:r w:rsidRPr="00177014">
        <w:rPr>
          <w:rFonts w:cs="Arial"/>
        </w:rPr>
        <w:t>ramme.</w:t>
      </w:r>
    </w:p>
    <w:p w:rsidR="00135C53" w:rsidRPr="00177014" w:rsidRDefault="00135C53" w:rsidP="00135C53">
      <w:pPr>
        <w:rPr>
          <w:rFonts w:cs="Arial"/>
        </w:rPr>
      </w:pPr>
      <w:r w:rsidRPr="00177014">
        <w:rPr>
          <w:rFonts w:cs="Arial"/>
        </w:rPr>
        <w:tab/>
        <w:t>9/2/DAN/14. Priestley Centre for the Arts, 2000</w:t>
      </w:r>
      <w:r w:rsidR="00EF1D61" w:rsidRPr="00177014">
        <w:rPr>
          <w:rFonts w:cs="Arial"/>
        </w:rPr>
        <w:t>.</w:t>
      </w:r>
      <w:r w:rsidRPr="00177014">
        <w:rPr>
          <w:rFonts w:cs="Arial"/>
        </w:rPr>
        <w:t xml:space="preserve"> </w:t>
      </w:r>
      <w:r w:rsidR="00EF1D61" w:rsidRPr="00177014">
        <w:rPr>
          <w:rFonts w:cs="Arial"/>
        </w:rPr>
        <w:t>Prog</w:t>
      </w:r>
      <w:r w:rsidRPr="00177014">
        <w:rPr>
          <w:rFonts w:cs="Arial"/>
        </w:rPr>
        <w:t>ramme and 2 leaflets.</w:t>
      </w:r>
    </w:p>
    <w:p w:rsidR="00135C53" w:rsidRPr="00177014" w:rsidRDefault="00135C53" w:rsidP="00135C53">
      <w:pPr>
        <w:rPr>
          <w:rFonts w:cs="Arial"/>
        </w:rPr>
      </w:pPr>
      <w:r w:rsidRPr="00177014">
        <w:rPr>
          <w:rFonts w:cs="Arial"/>
        </w:rPr>
        <w:tab/>
        <w:t>9/2/DAN/15. Really Useful Theatres,</w:t>
      </w:r>
      <w:r w:rsidR="00D9659F" w:rsidRPr="00177014">
        <w:rPr>
          <w:rFonts w:cs="Arial"/>
        </w:rPr>
        <w:t xml:space="preserve"> undated</w:t>
      </w:r>
      <w:r w:rsidR="00032E83" w:rsidRPr="00177014">
        <w:rPr>
          <w:rFonts w:cs="Arial"/>
        </w:rPr>
        <w:t>.</w:t>
      </w:r>
      <w:r w:rsidR="00D9659F" w:rsidRPr="00177014">
        <w:rPr>
          <w:rFonts w:cs="Arial"/>
        </w:rPr>
        <w:t xml:space="preserve"> D</w:t>
      </w:r>
      <w:r w:rsidRPr="00177014">
        <w:rPr>
          <w:rFonts w:cs="Arial"/>
        </w:rPr>
        <w:t>raft poster. Colour photocopy. [Oversize].</w:t>
      </w:r>
    </w:p>
    <w:p w:rsidR="00135C53" w:rsidRPr="00177014" w:rsidRDefault="00135C53" w:rsidP="00135C53">
      <w:pPr>
        <w:rPr>
          <w:rFonts w:cs="Arial"/>
        </w:rPr>
      </w:pPr>
      <w:r w:rsidRPr="00177014">
        <w:rPr>
          <w:rFonts w:cs="Arial"/>
        </w:rPr>
        <w:tab/>
        <w:t>9/2/DAN/16. Harrogate Dramatic Society, 2002</w:t>
      </w:r>
      <w:r w:rsidR="00D57252" w:rsidRPr="00177014">
        <w:rPr>
          <w:rFonts w:cs="Arial"/>
        </w:rPr>
        <w:t>. Prog</w:t>
      </w:r>
      <w:r w:rsidRPr="00177014">
        <w:rPr>
          <w:rFonts w:cs="Arial"/>
        </w:rPr>
        <w:t>ramme and A4 poster.</w:t>
      </w:r>
    </w:p>
    <w:p w:rsidR="00806B68" w:rsidRPr="00177014" w:rsidRDefault="00806B68" w:rsidP="00806B68">
      <w:pPr>
        <w:rPr>
          <w:rFonts w:cs="Arial"/>
          <w:szCs w:val="24"/>
        </w:rPr>
      </w:pPr>
      <w:r w:rsidRPr="00177014">
        <w:rPr>
          <w:rFonts w:cs="Arial"/>
          <w:szCs w:val="24"/>
        </w:rPr>
        <w:lastRenderedPageBreak/>
        <w:tab/>
        <w:t xml:space="preserve">9/2/DAN/17. Abbey </w:t>
      </w:r>
      <w:proofErr w:type="spellStart"/>
      <w:r w:rsidRPr="00177014">
        <w:rPr>
          <w:rFonts w:cs="Arial"/>
          <w:szCs w:val="24"/>
        </w:rPr>
        <w:t>Foregate</w:t>
      </w:r>
      <w:proofErr w:type="spellEnd"/>
      <w:r w:rsidRPr="00177014">
        <w:rPr>
          <w:rFonts w:cs="Arial"/>
          <w:szCs w:val="24"/>
        </w:rPr>
        <w:t xml:space="preserve"> URC Drama Group, Shrewsbury, November 2006</w:t>
      </w:r>
      <w:r w:rsidR="00D57252" w:rsidRPr="00177014">
        <w:rPr>
          <w:rFonts w:cs="Arial"/>
          <w:szCs w:val="24"/>
        </w:rPr>
        <w:t>. Prog</w:t>
      </w:r>
      <w:r w:rsidRPr="00177014">
        <w:rPr>
          <w:rFonts w:cs="Arial"/>
          <w:szCs w:val="24"/>
        </w:rPr>
        <w:t>ramme.</w:t>
      </w:r>
    </w:p>
    <w:p w:rsidR="0041499D" w:rsidRPr="00177014" w:rsidRDefault="00F02188" w:rsidP="00F02188">
      <w:pPr>
        <w:ind w:firstLine="360"/>
        <w:rPr>
          <w:rFonts w:cs="Arial"/>
          <w:szCs w:val="24"/>
        </w:rPr>
      </w:pPr>
      <w:r w:rsidRPr="00177014">
        <w:rPr>
          <w:rFonts w:cs="Arial"/>
          <w:szCs w:val="24"/>
        </w:rPr>
        <w:t>9</w:t>
      </w:r>
      <w:r w:rsidR="002145A6" w:rsidRPr="00177014">
        <w:rPr>
          <w:rFonts w:cs="Arial"/>
          <w:szCs w:val="24"/>
        </w:rPr>
        <w:t>/2/DAN/18</w:t>
      </w:r>
      <w:r w:rsidR="002145A6" w:rsidRPr="00177014">
        <w:rPr>
          <w:rFonts w:cs="Arial"/>
          <w:szCs w:val="24"/>
        </w:rPr>
        <w:tab/>
        <w:t>Bradford Civic Playhouse</w:t>
      </w:r>
      <w:r w:rsidR="00C50784" w:rsidRPr="00177014">
        <w:rPr>
          <w:rFonts w:cs="Arial"/>
          <w:szCs w:val="24"/>
        </w:rPr>
        <w:t>,</w:t>
      </w:r>
      <w:r w:rsidR="002145A6" w:rsidRPr="00177014">
        <w:rPr>
          <w:rFonts w:cs="Arial"/>
          <w:szCs w:val="24"/>
        </w:rPr>
        <w:t xml:space="preserve"> 16-23 June 1956</w:t>
      </w:r>
      <w:r w:rsidR="00DF02ED" w:rsidRPr="00177014">
        <w:rPr>
          <w:rFonts w:cs="Arial"/>
          <w:szCs w:val="24"/>
        </w:rPr>
        <w:t>. Programme.</w:t>
      </w:r>
    </w:p>
    <w:p w:rsidR="0041499D" w:rsidRPr="00177014" w:rsidRDefault="00F02188" w:rsidP="000D6C84">
      <w:pPr>
        <w:ind w:firstLine="360"/>
        <w:rPr>
          <w:rFonts w:cs="Arial"/>
          <w:szCs w:val="24"/>
        </w:rPr>
      </w:pPr>
      <w:r w:rsidRPr="00177014">
        <w:rPr>
          <w:rFonts w:cs="Arial"/>
          <w:szCs w:val="24"/>
        </w:rPr>
        <w:t>9/2/DAN</w:t>
      </w:r>
      <w:r w:rsidR="002145A6" w:rsidRPr="00177014">
        <w:rPr>
          <w:rFonts w:cs="Arial"/>
          <w:szCs w:val="24"/>
        </w:rPr>
        <w:t>/19</w:t>
      </w:r>
      <w:r w:rsidR="002145A6" w:rsidRPr="00177014">
        <w:rPr>
          <w:rFonts w:cs="Arial"/>
          <w:szCs w:val="24"/>
        </w:rPr>
        <w:tab/>
        <w:t>New Vic Theatre</w:t>
      </w:r>
      <w:r w:rsidR="00C50784" w:rsidRPr="00177014">
        <w:rPr>
          <w:rFonts w:cs="Arial"/>
          <w:szCs w:val="24"/>
        </w:rPr>
        <w:t>,</w:t>
      </w:r>
      <w:r w:rsidR="00DF02ED" w:rsidRPr="00177014">
        <w:rPr>
          <w:rFonts w:cs="Arial"/>
          <w:szCs w:val="24"/>
        </w:rPr>
        <w:t xml:space="preserve"> 26 September - 18 Octo</w:t>
      </w:r>
      <w:r w:rsidR="000D6C84" w:rsidRPr="00177014">
        <w:rPr>
          <w:rFonts w:cs="Arial"/>
          <w:szCs w:val="24"/>
        </w:rPr>
        <w:t xml:space="preserve">ber, </w:t>
      </w:r>
      <w:r w:rsidR="00DF02ED" w:rsidRPr="00177014">
        <w:rPr>
          <w:rFonts w:cs="Arial"/>
          <w:szCs w:val="24"/>
        </w:rPr>
        <w:t>2008</w:t>
      </w:r>
      <w:r w:rsidR="008E5F55" w:rsidRPr="00177014">
        <w:rPr>
          <w:rFonts w:cs="Arial"/>
          <w:szCs w:val="24"/>
        </w:rPr>
        <w:t>?</w:t>
      </w:r>
      <w:r w:rsidR="002145A6" w:rsidRPr="00177014">
        <w:rPr>
          <w:rFonts w:cs="Arial"/>
          <w:szCs w:val="24"/>
        </w:rPr>
        <w:t xml:space="preserve"> Programme</w:t>
      </w:r>
      <w:r w:rsidR="0079558E" w:rsidRPr="00177014">
        <w:rPr>
          <w:rFonts w:cs="Arial"/>
          <w:szCs w:val="24"/>
        </w:rPr>
        <w:t>, postcard.</w:t>
      </w:r>
    </w:p>
    <w:p w:rsidR="0051407E" w:rsidRPr="00177014" w:rsidRDefault="00F02188" w:rsidP="00F02188">
      <w:pPr>
        <w:ind w:firstLine="360"/>
        <w:rPr>
          <w:rFonts w:cs="Arial"/>
          <w:szCs w:val="24"/>
        </w:rPr>
      </w:pPr>
      <w:r w:rsidRPr="00177014">
        <w:rPr>
          <w:rFonts w:cs="Arial"/>
          <w:szCs w:val="24"/>
        </w:rPr>
        <w:t>9/2/DAN/</w:t>
      </w:r>
      <w:r w:rsidR="0051407E" w:rsidRPr="00177014">
        <w:rPr>
          <w:rFonts w:cs="Arial"/>
          <w:szCs w:val="24"/>
        </w:rPr>
        <w:t>20</w:t>
      </w:r>
      <w:r w:rsidR="0051407E" w:rsidRPr="00177014">
        <w:rPr>
          <w:rFonts w:cs="Arial"/>
          <w:szCs w:val="24"/>
        </w:rPr>
        <w:tab/>
      </w:r>
      <w:r w:rsidR="00C50784" w:rsidRPr="00177014">
        <w:rPr>
          <w:rFonts w:cs="Arial"/>
          <w:szCs w:val="24"/>
        </w:rPr>
        <w:t xml:space="preserve">Theatre Royal Bury St Edmunds, </w:t>
      </w:r>
      <w:r w:rsidR="00B62D1C" w:rsidRPr="00177014">
        <w:rPr>
          <w:rFonts w:cs="Arial"/>
          <w:szCs w:val="24"/>
        </w:rPr>
        <w:t>10-19 March 2011. P</w:t>
      </w:r>
      <w:r w:rsidR="0051407E" w:rsidRPr="00177014">
        <w:rPr>
          <w:rFonts w:cs="Arial"/>
          <w:szCs w:val="24"/>
        </w:rPr>
        <w:t>rogramme and 3 postcards</w:t>
      </w:r>
    </w:p>
    <w:p w:rsidR="001F53AA" w:rsidRPr="00177014" w:rsidRDefault="00F02188" w:rsidP="00FB6A81">
      <w:pPr>
        <w:ind w:firstLine="360"/>
        <w:rPr>
          <w:rFonts w:cs="Arial"/>
          <w:szCs w:val="24"/>
        </w:rPr>
      </w:pPr>
      <w:r w:rsidRPr="00177014">
        <w:rPr>
          <w:rFonts w:cs="Arial"/>
          <w:szCs w:val="24"/>
        </w:rPr>
        <w:t>9/2/DAN</w:t>
      </w:r>
      <w:r w:rsidR="001F53AA" w:rsidRPr="00177014">
        <w:rPr>
          <w:rFonts w:cs="Arial"/>
          <w:szCs w:val="24"/>
        </w:rPr>
        <w:t>/21</w:t>
      </w:r>
      <w:r w:rsidR="001F53AA" w:rsidRPr="00177014">
        <w:rPr>
          <w:rFonts w:cs="Arial"/>
          <w:szCs w:val="24"/>
        </w:rPr>
        <w:tab/>
      </w:r>
      <w:r w:rsidR="00DF02ED" w:rsidRPr="00177014">
        <w:rPr>
          <w:rFonts w:cs="Arial"/>
          <w:szCs w:val="24"/>
        </w:rPr>
        <w:t xml:space="preserve">Mercury Theatre, Colchester and The Lowry, Salford, </w:t>
      </w:r>
      <w:r w:rsidR="001F53AA" w:rsidRPr="00177014">
        <w:rPr>
          <w:rFonts w:cs="Arial"/>
          <w:szCs w:val="24"/>
        </w:rPr>
        <w:t>Ian Dickens Productions</w:t>
      </w:r>
      <w:r w:rsidR="00B62D1C" w:rsidRPr="00177014">
        <w:rPr>
          <w:rFonts w:cs="Arial"/>
          <w:szCs w:val="24"/>
        </w:rPr>
        <w:t>.  F</w:t>
      </w:r>
      <w:r w:rsidR="001F53AA" w:rsidRPr="00177014">
        <w:rPr>
          <w:rFonts w:cs="Arial"/>
          <w:szCs w:val="24"/>
        </w:rPr>
        <w:t>lyer, review</w:t>
      </w:r>
      <w:r w:rsidR="00FB6A81" w:rsidRPr="00177014">
        <w:rPr>
          <w:rFonts w:cs="Arial"/>
          <w:szCs w:val="24"/>
        </w:rPr>
        <w:t>s.</w:t>
      </w:r>
      <w:r w:rsidR="001F53AA" w:rsidRPr="00177014">
        <w:rPr>
          <w:rFonts w:cs="Arial"/>
          <w:szCs w:val="24"/>
        </w:rPr>
        <w:t xml:space="preserve"> </w:t>
      </w:r>
    </w:p>
    <w:p w:rsidR="00F02188" w:rsidRPr="00177014" w:rsidRDefault="00F02188" w:rsidP="00F02188">
      <w:pPr>
        <w:ind w:firstLine="360"/>
        <w:rPr>
          <w:rFonts w:cs="Arial"/>
          <w:szCs w:val="24"/>
        </w:rPr>
      </w:pPr>
      <w:r w:rsidRPr="00177014">
        <w:rPr>
          <w:rFonts w:cs="Arial"/>
          <w:szCs w:val="24"/>
        </w:rPr>
        <w:t>9/2/DAN/22</w:t>
      </w:r>
      <w:r w:rsidRPr="00177014">
        <w:rPr>
          <w:rFonts w:cs="Arial"/>
          <w:szCs w:val="24"/>
        </w:rPr>
        <w:tab/>
        <w:t>Compass Theatre, Ickenham, 2-5 May 2012. 2 programmes, 2 postcards.</w:t>
      </w:r>
    </w:p>
    <w:p w:rsidR="00135C53" w:rsidRPr="00177014" w:rsidRDefault="00AF715D" w:rsidP="00A1630C">
      <w:pPr>
        <w:pStyle w:val="Heading3"/>
      </w:pPr>
      <w:bookmarkStart w:id="75" w:name="_Toc354400440"/>
      <w:r w:rsidRPr="00177014">
        <w:t>Desert H</w:t>
      </w:r>
      <w:r w:rsidR="00135C53" w:rsidRPr="00177014">
        <w:t>ighway</w:t>
      </w:r>
      <w:bookmarkEnd w:id="75"/>
    </w:p>
    <w:p w:rsidR="00135C53" w:rsidRPr="005A49C8" w:rsidRDefault="00032E83" w:rsidP="00135C53">
      <w:pPr>
        <w:rPr>
          <w:rFonts w:cs="Arial"/>
          <w:lang w:val="fr-FR"/>
        </w:rPr>
      </w:pPr>
      <w:r w:rsidRPr="00177014">
        <w:rPr>
          <w:rFonts w:cs="Arial"/>
        </w:rPr>
        <w:tab/>
      </w:r>
      <w:r w:rsidRPr="00177014">
        <w:rPr>
          <w:rFonts w:cs="Arial"/>
          <w:lang w:val="fr-FR"/>
        </w:rPr>
        <w:t>9/2/DES</w:t>
      </w:r>
      <w:r w:rsidR="00135C53" w:rsidRPr="00177014">
        <w:rPr>
          <w:rFonts w:cs="Arial"/>
          <w:lang w:val="fr-FR"/>
        </w:rPr>
        <w:t>/1. 1944</w:t>
      </w:r>
      <w:r w:rsidR="008E5F55" w:rsidRPr="00177014">
        <w:rPr>
          <w:rFonts w:cs="Arial"/>
          <w:lang w:val="fr-FR"/>
        </w:rPr>
        <w:t>?</w:t>
      </w:r>
      <w:r w:rsidR="00D57252" w:rsidRPr="00177014">
        <w:rPr>
          <w:rFonts w:cs="Arial"/>
          <w:lang w:val="fr-FR"/>
        </w:rPr>
        <w:t xml:space="preserve"> Prog</w:t>
      </w:r>
      <w:r w:rsidR="00135C53" w:rsidRPr="00177014">
        <w:rPr>
          <w:rFonts w:cs="Arial"/>
          <w:lang w:val="fr-FR"/>
        </w:rPr>
        <w:t>ramme.</w:t>
      </w:r>
      <w:r w:rsidR="0046418B" w:rsidRPr="00177014">
        <w:rPr>
          <w:rFonts w:cs="Arial"/>
          <w:lang w:val="fr-FR"/>
        </w:rPr>
        <w:t xml:space="preserve"> </w:t>
      </w:r>
    </w:p>
    <w:p w:rsidR="00135C53" w:rsidRPr="00177014" w:rsidRDefault="00AA69DD" w:rsidP="00A1630C">
      <w:pPr>
        <w:pStyle w:val="Heading3"/>
        <w:rPr>
          <w:lang w:val="fr-FR"/>
        </w:rPr>
      </w:pPr>
      <w:bookmarkStart w:id="76" w:name="_Toc354400441"/>
      <w:proofErr w:type="spellStart"/>
      <w:r w:rsidRPr="005A49C8">
        <w:rPr>
          <w:lang w:val="fr-FR"/>
        </w:rPr>
        <w:t>Dragon’s</w:t>
      </w:r>
      <w:proofErr w:type="spellEnd"/>
      <w:r w:rsidRPr="005A49C8">
        <w:rPr>
          <w:lang w:val="fr-FR"/>
        </w:rPr>
        <w:t xml:space="preserve"> </w:t>
      </w:r>
      <w:proofErr w:type="spellStart"/>
      <w:r w:rsidRPr="005A49C8">
        <w:rPr>
          <w:lang w:val="fr-FR"/>
        </w:rPr>
        <w:t>Mouth</w:t>
      </w:r>
      <w:bookmarkEnd w:id="76"/>
      <w:proofErr w:type="spellEnd"/>
    </w:p>
    <w:p w:rsidR="00135C53" w:rsidRPr="00177014" w:rsidRDefault="00135C53" w:rsidP="00135C53">
      <w:pPr>
        <w:rPr>
          <w:rFonts w:cs="Arial"/>
        </w:rPr>
      </w:pPr>
      <w:r w:rsidRPr="00177014">
        <w:rPr>
          <w:rFonts w:cs="Arial"/>
          <w:lang w:val="fr-FR"/>
        </w:rPr>
        <w:tab/>
        <w:t xml:space="preserve">9/2/DRA/1. </w:t>
      </w:r>
      <w:r w:rsidRPr="00177014">
        <w:rPr>
          <w:rFonts w:cs="Arial"/>
        </w:rPr>
        <w:t>Winter Garden Theatre, London, 1952</w:t>
      </w:r>
      <w:r w:rsidR="00D57252"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9/2/DRA/2. Winter Garden Theatre, London, 1952</w:t>
      </w:r>
      <w:r w:rsidR="00D57252" w:rsidRPr="00177014">
        <w:rPr>
          <w:rFonts w:cs="Arial"/>
        </w:rPr>
        <w:t>. Prog</w:t>
      </w:r>
      <w:r w:rsidRPr="00177014">
        <w:rPr>
          <w:rFonts w:cs="Arial"/>
        </w:rPr>
        <w:t>ramme.</w:t>
      </w:r>
    </w:p>
    <w:p w:rsidR="00135C53" w:rsidRPr="00177014" w:rsidRDefault="00135C53" w:rsidP="00FC06A1">
      <w:pPr>
        <w:rPr>
          <w:rFonts w:cs="Arial"/>
        </w:rPr>
      </w:pPr>
      <w:r w:rsidRPr="00177014">
        <w:rPr>
          <w:rFonts w:cs="Arial"/>
        </w:rPr>
        <w:tab/>
        <w:t>9/2/DRA/3. Tour, 1952</w:t>
      </w:r>
      <w:r w:rsidR="00FC06A1" w:rsidRPr="00177014">
        <w:rPr>
          <w:rFonts w:cs="Arial"/>
        </w:rPr>
        <w:t>. P</w:t>
      </w:r>
      <w:r w:rsidRPr="00177014">
        <w:rPr>
          <w:rFonts w:cs="Arial"/>
        </w:rPr>
        <w:t>rogramme.</w:t>
      </w:r>
    </w:p>
    <w:p w:rsidR="00135C53" w:rsidRPr="00177014" w:rsidRDefault="00AF715D" w:rsidP="00A1630C">
      <w:pPr>
        <w:pStyle w:val="Heading3"/>
      </w:pPr>
      <w:bookmarkStart w:id="77" w:name="_Toc354400442"/>
      <w:r w:rsidRPr="00177014">
        <w:t>Duet in F</w:t>
      </w:r>
      <w:r w:rsidR="00135C53" w:rsidRPr="00177014">
        <w:t>loodlight</w:t>
      </w:r>
      <w:bookmarkEnd w:id="77"/>
    </w:p>
    <w:p w:rsidR="00135C53" w:rsidRPr="00177014" w:rsidRDefault="00135C53" w:rsidP="00135C53">
      <w:pPr>
        <w:rPr>
          <w:rFonts w:cs="Arial"/>
        </w:rPr>
      </w:pPr>
      <w:r w:rsidRPr="00177014">
        <w:rPr>
          <w:rFonts w:cs="Arial"/>
        </w:rPr>
        <w:tab/>
        <w:t>9/2/DUE/1. Apollo Theatre, 1935</w:t>
      </w:r>
      <w:r w:rsidR="00D57252" w:rsidRPr="00177014">
        <w:rPr>
          <w:rFonts w:cs="Arial"/>
        </w:rPr>
        <w:t>. Prog</w:t>
      </w:r>
      <w:r w:rsidRPr="00177014">
        <w:rPr>
          <w:rFonts w:cs="Arial"/>
        </w:rPr>
        <w:t>ramme.</w:t>
      </w:r>
    </w:p>
    <w:p w:rsidR="00135C53" w:rsidRPr="00177014" w:rsidRDefault="00AA69DD" w:rsidP="00A1630C">
      <w:pPr>
        <w:pStyle w:val="Heading3"/>
      </w:pPr>
      <w:bookmarkStart w:id="78" w:name="_Toc354400443"/>
      <w:r w:rsidRPr="00177014">
        <w:t>Eden End</w:t>
      </w:r>
      <w:bookmarkEnd w:id="78"/>
    </w:p>
    <w:p w:rsidR="00135C53" w:rsidRPr="00177014" w:rsidRDefault="00135C53" w:rsidP="00135C53">
      <w:pPr>
        <w:rPr>
          <w:rFonts w:cs="Arial"/>
        </w:rPr>
      </w:pPr>
      <w:r w:rsidRPr="00177014">
        <w:rPr>
          <w:rFonts w:cs="Arial"/>
        </w:rPr>
        <w:tab/>
        <w:t>9/2/EDE/1. Duchess Theatre, 1934</w:t>
      </w:r>
      <w:r w:rsidR="00BE008A" w:rsidRPr="00177014">
        <w:rPr>
          <w:rFonts w:cs="Arial"/>
        </w:rPr>
        <w:t>. Prog</w:t>
      </w:r>
      <w:r w:rsidRPr="00177014">
        <w:rPr>
          <w:rFonts w:cs="Arial"/>
        </w:rPr>
        <w:t>ramme.</w:t>
      </w:r>
    </w:p>
    <w:p w:rsidR="00135C53" w:rsidRPr="00177014" w:rsidRDefault="00135C53" w:rsidP="00BE008A">
      <w:pPr>
        <w:rPr>
          <w:rFonts w:cs="Arial"/>
        </w:rPr>
      </w:pPr>
      <w:r w:rsidRPr="00177014">
        <w:rPr>
          <w:rFonts w:cs="Arial"/>
        </w:rPr>
        <w:tab/>
        <w:t>9/2/EDE/2. Shakespeare Memorial Thea</w:t>
      </w:r>
      <w:r w:rsidR="00BE008A" w:rsidRPr="00177014">
        <w:rPr>
          <w:rFonts w:cs="Arial"/>
        </w:rPr>
        <w:t>tre, Stratford-upon-Avon, 1948. P</w:t>
      </w:r>
      <w:r w:rsidRPr="00177014">
        <w:rPr>
          <w:rFonts w:cs="Arial"/>
        </w:rPr>
        <w:t>rogramme.</w:t>
      </w:r>
    </w:p>
    <w:p w:rsidR="00135C53" w:rsidRPr="00177014" w:rsidRDefault="00135C53" w:rsidP="00135C53">
      <w:pPr>
        <w:rPr>
          <w:rFonts w:cs="Arial"/>
        </w:rPr>
      </w:pPr>
      <w:r w:rsidRPr="00177014">
        <w:rPr>
          <w:rFonts w:cs="Arial"/>
        </w:rPr>
        <w:tab/>
        <w:t>9/2/EDE/3. Duchess Theatre, 1948</w:t>
      </w:r>
      <w:r w:rsidR="008E5F55" w:rsidRPr="00177014">
        <w:rPr>
          <w:rFonts w:cs="Arial"/>
        </w:rPr>
        <w:t>?</w:t>
      </w:r>
      <w:r w:rsidR="00BE008A" w:rsidRPr="00177014">
        <w:rPr>
          <w:rFonts w:cs="Arial"/>
        </w:rPr>
        <w:t xml:space="preserve"> Prog</w:t>
      </w:r>
      <w:r w:rsidRPr="00177014">
        <w:rPr>
          <w:rFonts w:cs="Arial"/>
        </w:rPr>
        <w:t>ramme.</w:t>
      </w:r>
    </w:p>
    <w:p w:rsidR="00135C53" w:rsidRPr="00177014" w:rsidRDefault="00135C53" w:rsidP="00135C53">
      <w:pPr>
        <w:rPr>
          <w:rFonts w:cs="Arial"/>
        </w:rPr>
      </w:pPr>
      <w:r w:rsidRPr="00177014">
        <w:rPr>
          <w:rFonts w:cs="Arial"/>
        </w:rPr>
        <w:tab/>
        <w:t>9/2/EDE/4. Stephen Joseph Theatre in the Round, Scarborough, 1988</w:t>
      </w:r>
      <w:r w:rsidR="00BE008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9/2/EDE/5. Court House Theatre, Shaw Festival, Ontario, 1994</w:t>
      </w:r>
      <w:r w:rsidR="00BE008A" w:rsidRPr="00177014">
        <w:rPr>
          <w:rFonts w:cs="Arial"/>
        </w:rPr>
        <w:t>. Prog</w:t>
      </w:r>
      <w:r w:rsidRPr="00177014">
        <w:rPr>
          <w:rFonts w:cs="Arial"/>
        </w:rPr>
        <w:t>ramme.</w:t>
      </w:r>
    </w:p>
    <w:p w:rsidR="00A27940" w:rsidRPr="00177014" w:rsidRDefault="00A27940" w:rsidP="006704C0">
      <w:pPr>
        <w:ind w:firstLine="360"/>
        <w:rPr>
          <w:rFonts w:cs="Arial"/>
        </w:rPr>
      </w:pPr>
      <w:r w:rsidRPr="00177014">
        <w:rPr>
          <w:rFonts w:cs="Arial"/>
        </w:rPr>
        <w:t>9/2/EDE/6</w:t>
      </w:r>
      <w:r w:rsidR="006704C0" w:rsidRPr="00177014">
        <w:rPr>
          <w:rFonts w:cs="Arial"/>
        </w:rPr>
        <w:t>.</w:t>
      </w:r>
      <w:r w:rsidRPr="00177014">
        <w:rPr>
          <w:rFonts w:cs="Arial"/>
        </w:rPr>
        <w:t xml:space="preserve"> Richmond Theatre</w:t>
      </w:r>
      <w:r w:rsidR="006704C0" w:rsidRPr="00177014">
        <w:rPr>
          <w:rFonts w:cs="Arial"/>
        </w:rPr>
        <w:t xml:space="preserve">, </w:t>
      </w:r>
      <w:r w:rsidRPr="00177014">
        <w:rPr>
          <w:rFonts w:cs="Arial"/>
        </w:rPr>
        <w:t>5-9 July 2011</w:t>
      </w:r>
      <w:r w:rsidR="006704C0" w:rsidRPr="00177014">
        <w:rPr>
          <w:rFonts w:cs="Arial"/>
        </w:rPr>
        <w:t>.  P</w:t>
      </w:r>
      <w:r w:rsidRPr="00177014">
        <w:rPr>
          <w:rFonts w:cs="Arial"/>
        </w:rPr>
        <w:t>rogramme</w:t>
      </w:r>
      <w:r w:rsidR="007724A6" w:rsidRPr="00177014">
        <w:rPr>
          <w:rFonts w:cs="Arial"/>
        </w:rPr>
        <w:t>.</w:t>
      </w:r>
      <w:r w:rsidR="00BA043C" w:rsidRPr="00177014">
        <w:rPr>
          <w:rFonts w:cs="Arial"/>
        </w:rPr>
        <w:t xml:space="preserve">  Donated by Paul </w:t>
      </w:r>
      <w:proofErr w:type="spellStart"/>
      <w:r w:rsidR="00BA043C" w:rsidRPr="00177014">
        <w:rPr>
          <w:rFonts w:cs="Arial"/>
        </w:rPr>
        <w:t>Rustad</w:t>
      </w:r>
      <w:proofErr w:type="spellEnd"/>
      <w:r w:rsidR="00BA043C" w:rsidRPr="00177014">
        <w:rPr>
          <w:rFonts w:cs="Arial"/>
        </w:rPr>
        <w:t>.</w:t>
      </w:r>
    </w:p>
    <w:p w:rsidR="00A27940" w:rsidRPr="00177014" w:rsidRDefault="00A27940" w:rsidP="004311B4">
      <w:pPr>
        <w:ind w:firstLine="360"/>
        <w:rPr>
          <w:rFonts w:cs="Arial"/>
        </w:rPr>
      </w:pPr>
      <w:r w:rsidRPr="00177014">
        <w:rPr>
          <w:rFonts w:cs="Arial"/>
        </w:rPr>
        <w:t>9/2/EDE/7</w:t>
      </w:r>
      <w:r w:rsidR="006704C0" w:rsidRPr="00177014">
        <w:rPr>
          <w:rFonts w:cs="Arial"/>
        </w:rPr>
        <w:t>.</w:t>
      </w:r>
      <w:r w:rsidRPr="00177014">
        <w:rPr>
          <w:rFonts w:cs="Arial"/>
        </w:rPr>
        <w:t xml:space="preserve"> Playhouse Ilkley 27 May-3 June 1950</w:t>
      </w:r>
      <w:r w:rsidR="006704C0" w:rsidRPr="00177014">
        <w:rPr>
          <w:rFonts w:cs="Arial"/>
        </w:rPr>
        <w:t xml:space="preserve">.  </w:t>
      </w:r>
      <w:r w:rsidR="007724A6" w:rsidRPr="00177014">
        <w:rPr>
          <w:rFonts w:cs="Arial"/>
        </w:rPr>
        <w:t>Programme.</w:t>
      </w:r>
      <w:r w:rsidR="004311B4" w:rsidRPr="00177014">
        <w:rPr>
          <w:rFonts w:cs="Arial"/>
        </w:rPr>
        <w:t xml:space="preserve"> </w:t>
      </w:r>
    </w:p>
    <w:p w:rsidR="00A27940" w:rsidRPr="00177014" w:rsidRDefault="00A27940" w:rsidP="0094705B">
      <w:pPr>
        <w:ind w:firstLine="360"/>
        <w:rPr>
          <w:rFonts w:cs="Arial"/>
        </w:rPr>
      </w:pPr>
      <w:r w:rsidRPr="00177014">
        <w:rPr>
          <w:rFonts w:cs="Arial"/>
        </w:rPr>
        <w:t>9/2/EDE/8</w:t>
      </w:r>
      <w:r w:rsidR="006704C0" w:rsidRPr="00177014">
        <w:rPr>
          <w:rFonts w:cs="Arial"/>
        </w:rPr>
        <w:t>.</w:t>
      </w:r>
      <w:r w:rsidRPr="00177014">
        <w:rPr>
          <w:rFonts w:cs="Arial"/>
        </w:rPr>
        <w:t xml:space="preserve"> Royal &amp; </w:t>
      </w:r>
      <w:proofErr w:type="spellStart"/>
      <w:r w:rsidRPr="00177014">
        <w:rPr>
          <w:rFonts w:cs="Arial"/>
        </w:rPr>
        <w:t>Derngate</w:t>
      </w:r>
      <w:proofErr w:type="spellEnd"/>
      <w:r w:rsidRPr="00177014">
        <w:rPr>
          <w:rFonts w:cs="Arial"/>
        </w:rPr>
        <w:t xml:space="preserve"> Northampton</w:t>
      </w:r>
      <w:r w:rsidR="006704C0" w:rsidRPr="00177014">
        <w:rPr>
          <w:rFonts w:cs="Arial"/>
        </w:rPr>
        <w:t>. Spring 2011</w:t>
      </w:r>
      <w:r w:rsidRPr="00177014">
        <w:rPr>
          <w:rFonts w:cs="Arial"/>
        </w:rPr>
        <w:t xml:space="preserve"> season programme includes </w:t>
      </w:r>
      <w:r w:rsidRPr="00177014">
        <w:rPr>
          <w:rFonts w:cs="Arial"/>
          <w:i/>
          <w:iCs/>
        </w:rPr>
        <w:t>Eden End</w:t>
      </w:r>
      <w:r w:rsidR="006704C0" w:rsidRPr="00177014">
        <w:rPr>
          <w:rFonts w:cs="Arial"/>
        </w:rPr>
        <w:t>.</w:t>
      </w:r>
    </w:p>
    <w:p w:rsidR="00135C53" w:rsidRPr="00177014" w:rsidRDefault="00AA69DD" w:rsidP="00A1630C">
      <w:pPr>
        <w:pStyle w:val="Heading3"/>
      </w:pPr>
      <w:bookmarkStart w:id="79" w:name="_Toc354400444"/>
      <w:r w:rsidRPr="00177014">
        <w:t>Ever since Paradise</w:t>
      </w:r>
      <w:bookmarkEnd w:id="79"/>
    </w:p>
    <w:p w:rsidR="00135C53" w:rsidRPr="00177014" w:rsidRDefault="00032E83" w:rsidP="00135C53">
      <w:pPr>
        <w:rPr>
          <w:rFonts w:cs="Arial"/>
        </w:rPr>
      </w:pPr>
      <w:r w:rsidRPr="00177014">
        <w:rPr>
          <w:rFonts w:cs="Arial"/>
        </w:rPr>
        <w:tab/>
        <w:t>9/2/EVE</w:t>
      </w:r>
      <w:r w:rsidR="00135C53" w:rsidRPr="00177014">
        <w:rPr>
          <w:rFonts w:cs="Arial"/>
        </w:rPr>
        <w:t>/1. New Theatre, St. Martin’s Lane, 1947</w:t>
      </w:r>
      <w:r w:rsidR="00BE008A" w:rsidRPr="00177014">
        <w:rPr>
          <w:rFonts w:cs="Arial"/>
        </w:rPr>
        <w:t>. Prog</w:t>
      </w:r>
      <w:r w:rsidR="00135C53" w:rsidRPr="00177014">
        <w:rPr>
          <w:rFonts w:cs="Arial"/>
        </w:rPr>
        <w:t>ramme.</w:t>
      </w:r>
    </w:p>
    <w:p w:rsidR="00135C53" w:rsidRPr="00177014" w:rsidRDefault="00AF715D" w:rsidP="00A1630C">
      <w:pPr>
        <w:pStyle w:val="Heading3"/>
      </w:pPr>
      <w:bookmarkStart w:id="80" w:name="_Toc354400445"/>
      <w:r w:rsidRPr="00177014">
        <w:lastRenderedPageBreak/>
        <w:t>Fortieth F</w:t>
      </w:r>
      <w:r w:rsidR="00135C53" w:rsidRPr="00177014">
        <w:t>estival</w:t>
      </w:r>
      <w:bookmarkEnd w:id="80"/>
    </w:p>
    <w:p w:rsidR="00135C53" w:rsidRPr="00177014" w:rsidRDefault="00032E83" w:rsidP="00135C53">
      <w:pPr>
        <w:rPr>
          <w:rFonts w:cs="Arial"/>
        </w:rPr>
      </w:pPr>
      <w:r w:rsidRPr="00177014">
        <w:rPr>
          <w:rFonts w:cs="Arial"/>
        </w:rPr>
        <w:tab/>
        <w:t>9/2/FOR</w:t>
      </w:r>
      <w:r w:rsidR="00135C53" w:rsidRPr="00177014">
        <w:rPr>
          <w:rFonts w:cs="Arial"/>
        </w:rPr>
        <w:t>/1. Bradford Playhouse and Film Theatre, 1969</w:t>
      </w:r>
      <w:r w:rsidR="00BE008A" w:rsidRPr="00177014">
        <w:rPr>
          <w:rFonts w:cs="Arial"/>
        </w:rPr>
        <w:t>. Prog</w:t>
      </w:r>
      <w:r w:rsidR="00135C53" w:rsidRPr="00177014">
        <w:rPr>
          <w:rFonts w:cs="Arial"/>
        </w:rPr>
        <w:t xml:space="preserve">ramme. Events include talk by J.B. Priestley and performances of </w:t>
      </w:r>
      <w:r w:rsidR="000D6C84" w:rsidRPr="00177014">
        <w:rPr>
          <w:rFonts w:cs="Arial"/>
          <w:i/>
        </w:rPr>
        <w:t>When We Are M</w:t>
      </w:r>
      <w:r w:rsidR="009E07DE" w:rsidRPr="00177014">
        <w:rPr>
          <w:rFonts w:cs="Arial"/>
          <w:i/>
        </w:rPr>
        <w:t>arried</w:t>
      </w:r>
      <w:r w:rsidR="00135C53" w:rsidRPr="00177014">
        <w:rPr>
          <w:rFonts w:cs="Arial"/>
        </w:rPr>
        <w:t>.</w:t>
      </w:r>
    </w:p>
    <w:p w:rsidR="00135C53" w:rsidRPr="00177014" w:rsidRDefault="00A36FE1" w:rsidP="00A1630C">
      <w:pPr>
        <w:pStyle w:val="Heading3"/>
      </w:pPr>
      <w:bookmarkStart w:id="81" w:name="_Toc354400446"/>
      <w:r w:rsidRPr="00177014">
        <w:t>The Glass C</w:t>
      </w:r>
      <w:r w:rsidR="00AA69DD" w:rsidRPr="00177014">
        <w:t>age</w:t>
      </w:r>
      <w:bookmarkEnd w:id="81"/>
    </w:p>
    <w:p w:rsidR="00135C53" w:rsidRPr="00177014" w:rsidRDefault="00135C53" w:rsidP="00065DAF">
      <w:pPr>
        <w:rPr>
          <w:rFonts w:cs="Arial"/>
        </w:rPr>
      </w:pPr>
      <w:r w:rsidRPr="00177014">
        <w:rPr>
          <w:rFonts w:cs="Arial"/>
        </w:rPr>
        <w:tab/>
        <w:t>9/2/GLA/1. Piccadilly Theatre, 1958?</w:t>
      </w:r>
      <w:r w:rsidR="00BE008A" w:rsidRPr="00177014">
        <w:rPr>
          <w:rFonts w:cs="Arial"/>
        </w:rPr>
        <w:t xml:space="preserve"> Prog</w:t>
      </w:r>
      <w:r w:rsidRPr="00177014">
        <w:rPr>
          <w:rFonts w:cs="Arial"/>
        </w:rPr>
        <w:t>ramme.</w:t>
      </w:r>
    </w:p>
    <w:p w:rsidR="00854455" w:rsidRPr="00177014" w:rsidRDefault="006704C0" w:rsidP="004311B4">
      <w:pPr>
        <w:ind w:firstLine="360"/>
        <w:rPr>
          <w:rFonts w:cs="Arial"/>
        </w:rPr>
      </w:pPr>
      <w:r w:rsidRPr="00177014">
        <w:rPr>
          <w:rFonts w:cs="Arial"/>
        </w:rPr>
        <w:t xml:space="preserve">9/2/GLA/2. </w:t>
      </w:r>
      <w:r w:rsidR="00854455" w:rsidRPr="00177014">
        <w:rPr>
          <w:rFonts w:cs="Arial"/>
        </w:rPr>
        <w:t xml:space="preserve">Mint </w:t>
      </w:r>
      <w:proofErr w:type="spellStart"/>
      <w:r w:rsidR="00854455" w:rsidRPr="00177014">
        <w:rPr>
          <w:rFonts w:cs="Arial"/>
        </w:rPr>
        <w:t>Theater</w:t>
      </w:r>
      <w:proofErr w:type="spellEnd"/>
      <w:r w:rsidRPr="00177014">
        <w:rPr>
          <w:rFonts w:cs="Arial"/>
        </w:rPr>
        <w:t>,</w:t>
      </w:r>
      <w:r w:rsidR="00854455" w:rsidRPr="00177014">
        <w:rPr>
          <w:rFonts w:cs="Arial"/>
        </w:rPr>
        <w:t xml:space="preserve"> 21 September 2008</w:t>
      </w:r>
      <w:r w:rsidRPr="00177014">
        <w:rPr>
          <w:rFonts w:cs="Arial"/>
        </w:rPr>
        <w:t>.</w:t>
      </w:r>
      <w:r w:rsidR="00854455" w:rsidRPr="00177014">
        <w:rPr>
          <w:rFonts w:cs="Arial"/>
        </w:rPr>
        <w:t xml:space="preserve"> 2 programmes</w:t>
      </w:r>
      <w:r w:rsidR="00526DDD" w:rsidRPr="00177014">
        <w:rPr>
          <w:rFonts w:cs="Arial"/>
        </w:rPr>
        <w:t xml:space="preserve"> and </w:t>
      </w:r>
      <w:r w:rsidR="00854455" w:rsidRPr="00177014">
        <w:rPr>
          <w:rFonts w:cs="Arial"/>
        </w:rPr>
        <w:t>2 programmes, poster, cards</w:t>
      </w:r>
      <w:r w:rsidR="00526DDD" w:rsidRPr="00177014">
        <w:rPr>
          <w:rFonts w:cs="Arial"/>
        </w:rPr>
        <w:t>.</w:t>
      </w:r>
    </w:p>
    <w:p w:rsidR="00854455" w:rsidRPr="00177014" w:rsidRDefault="000765E8" w:rsidP="004311B4">
      <w:pPr>
        <w:ind w:firstLine="360"/>
        <w:rPr>
          <w:rFonts w:cs="Arial"/>
        </w:rPr>
      </w:pPr>
      <w:r w:rsidRPr="00177014">
        <w:rPr>
          <w:rFonts w:cs="Arial"/>
        </w:rPr>
        <w:t>9/2/GLA/3</w:t>
      </w:r>
      <w:r w:rsidR="007C5367" w:rsidRPr="00177014">
        <w:rPr>
          <w:rFonts w:cs="Arial"/>
        </w:rPr>
        <w:t xml:space="preserve">. </w:t>
      </w:r>
      <w:r w:rsidRPr="00177014">
        <w:rPr>
          <w:rFonts w:cs="Arial"/>
        </w:rPr>
        <w:t xml:space="preserve"> </w:t>
      </w:r>
      <w:r w:rsidR="00854455" w:rsidRPr="00177014">
        <w:rPr>
          <w:rFonts w:cs="Arial"/>
        </w:rPr>
        <w:t xml:space="preserve">Royal and </w:t>
      </w:r>
      <w:proofErr w:type="spellStart"/>
      <w:r w:rsidR="00854455" w:rsidRPr="00177014">
        <w:rPr>
          <w:rFonts w:cs="Arial"/>
        </w:rPr>
        <w:t>Derngate</w:t>
      </w:r>
      <w:proofErr w:type="spellEnd"/>
      <w:r w:rsidR="00526DDD" w:rsidRPr="00177014">
        <w:rPr>
          <w:rFonts w:cs="Arial"/>
        </w:rPr>
        <w:t>,</w:t>
      </w:r>
      <w:r w:rsidR="00854455" w:rsidRPr="00177014">
        <w:rPr>
          <w:rFonts w:cs="Arial"/>
        </w:rPr>
        <w:t xml:space="preserve"> 1-17 November 2007</w:t>
      </w:r>
      <w:r w:rsidR="004311B4" w:rsidRPr="00177014">
        <w:rPr>
          <w:rFonts w:cs="Arial"/>
        </w:rPr>
        <w:t>. Programme.</w:t>
      </w:r>
    </w:p>
    <w:p w:rsidR="00135C53" w:rsidRPr="00177014" w:rsidRDefault="00AA69DD" w:rsidP="00A1630C">
      <w:pPr>
        <w:pStyle w:val="Heading3"/>
      </w:pPr>
      <w:bookmarkStart w:id="82" w:name="_Toc354400447"/>
      <w:r w:rsidRPr="00177014">
        <w:t>The Good Companions</w:t>
      </w:r>
      <w:bookmarkEnd w:id="82"/>
    </w:p>
    <w:p w:rsidR="00135C53" w:rsidRPr="00177014" w:rsidRDefault="00135C53" w:rsidP="00135C53">
      <w:pPr>
        <w:rPr>
          <w:rFonts w:cs="Arial"/>
        </w:rPr>
      </w:pPr>
      <w:r w:rsidRPr="00177014">
        <w:rPr>
          <w:rFonts w:cs="Arial"/>
        </w:rPr>
        <w:tab/>
        <w:t>9/2/GOO/1. His Majesty’s, 1931</w:t>
      </w:r>
      <w:r w:rsidR="00BE008A" w:rsidRPr="00177014">
        <w:rPr>
          <w:rFonts w:cs="Arial"/>
        </w:rPr>
        <w:t xml:space="preserve">. </w:t>
      </w:r>
      <w:r w:rsidR="001E7256" w:rsidRPr="00177014">
        <w:rPr>
          <w:rFonts w:cs="Arial"/>
        </w:rPr>
        <w:t xml:space="preserve">2 </w:t>
      </w:r>
      <w:r w:rsidR="00BE008A" w:rsidRPr="00177014">
        <w:rPr>
          <w:rFonts w:cs="Arial"/>
        </w:rPr>
        <w:t>Prog</w:t>
      </w:r>
      <w:r w:rsidR="001E7256" w:rsidRPr="00177014">
        <w:rPr>
          <w:rFonts w:cs="Arial"/>
        </w:rPr>
        <w:t>rammes</w:t>
      </w:r>
    </w:p>
    <w:p w:rsidR="00135C53" w:rsidRPr="00177014" w:rsidRDefault="00135C53" w:rsidP="00135C53">
      <w:pPr>
        <w:rPr>
          <w:rFonts w:cs="Arial"/>
        </w:rPr>
      </w:pPr>
      <w:r w:rsidRPr="00177014">
        <w:rPr>
          <w:rFonts w:cs="Arial"/>
        </w:rPr>
        <w:tab/>
        <w:t>9/2/GOO/2. Her Majesty’s Theatre, 1974</w:t>
      </w:r>
      <w:r w:rsidR="00BE008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9/2/GOO/3. New Victoria Theatre, Newcastle-under-Lyme, 1995</w:t>
      </w:r>
      <w:r w:rsidR="00BE008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9/2/GOO/4. Belgrade Theatre, Coventry, 1998</w:t>
      </w:r>
      <w:r w:rsidR="00BE008A" w:rsidRPr="00177014">
        <w:rPr>
          <w:rFonts w:cs="Arial"/>
        </w:rPr>
        <w:t>. Prog</w:t>
      </w:r>
      <w:r w:rsidRPr="00177014">
        <w:rPr>
          <w:rFonts w:cs="Arial"/>
        </w:rPr>
        <w:t>ramme.</w:t>
      </w:r>
    </w:p>
    <w:p w:rsidR="00135C53" w:rsidRPr="00177014" w:rsidRDefault="00135C53" w:rsidP="007C5367">
      <w:pPr>
        <w:rPr>
          <w:rFonts w:cs="Arial"/>
        </w:rPr>
      </w:pPr>
      <w:r w:rsidRPr="00177014">
        <w:rPr>
          <w:rFonts w:cs="Arial"/>
        </w:rPr>
        <w:tab/>
        <w:t>9/2/GOO/5. New Wolsey Theatre, Ips</w:t>
      </w:r>
      <w:r w:rsidR="001F3525" w:rsidRPr="00177014">
        <w:rPr>
          <w:rFonts w:cs="Arial"/>
        </w:rPr>
        <w:t xml:space="preserve">wich, 2003. </w:t>
      </w:r>
      <w:r w:rsidRPr="00177014">
        <w:rPr>
          <w:rFonts w:cs="Arial"/>
        </w:rPr>
        <w:t>2 leaflets, A3 poster. “Adapted for the sta</w:t>
      </w:r>
      <w:r w:rsidR="006E242E" w:rsidRPr="00177014">
        <w:rPr>
          <w:rFonts w:cs="Arial"/>
        </w:rPr>
        <w:t xml:space="preserve">ge by Bob Eaton and </w:t>
      </w:r>
      <w:proofErr w:type="spellStart"/>
      <w:r w:rsidR="006E242E" w:rsidRPr="00177014">
        <w:rPr>
          <w:rFonts w:cs="Arial"/>
        </w:rPr>
        <w:t>Sayan</w:t>
      </w:r>
      <w:proofErr w:type="spellEnd"/>
      <w:r w:rsidR="006E242E" w:rsidRPr="00177014">
        <w:rPr>
          <w:rFonts w:cs="Arial"/>
        </w:rPr>
        <w:t xml:space="preserve"> Kent”</w:t>
      </w:r>
      <w:r w:rsidRPr="00177014">
        <w:rPr>
          <w:rFonts w:cs="Arial"/>
        </w:rPr>
        <w:t>.</w:t>
      </w:r>
    </w:p>
    <w:p w:rsidR="006E242E" w:rsidRPr="00177014" w:rsidRDefault="006E242E" w:rsidP="001F3525">
      <w:pPr>
        <w:rPr>
          <w:rFonts w:cs="Arial"/>
        </w:rPr>
      </w:pPr>
      <w:r w:rsidRPr="00177014">
        <w:rPr>
          <w:rFonts w:cs="Arial"/>
        </w:rPr>
        <w:tab/>
        <w:t>9/2/GOO/6. Ilkley Playhouse, 2006</w:t>
      </w:r>
      <w:r w:rsidR="001F3525" w:rsidRPr="00177014">
        <w:rPr>
          <w:rFonts w:cs="Arial"/>
        </w:rPr>
        <w:t>. S</w:t>
      </w:r>
      <w:r w:rsidR="00626B77" w:rsidRPr="00177014">
        <w:rPr>
          <w:rFonts w:cs="Arial"/>
        </w:rPr>
        <w:t>eason programme. 2 copies.</w:t>
      </w:r>
    </w:p>
    <w:p w:rsidR="001E7256" w:rsidRPr="00177014" w:rsidRDefault="001E7256" w:rsidP="003149C2">
      <w:pPr>
        <w:ind w:firstLine="360"/>
        <w:rPr>
          <w:rFonts w:cs="Arial"/>
        </w:rPr>
      </w:pPr>
      <w:r w:rsidRPr="00177014">
        <w:rPr>
          <w:rFonts w:cs="Arial"/>
        </w:rPr>
        <w:t>9/2/GOO/</w:t>
      </w:r>
      <w:r w:rsidR="0058469C" w:rsidRPr="00177014">
        <w:rPr>
          <w:rFonts w:cs="Arial"/>
        </w:rPr>
        <w:t>7 Musical</w:t>
      </w:r>
      <w:r w:rsidRPr="00177014">
        <w:rPr>
          <w:rFonts w:cs="Arial"/>
        </w:rPr>
        <w:t xml:space="preserve"> </w:t>
      </w:r>
      <w:r w:rsidR="00CC6D26" w:rsidRPr="00177014">
        <w:rPr>
          <w:rFonts w:cs="Arial"/>
        </w:rPr>
        <w:t xml:space="preserve">version, </w:t>
      </w:r>
      <w:r w:rsidRPr="00177014">
        <w:rPr>
          <w:rFonts w:cs="Arial"/>
        </w:rPr>
        <w:t>BBC Concert Orchestra</w:t>
      </w:r>
      <w:r w:rsidR="00CC6D26" w:rsidRPr="00177014">
        <w:rPr>
          <w:rFonts w:cs="Arial"/>
        </w:rPr>
        <w:t>,</w:t>
      </w:r>
      <w:r w:rsidRPr="00177014">
        <w:rPr>
          <w:rFonts w:cs="Arial"/>
        </w:rPr>
        <w:t xml:space="preserve"> Colosseum</w:t>
      </w:r>
      <w:r w:rsidR="00CC6D26" w:rsidRPr="00177014">
        <w:rPr>
          <w:rFonts w:cs="Arial"/>
        </w:rPr>
        <w:t>,</w:t>
      </w:r>
      <w:r w:rsidRPr="00177014">
        <w:rPr>
          <w:rFonts w:cs="Arial"/>
        </w:rPr>
        <w:t xml:space="preserve"> Watford</w:t>
      </w:r>
      <w:r w:rsidR="00CC6D26" w:rsidRPr="00177014">
        <w:rPr>
          <w:rFonts w:cs="Arial"/>
        </w:rPr>
        <w:t>,</w:t>
      </w:r>
      <w:r w:rsidRPr="00177014">
        <w:rPr>
          <w:rFonts w:cs="Arial"/>
        </w:rPr>
        <w:t xml:space="preserve"> 5-6 November</w:t>
      </w:r>
      <w:r w:rsidR="003149C2" w:rsidRPr="00177014">
        <w:rPr>
          <w:rFonts w:cs="Arial"/>
        </w:rPr>
        <w:t xml:space="preserve"> 1995.</w:t>
      </w:r>
      <w:r w:rsidRPr="00177014">
        <w:rPr>
          <w:rFonts w:cs="Arial"/>
        </w:rPr>
        <w:t xml:space="preserve">  Programme</w:t>
      </w:r>
      <w:r w:rsidR="00E21BA1" w:rsidRPr="00177014">
        <w:rPr>
          <w:rFonts w:cs="Arial"/>
        </w:rPr>
        <w:t>.</w:t>
      </w:r>
      <w:r w:rsidR="003149C2" w:rsidRPr="00177014">
        <w:rPr>
          <w:rFonts w:cs="Arial"/>
        </w:rPr>
        <w:t xml:space="preserve"> </w:t>
      </w:r>
    </w:p>
    <w:p w:rsidR="00135C53" w:rsidRPr="00177014" w:rsidRDefault="00CC6D26" w:rsidP="00A1630C">
      <w:pPr>
        <w:pStyle w:val="Heading3"/>
      </w:pPr>
      <w:bookmarkStart w:id="83" w:name="_Toc354400448"/>
      <w:r w:rsidRPr="00177014">
        <w:t>Good</w:t>
      </w:r>
      <w:r w:rsidR="00EA268C" w:rsidRPr="00177014">
        <w:t xml:space="preserve"> N</w:t>
      </w:r>
      <w:r w:rsidRPr="00177014">
        <w:t>ight C</w:t>
      </w:r>
      <w:r w:rsidR="00135C53" w:rsidRPr="00177014">
        <w:t>hildren</w:t>
      </w:r>
      <w:bookmarkEnd w:id="83"/>
    </w:p>
    <w:p w:rsidR="00135C53" w:rsidRPr="00177014" w:rsidRDefault="00135C53" w:rsidP="00F0625C">
      <w:pPr>
        <w:rPr>
          <w:rFonts w:cs="Arial"/>
        </w:rPr>
      </w:pPr>
      <w:r w:rsidRPr="00177014">
        <w:rPr>
          <w:rFonts w:cs="Arial"/>
        </w:rPr>
        <w:tab/>
        <w:t>9/2/GNC/1. New Theatre, St. Martin’s Lane</w:t>
      </w:r>
      <w:r w:rsidR="00EA268C" w:rsidRPr="00177014">
        <w:rPr>
          <w:rFonts w:cs="Arial"/>
        </w:rPr>
        <w:t>, 194</w:t>
      </w:r>
      <w:r w:rsidR="008E5F55" w:rsidRPr="00177014">
        <w:rPr>
          <w:rFonts w:cs="Arial"/>
        </w:rPr>
        <w:t>?</w:t>
      </w:r>
      <w:r w:rsidR="00534C0B" w:rsidRPr="00177014">
        <w:rPr>
          <w:rFonts w:cs="Arial"/>
        </w:rPr>
        <w:t xml:space="preserve"> Prog</w:t>
      </w:r>
      <w:r w:rsidRPr="00177014">
        <w:rPr>
          <w:rFonts w:cs="Arial"/>
        </w:rPr>
        <w:t>ramme</w:t>
      </w:r>
      <w:r w:rsidR="00EA268C" w:rsidRPr="00177014">
        <w:rPr>
          <w:rFonts w:cs="Arial"/>
        </w:rPr>
        <w:t xml:space="preserve"> with press cutting</w:t>
      </w:r>
      <w:r w:rsidRPr="00177014">
        <w:rPr>
          <w:rFonts w:cs="Arial"/>
        </w:rPr>
        <w:t>.</w:t>
      </w:r>
    </w:p>
    <w:p w:rsidR="00135C53" w:rsidRPr="00177014" w:rsidRDefault="00A36FE1" w:rsidP="00A1630C">
      <w:pPr>
        <w:pStyle w:val="Heading3"/>
      </w:pPr>
      <w:bookmarkStart w:id="84" w:name="_Toc354400449"/>
      <w:r w:rsidRPr="00177014">
        <w:t>Home is T</w:t>
      </w:r>
      <w:r w:rsidR="00AA69DD" w:rsidRPr="00177014">
        <w:t>omorrow</w:t>
      </w:r>
      <w:bookmarkEnd w:id="84"/>
    </w:p>
    <w:p w:rsidR="00135C53" w:rsidRPr="00177014" w:rsidRDefault="00135C53" w:rsidP="00135C53">
      <w:pPr>
        <w:rPr>
          <w:rFonts w:cs="Arial"/>
        </w:rPr>
      </w:pPr>
      <w:r w:rsidRPr="00177014">
        <w:rPr>
          <w:rFonts w:cs="Arial"/>
        </w:rPr>
        <w:tab/>
        <w:t>9/2/HOM/1. Cambridge Theatre, 1948</w:t>
      </w:r>
      <w:r w:rsidR="00534C0B" w:rsidRPr="00177014">
        <w:rPr>
          <w:rFonts w:cs="Arial"/>
        </w:rPr>
        <w:t>. Prog</w:t>
      </w:r>
      <w:r w:rsidRPr="00177014">
        <w:rPr>
          <w:rFonts w:cs="Arial"/>
        </w:rPr>
        <w:t>ramme.</w:t>
      </w:r>
    </w:p>
    <w:p w:rsidR="00135C53" w:rsidRPr="00177014" w:rsidRDefault="009E07DE" w:rsidP="00A1630C">
      <w:pPr>
        <w:pStyle w:val="Heading3"/>
      </w:pPr>
      <w:bookmarkStart w:id="85" w:name="_Toc354400450"/>
      <w:r w:rsidRPr="00177014">
        <w:t>How Are They At Home</w:t>
      </w:r>
      <w:r w:rsidR="0026016A" w:rsidRPr="00177014">
        <w:t>?</w:t>
      </w:r>
      <w:bookmarkEnd w:id="85"/>
    </w:p>
    <w:p w:rsidR="00135C53" w:rsidRPr="00177014" w:rsidRDefault="00135C53" w:rsidP="00135C53">
      <w:pPr>
        <w:rPr>
          <w:rFonts w:cs="Arial"/>
        </w:rPr>
      </w:pPr>
      <w:r w:rsidRPr="00177014">
        <w:rPr>
          <w:rFonts w:cs="Arial"/>
        </w:rPr>
        <w:tab/>
        <w:t>9/2/HOW/1. Apollo Theatre, 1944</w:t>
      </w:r>
      <w:r w:rsidR="00534C0B" w:rsidRPr="00177014">
        <w:rPr>
          <w:rFonts w:cs="Arial"/>
        </w:rPr>
        <w:t>. Prog</w:t>
      </w:r>
      <w:r w:rsidRPr="00177014">
        <w:rPr>
          <w:rFonts w:cs="Arial"/>
        </w:rPr>
        <w:t>ramme.</w:t>
      </w:r>
    </w:p>
    <w:p w:rsidR="00135C53" w:rsidRPr="00177014" w:rsidRDefault="00CC6D26" w:rsidP="00A1630C">
      <w:pPr>
        <w:pStyle w:val="Heading3"/>
      </w:pPr>
      <w:bookmarkStart w:id="86" w:name="_Toc354400451"/>
      <w:r w:rsidRPr="00177014">
        <w:t>I H</w:t>
      </w:r>
      <w:r w:rsidR="00AA69DD" w:rsidRPr="00177014">
        <w:t xml:space="preserve">ave </w:t>
      </w:r>
      <w:r w:rsidRPr="00177014">
        <w:t>Been H</w:t>
      </w:r>
      <w:r w:rsidR="00AA69DD" w:rsidRPr="00177014">
        <w:t xml:space="preserve">ere </w:t>
      </w:r>
      <w:r w:rsidRPr="00177014">
        <w:t>B</w:t>
      </w:r>
      <w:r w:rsidR="004428C5" w:rsidRPr="00177014">
        <w:t>efore</w:t>
      </w:r>
      <w:bookmarkEnd w:id="86"/>
    </w:p>
    <w:p w:rsidR="00135C53" w:rsidRPr="00177014" w:rsidRDefault="00135C53" w:rsidP="00135C53">
      <w:pPr>
        <w:rPr>
          <w:rFonts w:cs="Arial"/>
        </w:rPr>
      </w:pPr>
      <w:r w:rsidRPr="00177014">
        <w:rPr>
          <w:rFonts w:cs="Arial"/>
        </w:rPr>
        <w:tab/>
        <w:t>9/2/IHA/1. Royalty Theatre, 1937</w:t>
      </w:r>
      <w:r w:rsidR="00534C0B" w:rsidRPr="00177014">
        <w:rPr>
          <w:rFonts w:cs="Arial"/>
        </w:rPr>
        <w:t xml:space="preserve">. </w:t>
      </w:r>
      <w:r w:rsidR="002C587F" w:rsidRPr="00177014">
        <w:rPr>
          <w:rFonts w:cs="Arial"/>
        </w:rPr>
        <w:t>P</w:t>
      </w:r>
      <w:r w:rsidR="00534C0B" w:rsidRPr="00177014">
        <w:rPr>
          <w:rFonts w:cs="Arial"/>
        </w:rPr>
        <w:t>rog</w:t>
      </w:r>
      <w:r w:rsidRPr="00177014">
        <w:rPr>
          <w:rFonts w:cs="Arial"/>
        </w:rPr>
        <w:t>ramme</w:t>
      </w:r>
      <w:r w:rsidR="002C587F" w:rsidRPr="00177014">
        <w:rPr>
          <w:rFonts w:cs="Arial"/>
        </w:rPr>
        <w:t xml:space="preserve"> (2 copies</w:t>
      </w:r>
      <w:r w:rsidR="00D202FF" w:rsidRPr="00177014">
        <w:rPr>
          <w:rFonts w:cs="Arial"/>
        </w:rPr>
        <w:t xml:space="preserve">, one donated by Bob </w:t>
      </w:r>
      <w:proofErr w:type="spellStart"/>
      <w:r w:rsidR="00D202FF" w:rsidRPr="00177014">
        <w:rPr>
          <w:rFonts w:cs="Arial"/>
        </w:rPr>
        <w:t>Duckett</w:t>
      </w:r>
      <w:proofErr w:type="spellEnd"/>
      <w:r w:rsidR="002C587F" w:rsidRPr="00177014">
        <w:rPr>
          <w:rFonts w:cs="Arial"/>
        </w:rPr>
        <w:t>).</w:t>
      </w:r>
    </w:p>
    <w:p w:rsidR="00135C53" w:rsidRPr="00177014" w:rsidRDefault="00135C53" w:rsidP="00135C53">
      <w:pPr>
        <w:rPr>
          <w:rFonts w:cs="Arial"/>
        </w:rPr>
      </w:pPr>
      <w:r w:rsidRPr="00177014">
        <w:rPr>
          <w:rFonts w:cs="Arial"/>
        </w:rPr>
        <w:tab/>
        <w:t>9/2/IHA/2. Hen &amp; Chickens Theatre, Islington, 1994</w:t>
      </w:r>
      <w:r w:rsidR="00534C0B" w:rsidRPr="00177014">
        <w:rPr>
          <w:rFonts w:cs="Arial"/>
        </w:rPr>
        <w:t>. Prog</w:t>
      </w:r>
      <w:r w:rsidRPr="00177014">
        <w:rPr>
          <w:rFonts w:cs="Arial"/>
        </w:rPr>
        <w:t>ramme and postcard.</w:t>
      </w:r>
    </w:p>
    <w:p w:rsidR="00135C53" w:rsidRPr="00177014" w:rsidRDefault="00135C53" w:rsidP="00135C53">
      <w:pPr>
        <w:rPr>
          <w:rFonts w:cs="Arial"/>
        </w:rPr>
      </w:pPr>
      <w:r w:rsidRPr="00177014">
        <w:rPr>
          <w:rFonts w:cs="Arial"/>
        </w:rPr>
        <w:tab/>
        <w:t>9/2/IHA/3. Phoenix Players, The Professional Centre, Nairobi, Kenya, 1994</w:t>
      </w:r>
      <w:r w:rsidR="00534C0B" w:rsidRPr="00177014">
        <w:rPr>
          <w:rFonts w:cs="Arial"/>
        </w:rPr>
        <w:t>. Prog</w:t>
      </w:r>
      <w:r w:rsidRPr="00177014">
        <w:rPr>
          <w:rFonts w:cs="Arial"/>
        </w:rPr>
        <w:t>ramme.</w:t>
      </w:r>
    </w:p>
    <w:p w:rsidR="00135C53" w:rsidRPr="00177014" w:rsidRDefault="00135C53" w:rsidP="00534C0B">
      <w:pPr>
        <w:rPr>
          <w:rFonts w:cs="Arial"/>
        </w:rPr>
      </w:pPr>
      <w:r w:rsidRPr="00177014">
        <w:rPr>
          <w:rFonts w:cs="Arial"/>
        </w:rPr>
        <w:tab/>
        <w:t>9/2/IHA/4. Key Theatre, Peterborough, 1996</w:t>
      </w:r>
      <w:r w:rsidR="00534C0B" w:rsidRPr="00177014">
        <w:rPr>
          <w:rFonts w:cs="Arial"/>
        </w:rPr>
        <w:t>. L</w:t>
      </w:r>
      <w:r w:rsidRPr="00177014">
        <w:rPr>
          <w:rFonts w:cs="Arial"/>
        </w:rPr>
        <w:t>eaflet and ticket.</w:t>
      </w:r>
    </w:p>
    <w:p w:rsidR="00135C53" w:rsidRPr="00177014" w:rsidRDefault="00135C53" w:rsidP="00135C53">
      <w:pPr>
        <w:rPr>
          <w:rFonts w:cs="Arial"/>
        </w:rPr>
      </w:pPr>
      <w:r w:rsidRPr="00177014">
        <w:rPr>
          <w:rFonts w:cs="Arial"/>
        </w:rPr>
        <w:tab/>
        <w:t>9/2/IHA/5. Middle Ground Theatre Company tour, 1996</w:t>
      </w:r>
      <w:r w:rsidR="00E64FA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9/2/IHA/6. Middle Ground Theatre Company tour, 1996</w:t>
      </w:r>
      <w:r w:rsidR="00E64FAA" w:rsidRPr="00177014">
        <w:rPr>
          <w:rFonts w:cs="Arial"/>
        </w:rPr>
        <w:t>. Prog</w:t>
      </w:r>
      <w:r w:rsidRPr="00177014">
        <w:rPr>
          <w:rFonts w:cs="Arial"/>
        </w:rPr>
        <w:t>ramme.</w:t>
      </w:r>
    </w:p>
    <w:p w:rsidR="00135C53" w:rsidRPr="00177014" w:rsidRDefault="00135C53" w:rsidP="00135C53">
      <w:pPr>
        <w:rPr>
          <w:rFonts w:cs="Arial"/>
        </w:rPr>
      </w:pPr>
      <w:r w:rsidRPr="00177014">
        <w:rPr>
          <w:rFonts w:cs="Arial"/>
        </w:rPr>
        <w:lastRenderedPageBreak/>
        <w:tab/>
        <w:t xml:space="preserve">9/2/IHA/7. Royal Exchange Theatre Company at Upper </w:t>
      </w:r>
      <w:proofErr w:type="spellStart"/>
      <w:r w:rsidRPr="00177014">
        <w:rPr>
          <w:rFonts w:cs="Arial"/>
        </w:rPr>
        <w:t>Campfield</w:t>
      </w:r>
      <w:proofErr w:type="spellEnd"/>
      <w:r w:rsidRPr="00177014">
        <w:rPr>
          <w:rFonts w:cs="Arial"/>
        </w:rPr>
        <w:t xml:space="preserve"> Market, Manchester, 1996</w:t>
      </w:r>
      <w:r w:rsidR="00E64FAA" w:rsidRPr="00177014">
        <w:rPr>
          <w:rFonts w:cs="Arial"/>
        </w:rPr>
        <w:t>. Prog</w:t>
      </w:r>
      <w:r w:rsidRPr="00177014">
        <w:rPr>
          <w:rFonts w:cs="Arial"/>
        </w:rPr>
        <w:t>ramme.</w:t>
      </w:r>
    </w:p>
    <w:p w:rsidR="00135C53" w:rsidRPr="00177014" w:rsidRDefault="00135C53" w:rsidP="00281403">
      <w:pPr>
        <w:rPr>
          <w:rFonts w:cs="Arial"/>
        </w:rPr>
      </w:pPr>
      <w:r w:rsidRPr="00177014">
        <w:rPr>
          <w:rFonts w:cs="Arial"/>
        </w:rPr>
        <w:tab/>
        <w:t xml:space="preserve">9/2/IHA/8. </w:t>
      </w:r>
      <w:proofErr w:type="spellStart"/>
      <w:r w:rsidRPr="00177014">
        <w:rPr>
          <w:rFonts w:cs="Arial"/>
        </w:rPr>
        <w:t>Maddermarket</w:t>
      </w:r>
      <w:proofErr w:type="spellEnd"/>
      <w:r w:rsidRPr="00177014">
        <w:rPr>
          <w:rFonts w:cs="Arial"/>
        </w:rPr>
        <w:t xml:space="preserve"> Theatre, Nor</w:t>
      </w:r>
      <w:r w:rsidR="00281403" w:rsidRPr="00177014">
        <w:rPr>
          <w:rFonts w:cs="Arial"/>
        </w:rPr>
        <w:t>wich, 2002</w:t>
      </w:r>
      <w:r w:rsidR="00E64FAA" w:rsidRPr="00177014">
        <w:rPr>
          <w:rFonts w:cs="Arial"/>
        </w:rPr>
        <w:t>. Prog</w:t>
      </w:r>
      <w:r w:rsidR="00281403" w:rsidRPr="00177014">
        <w:rPr>
          <w:rFonts w:cs="Arial"/>
        </w:rPr>
        <w:t xml:space="preserve">ramme, poster, </w:t>
      </w:r>
      <w:r w:rsidRPr="00177014">
        <w:rPr>
          <w:rFonts w:cs="Arial"/>
        </w:rPr>
        <w:t>photocopies of 2 reviews.</w:t>
      </w:r>
    </w:p>
    <w:p w:rsidR="00135C53" w:rsidRPr="00177014" w:rsidRDefault="00135C53" w:rsidP="00E21BA1">
      <w:pPr>
        <w:rPr>
          <w:rFonts w:cs="Arial"/>
        </w:rPr>
      </w:pPr>
      <w:r w:rsidRPr="00177014">
        <w:rPr>
          <w:rFonts w:cs="Arial"/>
        </w:rPr>
        <w:tab/>
        <w:t>9/2/IHA/9. Gatehouse Theatre, Stafford, April 2003</w:t>
      </w:r>
      <w:r w:rsidR="00E64FAA" w:rsidRPr="00177014">
        <w:rPr>
          <w:rFonts w:cs="Arial"/>
        </w:rPr>
        <w:t xml:space="preserve">. </w:t>
      </w:r>
      <w:r w:rsidRPr="00177014">
        <w:rPr>
          <w:rFonts w:cs="Arial"/>
        </w:rPr>
        <w:t xml:space="preserve">A4 poster and A5 </w:t>
      </w:r>
      <w:r w:rsidR="00E21BA1" w:rsidRPr="00177014">
        <w:rPr>
          <w:rFonts w:cs="Arial"/>
        </w:rPr>
        <w:t>flyer</w:t>
      </w:r>
      <w:r w:rsidRPr="00177014">
        <w:rPr>
          <w:rFonts w:cs="Arial"/>
        </w:rPr>
        <w:t>.</w:t>
      </w:r>
    </w:p>
    <w:p w:rsidR="00135C53" w:rsidRPr="00177014" w:rsidRDefault="00135C53" w:rsidP="00135C53">
      <w:pPr>
        <w:rPr>
          <w:rFonts w:cs="Arial"/>
        </w:rPr>
      </w:pPr>
      <w:r w:rsidRPr="00177014">
        <w:rPr>
          <w:rFonts w:cs="Arial"/>
        </w:rPr>
        <w:tab/>
        <w:t>9/2/IHA/10. Watford Palace Theatre, February-March 2005</w:t>
      </w:r>
      <w:r w:rsidR="00E64FAA" w:rsidRPr="00177014">
        <w:rPr>
          <w:rFonts w:cs="Arial"/>
        </w:rPr>
        <w:t>. Prog</w:t>
      </w:r>
      <w:r w:rsidRPr="00177014">
        <w:rPr>
          <w:rFonts w:cs="Arial"/>
        </w:rPr>
        <w:t>ramme and tickets.</w:t>
      </w:r>
    </w:p>
    <w:p w:rsidR="00806B68" w:rsidRPr="00177014" w:rsidRDefault="00806B68" w:rsidP="00806B68">
      <w:pPr>
        <w:rPr>
          <w:rFonts w:cs="Arial"/>
          <w:szCs w:val="24"/>
        </w:rPr>
      </w:pPr>
      <w:r w:rsidRPr="00177014">
        <w:rPr>
          <w:rFonts w:cs="Arial"/>
          <w:szCs w:val="24"/>
        </w:rPr>
        <w:tab/>
        <w:t xml:space="preserve">9/2/IHA/11. Nottingham Playhouse, </w:t>
      </w:r>
      <w:r w:rsidR="00E21BA1" w:rsidRPr="00177014">
        <w:rPr>
          <w:rFonts w:cs="Arial"/>
          <w:szCs w:val="24"/>
        </w:rPr>
        <w:t xml:space="preserve">27 April-12 May </w:t>
      </w:r>
      <w:r w:rsidR="0072420A" w:rsidRPr="00177014">
        <w:rPr>
          <w:rFonts w:cs="Arial"/>
          <w:szCs w:val="24"/>
        </w:rPr>
        <w:t>2007</w:t>
      </w:r>
      <w:r w:rsidR="00E64FAA" w:rsidRPr="00177014">
        <w:rPr>
          <w:rFonts w:cs="Arial"/>
          <w:szCs w:val="24"/>
        </w:rPr>
        <w:t>. Prog</w:t>
      </w:r>
      <w:r w:rsidRPr="00177014">
        <w:rPr>
          <w:rFonts w:cs="Arial"/>
          <w:szCs w:val="24"/>
        </w:rPr>
        <w:t>ramme</w:t>
      </w:r>
    </w:p>
    <w:p w:rsidR="00C86E9C" w:rsidRPr="00177014" w:rsidRDefault="00C86E9C" w:rsidP="00E21BA1">
      <w:pPr>
        <w:ind w:firstLine="360"/>
        <w:rPr>
          <w:rFonts w:cs="Arial"/>
          <w:szCs w:val="24"/>
        </w:rPr>
      </w:pPr>
      <w:r w:rsidRPr="00177014">
        <w:rPr>
          <w:rFonts w:cs="Arial"/>
          <w:szCs w:val="24"/>
        </w:rPr>
        <w:t>9/2/IHA/12</w:t>
      </w:r>
      <w:r w:rsidR="00CC6D26" w:rsidRPr="00177014">
        <w:rPr>
          <w:rFonts w:cs="Arial"/>
          <w:szCs w:val="24"/>
        </w:rPr>
        <w:t>.</w:t>
      </w:r>
      <w:r w:rsidR="00526DDD" w:rsidRPr="00177014">
        <w:rPr>
          <w:rFonts w:cs="Arial"/>
          <w:szCs w:val="24"/>
        </w:rPr>
        <w:t xml:space="preserve"> </w:t>
      </w:r>
      <w:r w:rsidRPr="00177014">
        <w:rPr>
          <w:rFonts w:cs="Arial"/>
          <w:szCs w:val="24"/>
        </w:rPr>
        <w:t xml:space="preserve"> Bradford Playhouse</w:t>
      </w:r>
      <w:r w:rsidR="0058469C" w:rsidRPr="00177014">
        <w:rPr>
          <w:rFonts w:cs="Arial"/>
          <w:szCs w:val="24"/>
        </w:rPr>
        <w:t>, 17</w:t>
      </w:r>
      <w:r w:rsidRPr="00177014">
        <w:rPr>
          <w:rFonts w:cs="Arial"/>
          <w:szCs w:val="24"/>
        </w:rPr>
        <w:t>-22 September 1973</w:t>
      </w:r>
      <w:r w:rsidR="00740978" w:rsidRPr="00177014">
        <w:rPr>
          <w:rFonts w:cs="Arial"/>
          <w:szCs w:val="24"/>
        </w:rPr>
        <w:t>. P</w:t>
      </w:r>
      <w:r w:rsidRPr="00177014">
        <w:rPr>
          <w:rFonts w:cs="Arial"/>
          <w:szCs w:val="24"/>
        </w:rPr>
        <w:t>rogramme, flyer</w:t>
      </w:r>
    </w:p>
    <w:p w:rsidR="00135C53" w:rsidRPr="00177014" w:rsidRDefault="00554ECF" w:rsidP="00A1630C">
      <w:pPr>
        <w:pStyle w:val="Heading3"/>
      </w:pPr>
      <w:bookmarkStart w:id="87" w:name="_Toc354400452"/>
      <w:r w:rsidRPr="00177014">
        <w:t>An Inspector C</w:t>
      </w:r>
      <w:r w:rsidR="00AA69DD" w:rsidRPr="00177014">
        <w:t>alls</w:t>
      </w:r>
      <w:bookmarkEnd w:id="87"/>
    </w:p>
    <w:p w:rsidR="00135C53" w:rsidRPr="00177014" w:rsidRDefault="00032E83" w:rsidP="00135C53">
      <w:pPr>
        <w:rPr>
          <w:rFonts w:cs="Arial"/>
          <w:lang w:val="de-DE"/>
        </w:rPr>
      </w:pPr>
      <w:r w:rsidRPr="00177014">
        <w:rPr>
          <w:rFonts w:cs="Arial"/>
        </w:rPr>
        <w:tab/>
        <w:t xml:space="preserve">9/2/INS/1. Film. </w:t>
      </w:r>
      <w:r w:rsidR="00135C53" w:rsidRPr="00177014">
        <w:rPr>
          <w:rFonts w:cs="Arial"/>
        </w:rPr>
        <w:t>British Lion 1954,</w:t>
      </w:r>
      <w:r w:rsidR="00F22033" w:rsidRPr="00177014">
        <w:rPr>
          <w:rFonts w:cs="Arial"/>
        </w:rPr>
        <w:t xml:space="preserve"> with Alastair Sim. M</w:t>
      </w:r>
      <w:r w:rsidR="00135C53" w:rsidRPr="00177014">
        <w:rPr>
          <w:rFonts w:cs="Arial"/>
        </w:rPr>
        <w:t xml:space="preserve">usic by Francis Chagrin for the “Eva Smith” theme from the film. </w:t>
      </w:r>
      <w:r w:rsidR="00135C53" w:rsidRPr="00177014">
        <w:rPr>
          <w:rFonts w:cs="Arial"/>
          <w:lang w:val="de-DE"/>
        </w:rPr>
        <w:t>Photocopy.</w:t>
      </w:r>
    </w:p>
    <w:p w:rsidR="00135C53" w:rsidRPr="00177014" w:rsidRDefault="00135C53" w:rsidP="00032E83">
      <w:pPr>
        <w:rPr>
          <w:rFonts w:cs="Arial"/>
          <w:lang w:val="de-DE"/>
        </w:rPr>
      </w:pPr>
      <w:r w:rsidRPr="00177014">
        <w:rPr>
          <w:rFonts w:cs="Arial"/>
          <w:lang w:val="de-DE"/>
        </w:rPr>
        <w:tab/>
        <w:t>9/2/INS</w:t>
      </w:r>
      <w:r w:rsidR="00032E83" w:rsidRPr="00177014">
        <w:rPr>
          <w:rFonts w:cs="Arial"/>
          <w:lang w:val="de-DE"/>
        </w:rPr>
        <w:t xml:space="preserve">/2. </w:t>
      </w:r>
      <w:r w:rsidRPr="00177014">
        <w:rPr>
          <w:rFonts w:cs="Arial"/>
          <w:i/>
          <w:lang w:val="de-DE"/>
        </w:rPr>
        <w:t>Ein</w:t>
      </w:r>
      <w:r w:rsidR="00862EBC" w:rsidRPr="00177014">
        <w:rPr>
          <w:rFonts w:cs="Arial"/>
          <w:i/>
          <w:lang w:val="de-DE"/>
        </w:rPr>
        <w:t xml:space="preserve"> Inspektor K</w:t>
      </w:r>
      <w:r w:rsidRPr="00177014">
        <w:rPr>
          <w:rFonts w:cs="Arial"/>
          <w:i/>
          <w:lang w:val="de-DE"/>
        </w:rPr>
        <w:t>ommt</w:t>
      </w:r>
      <w:r w:rsidR="00032E83" w:rsidRPr="00177014">
        <w:rPr>
          <w:rFonts w:cs="Arial"/>
          <w:i/>
          <w:lang w:val="de-DE"/>
        </w:rPr>
        <w:t>.</w:t>
      </w:r>
      <w:r w:rsidRPr="00177014">
        <w:rPr>
          <w:rFonts w:cs="Arial"/>
          <w:lang w:val="de-DE"/>
        </w:rPr>
        <w:t xml:space="preserve"> Landesbuhne Hannover, 1975</w:t>
      </w:r>
      <w:r w:rsidR="00E64FAA" w:rsidRPr="00177014">
        <w:rPr>
          <w:rFonts w:cs="Arial"/>
          <w:lang w:val="de-DE"/>
        </w:rPr>
        <w:t>. Prog</w:t>
      </w:r>
      <w:r w:rsidRPr="00177014">
        <w:rPr>
          <w:rFonts w:cs="Arial"/>
          <w:lang w:val="de-DE"/>
        </w:rPr>
        <w:t>ramme.</w:t>
      </w:r>
    </w:p>
    <w:p w:rsidR="00135C53" w:rsidRPr="00177014" w:rsidRDefault="00135C53" w:rsidP="00135C53">
      <w:pPr>
        <w:rPr>
          <w:rFonts w:cs="Arial"/>
          <w:lang w:val="de-DE"/>
        </w:rPr>
      </w:pPr>
      <w:r w:rsidRPr="00177014">
        <w:rPr>
          <w:rFonts w:cs="Arial"/>
          <w:lang w:val="de-DE"/>
        </w:rPr>
        <w:tab/>
        <w:t>9/2/INS/3. Royal Exchange Theatre, Manchester, 1986</w:t>
      </w:r>
      <w:r w:rsidR="00E64FAA" w:rsidRPr="00177014">
        <w:rPr>
          <w:rFonts w:cs="Arial"/>
          <w:lang w:val="de-DE"/>
        </w:rPr>
        <w:t>. Prog</w:t>
      </w:r>
      <w:r w:rsidRPr="00177014">
        <w:rPr>
          <w:rFonts w:cs="Arial"/>
          <w:lang w:val="de-DE"/>
        </w:rPr>
        <w:t>ramme.</w:t>
      </w:r>
    </w:p>
    <w:p w:rsidR="00135C53" w:rsidRPr="00177014" w:rsidRDefault="00135C53" w:rsidP="00135C53">
      <w:pPr>
        <w:rPr>
          <w:rFonts w:cs="Arial"/>
          <w:lang w:val="de-DE"/>
        </w:rPr>
      </w:pPr>
      <w:r w:rsidRPr="00177014">
        <w:rPr>
          <w:rFonts w:cs="Arial"/>
          <w:lang w:val="de-DE"/>
        </w:rPr>
        <w:tab/>
        <w:t>9/2/INS/4. Westminster Theatre, 1987</w:t>
      </w:r>
      <w:r w:rsidR="00E64FAA" w:rsidRPr="00177014">
        <w:rPr>
          <w:rFonts w:cs="Arial"/>
          <w:lang w:val="de-DE"/>
        </w:rPr>
        <w:t>. Prog</w:t>
      </w:r>
      <w:r w:rsidRPr="00177014">
        <w:rPr>
          <w:rFonts w:cs="Arial"/>
          <w:lang w:val="de-DE"/>
        </w:rPr>
        <w:t>ramme.</w:t>
      </w:r>
    </w:p>
    <w:p w:rsidR="00135C53" w:rsidRPr="00177014" w:rsidRDefault="00135C53" w:rsidP="00135C53">
      <w:pPr>
        <w:rPr>
          <w:rFonts w:cs="Arial"/>
        </w:rPr>
      </w:pPr>
      <w:r w:rsidRPr="00177014">
        <w:rPr>
          <w:rFonts w:cs="Arial"/>
          <w:lang w:val="de-DE"/>
        </w:rPr>
        <w:tab/>
      </w:r>
      <w:r w:rsidRPr="00177014">
        <w:rPr>
          <w:rFonts w:cs="Arial"/>
        </w:rPr>
        <w:t>9/2/INS/5. Birmingham Repertory Theatre, 1988</w:t>
      </w:r>
      <w:r w:rsidR="00E64FA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r>
      <w:r w:rsidRPr="00177014">
        <w:rPr>
          <w:rFonts w:cs="Arial"/>
          <w:lang w:val="fr-FR"/>
        </w:rPr>
        <w:t xml:space="preserve">9/2/INS/6. </w:t>
      </w:r>
      <w:r w:rsidRPr="00177014">
        <w:rPr>
          <w:rFonts w:cs="Arial"/>
          <w:i/>
          <w:lang w:val="fr-FR"/>
        </w:rPr>
        <w:t>Un inspecteur vous demande</w:t>
      </w:r>
      <w:r w:rsidR="00032E83" w:rsidRPr="00177014">
        <w:rPr>
          <w:rFonts w:cs="Arial"/>
          <w:lang w:val="fr-FR"/>
        </w:rPr>
        <w:t>.</w:t>
      </w:r>
      <w:r w:rsidRPr="00177014">
        <w:rPr>
          <w:rFonts w:cs="Arial"/>
          <w:lang w:val="fr-FR"/>
        </w:rPr>
        <w:t xml:space="preserve"> </w:t>
      </w:r>
      <w:r w:rsidRPr="00177014">
        <w:rPr>
          <w:rFonts w:cs="Arial"/>
        </w:rPr>
        <w:t xml:space="preserve">Theatre </w:t>
      </w:r>
      <w:proofErr w:type="spellStart"/>
      <w:r w:rsidRPr="00177014">
        <w:rPr>
          <w:rFonts w:cs="Arial"/>
        </w:rPr>
        <w:t>Daunou</w:t>
      </w:r>
      <w:proofErr w:type="spellEnd"/>
      <w:r w:rsidRPr="00177014">
        <w:rPr>
          <w:rFonts w:cs="Arial"/>
        </w:rPr>
        <w:t>, Paris, 1995</w:t>
      </w:r>
      <w:r w:rsidR="00E64FA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9/2/INS/7. Japanese touring production, 1996</w:t>
      </w:r>
      <w:r w:rsidR="00E64FAA" w:rsidRPr="00177014">
        <w:rPr>
          <w:rFonts w:cs="Arial"/>
        </w:rPr>
        <w:t>. Prog</w:t>
      </w:r>
      <w:r w:rsidRPr="00177014">
        <w:rPr>
          <w:rFonts w:cs="Arial"/>
        </w:rPr>
        <w:t>ramme and leaflet.</w:t>
      </w:r>
    </w:p>
    <w:p w:rsidR="00135C53" w:rsidRPr="00177014" w:rsidRDefault="00135C53" w:rsidP="00135C53">
      <w:pPr>
        <w:rPr>
          <w:rFonts w:cs="Arial"/>
        </w:rPr>
      </w:pPr>
      <w:r w:rsidRPr="00177014">
        <w:rPr>
          <w:rFonts w:cs="Arial"/>
        </w:rPr>
        <w:tab/>
        <w:t>9/2/INS/8. Stables Theatre, Hastings, 1996</w:t>
      </w:r>
      <w:r w:rsidR="00E64FA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9/2/INS/9. Priestley Centre for the Arts, 1997</w:t>
      </w:r>
      <w:r w:rsidR="00E64FAA" w:rsidRPr="00177014">
        <w:rPr>
          <w:rFonts w:cs="Arial"/>
        </w:rPr>
        <w:t>. Prog</w:t>
      </w:r>
      <w:r w:rsidRPr="00177014">
        <w:rPr>
          <w:rFonts w:cs="Arial"/>
        </w:rPr>
        <w:t>ramme, invitation and ticket.</w:t>
      </w:r>
    </w:p>
    <w:p w:rsidR="00135C53" w:rsidRPr="00177014" w:rsidRDefault="00135C53" w:rsidP="00135C53">
      <w:pPr>
        <w:rPr>
          <w:rFonts w:cs="Arial"/>
        </w:rPr>
      </w:pPr>
      <w:r w:rsidRPr="00177014">
        <w:rPr>
          <w:rFonts w:cs="Arial"/>
        </w:rPr>
        <w:tab/>
        <w:t>9/2/INS/10. Japanese touring production, same company as 1996 production above, 2002</w:t>
      </w:r>
      <w:r w:rsidR="00E64FAA" w:rsidRPr="00177014">
        <w:rPr>
          <w:rFonts w:cs="Arial"/>
        </w:rPr>
        <w:t>. Prog</w:t>
      </w:r>
      <w:r w:rsidRPr="00177014">
        <w:rPr>
          <w:rFonts w:cs="Arial"/>
        </w:rPr>
        <w:t xml:space="preserve">ramme, and leaflet for opening week at </w:t>
      </w:r>
      <w:proofErr w:type="spellStart"/>
      <w:r w:rsidRPr="00177014">
        <w:rPr>
          <w:rFonts w:cs="Arial"/>
        </w:rPr>
        <w:t>Haiyuza</w:t>
      </w:r>
      <w:proofErr w:type="spellEnd"/>
      <w:r w:rsidRPr="00177014">
        <w:rPr>
          <w:rFonts w:cs="Arial"/>
        </w:rPr>
        <w:t xml:space="preserve"> Theatre, Tokyo.</w:t>
      </w:r>
    </w:p>
    <w:p w:rsidR="00135C53" w:rsidRPr="00177014" w:rsidRDefault="00135C53" w:rsidP="00135C53">
      <w:pPr>
        <w:rPr>
          <w:rFonts w:cs="Arial"/>
        </w:rPr>
      </w:pPr>
      <w:r w:rsidRPr="00177014">
        <w:rPr>
          <w:rFonts w:cs="Arial"/>
        </w:rPr>
        <w:tab/>
        <w:t>9/2/INS/11. Royal National Theatre touring production, 1992</w:t>
      </w:r>
      <w:r w:rsidR="00E64FA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9/2/INS/12. Aldwych Theatre, Royal National Theatre production, 1993</w:t>
      </w:r>
      <w:r w:rsidR="007960DA" w:rsidRPr="00177014">
        <w:rPr>
          <w:rFonts w:cs="Arial"/>
        </w:rPr>
        <w:t>. Prog</w:t>
      </w:r>
      <w:r w:rsidRPr="00177014">
        <w:rPr>
          <w:rFonts w:cs="Arial"/>
        </w:rPr>
        <w:t>ramme and leaflet.</w:t>
      </w:r>
    </w:p>
    <w:p w:rsidR="00135C53" w:rsidRPr="00177014" w:rsidRDefault="00135C53" w:rsidP="00135C53">
      <w:pPr>
        <w:rPr>
          <w:rFonts w:cs="Arial"/>
        </w:rPr>
      </w:pPr>
      <w:r w:rsidRPr="00177014">
        <w:rPr>
          <w:rFonts w:cs="Arial"/>
        </w:rPr>
        <w:tab/>
        <w:t>9/2/INS/13. Royale Theatre, New York, Royal National Theatre production, 1994</w:t>
      </w:r>
      <w:r w:rsidR="007960DA" w:rsidRPr="00177014">
        <w:rPr>
          <w:rFonts w:cs="Arial"/>
        </w:rPr>
        <w:t>. Prog</w:t>
      </w:r>
      <w:r w:rsidRPr="00177014">
        <w:rPr>
          <w:rFonts w:cs="Arial"/>
        </w:rPr>
        <w:t xml:space="preserve">ramme, 2 tickets and </w:t>
      </w:r>
      <w:r w:rsidR="00F22033" w:rsidRPr="00177014">
        <w:rPr>
          <w:rFonts w:cs="Arial"/>
        </w:rPr>
        <w:t xml:space="preserve">2 invitations to event at </w:t>
      </w:r>
      <w:proofErr w:type="spellStart"/>
      <w:r w:rsidR="00F22033" w:rsidRPr="00177014">
        <w:rPr>
          <w:rFonts w:cs="Arial"/>
        </w:rPr>
        <w:t>Sardi’s</w:t>
      </w:r>
      <w:proofErr w:type="spellEnd"/>
      <w:r w:rsidRPr="00177014">
        <w:rPr>
          <w:rFonts w:cs="Arial"/>
        </w:rPr>
        <w:t>.</w:t>
      </w:r>
    </w:p>
    <w:p w:rsidR="00135C53" w:rsidRPr="00177014" w:rsidRDefault="00135C53" w:rsidP="00135C53">
      <w:pPr>
        <w:rPr>
          <w:rFonts w:cs="Arial"/>
        </w:rPr>
      </w:pPr>
      <w:r w:rsidRPr="00177014">
        <w:rPr>
          <w:rFonts w:cs="Arial"/>
        </w:rPr>
        <w:tab/>
        <w:t>9/2/INS/14. Garrick Theatre, Royal National Theatre production, early 1996</w:t>
      </w:r>
      <w:r w:rsidR="007960DA" w:rsidRPr="00177014">
        <w:rPr>
          <w:rFonts w:cs="Arial"/>
        </w:rPr>
        <w:t>. Prog</w:t>
      </w:r>
      <w:r w:rsidRPr="00177014">
        <w:rPr>
          <w:rFonts w:cs="Arial"/>
        </w:rPr>
        <w:t>ramme, leaflet and ticket</w:t>
      </w:r>
      <w:r w:rsidR="00725D1F" w:rsidRPr="00177014">
        <w:rPr>
          <w:rFonts w:cs="Arial"/>
        </w:rPr>
        <w:t>s</w:t>
      </w:r>
      <w:r w:rsidRPr="00177014">
        <w:rPr>
          <w:rFonts w:cs="Arial"/>
        </w:rPr>
        <w:t>.</w:t>
      </w:r>
    </w:p>
    <w:p w:rsidR="00135C53" w:rsidRPr="00177014" w:rsidRDefault="00135C53" w:rsidP="00135C53">
      <w:pPr>
        <w:rPr>
          <w:rFonts w:cs="Arial"/>
        </w:rPr>
      </w:pPr>
      <w:r w:rsidRPr="00177014">
        <w:rPr>
          <w:rFonts w:cs="Arial"/>
        </w:rPr>
        <w:tab/>
        <w:t>9/2/INS/15. Ahmanson Theatre, Los Angeles, Royal National Theatre production, 1996</w:t>
      </w:r>
      <w:r w:rsidR="007960DA" w:rsidRPr="00177014">
        <w:rPr>
          <w:rFonts w:cs="Arial"/>
        </w:rPr>
        <w:t>. Prog</w:t>
      </w:r>
      <w:r w:rsidRPr="00177014">
        <w:rPr>
          <w:rFonts w:cs="Arial"/>
        </w:rPr>
        <w:t xml:space="preserve">ramme, in </w:t>
      </w:r>
      <w:r w:rsidRPr="00177014">
        <w:rPr>
          <w:rFonts w:cs="Arial"/>
          <w:i/>
          <w:iCs/>
        </w:rPr>
        <w:t>Performing Arts</w:t>
      </w:r>
      <w:r w:rsidRPr="00177014">
        <w:rPr>
          <w:rFonts w:cs="Arial"/>
        </w:rPr>
        <w:t>, June 1996.</w:t>
      </w:r>
    </w:p>
    <w:p w:rsidR="00135C53" w:rsidRPr="00177014" w:rsidRDefault="00135C53" w:rsidP="00135C53">
      <w:pPr>
        <w:rPr>
          <w:rFonts w:cs="Arial"/>
        </w:rPr>
      </w:pPr>
      <w:r w:rsidRPr="00177014">
        <w:rPr>
          <w:rFonts w:cs="Arial"/>
        </w:rPr>
        <w:tab/>
        <w:t>9/2/INS/16. Garrick Theatre, Royal National Theatre production, mid-1996</w:t>
      </w:r>
      <w:r w:rsidR="007960DA" w:rsidRPr="00177014">
        <w:rPr>
          <w:rFonts w:cs="Arial"/>
        </w:rPr>
        <w:t>. Prog</w:t>
      </w:r>
      <w:r w:rsidRPr="00177014">
        <w:rPr>
          <w:rFonts w:cs="Arial"/>
        </w:rPr>
        <w:t>ramme.</w:t>
      </w:r>
    </w:p>
    <w:p w:rsidR="00135C53" w:rsidRPr="00177014" w:rsidRDefault="00135C53" w:rsidP="00135C53">
      <w:pPr>
        <w:rPr>
          <w:rFonts w:cs="Arial"/>
        </w:rPr>
      </w:pPr>
      <w:r w:rsidRPr="00177014">
        <w:rPr>
          <w:rFonts w:cs="Arial"/>
        </w:rPr>
        <w:lastRenderedPageBreak/>
        <w:tab/>
        <w:t>9/2/INS/17. Garrick Theatre, Royal National Theatre production, 1996-1997</w:t>
      </w:r>
      <w:r w:rsidR="007960D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9/2/INS/18. Garrick Theatre, Royal National Theatre production, 1997</w:t>
      </w:r>
      <w:r w:rsidR="007960D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9/2/INS/19. Garrick Theatre, Royal National Theatre production, 1998</w:t>
      </w:r>
      <w:r w:rsidR="007960D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9/2/INS/20. Garrick Theatre, Royal National Theatre production, 1999</w:t>
      </w:r>
      <w:r w:rsidR="007960D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9/2/INS/21. Garrick Theatre, Royal National Theatre production, 1999-2000</w:t>
      </w:r>
      <w:r w:rsidR="007960DA"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9/2/INS/22. Garrick Theatre, Royal National Theatre production, 2000</w:t>
      </w:r>
      <w:r w:rsidR="007960DA" w:rsidRPr="00177014">
        <w:rPr>
          <w:rFonts w:cs="Arial"/>
        </w:rPr>
        <w:t>. Prog</w:t>
      </w:r>
      <w:r w:rsidRPr="00177014">
        <w:rPr>
          <w:rFonts w:cs="Arial"/>
        </w:rPr>
        <w:t xml:space="preserve">ramme, in </w:t>
      </w:r>
      <w:r w:rsidRPr="00177014">
        <w:rPr>
          <w:rFonts w:cs="Arial"/>
          <w:i/>
          <w:iCs/>
        </w:rPr>
        <w:t>Theatregoer</w:t>
      </w:r>
      <w:r w:rsidRPr="00177014">
        <w:rPr>
          <w:rFonts w:cs="Arial"/>
        </w:rPr>
        <w:t>, December 2000.</w:t>
      </w:r>
    </w:p>
    <w:p w:rsidR="00135C53" w:rsidRPr="00177014" w:rsidRDefault="00135C53" w:rsidP="00135C53">
      <w:pPr>
        <w:rPr>
          <w:rFonts w:cs="Arial"/>
        </w:rPr>
      </w:pPr>
      <w:r w:rsidRPr="00177014">
        <w:rPr>
          <w:rFonts w:cs="Arial"/>
        </w:rPr>
        <w:tab/>
        <w:t>9/2/INS/23. Playhouse Theatre, Royal National Theatre production, 2001</w:t>
      </w:r>
      <w:r w:rsidR="004E53AF" w:rsidRPr="00177014">
        <w:rPr>
          <w:rFonts w:cs="Arial"/>
        </w:rPr>
        <w:t>. Prog</w:t>
      </w:r>
      <w:r w:rsidRPr="00177014">
        <w:rPr>
          <w:rFonts w:cs="Arial"/>
        </w:rPr>
        <w:t>ramme and leaflet.</w:t>
      </w:r>
    </w:p>
    <w:p w:rsidR="00135C53" w:rsidRPr="00177014" w:rsidRDefault="00135C53" w:rsidP="004E53AF">
      <w:pPr>
        <w:rPr>
          <w:rFonts w:cs="Arial"/>
        </w:rPr>
      </w:pPr>
      <w:r w:rsidRPr="00177014">
        <w:rPr>
          <w:rFonts w:cs="Arial"/>
        </w:rPr>
        <w:tab/>
        <w:t xml:space="preserve">9/2/INS/24. </w:t>
      </w:r>
      <w:proofErr w:type="spellStart"/>
      <w:r w:rsidRPr="00177014">
        <w:rPr>
          <w:rFonts w:cs="Arial"/>
        </w:rPr>
        <w:t>Cameri</w:t>
      </w:r>
      <w:proofErr w:type="spellEnd"/>
      <w:r w:rsidRPr="00177014">
        <w:rPr>
          <w:rFonts w:cs="Arial"/>
        </w:rPr>
        <w:t xml:space="preserve"> Theatre Company, </w:t>
      </w:r>
      <w:proofErr w:type="spellStart"/>
      <w:r w:rsidRPr="00177014">
        <w:rPr>
          <w:rFonts w:cs="Arial"/>
        </w:rPr>
        <w:t>Habimah</w:t>
      </w:r>
      <w:proofErr w:type="spellEnd"/>
      <w:r w:rsidRPr="00177014">
        <w:rPr>
          <w:rFonts w:cs="Arial"/>
        </w:rPr>
        <w:t xml:space="preserve"> Theatre, Tel Aviv, 2000</w:t>
      </w:r>
      <w:r w:rsidR="004E53AF" w:rsidRPr="00177014">
        <w:rPr>
          <w:rFonts w:cs="Arial"/>
        </w:rPr>
        <w:t xml:space="preserve">. </w:t>
      </w:r>
      <w:r w:rsidRPr="00177014">
        <w:rPr>
          <w:rFonts w:cs="Arial"/>
        </w:rPr>
        <w:t>2 leaflets.</w:t>
      </w:r>
    </w:p>
    <w:p w:rsidR="00135C53" w:rsidRPr="00177014" w:rsidRDefault="00135C53" w:rsidP="00135C53">
      <w:pPr>
        <w:rPr>
          <w:rFonts w:cs="Arial"/>
        </w:rPr>
      </w:pPr>
      <w:r w:rsidRPr="00177014">
        <w:rPr>
          <w:rFonts w:cs="Arial"/>
        </w:rPr>
        <w:tab/>
        <w:t xml:space="preserve">9/2/INS/25. </w:t>
      </w:r>
      <w:proofErr w:type="spellStart"/>
      <w:r w:rsidRPr="00177014">
        <w:rPr>
          <w:rFonts w:cs="Arial"/>
        </w:rPr>
        <w:t>Analiti</w:t>
      </w:r>
      <w:proofErr w:type="spellEnd"/>
      <w:r w:rsidRPr="00177014">
        <w:rPr>
          <w:rFonts w:cs="Arial"/>
        </w:rPr>
        <w:t xml:space="preserve"> Theatre, Athens, 1986-87 season</w:t>
      </w:r>
      <w:r w:rsidR="004E53AF" w:rsidRPr="00177014">
        <w:rPr>
          <w:rFonts w:cs="Arial"/>
        </w:rPr>
        <w:t>. Prog</w:t>
      </w:r>
      <w:r w:rsidRPr="00177014">
        <w:rPr>
          <w:rFonts w:cs="Arial"/>
        </w:rPr>
        <w:t>ramme.</w:t>
      </w:r>
    </w:p>
    <w:p w:rsidR="00135C53" w:rsidRPr="00177014" w:rsidRDefault="00135C53" w:rsidP="00916915">
      <w:pPr>
        <w:rPr>
          <w:rFonts w:cs="Arial"/>
        </w:rPr>
      </w:pPr>
      <w:r w:rsidRPr="00177014">
        <w:rPr>
          <w:rFonts w:cs="Arial"/>
        </w:rPr>
        <w:tab/>
        <w:t>9/2/INS/26. Alhambra Theatre, Bradford, 2003</w:t>
      </w:r>
      <w:r w:rsidR="00916915" w:rsidRPr="00177014">
        <w:rPr>
          <w:rFonts w:cs="Arial"/>
        </w:rPr>
        <w:t xml:space="preserve">. </w:t>
      </w:r>
      <w:r w:rsidRPr="00177014">
        <w:rPr>
          <w:rFonts w:cs="Arial"/>
        </w:rPr>
        <w:t>2 leaflets, A4 poster, A3 poster [Oversize].</w:t>
      </w:r>
    </w:p>
    <w:p w:rsidR="00135C53" w:rsidRPr="00177014" w:rsidRDefault="00135C53" w:rsidP="00135C53">
      <w:pPr>
        <w:rPr>
          <w:rFonts w:cs="Arial"/>
          <w:lang w:val="de-DE"/>
        </w:rPr>
      </w:pPr>
      <w:r w:rsidRPr="00177014">
        <w:rPr>
          <w:rFonts w:cs="Arial"/>
        </w:rPr>
        <w:tab/>
        <w:t>9/2/INS/27. Birmingham Repertory Theatre, Royal National Theatre production, February 2005</w:t>
      </w:r>
      <w:r w:rsidR="004E53AF" w:rsidRPr="00177014">
        <w:rPr>
          <w:rFonts w:cs="Arial"/>
        </w:rPr>
        <w:t xml:space="preserve">. </w:t>
      </w:r>
      <w:r w:rsidR="004E53AF" w:rsidRPr="00177014">
        <w:rPr>
          <w:rFonts w:cs="Arial"/>
          <w:lang w:val="de-DE"/>
        </w:rPr>
        <w:t>Prog</w:t>
      </w:r>
      <w:r w:rsidRPr="00177014">
        <w:rPr>
          <w:rFonts w:cs="Arial"/>
          <w:lang w:val="de-DE"/>
        </w:rPr>
        <w:t>ramme.</w:t>
      </w:r>
    </w:p>
    <w:p w:rsidR="00806B68" w:rsidRPr="00177014" w:rsidRDefault="00806B68" w:rsidP="00806B68">
      <w:pPr>
        <w:rPr>
          <w:rFonts w:cs="Arial"/>
          <w:szCs w:val="24"/>
          <w:lang w:val="de-DE"/>
        </w:rPr>
      </w:pPr>
      <w:r w:rsidRPr="00177014">
        <w:rPr>
          <w:rFonts w:cs="Arial"/>
          <w:szCs w:val="24"/>
          <w:lang w:val="de-DE"/>
        </w:rPr>
        <w:tab/>
        <w:t xml:space="preserve">9/2/INS/28. </w:t>
      </w:r>
      <w:r w:rsidR="00725D1F" w:rsidRPr="00177014">
        <w:rPr>
          <w:rFonts w:cs="Arial"/>
          <w:i/>
          <w:iCs/>
          <w:szCs w:val="24"/>
          <w:lang w:val="de-DE"/>
        </w:rPr>
        <w:t>Pan Inspektor P</w:t>
      </w:r>
      <w:r w:rsidRPr="00177014">
        <w:rPr>
          <w:rFonts w:cs="Arial"/>
          <w:i/>
          <w:iCs/>
          <w:szCs w:val="24"/>
          <w:lang w:val="de-DE"/>
        </w:rPr>
        <w:t>rzyszedl</w:t>
      </w:r>
      <w:r w:rsidRPr="00177014">
        <w:rPr>
          <w:rFonts w:cs="Arial"/>
          <w:szCs w:val="24"/>
          <w:lang w:val="de-DE"/>
        </w:rPr>
        <w:t>. Teatr Ateneum, Warsaw, 2003</w:t>
      </w:r>
      <w:r w:rsidR="004E53AF" w:rsidRPr="00177014">
        <w:rPr>
          <w:rFonts w:cs="Arial"/>
          <w:szCs w:val="24"/>
          <w:lang w:val="de-DE"/>
        </w:rPr>
        <w:t>. Prog</w:t>
      </w:r>
      <w:r w:rsidRPr="00177014">
        <w:rPr>
          <w:rFonts w:cs="Arial"/>
          <w:szCs w:val="24"/>
          <w:lang w:val="de-DE"/>
        </w:rPr>
        <w:t>ramme and large poster.</w:t>
      </w:r>
    </w:p>
    <w:p w:rsidR="00034382" w:rsidRPr="00177014" w:rsidRDefault="00034382" w:rsidP="003C71AF">
      <w:pPr>
        <w:ind w:firstLine="360"/>
        <w:rPr>
          <w:rFonts w:cs="Arial"/>
          <w:szCs w:val="24"/>
          <w:lang w:val="es-ES_tradnl"/>
        </w:rPr>
      </w:pPr>
      <w:r w:rsidRPr="00177014">
        <w:rPr>
          <w:rFonts w:cs="Arial"/>
          <w:szCs w:val="24"/>
          <w:lang w:val="de-DE"/>
        </w:rPr>
        <w:t>9/2/INS/29</w:t>
      </w:r>
      <w:r w:rsidR="00DC1E11" w:rsidRPr="00177014">
        <w:rPr>
          <w:rFonts w:cs="Arial"/>
          <w:szCs w:val="24"/>
          <w:lang w:val="de-DE"/>
        </w:rPr>
        <w:t>.</w:t>
      </w:r>
      <w:r w:rsidR="00CC6D26" w:rsidRPr="00177014">
        <w:rPr>
          <w:rFonts w:cs="Arial"/>
          <w:szCs w:val="24"/>
          <w:lang w:val="de-DE"/>
        </w:rPr>
        <w:t xml:space="preserve">  </w:t>
      </w:r>
      <w:r w:rsidR="009835AF" w:rsidRPr="00177014">
        <w:rPr>
          <w:rFonts w:cs="Arial"/>
          <w:i/>
          <w:iCs/>
          <w:szCs w:val="24"/>
        </w:rPr>
        <w:t>An !</w:t>
      </w:r>
      <w:proofErr w:type="spellStart"/>
      <w:r w:rsidR="009835AF" w:rsidRPr="00177014">
        <w:rPr>
          <w:rFonts w:cs="Arial"/>
          <w:i/>
          <w:iCs/>
          <w:szCs w:val="24"/>
        </w:rPr>
        <w:t>nspector</w:t>
      </w:r>
      <w:proofErr w:type="spellEnd"/>
      <w:r w:rsidR="009835AF" w:rsidRPr="00177014">
        <w:rPr>
          <w:rFonts w:cs="Arial"/>
          <w:i/>
          <w:iCs/>
          <w:szCs w:val="24"/>
        </w:rPr>
        <w:t xml:space="preserve"> Calls</w:t>
      </w:r>
      <w:r w:rsidR="009835AF" w:rsidRPr="00177014">
        <w:rPr>
          <w:rFonts w:cs="Arial"/>
          <w:szCs w:val="24"/>
        </w:rPr>
        <w:t xml:space="preserve">. </w:t>
      </w:r>
      <w:r w:rsidR="003C71AF" w:rsidRPr="00177014">
        <w:rPr>
          <w:rFonts w:cs="Arial"/>
          <w:szCs w:val="24"/>
        </w:rPr>
        <w:t xml:space="preserve">Ilkley Playhouse, </w:t>
      </w:r>
      <w:r w:rsidR="009835AF" w:rsidRPr="00177014">
        <w:rPr>
          <w:rFonts w:cs="Arial"/>
          <w:szCs w:val="24"/>
        </w:rPr>
        <w:t xml:space="preserve">April 1998. </w:t>
      </w:r>
      <w:proofErr w:type="spellStart"/>
      <w:r w:rsidR="009835AF" w:rsidRPr="005A49C8">
        <w:rPr>
          <w:rFonts w:cs="Arial"/>
          <w:szCs w:val="24"/>
          <w:lang w:val="es-ES_tradnl"/>
        </w:rPr>
        <w:t>Programme</w:t>
      </w:r>
      <w:proofErr w:type="spellEnd"/>
      <w:r w:rsidR="009835AF" w:rsidRPr="00177014">
        <w:rPr>
          <w:rFonts w:cs="Arial"/>
          <w:szCs w:val="24"/>
          <w:lang w:val="es-ES_tradnl"/>
        </w:rPr>
        <w:t>.</w:t>
      </w:r>
    </w:p>
    <w:p w:rsidR="00A95136" w:rsidRPr="00177014" w:rsidRDefault="008A221F" w:rsidP="009835AF">
      <w:pPr>
        <w:ind w:firstLine="360"/>
        <w:rPr>
          <w:rFonts w:cs="Arial"/>
          <w:szCs w:val="24"/>
          <w:lang w:val="de-DE"/>
        </w:rPr>
      </w:pPr>
      <w:r w:rsidRPr="00177014">
        <w:rPr>
          <w:rFonts w:cs="Arial"/>
          <w:szCs w:val="24"/>
          <w:lang w:val="es-ES_tradnl"/>
        </w:rPr>
        <w:t>9</w:t>
      </w:r>
      <w:r w:rsidR="00A95136" w:rsidRPr="00177014">
        <w:rPr>
          <w:rFonts w:cs="Arial"/>
          <w:szCs w:val="24"/>
          <w:lang w:val="es-ES_tradnl"/>
        </w:rPr>
        <w:t>/2/INS/30</w:t>
      </w:r>
      <w:r w:rsidR="00CC6D26" w:rsidRPr="00177014">
        <w:rPr>
          <w:rFonts w:cs="Arial"/>
          <w:szCs w:val="24"/>
          <w:lang w:val="es-ES_tradnl"/>
        </w:rPr>
        <w:t xml:space="preserve">.  </w:t>
      </w:r>
      <w:r w:rsidR="009835AF" w:rsidRPr="00177014">
        <w:rPr>
          <w:rFonts w:cs="Arial"/>
          <w:i/>
          <w:iCs/>
          <w:szCs w:val="24"/>
          <w:lang w:val="es-ES_tradnl"/>
        </w:rPr>
        <w:t>Llama un inspector</w:t>
      </w:r>
      <w:r w:rsidR="009835AF" w:rsidRPr="00177014">
        <w:rPr>
          <w:rFonts w:cs="Arial"/>
          <w:szCs w:val="24"/>
          <w:lang w:val="es-ES_tradnl"/>
        </w:rPr>
        <w:t xml:space="preserve">.  Una producción de Juanjo </w:t>
      </w:r>
      <w:proofErr w:type="spellStart"/>
      <w:r w:rsidR="009835AF" w:rsidRPr="00177014">
        <w:rPr>
          <w:rFonts w:cs="Arial"/>
          <w:szCs w:val="24"/>
          <w:lang w:val="es-ES_tradnl"/>
        </w:rPr>
        <w:t>Seoane</w:t>
      </w:r>
      <w:proofErr w:type="spellEnd"/>
      <w:r w:rsidR="009835AF" w:rsidRPr="00177014">
        <w:rPr>
          <w:rFonts w:cs="Arial"/>
          <w:szCs w:val="24"/>
          <w:lang w:val="es-ES_tradnl"/>
        </w:rPr>
        <w:t xml:space="preserve">, 2011?  </w:t>
      </w:r>
      <w:r w:rsidR="009835AF" w:rsidRPr="00177014">
        <w:rPr>
          <w:rFonts w:cs="Arial"/>
          <w:szCs w:val="24"/>
          <w:lang w:val="de-DE"/>
        </w:rPr>
        <w:t>Flyer.</w:t>
      </w:r>
    </w:p>
    <w:p w:rsidR="00A95136" w:rsidRPr="00177014" w:rsidRDefault="008A221F" w:rsidP="00E41276">
      <w:pPr>
        <w:ind w:firstLine="360"/>
        <w:rPr>
          <w:rFonts w:cs="Arial"/>
          <w:szCs w:val="24"/>
          <w:lang w:val="de-DE"/>
        </w:rPr>
      </w:pPr>
      <w:r w:rsidRPr="00177014">
        <w:rPr>
          <w:rFonts w:cs="Arial"/>
          <w:szCs w:val="24"/>
          <w:lang w:val="de-DE"/>
        </w:rPr>
        <w:t>9</w:t>
      </w:r>
      <w:r w:rsidR="00A95136" w:rsidRPr="00177014">
        <w:rPr>
          <w:rFonts w:cs="Arial"/>
          <w:szCs w:val="24"/>
          <w:lang w:val="de-DE"/>
        </w:rPr>
        <w:t>/2/INS/31</w:t>
      </w:r>
      <w:r w:rsidR="00DC1E11" w:rsidRPr="00177014">
        <w:rPr>
          <w:rFonts w:cs="Arial"/>
          <w:szCs w:val="24"/>
          <w:lang w:val="de-DE"/>
        </w:rPr>
        <w:t>.</w:t>
      </w:r>
      <w:r w:rsidR="00CC6D26" w:rsidRPr="00177014">
        <w:rPr>
          <w:rFonts w:cs="Arial"/>
          <w:szCs w:val="24"/>
          <w:lang w:val="de-DE"/>
        </w:rPr>
        <w:t xml:space="preserve">  </w:t>
      </w:r>
      <w:r w:rsidR="00A95136" w:rsidRPr="00177014">
        <w:rPr>
          <w:rFonts w:cs="Arial"/>
          <w:szCs w:val="24"/>
          <w:lang w:val="de-DE"/>
        </w:rPr>
        <w:t>English Theatre Frankfurt</w:t>
      </w:r>
      <w:r w:rsidR="00E41276" w:rsidRPr="00177014">
        <w:rPr>
          <w:rFonts w:cs="Arial"/>
          <w:szCs w:val="24"/>
          <w:lang w:val="de-DE"/>
        </w:rPr>
        <w:t>, 25 February 2011.  Season programme</w:t>
      </w:r>
      <w:r w:rsidR="009F0D19" w:rsidRPr="00177014">
        <w:rPr>
          <w:rFonts w:cs="Arial"/>
          <w:szCs w:val="24"/>
          <w:lang w:val="de-DE"/>
        </w:rPr>
        <w:t xml:space="preserve"> 2010/11</w:t>
      </w:r>
      <w:r w:rsidR="00E41276" w:rsidRPr="00177014">
        <w:rPr>
          <w:rFonts w:cs="Arial"/>
          <w:szCs w:val="24"/>
          <w:lang w:val="de-DE"/>
        </w:rPr>
        <w:t>.</w:t>
      </w:r>
    </w:p>
    <w:p w:rsidR="00A90179" w:rsidRPr="00177014" w:rsidRDefault="008A221F" w:rsidP="00DC1E11">
      <w:pPr>
        <w:ind w:firstLine="360"/>
        <w:rPr>
          <w:rFonts w:cs="Arial"/>
          <w:szCs w:val="24"/>
        </w:rPr>
      </w:pPr>
      <w:r w:rsidRPr="00177014">
        <w:rPr>
          <w:rFonts w:cs="Arial"/>
          <w:szCs w:val="24"/>
          <w:lang w:val="de-DE"/>
        </w:rPr>
        <w:t>9</w:t>
      </w:r>
      <w:r w:rsidR="00A90179" w:rsidRPr="00177014">
        <w:rPr>
          <w:rFonts w:cs="Arial"/>
          <w:szCs w:val="24"/>
          <w:lang w:val="de-DE"/>
        </w:rPr>
        <w:t>/2/INS/32</w:t>
      </w:r>
      <w:r w:rsidR="00DC1E11" w:rsidRPr="00177014">
        <w:rPr>
          <w:rFonts w:cs="Arial"/>
          <w:szCs w:val="24"/>
          <w:lang w:val="de-DE"/>
        </w:rPr>
        <w:t>.</w:t>
      </w:r>
      <w:r w:rsidR="00CC6D26" w:rsidRPr="00177014">
        <w:rPr>
          <w:rFonts w:cs="Arial"/>
          <w:szCs w:val="24"/>
          <w:lang w:val="de-DE"/>
        </w:rPr>
        <w:t xml:space="preserve">  </w:t>
      </w:r>
      <w:r w:rsidR="00A90179" w:rsidRPr="00177014">
        <w:rPr>
          <w:rFonts w:cs="Arial"/>
          <w:i/>
          <w:iCs/>
          <w:szCs w:val="24"/>
          <w:lang w:val="de-DE"/>
        </w:rPr>
        <w:t>Ein Inspektor Kommt</w:t>
      </w:r>
      <w:r w:rsidR="001C6C24" w:rsidRPr="00177014">
        <w:rPr>
          <w:rFonts w:cs="Arial"/>
          <w:szCs w:val="24"/>
          <w:lang w:val="de-DE"/>
        </w:rPr>
        <w:t>.</w:t>
      </w:r>
      <w:r w:rsidR="00A90179" w:rsidRPr="00177014">
        <w:rPr>
          <w:rFonts w:cs="Arial"/>
          <w:szCs w:val="24"/>
          <w:lang w:val="de-DE"/>
        </w:rPr>
        <w:t xml:space="preserve"> </w:t>
      </w:r>
      <w:r w:rsidR="00A90179" w:rsidRPr="00177014">
        <w:rPr>
          <w:rFonts w:cs="Arial"/>
          <w:szCs w:val="24"/>
        </w:rPr>
        <w:t xml:space="preserve">Renaissance </w:t>
      </w:r>
      <w:proofErr w:type="spellStart"/>
      <w:r w:rsidR="00A90179" w:rsidRPr="00177014">
        <w:rPr>
          <w:rFonts w:cs="Arial"/>
          <w:szCs w:val="24"/>
        </w:rPr>
        <w:t>Theater</w:t>
      </w:r>
      <w:proofErr w:type="spellEnd"/>
      <w:r w:rsidR="00A90179" w:rsidRPr="00177014">
        <w:rPr>
          <w:rFonts w:cs="Arial"/>
          <w:szCs w:val="24"/>
        </w:rPr>
        <w:t xml:space="preserve"> Berlin</w:t>
      </w:r>
      <w:r w:rsidR="001C6C24" w:rsidRPr="00177014">
        <w:rPr>
          <w:rFonts w:cs="Arial"/>
          <w:szCs w:val="24"/>
        </w:rPr>
        <w:t>.</w:t>
      </w:r>
      <w:r w:rsidR="00A90179" w:rsidRPr="00177014">
        <w:rPr>
          <w:rFonts w:cs="Arial"/>
          <w:szCs w:val="24"/>
        </w:rPr>
        <w:t xml:space="preserve"> </w:t>
      </w:r>
      <w:r w:rsidR="00C6405B" w:rsidRPr="00177014">
        <w:rPr>
          <w:rFonts w:cs="Arial"/>
          <w:szCs w:val="24"/>
        </w:rPr>
        <w:t xml:space="preserve">2 copies of </w:t>
      </w:r>
      <w:r w:rsidR="00A90179" w:rsidRPr="00177014">
        <w:rPr>
          <w:rFonts w:cs="Arial"/>
          <w:szCs w:val="24"/>
        </w:rPr>
        <w:t>2010 programme, poster, press cuttings</w:t>
      </w:r>
    </w:p>
    <w:p w:rsidR="00894F9F" w:rsidRPr="00177014" w:rsidRDefault="00894F9F" w:rsidP="00EF6F2B">
      <w:pPr>
        <w:ind w:firstLine="360"/>
        <w:rPr>
          <w:rFonts w:cs="Arial"/>
          <w:szCs w:val="24"/>
        </w:rPr>
      </w:pPr>
      <w:r w:rsidRPr="00177014">
        <w:rPr>
          <w:rFonts w:cs="Arial"/>
          <w:szCs w:val="24"/>
        </w:rPr>
        <w:t>9/2/INS/33</w:t>
      </w:r>
      <w:r w:rsidR="00CC6D26" w:rsidRPr="00177014">
        <w:rPr>
          <w:rFonts w:cs="Arial"/>
          <w:szCs w:val="24"/>
        </w:rPr>
        <w:t xml:space="preserve">.  </w:t>
      </w:r>
      <w:r w:rsidRPr="00177014">
        <w:rPr>
          <w:rFonts w:cs="Arial"/>
          <w:szCs w:val="24"/>
        </w:rPr>
        <w:t>Japanese production</w:t>
      </w:r>
      <w:r w:rsidR="00EF6F2B" w:rsidRPr="00177014">
        <w:rPr>
          <w:rFonts w:cs="Arial"/>
          <w:szCs w:val="24"/>
        </w:rPr>
        <w:t>,</w:t>
      </w:r>
      <w:r w:rsidRPr="00177014">
        <w:rPr>
          <w:rFonts w:cs="Arial"/>
          <w:szCs w:val="24"/>
        </w:rPr>
        <w:t xml:space="preserve"> 2005?</w:t>
      </w:r>
      <w:r w:rsidR="009D4996" w:rsidRPr="00177014">
        <w:rPr>
          <w:rFonts w:cs="Arial"/>
          <w:szCs w:val="24"/>
        </w:rPr>
        <w:t xml:space="preserve">  Flyer.</w:t>
      </w:r>
    </w:p>
    <w:p w:rsidR="00894F9F" w:rsidRPr="00177014" w:rsidRDefault="00894F9F" w:rsidP="00CC6D26">
      <w:pPr>
        <w:ind w:firstLine="360"/>
        <w:rPr>
          <w:rFonts w:cs="Arial"/>
          <w:szCs w:val="24"/>
        </w:rPr>
      </w:pPr>
      <w:r w:rsidRPr="00177014">
        <w:rPr>
          <w:rFonts w:cs="Arial"/>
          <w:szCs w:val="24"/>
        </w:rPr>
        <w:t>9/2/INS/34</w:t>
      </w:r>
      <w:r w:rsidR="00DC1E11" w:rsidRPr="00177014">
        <w:rPr>
          <w:rFonts w:cs="Arial"/>
          <w:szCs w:val="24"/>
        </w:rPr>
        <w:t>.</w:t>
      </w:r>
      <w:r w:rsidR="00CC6D26" w:rsidRPr="00177014">
        <w:rPr>
          <w:rFonts w:cs="Arial"/>
          <w:szCs w:val="24"/>
        </w:rPr>
        <w:t xml:space="preserve">  </w:t>
      </w:r>
      <w:proofErr w:type="spellStart"/>
      <w:r w:rsidRPr="00177014">
        <w:rPr>
          <w:rFonts w:cs="Arial"/>
          <w:szCs w:val="24"/>
        </w:rPr>
        <w:t>Kinokuniya</w:t>
      </w:r>
      <w:proofErr w:type="spellEnd"/>
      <w:r w:rsidRPr="00177014">
        <w:rPr>
          <w:rFonts w:cs="Arial"/>
          <w:szCs w:val="24"/>
        </w:rPr>
        <w:t xml:space="preserve"> Hall Tokyo</w:t>
      </w:r>
      <w:r w:rsidR="00E93178" w:rsidRPr="00177014">
        <w:rPr>
          <w:rFonts w:cs="Arial"/>
          <w:szCs w:val="24"/>
        </w:rPr>
        <w:t>,</w:t>
      </w:r>
      <w:r w:rsidRPr="00177014">
        <w:rPr>
          <w:rFonts w:cs="Arial"/>
          <w:szCs w:val="24"/>
        </w:rPr>
        <w:t xml:space="preserve"> 14 February-15 March 2009</w:t>
      </w:r>
      <w:r w:rsidR="00E93178" w:rsidRPr="00177014">
        <w:rPr>
          <w:rFonts w:cs="Arial"/>
          <w:szCs w:val="24"/>
        </w:rPr>
        <w:t>. P</w:t>
      </w:r>
      <w:r w:rsidRPr="00177014">
        <w:rPr>
          <w:rFonts w:cs="Arial"/>
          <w:szCs w:val="24"/>
        </w:rPr>
        <w:t>oster and flyer</w:t>
      </w:r>
      <w:r w:rsidR="009D4996" w:rsidRPr="00177014">
        <w:rPr>
          <w:rFonts w:cs="Arial"/>
          <w:szCs w:val="24"/>
        </w:rPr>
        <w:t>.</w:t>
      </w:r>
    </w:p>
    <w:p w:rsidR="00894F9F" w:rsidRPr="00177014" w:rsidRDefault="00894F9F" w:rsidP="00FD639B">
      <w:pPr>
        <w:ind w:firstLine="360"/>
        <w:rPr>
          <w:rFonts w:cs="Arial"/>
          <w:szCs w:val="24"/>
          <w:lang w:val="de-DE"/>
        </w:rPr>
      </w:pPr>
      <w:r w:rsidRPr="00177014">
        <w:rPr>
          <w:rFonts w:cs="Arial"/>
          <w:szCs w:val="24"/>
        </w:rPr>
        <w:t>9/2/INS/35</w:t>
      </w:r>
      <w:r w:rsidR="00DC1E11" w:rsidRPr="00177014">
        <w:rPr>
          <w:rFonts w:cs="Arial"/>
          <w:szCs w:val="24"/>
        </w:rPr>
        <w:t>.</w:t>
      </w:r>
      <w:r w:rsidR="00CC6D26" w:rsidRPr="00177014">
        <w:rPr>
          <w:rFonts w:cs="Arial"/>
          <w:szCs w:val="24"/>
        </w:rPr>
        <w:t xml:space="preserve">  </w:t>
      </w:r>
      <w:r w:rsidRPr="00177014">
        <w:rPr>
          <w:rFonts w:cs="Arial"/>
          <w:szCs w:val="24"/>
        </w:rPr>
        <w:t>R</w:t>
      </w:r>
      <w:r w:rsidR="00FD639B" w:rsidRPr="00177014">
        <w:rPr>
          <w:rFonts w:cs="Arial"/>
          <w:szCs w:val="24"/>
        </w:rPr>
        <w:t xml:space="preserve">oyal </w:t>
      </w:r>
      <w:r w:rsidRPr="00177014">
        <w:rPr>
          <w:rFonts w:cs="Arial"/>
          <w:szCs w:val="24"/>
        </w:rPr>
        <w:t>N</w:t>
      </w:r>
      <w:r w:rsidR="00FD639B" w:rsidRPr="00177014">
        <w:rPr>
          <w:rFonts w:cs="Arial"/>
          <w:szCs w:val="24"/>
        </w:rPr>
        <w:t xml:space="preserve">ational </w:t>
      </w:r>
      <w:r w:rsidRPr="00177014">
        <w:rPr>
          <w:rFonts w:cs="Arial"/>
          <w:szCs w:val="24"/>
        </w:rPr>
        <w:t>T</w:t>
      </w:r>
      <w:r w:rsidR="00FD639B" w:rsidRPr="00177014">
        <w:rPr>
          <w:rFonts w:cs="Arial"/>
          <w:szCs w:val="24"/>
        </w:rPr>
        <w:t>heatre</w:t>
      </w:r>
      <w:r w:rsidRPr="00177014">
        <w:rPr>
          <w:rFonts w:cs="Arial"/>
          <w:szCs w:val="24"/>
        </w:rPr>
        <w:t xml:space="preserve"> production in Japan</w:t>
      </w:r>
      <w:r w:rsidR="00FD639B" w:rsidRPr="00177014">
        <w:rPr>
          <w:rFonts w:cs="Arial"/>
          <w:szCs w:val="24"/>
        </w:rPr>
        <w:t>,</w:t>
      </w:r>
      <w:r w:rsidRPr="00177014">
        <w:rPr>
          <w:rFonts w:cs="Arial"/>
          <w:szCs w:val="24"/>
        </w:rPr>
        <w:t xml:space="preserve"> 1994</w:t>
      </w:r>
      <w:r w:rsidR="00FD639B" w:rsidRPr="00177014">
        <w:rPr>
          <w:rFonts w:cs="Arial"/>
          <w:szCs w:val="24"/>
        </w:rPr>
        <w:t xml:space="preserve">.  </w:t>
      </w:r>
      <w:r w:rsidR="00FD639B" w:rsidRPr="00177014">
        <w:rPr>
          <w:rFonts w:cs="Arial"/>
          <w:szCs w:val="24"/>
          <w:lang w:val="de-DE"/>
        </w:rPr>
        <w:t>F</w:t>
      </w:r>
      <w:r w:rsidRPr="00177014">
        <w:rPr>
          <w:rFonts w:cs="Arial"/>
          <w:szCs w:val="24"/>
          <w:lang w:val="de-DE"/>
        </w:rPr>
        <w:t>lyer</w:t>
      </w:r>
      <w:r w:rsidR="00D00CDB" w:rsidRPr="00177014">
        <w:rPr>
          <w:rFonts w:cs="Arial"/>
          <w:szCs w:val="24"/>
          <w:lang w:val="de-DE"/>
        </w:rPr>
        <w:t>.</w:t>
      </w:r>
    </w:p>
    <w:p w:rsidR="002B70FA" w:rsidRPr="00177014" w:rsidRDefault="002B70FA" w:rsidP="00FD639B">
      <w:pPr>
        <w:ind w:firstLine="360"/>
        <w:rPr>
          <w:rFonts w:cs="Arial"/>
          <w:szCs w:val="24"/>
        </w:rPr>
      </w:pPr>
      <w:r w:rsidRPr="00177014">
        <w:rPr>
          <w:rFonts w:cs="Arial"/>
          <w:szCs w:val="24"/>
          <w:lang w:val="de-DE"/>
        </w:rPr>
        <w:t>9/2/INS/36</w:t>
      </w:r>
      <w:r w:rsidR="00DC1E11" w:rsidRPr="00177014">
        <w:rPr>
          <w:rFonts w:cs="Arial"/>
          <w:szCs w:val="24"/>
          <w:lang w:val="de-DE"/>
        </w:rPr>
        <w:t>.</w:t>
      </w:r>
      <w:r w:rsidR="00CC6D26" w:rsidRPr="00177014">
        <w:rPr>
          <w:rFonts w:cs="Arial"/>
          <w:szCs w:val="24"/>
          <w:lang w:val="de-DE"/>
        </w:rPr>
        <w:t xml:space="preserve">  </w:t>
      </w:r>
      <w:r w:rsidRPr="00177014">
        <w:rPr>
          <w:rFonts w:cs="Arial"/>
          <w:szCs w:val="24"/>
          <w:lang w:val="de-DE"/>
        </w:rPr>
        <w:t xml:space="preserve">Alhambra </w:t>
      </w:r>
      <w:r w:rsidR="00FD639B" w:rsidRPr="00177014">
        <w:rPr>
          <w:rFonts w:cs="Arial"/>
          <w:szCs w:val="24"/>
          <w:lang w:val="de-DE"/>
        </w:rPr>
        <w:t>Theatre Bradford</w:t>
      </w:r>
      <w:r w:rsidR="007E0C35" w:rsidRPr="00177014">
        <w:rPr>
          <w:rFonts w:cs="Arial"/>
          <w:szCs w:val="24"/>
          <w:lang w:val="de-DE"/>
        </w:rPr>
        <w:t>, 23-28 November 1992</w:t>
      </w:r>
      <w:r w:rsidR="00FD639B" w:rsidRPr="00177014">
        <w:rPr>
          <w:rFonts w:cs="Arial"/>
          <w:szCs w:val="24"/>
          <w:lang w:val="de-DE"/>
        </w:rPr>
        <w:t xml:space="preserve">.  </w:t>
      </w:r>
      <w:r w:rsidR="00FD639B" w:rsidRPr="00177014">
        <w:rPr>
          <w:rFonts w:cs="Arial"/>
          <w:szCs w:val="24"/>
        </w:rPr>
        <w:t xml:space="preserve">Royal National Theatre production.  </w:t>
      </w:r>
      <w:r w:rsidR="007E0C35" w:rsidRPr="00177014">
        <w:rPr>
          <w:rFonts w:cs="Arial"/>
          <w:szCs w:val="24"/>
        </w:rPr>
        <w:t>Programme.</w:t>
      </w:r>
    </w:p>
    <w:p w:rsidR="00593B1B" w:rsidRPr="00177014" w:rsidRDefault="008A221F" w:rsidP="004A407A">
      <w:pPr>
        <w:ind w:firstLine="360"/>
        <w:rPr>
          <w:rFonts w:cs="Arial"/>
          <w:szCs w:val="24"/>
        </w:rPr>
      </w:pPr>
      <w:r w:rsidRPr="00177014">
        <w:rPr>
          <w:rFonts w:cs="Arial"/>
          <w:szCs w:val="24"/>
        </w:rPr>
        <w:t>9</w:t>
      </w:r>
      <w:r w:rsidR="00593B1B" w:rsidRPr="00177014">
        <w:rPr>
          <w:rFonts w:cs="Arial"/>
          <w:szCs w:val="24"/>
        </w:rPr>
        <w:t>/2/INS/37</w:t>
      </w:r>
      <w:r w:rsidR="00DC1E11" w:rsidRPr="00177014">
        <w:rPr>
          <w:rFonts w:cs="Arial"/>
          <w:szCs w:val="24"/>
        </w:rPr>
        <w:t>.</w:t>
      </w:r>
      <w:r w:rsidR="00CC6D26" w:rsidRPr="00177014">
        <w:rPr>
          <w:rFonts w:cs="Arial"/>
          <w:szCs w:val="24"/>
        </w:rPr>
        <w:t xml:space="preserve">  </w:t>
      </w:r>
      <w:r w:rsidR="00593B1B" w:rsidRPr="00177014">
        <w:rPr>
          <w:rFonts w:cs="Arial"/>
          <w:szCs w:val="24"/>
        </w:rPr>
        <w:t>NT2000 100 Plays of th</w:t>
      </w:r>
      <w:r w:rsidR="004A407A" w:rsidRPr="00177014">
        <w:rPr>
          <w:rFonts w:cs="Arial"/>
          <w:szCs w:val="24"/>
        </w:rPr>
        <w:t>e Century. Cottesloe, 10 March 2000. Flyer.</w:t>
      </w:r>
    </w:p>
    <w:p w:rsidR="00BA2304" w:rsidRPr="00177014" w:rsidRDefault="00BA2304" w:rsidP="00BA2304">
      <w:pPr>
        <w:ind w:firstLine="360"/>
        <w:rPr>
          <w:rFonts w:cs="Arial"/>
        </w:rPr>
      </w:pPr>
      <w:r w:rsidRPr="00177014">
        <w:rPr>
          <w:rFonts w:cs="Arial"/>
          <w:szCs w:val="24"/>
        </w:rPr>
        <w:lastRenderedPageBreak/>
        <w:t xml:space="preserve">9/2/INS/38.  </w:t>
      </w:r>
      <w:r w:rsidRPr="00177014">
        <w:rPr>
          <w:rFonts w:cs="Arial"/>
        </w:rPr>
        <w:t>Birmingham Repertory Theatre, Royal National Theatre production, 30 January-14 February 2009. Programme.</w:t>
      </w:r>
    </w:p>
    <w:p w:rsidR="00241C1D" w:rsidRPr="00177014" w:rsidRDefault="00241C1D" w:rsidP="00241C1D">
      <w:pPr>
        <w:ind w:firstLine="360"/>
        <w:rPr>
          <w:rFonts w:cs="Arial"/>
        </w:rPr>
      </w:pPr>
      <w:r w:rsidRPr="00177014">
        <w:rPr>
          <w:rFonts w:cs="Arial"/>
          <w:szCs w:val="24"/>
        </w:rPr>
        <w:t xml:space="preserve">9/2/INS/39.  </w:t>
      </w:r>
      <w:r w:rsidRPr="00177014">
        <w:rPr>
          <w:rFonts w:cs="Arial"/>
        </w:rPr>
        <w:t>Norwich Theatre Royal. Royal National Theatre production, 3-7 March 2009. Programme.</w:t>
      </w:r>
    </w:p>
    <w:p w:rsidR="007E1BBA" w:rsidRPr="00177014" w:rsidRDefault="007E1BBA" w:rsidP="007E1BBA">
      <w:pPr>
        <w:ind w:firstLine="360"/>
        <w:rPr>
          <w:rFonts w:cs="Arial"/>
        </w:rPr>
      </w:pPr>
      <w:r w:rsidRPr="00177014">
        <w:rPr>
          <w:rFonts w:cs="Arial"/>
          <w:szCs w:val="24"/>
        </w:rPr>
        <w:t xml:space="preserve">9/2/INS/40.  </w:t>
      </w:r>
      <w:proofErr w:type="spellStart"/>
      <w:r w:rsidRPr="00177014">
        <w:rPr>
          <w:rFonts w:cs="Arial"/>
        </w:rPr>
        <w:t>Novello</w:t>
      </w:r>
      <w:proofErr w:type="spellEnd"/>
      <w:r w:rsidRPr="00177014">
        <w:rPr>
          <w:rFonts w:cs="Arial"/>
        </w:rPr>
        <w:t xml:space="preserve"> Theatre. Royal National Theatre production, 22 September-14 November 2009. Programme</w:t>
      </w:r>
      <w:r w:rsidR="003828F7" w:rsidRPr="00177014">
        <w:rPr>
          <w:rFonts w:cs="Arial"/>
        </w:rPr>
        <w:t xml:space="preserve"> and flyer</w:t>
      </w:r>
      <w:r w:rsidRPr="00177014">
        <w:rPr>
          <w:rFonts w:cs="Arial"/>
        </w:rPr>
        <w:t>.</w:t>
      </w:r>
    </w:p>
    <w:p w:rsidR="005C611E" w:rsidRPr="00177014" w:rsidRDefault="005C611E" w:rsidP="005C611E">
      <w:pPr>
        <w:ind w:firstLine="360"/>
        <w:rPr>
          <w:rFonts w:cs="Arial"/>
        </w:rPr>
      </w:pPr>
      <w:r w:rsidRPr="00177014">
        <w:rPr>
          <w:rFonts w:cs="Arial"/>
          <w:szCs w:val="24"/>
        </w:rPr>
        <w:t xml:space="preserve">9/2/INS/41.  </w:t>
      </w:r>
      <w:r w:rsidRPr="00177014">
        <w:rPr>
          <w:rFonts w:cs="Arial"/>
        </w:rPr>
        <w:t>Leeds Grand. Royal National Theatre production, 2009? Flyer and promotional letter.</w:t>
      </w:r>
    </w:p>
    <w:p w:rsidR="00135C53" w:rsidRPr="00177014" w:rsidRDefault="00135C53" w:rsidP="00A1630C">
      <w:pPr>
        <w:pStyle w:val="Heading3"/>
      </w:pPr>
      <w:bookmarkStart w:id="88" w:name="_Toc354400453"/>
      <w:r w:rsidRPr="00177014">
        <w:t>J.B. Priestley Festival</w:t>
      </w:r>
      <w:bookmarkEnd w:id="88"/>
    </w:p>
    <w:p w:rsidR="00135C53" w:rsidRPr="00177014" w:rsidRDefault="00C434A8" w:rsidP="00135C53">
      <w:pPr>
        <w:rPr>
          <w:rFonts w:cs="Arial"/>
        </w:rPr>
      </w:pPr>
      <w:r w:rsidRPr="00177014">
        <w:rPr>
          <w:rFonts w:cs="Arial"/>
        </w:rPr>
        <w:tab/>
        <w:t>9/2/JPF/1. Radio series.</w:t>
      </w:r>
      <w:r w:rsidR="00135C53" w:rsidRPr="00177014">
        <w:rPr>
          <w:rFonts w:cs="Arial"/>
        </w:rPr>
        <w:t xml:space="preserve"> BBC Light Programme, 1955. Programme of Priestley plays and books on radio. 2 copies.</w:t>
      </w:r>
    </w:p>
    <w:p w:rsidR="00135C53" w:rsidRPr="00177014" w:rsidRDefault="00135C53" w:rsidP="00A1630C">
      <w:pPr>
        <w:pStyle w:val="Heading3"/>
      </w:pPr>
      <w:bookmarkStart w:id="89" w:name="_Toc354400454"/>
      <w:r w:rsidRPr="00177014">
        <w:t>J.B. Priestley’s Bradford</w:t>
      </w:r>
      <w:bookmarkEnd w:id="89"/>
    </w:p>
    <w:p w:rsidR="00135C53" w:rsidRPr="00177014" w:rsidRDefault="004348AB" w:rsidP="001701D6">
      <w:pPr>
        <w:rPr>
          <w:rFonts w:cs="Arial"/>
        </w:rPr>
      </w:pPr>
      <w:r w:rsidRPr="00177014">
        <w:rPr>
          <w:rFonts w:cs="Arial"/>
        </w:rPr>
        <w:tab/>
        <w:t xml:space="preserve">9/2/JPB/1. Exhibition. </w:t>
      </w:r>
      <w:r w:rsidR="00135C53" w:rsidRPr="00177014">
        <w:rPr>
          <w:rFonts w:cs="Arial"/>
        </w:rPr>
        <w:t>J.B. Priestley Library</w:t>
      </w:r>
      <w:r w:rsidR="001701D6" w:rsidRPr="00177014">
        <w:rPr>
          <w:rFonts w:cs="Arial"/>
        </w:rPr>
        <w:t>, University of Bradford, 1997. L</w:t>
      </w:r>
      <w:r w:rsidR="00135C53" w:rsidRPr="00177014">
        <w:rPr>
          <w:rFonts w:cs="Arial"/>
        </w:rPr>
        <w:t>eaflet (2 copies), and catalogue.</w:t>
      </w:r>
    </w:p>
    <w:p w:rsidR="00135C53" w:rsidRPr="00177014" w:rsidRDefault="00135C53" w:rsidP="00A1630C">
      <w:pPr>
        <w:pStyle w:val="Heading3"/>
      </w:pPr>
      <w:bookmarkStart w:id="90" w:name="_Toc354400455"/>
      <w:r w:rsidRPr="00177014">
        <w:t>Jenny Villiers</w:t>
      </w:r>
      <w:bookmarkEnd w:id="90"/>
    </w:p>
    <w:p w:rsidR="00135C53" w:rsidRPr="00177014" w:rsidRDefault="00135C53" w:rsidP="00DF2166">
      <w:pPr>
        <w:rPr>
          <w:rFonts w:cs="Arial"/>
        </w:rPr>
      </w:pPr>
      <w:r w:rsidRPr="00177014">
        <w:rPr>
          <w:rFonts w:cs="Arial"/>
        </w:rPr>
        <w:tab/>
        <w:t>9/2/JEN/1. Theatre Royal, Bristol, 1946</w:t>
      </w:r>
      <w:r w:rsidR="00DF2166" w:rsidRPr="00177014">
        <w:rPr>
          <w:rFonts w:cs="Arial"/>
        </w:rPr>
        <w:t>. P</w:t>
      </w:r>
      <w:r w:rsidRPr="00177014">
        <w:rPr>
          <w:rFonts w:cs="Arial"/>
        </w:rPr>
        <w:t>hotocopy of programme.</w:t>
      </w:r>
    </w:p>
    <w:p w:rsidR="00135C53" w:rsidRPr="00177014" w:rsidRDefault="00AA69DD" w:rsidP="00A1630C">
      <w:pPr>
        <w:pStyle w:val="Heading3"/>
      </w:pPr>
      <w:bookmarkStart w:id="91" w:name="_Toc354400456"/>
      <w:r w:rsidRPr="00177014">
        <w:t>Johnson over Jordan</w:t>
      </w:r>
      <w:bookmarkEnd w:id="91"/>
    </w:p>
    <w:p w:rsidR="00135C53" w:rsidRPr="00177014" w:rsidRDefault="00135C53" w:rsidP="00135C53">
      <w:pPr>
        <w:rPr>
          <w:rFonts w:cs="Arial"/>
        </w:rPr>
      </w:pPr>
      <w:r w:rsidRPr="00177014">
        <w:rPr>
          <w:rFonts w:cs="Arial"/>
        </w:rPr>
        <w:tab/>
        <w:t>9/2/JOH/1. New Theatre, 1939</w:t>
      </w:r>
      <w:r w:rsidR="00354F25" w:rsidRPr="00177014">
        <w:rPr>
          <w:rFonts w:cs="Arial"/>
        </w:rPr>
        <w:t>. Prog</w:t>
      </w:r>
      <w:r w:rsidRPr="00177014">
        <w:rPr>
          <w:rFonts w:cs="Arial"/>
        </w:rPr>
        <w:t>ramme and leaflet.</w:t>
      </w:r>
    </w:p>
    <w:p w:rsidR="00135C53" w:rsidRPr="00177014" w:rsidRDefault="00135C53" w:rsidP="00135C53">
      <w:pPr>
        <w:rPr>
          <w:rFonts w:cs="Arial"/>
        </w:rPr>
      </w:pPr>
      <w:r w:rsidRPr="00177014">
        <w:rPr>
          <w:rFonts w:cs="Arial"/>
        </w:rPr>
        <w:tab/>
        <w:t>9/2/JOH/2. Saville Theatre</w:t>
      </w:r>
      <w:r w:rsidR="00354F25"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9/2/JOH/3. Ladbroke Players, West London, 1993</w:t>
      </w:r>
      <w:r w:rsidR="00354F25" w:rsidRPr="00177014">
        <w:rPr>
          <w:rFonts w:cs="Arial"/>
        </w:rPr>
        <w:t>. Prog</w:t>
      </w:r>
      <w:r w:rsidRPr="00177014">
        <w:rPr>
          <w:rFonts w:cs="Arial"/>
        </w:rPr>
        <w:t>ramme (2 copies).</w:t>
      </w:r>
    </w:p>
    <w:p w:rsidR="00135C53" w:rsidRPr="00177014" w:rsidRDefault="00135C53" w:rsidP="00135C53">
      <w:pPr>
        <w:rPr>
          <w:rFonts w:cs="Arial"/>
        </w:rPr>
      </w:pPr>
      <w:r w:rsidRPr="00177014">
        <w:rPr>
          <w:rFonts w:cs="Arial"/>
        </w:rPr>
        <w:tab/>
        <w:t xml:space="preserve">9/2/JOH/4. West Yorkshire Playhouse, </w:t>
      </w:r>
      <w:r w:rsidR="004428C5" w:rsidRPr="00177014">
        <w:rPr>
          <w:rFonts w:cs="Arial"/>
        </w:rPr>
        <w:t xml:space="preserve">2001. </w:t>
      </w:r>
      <w:r w:rsidR="00354F25" w:rsidRPr="00177014">
        <w:rPr>
          <w:rFonts w:cs="Arial"/>
        </w:rPr>
        <w:t>Leaf</w:t>
      </w:r>
      <w:r w:rsidRPr="00177014">
        <w:rPr>
          <w:rFonts w:cs="Arial"/>
        </w:rPr>
        <w:t>let.</w:t>
      </w:r>
    </w:p>
    <w:p w:rsidR="00135C53" w:rsidRPr="00177014" w:rsidRDefault="00AA69DD" w:rsidP="00A1630C">
      <w:pPr>
        <w:pStyle w:val="Heading3"/>
      </w:pPr>
      <w:bookmarkStart w:id="92" w:name="_Toc354400457"/>
      <w:r w:rsidRPr="00177014">
        <w:t>Laburnum Grove</w:t>
      </w:r>
      <w:bookmarkEnd w:id="92"/>
    </w:p>
    <w:p w:rsidR="00135C53" w:rsidRPr="00177014" w:rsidRDefault="004C53D1" w:rsidP="00E67EC5">
      <w:pPr>
        <w:rPr>
          <w:rFonts w:cs="Arial"/>
        </w:rPr>
      </w:pPr>
      <w:r w:rsidRPr="00177014">
        <w:rPr>
          <w:rFonts w:cs="Arial"/>
        </w:rPr>
        <w:tab/>
        <w:t>9/2/LAB</w:t>
      </w:r>
      <w:r w:rsidR="00135C53" w:rsidRPr="00177014">
        <w:rPr>
          <w:rFonts w:cs="Arial"/>
        </w:rPr>
        <w:t>/1. Duchess Theatre, 1933</w:t>
      </w:r>
      <w:r w:rsidR="00354F25" w:rsidRPr="00177014">
        <w:rPr>
          <w:rFonts w:cs="Arial"/>
        </w:rPr>
        <w:t>. Prog</w:t>
      </w:r>
      <w:r w:rsidR="00135C53" w:rsidRPr="00177014">
        <w:rPr>
          <w:rFonts w:cs="Arial"/>
        </w:rPr>
        <w:t xml:space="preserve">ramme (2 copies), and </w:t>
      </w:r>
      <w:r w:rsidR="00E67EC5" w:rsidRPr="00177014">
        <w:rPr>
          <w:rFonts w:cs="Arial"/>
        </w:rPr>
        <w:t>flyer</w:t>
      </w:r>
      <w:r w:rsidR="00135C53" w:rsidRPr="00177014">
        <w:rPr>
          <w:rFonts w:cs="Arial"/>
        </w:rPr>
        <w:t>.</w:t>
      </w:r>
    </w:p>
    <w:p w:rsidR="00135C53" w:rsidRPr="00177014" w:rsidRDefault="004C53D1" w:rsidP="00E67EC5">
      <w:pPr>
        <w:rPr>
          <w:rFonts w:cs="Arial"/>
        </w:rPr>
      </w:pPr>
      <w:r w:rsidRPr="00177014">
        <w:rPr>
          <w:rFonts w:cs="Arial"/>
        </w:rPr>
        <w:tab/>
        <w:t>9/2/LAB/</w:t>
      </w:r>
      <w:r w:rsidR="00135C53" w:rsidRPr="00177014">
        <w:rPr>
          <w:rFonts w:cs="Arial"/>
        </w:rPr>
        <w:t xml:space="preserve">2. King’s Theatre, </w:t>
      </w:r>
      <w:r w:rsidR="004428C5" w:rsidRPr="00177014">
        <w:rPr>
          <w:rFonts w:cs="Arial"/>
        </w:rPr>
        <w:t xml:space="preserve">Hammersmith. </w:t>
      </w:r>
      <w:r w:rsidR="00E67EC5" w:rsidRPr="00177014">
        <w:rPr>
          <w:rFonts w:cs="Arial"/>
        </w:rPr>
        <w:t>Flyer</w:t>
      </w:r>
      <w:r w:rsidR="00135C53" w:rsidRPr="00177014">
        <w:rPr>
          <w:rFonts w:cs="Arial"/>
        </w:rPr>
        <w:t>.</w:t>
      </w:r>
    </w:p>
    <w:p w:rsidR="00B575CE" w:rsidRPr="00177014" w:rsidRDefault="00B575CE" w:rsidP="00A1630C">
      <w:pPr>
        <w:pStyle w:val="Heading3"/>
      </w:pPr>
      <w:bookmarkStart w:id="93" w:name="_Toc354400458"/>
      <w:r w:rsidRPr="00177014">
        <w:t>Last Holiday</w:t>
      </w:r>
      <w:r w:rsidR="00755898" w:rsidRPr="00177014">
        <w:t xml:space="preserve"> </w:t>
      </w:r>
      <w:r w:rsidR="00F64B23" w:rsidRPr="00177014">
        <w:t>(film)</w:t>
      </w:r>
      <w:bookmarkEnd w:id="93"/>
    </w:p>
    <w:p w:rsidR="00B575CE" w:rsidRPr="00177014" w:rsidRDefault="00B575CE" w:rsidP="00693BBE">
      <w:pPr>
        <w:ind w:firstLine="360"/>
        <w:rPr>
          <w:rFonts w:cs="Arial"/>
        </w:rPr>
      </w:pPr>
      <w:r w:rsidRPr="00177014">
        <w:rPr>
          <w:rFonts w:cs="Arial"/>
        </w:rPr>
        <w:t>9/2/LAS/1</w:t>
      </w:r>
      <w:r w:rsidR="00693BBE" w:rsidRPr="00177014">
        <w:rPr>
          <w:rFonts w:cs="Arial"/>
        </w:rPr>
        <w:t xml:space="preserve">. </w:t>
      </w:r>
      <w:r w:rsidRPr="00177014">
        <w:rPr>
          <w:rFonts w:cs="Arial"/>
        </w:rPr>
        <w:t xml:space="preserve"> Bradford Playhouse </w:t>
      </w:r>
      <w:r w:rsidR="00693BBE" w:rsidRPr="00177014">
        <w:rPr>
          <w:rFonts w:cs="Arial"/>
        </w:rPr>
        <w:t xml:space="preserve">&amp; Film Theatre, </w:t>
      </w:r>
      <w:r w:rsidRPr="00177014">
        <w:rPr>
          <w:rFonts w:cs="Arial"/>
        </w:rPr>
        <w:t>3 July-2 September 1972</w:t>
      </w:r>
      <w:r w:rsidR="00693BBE" w:rsidRPr="00177014">
        <w:rPr>
          <w:rFonts w:cs="Arial"/>
        </w:rPr>
        <w:t>. Flyer.</w:t>
      </w:r>
    </w:p>
    <w:p w:rsidR="00135C53" w:rsidRPr="00177014" w:rsidRDefault="00D6239A" w:rsidP="00A1630C">
      <w:pPr>
        <w:pStyle w:val="Heading3"/>
      </w:pPr>
      <w:bookmarkStart w:id="94" w:name="_Toc354400459"/>
      <w:r w:rsidRPr="00177014">
        <w:t>Let the People S</w:t>
      </w:r>
      <w:r w:rsidR="00AA69DD" w:rsidRPr="00177014">
        <w:t>ing</w:t>
      </w:r>
      <w:bookmarkEnd w:id="94"/>
    </w:p>
    <w:p w:rsidR="00135C53" w:rsidRPr="00177014" w:rsidRDefault="004C53D1" w:rsidP="00135C53">
      <w:pPr>
        <w:rPr>
          <w:rFonts w:cs="Arial"/>
        </w:rPr>
      </w:pPr>
      <w:r w:rsidRPr="00177014">
        <w:rPr>
          <w:rFonts w:cs="Arial"/>
        </w:rPr>
        <w:tab/>
        <w:t>9/2/LET/1. Film. P</w:t>
      </w:r>
      <w:r w:rsidR="00135C53" w:rsidRPr="00177014">
        <w:rPr>
          <w:rFonts w:cs="Arial"/>
        </w:rPr>
        <w:t>erformance at British Film Institute, National Film Theatre, 1998</w:t>
      </w:r>
      <w:r w:rsidR="008E5F55" w:rsidRPr="00177014">
        <w:rPr>
          <w:rFonts w:cs="Arial"/>
        </w:rPr>
        <w:t>?</w:t>
      </w:r>
      <w:r w:rsidR="00354F25" w:rsidRPr="00177014">
        <w:rPr>
          <w:rFonts w:cs="Arial"/>
        </w:rPr>
        <w:t xml:space="preserve"> </w:t>
      </w:r>
      <w:r w:rsidR="00F70044" w:rsidRPr="00177014">
        <w:rPr>
          <w:rFonts w:cs="Arial"/>
        </w:rPr>
        <w:t>H</w:t>
      </w:r>
      <w:r w:rsidR="00135C53" w:rsidRPr="00177014">
        <w:rPr>
          <w:rFonts w:cs="Arial"/>
        </w:rPr>
        <w:t>andout.</w:t>
      </w:r>
    </w:p>
    <w:p w:rsidR="00135C53" w:rsidRPr="00177014" w:rsidRDefault="00A542B3" w:rsidP="00A1630C">
      <w:pPr>
        <w:pStyle w:val="Heading3"/>
      </w:pPr>
      <w:bookmarkStart w:id="95" w:name="_Toc354400460"/>
      <w:r w:rsidRPr="00177014">
        <w:t>The Linden T</w:t>
      </w:r>
      <w:r w:rsidR="00AA69DD" w:rsidRPr="00177014">
        <w:t>ree</w:t>
      </w:r>
      <w:bookmarkEnd w:id="95"/>
    </w:p>
    <w:p w:rsidR="00135C53" w:rsidRPr="00177014" w:rsidRDefault="00135C53" w:rsidP="00135C53">
      <w:pPr>
        <w:rPr>
          <w:rFonts w:cs="Arial"/>
        </w:rPr>
      </w:pPr>
      <w:r w:rsidRPr="00177014">
        <w:rPr>
          <w:rFonts w:cs="Arial"/>
        </w:rPr>
        <w:tab/>
        <w:t>9/2/LIN/1. Duchess Theatre, 1947</w:t>
      </w:r>
      <w:r w:rsidR="00354F25" w:rsidRPr="00177014">
        <w:rPr>
          <w:rFonts w:cs="Arial"/>
        </w:rPr>
        <w:t>. Prog</w:t>
      </w:r>
      <w:r w:rsidRPr="00177014">
        <w:rPr>
          <w:rFonts w:cs="Arial"/>
        </w:rPr>
        <w:t>ramme.</w:t>
      </w:r>
    </w:p>
    <w:p w:rsidR="006E242E" w:rsidRPr="00177014" w:rsidRDefault="006E242E" w:rsidP="003427A3">
      <w:pPr>
        <w:rPr>
          <w:rFonts w:cs="Arial"/>
          <w:lang w:val="fr-FR"/>
        </w:rPr>
      </w:pPr>
      <w:r w:rsidRPr="00177014">
        <w:rPr>
          <w:rFonts w:cs="Arial"/>
        </w:rPr>
        <w:tab/>
        <w:t>9/2/LIN/2. Orange Tree Theatre, 2006</w:t>
      </w:r>
      <w:r w:rsidR="00354F25" w:rsidRPr="00177014">
        <w:rPr>
          <w:rFonts w:cs="Arial"/>
        </w:rPr>
        <w:t xml:space="preserve">. </w:t>
      </w:r>
      <w:r w:rsidR="00354F25" w:rsidRPr="005A49C8">
        <w:rPr>
          <w:rFonts w:cs="Arial"/>
          <w:lang w:val="fr-FR"/>
        </w:rPr>
        <w:t>Prog</w:t>
      </w:r>
      <w:r w:rsidR="003427A3" w:rsidRPr="005A49C8">
        <w:rPr>
          <w:rFonts w:cs="Arial"/>
          <w:lang w:val="fr-FR"/>
        </w:rPr>
        <w:t xml:space="preserve">ramme (3 copies), </w:t>
      </w:r>
      <w:proofErr w:type="spellStart"/>
      <w:r w:rsidR="003427A3" w:rsidRPr="005A49C8">
        <w:rPr>
          <w:rFonts w:cs="Arial"/>
          <w:lang w:val="fr-FR"/>
        </w:rPr>
        <w:t>leaflet</w:t>
      </w:r>
      <w:proofErr w:type="spellEnd"/>
      <w:r w:rsidR="003427A3" w:rsidRPr="005A49C8">
        <w:rPr>
          <w:rFonts w:cs="Arial"/>
          <w:lang w:val="fr-FR"/>
        </w:rPr>
        <w:t xml:space="preserve"> (4 copies), A4 poster </w:t>
      </w:r>
      <w:r w:rsidRPr="005A49C8">
        <w:rPr>
          <w:rFonts w:cs="Arial"/>
          <w:lang w:val="fr-FR"/>
        </w:rPr>
        <w:t>(2 copies).</w:t>
      </w:r>
    </w:p>
    <w:p w:rsidR="00806B68" w:rsidRPr="00177014" w:rsidRDefault="00806B68" w:rsidP="00806B68">
      <w:pPr>
        <w:rPr>
          <w:rFonts w:cs="Arial"/>
          <w:szCs w:val="24"/>
        </w:rPr>
      </w:pPr>
      <w:r w:rsidRPr="00177014">
        <w:rPr>
          <w:rFonts w:cs="Arial"/>
          <w:szCs w:val="24"/>
          <w:lang w:val="fr-FR"/>
        </w:rPr>
        <w:tab/>
        <w:t xml:space="preserve">9/2/LIN/3. </w:t>
      </w:r>
      <w:r w:rsidRPr="00177014">
        <w:rPr>
          <w:rFonts w:cs="Arial"/>
          <w:szCs w:val="24"/>
        </w:rPr>
        <w:t>Talisman Theatre, Kenilworth, May 2006</w:t>
      </w:r>
      <w:r w:rsidR="00354F25" w:rsidRPr="00177014">
        <w:rPr>
          <w:rFonts w:cs="Arial"/>
          <w:szCs w:val="24"/>
        </w:rPr>
        <w:t>. Prog</w:t>
      </w:r>
      <w:r w:rsidRPr="00177014">
        <w:rPr>
          <w:rFonts w:cs="Arial"/>
          <w:szCs w:val="24"/>
        </w:rPr>
        <w:t>ramme, season programme (2 copies).</w:t>
      </w:r>
    </w:p>
    <w:p w:rsidR="001E7256" w:rsidRPr="00177014" w:rsidRDefault="001E7256" w:rsidP="00645F22">
      <w:pPr>
        <w:ind w:left="0" w:firstLine="720"/>
        <w:rPr>
          <w:rFonts w:cs="Arial"/>
          <w:color w:val="FF0000"/>
          <w:szCs w:val="24"/>
        </w:rPr>
      </w:pPr>
      <w:r w:rsidRPr="00177014">
        <w:rPr>
          <w:rFonts w:cs="Arial"/>
          <w:szCs w:val="24"/>
        </w:rPr>
        <w:lastRenderedPageBreak/>
        <w:t>9/2/LIN/4</w:t>
      </w:r>
      <w:r w:rsidR="00645F22" w:rsidRPr="00177014">
        <w:rPr>
          <w:rFonts w:cs="Arial"/>
          <w:szCs w:val="24"/>
        </w:rPr>
        <w:t xml:space="preserve">. </w:t>
      </w:r>
      <w:r w:rsidR="00984B48" w:rsidRPr="00177014">
        <w:rPr>
          <w:rFonts w:cs="Arial"/>
          <w:szCs w:val="24"/>
        </w:rPr>
        <w:t xml:space="preserve"> </w:t>
      </w:r>
      <w:r w:rsidRPr="00177014">
        <w:rPr>
          <w:rFonts w:cs="Arial"/>
          <w:szCs w:val="24"/>
        </w:rPr>
        <w:t>Abbey Theatre St Albans</w:t>
      </w:r>
      <w:r w:rsidR="00645F22" w:rsidRPr="00177014">
        <w:rPr>
          <w:rFonts w:cs="Arial"/>
          <w:szCs w:val="24"/>
        </w:rPr>
        <w:t>, 20-28 March 2009. P</w:t>
      </w:r>
      <w:r w:rsidRPr="00177014">
        <w:rPr>
          <w:rFonts w:cs="Arial"/>
          <w:szCs w:val="24"/>
        </w:rPr>
        <w:t>oster</w:t>
      </w:r>
      <w:r w:rsidR="00CD3ED5" w:rsidRPr="00177014">
        <w:rPr>
          <w:rFonts w:cs="Arial"/>
          <w:szCs w:val="24"/>
        </w:rPr>
        <w:t>.</w:t>
      </w:r>
    </w:p>
    <w:p w:rsidR="00135C53" w:rsidRPr="00177014" w:rsidRDefault="00A542B3" w:rsidP="00A1630C">
      <w:pPr>
        <w:pStyle w:val="Heading3"/>
      </w:pPr>
      <w:bookmarkStart w:id="96" w:name="_Toc354400461"/>
      <w:r w:rsidRPr="00177014">
        <w:t>The Long M</w:t>
      </w:r>
      <w:r w:rsidR="009C2CDF" w:rsidRPr="00177014">
        <w:t>irror</w:t>
      </w:r>
      <w:bookmarkEnd w:id="96"/>
    </w:p>
    <w:p w:rsidR="00135C53" w:rsidRPr="00177014" w:rsidRDefault="00135C53" w:rsidP="00135C53">
      <w:pPr>
        <w:rPr>
          <w:rFonts w:cs="Arial"/>
        </w:rPr>
      </w:pPr>
      <w:r w:rsidRPr="00177014">
        <w:rPr>
          <w:rFonts w:cs="Arial"/>
        </w:rPr>
        <w:tab/>
        <w:t>9/2/LON /1. New Lindsey Theatre Club, 1940</w:t>
      </w:r>
      <w:r w:rsidR="008E5F55" w:rsidRPr="00177014">
        <w:rPr>
          <w:rFonts w:cs="Arial"/>
        </w:rPr>
        <w:t>?</w:t>
      </w:r>
      <w:r w:rsidR="00354F25" w:rsidRPr="00177014">
        <w:rPr>
          <w:rFonts w:cs="Arial"/>
        </w:rPr>
        <w:t xml:space="preserve"> Prog</w:t>
      </w:r>
      <w:r w:rsidRPr="00177014">
        <w:rPr>
          <w:rFonts w:cs="Arial"/>
        </w:rPr>
        <w:t>ramme.</w:t>
      </w:r>
    </w:p>
    <w:p w:rsidR="00135C53" w:rsidRPr="00177014" w:rsidRDefault="00135C53" w:rsidP="00135C53">
      <w:pPr>
        <w:rPr>
          <w:rFonts w:cs="Arial"/>
        </w:rPr>
      </w:pPr>
      <w:r w:rsidRPr="00177014">
        <w:rPr>
          <w:rFonts w:cs="Arial"/>
        </w:rPr>
        <w:tab/>
        <w:t xml:space="preserve">9/2/LON/2. </w:t>
      </w:r>
      <w:proofErr w:type="spellStart"/>
      <w:r w:rsidRPr="00177014">
        <w:rPr>
          <w:rFonts w:cs="Arial"/>
        </w:rPr>
        <w:t>Theatr</w:t>
      </w:r>
      <w:proofErr w:type="spellEnd"/>
      <w:r w:rsidRPr="00177014">
        <w:rPr>
          <w:rFonts w:cs="Arial"/>
        </w:rPr>
        <w:t xml:space="preserve"> Clwyd, </w:t>
      </w:r>
      <w:proofErr w:type="spellStart"/>
      <w:r w:rsidRPr="00177014">
        <w:rPr>
          <w:rFonts w:cs="Arial"/>
        </w:rPr>
        <w:t>Mold</w:t>
      </w:r>
      <w:proofErr w:type="spellEnd"/>
      <w:r w:rsidRPr="00177014">
        <w:rPr>
          <w:rFonts w:cs="Arial"/>
        </w:rPr>
        <w:t>, 1996</w:t>
      </w:r>
      <w:r w:rsidR="00354F25" w:rsidRPr="00177014">
        <w:rPr>
          <w:rFonts w:cs="Arial"/>
        </w:rPr>
        <w:t>. Prog</w:t>
      </w:r>
      <w:r w:rsidRPr="00177014">
        <w:rPr>
          <w:rFonts w:cs="Arial"/>
        </w:rPr>
        <w:t>ramme and 2 tickets.</w:t>
      </w:r>
    </w:p>
    <w:p w:rsidR="006E242E" w:rsidRPr="00177014" w:rsidRDefault="006E242E" w:rsidP="00AE4547">
      <w:pPr>
        <w:rPr>
          <w:rFonts w:cs="Arial"/>
        </w:rPr>
      </w:pPr>
      <w:r w:rsidRPr="00177014">
        <w:rPr>
          <w:rFonts w:cs="Arial"/>
        </w:rPr>
        <w:tab/>
        <w:t>9/2/LON/3. Northern Lights Theatre Company, Yorkshire tour, 2006</w:t>
      </w:r>
      <w:r w:rsidR="000271B4" w:rsidRPr="00177014">
        <w:rPr>
          <w:rFonts w:cs="Arial"/>
        </w:rPr>
        <w:t xml:space="preserve">. </w:t>
      </w:r>
      <w:r w:rsidR="00AE4547" w:rsidRPr="00177014">
        <w:rPr>
          <w:rFonts w:cs="Arial"/>
        </w:rPr>
        <w:t>Flyer</w:t>
      </w:r>
      <w:r w:rsidRPr="00177014">
        <w:rPr>
          <w:rFonts w:cs="Arial"/>
        </w:rPr>
        <w:t xml:space="preserve"> (</w:t>
      </w:r>
      <w:r w:rsidR="00DF6E2A" w:rsidRPr="00177014">
        <w:rPr>
          <w:rFonts w:cs="Arial"/>
        </w:rPr>
        <w:t>2</w:t>
      </w:r>
      <w:r w:rsidRPr="00177014">
        <w:rPr>
          <w:rFonts w:cs="Arial"/>
        </w:rPr>
        <w:t xml:space="preserve"> copies).</w:t>
      </w:r>
    </w:p>
    <w:p w:rsidR="0041499D" w:rsidRPr="00177014" w:rsidRDefault="00AE4547" w:rsidP="00AE4547">
      <w:pPr>
        <w:ind w:firstLine="360"/>
        <w:rPr>
          <w:rFonts w:cs="Arial"/>
        </w:rPr>
      </w:pPr>
      <w:r w:rsidRPr="00177014">
        <w:rPr>
          <w:rFonts w:cs="Arial"/>
        </w:rPr>
        <w:t>9/2/LON/4</w:t>
      </w:r>
      <w:r w:rsidR="00A77AC4" w:rsidRPr="00177014">
        <w:rPr>
          <w:rFonts w:cs="Arial"/>
        </w:rPr>
        <w:t xml:space="preserve">. </w:t>
      </w:r>
      <w:r w:rsidRPr="00177014">
        <w:rPr>
          <w:rFonts w:cs="Arial"/>
        </w:rPr>
        <w:t xml:space="preserve"> Pentameters Theatre, Hampstead</w:t>
      </w:r>
      <w:r w:rsidR="008E5F55" w:rsidRPr="00177014">
        <w:rPr>
          <w:rFonts w:cs="Arial"/>
        </w:rPr>
        <w:t>, 18</w:t>
      </w:r>
      <w:r w:rsidR="0041499D" w:rsidRPr="00177014">
        <w:rPr>
          <w:rFonts w:cs="Arial"/>
        </w:rPr>
        <w:t xml:space="preserve"> January-6 February 2011</w:t>
      </w:r>
      <w:r w:rsidR="00915CB2" w:rsidRPr="00177014">
        <w:rPr>
          <w:rFonts w:cs="Arial"/>
        </w:rPr>
        <w:t>.  F</w:t>
      </w:r>
      <w:r w:rsidR="0041499D" w:rsidRPr="00177014">
        <w:rPr>
          <w:rFonts w:cs="Arial"/>
        </w:rPr>
        <w:t>lyer and programme</w:t>
      </w:r>
      <w:r w:rsidR="00A77AC4" w:rsidRPr="00177014">
        <w:rPr>
          <w:rFonts w:cs="Arial"/>
        </w:rPr>
        <w:t>.</w:t>
      </w:r>
    </w:p>
    <w:p w:rsidR="00135C53" w:rsidRPr="00177014" w:rsidRDefault="00AA69DD" w:rsidP="00A1630C">
      <w:pPr>
        <w:pStyle w:val="Heading3"/>
      </w:pPr>
      <w:bookmarkStart w:id="97" w:name="_Toc354400462"/>
      <w:r w:rsidRPr="00177014">
        <w:t xml:space="preserve">Lost </w:t>
      </w:r>
      <w:r w:rsidR="00AF6E01" w:rsidRPr="00177014">
        <w:t>E</w:t>
      </w:r>
      <w:r w:rsidR="009C2CDF" w:rsidRPr="00177014">
        <w:t>mpires</w:t>
      </w:r>
      <w:bookmarkEnd w:id="97"/>
    </w:p>
    <w:p w:rsidR="00135C53" w:rsidRPr="00177014" w:rsidRDefault="00135C53" w:rsidP="00BC75CA">
      <w:pPr>
        <w:rPr>
          <w:rFonts w:cs="Arial"/>
        </w:rPr>
      </w:pPr>
      <w:r w:rsidRPr="00177014">
        <w:rPr>
          <w:rFonts w:cs="Arial"/>
        </w:rPr>
        <w:tab/>
        <w:t xml:space="preserve">9/2/LOS/1. </w:t>
      </w:r>
      <w:r w:rsidR="00AF6E01" w:rsidRPr="00177014">
        <w:rPr>
          <w:rFonts w:cs="Arial"/>
        </w:rPr>
        <w:t xml:space="preserve"> Musical. </w:t>
      </w:r>
      <w:r w:rsidRPr="00177014">
        <w:rPr>
          <w:rFonts w:cs="Arial"/>
        </w:rPr>
        <w:t>Theat</w:t>
      </w:r>
      <w:r w:rsidR="00BC75CA" w:rsidRPr="00177014">
        <w:rPr>
          <w:rFonts w:cs="Arial"/>
        </w:rPr>
        <w:t>re Royal, York, 1985. P</w:t>
      </w:r>
      <w:r w:rsidRPr="00177014">
        <w:rPr>
          <w:rFonts w:cs="Arial"/>
        </w:rPr>
        <w:t>rogramme.</w:t>
      </w:r>
    </w:p>
    <w:p w:rsidR="00135C53" w:rsidRPr="00177014" w:rsidRDefault="00AF6E01" w:rsidP="00A1630C">
      <w:pPr>
        <w:pStyle w:val="Heading3"/>
      </w:pPr>
      <w:bookmarkStart w:id="98" w:name="_Toc354400463"/>
      <w:r w:rsidRPr="00177014">
        <w:t>Music at N</w:t>
      </w:r>
      <w:r w:rsidR="00135C53" w:rsidRPr="00177014">
        <w:t>ight</w:t>
      </w:r>
      <w:bookmarkEnd w:id="98"/>
    </w:p>
    <w:p w:rsidR="00135C53" w:rsidRPr="00177014" w:rsidRDefault="00135C53" w:rsidP="008057B5">
      <w:pPr>
        <w:rPr>
          <w:rFonts w:cs="Arial"/>
        </w:rPr>
      </w:pPr>
      <w:r w:rsidRPr="00177014">
        <w:rPr>
          <w:rFonts w:cs="Arial"/>
        </w:rPr>
        <w:tab/>
        <w:t>9/2/MUS/1. Malvern Festival, Malvern Theatre, 1938</w:t>
      </w:r>
      <w:r w:rsidR="008057B5" w:rsidRPr="00177014">
        <w:rPr>
          <w:rFonts w:cs="Arial"/>
        </w:rPr>
        <w:t>. P</w:t>
      </w:r>
      <w:r w:rsidR="00AF6E01" w:rsidRPr="00177014">
        <w:rPr>
          <w:rFonts w:cs="Arial"/>
        </w:rPr>
        <w:t>rogramme, with pencil inscription</w:t>
      </w:r>
      <w:r w:rsidR="002068F5" w:rsidRPr="00177014">
        <w:rPr>
          <w:rFonts w:cs="Arial"/>
        </w:rPr>
        <w:t>s which appear to be comments on a performance.</w:t>
      </w:r>
    </w:p>
    <w:p w:rsidR="00ED69B2" w:rsidRPr="00177014" w:rsidRDefault="00135C53" w:rsidP="00ED69B2">
      <w:pPr>
        <w:rPr>
          <w:rFonts w:cs="Arial"/>
        </w:rPr>
      </w:pPr>
      <w:r w:rsidRPr="00177014">
        <w:rPr>
          <w:rFonts w:cs="Arial"/>
        </w:rPr>
        <w:tab/>
        <w:t>9</w:t>
      </w:r>
      <w:r w:rsidR="00ED69B2" w:rsidRPr="00177014">
        <w:rPr>
          <w:rFonts w:cs="Arial"/>
        </w:rPr>
        <w:t>/2/MUS/2. Westminster Theatre, 1938. Programme.</w:t>
      </w:r>
    </w:p>
    <w:p w:rsidR="00135C53" w:rsidRPr="00177014" w:rsidRDefault="00862147" w:rsidP="00A1630C">
      <w:pPr>
        <w:pStyle w:val="Heading3"/>
      </w:pPr>
      <w:bookmarkStart w:id="99" w:name="_Toc354400464"/>
      <w:r w:rsidRPr="00177014">
        <w:t>The Olympians</w:t>
      </w:r>
      <w:bookmarkEnd w:id="99"/>
    </w:p>
    <w:p w:rsidR="00135C53" w:rsidRPr="00177014" w:rsidRDefault="00135C53" w:rsidP="00135C53">
      <w:pPr>
        <w:rPr>
          <w:rFonts w:cs="Arial"/>
        </w:rPr>
      </w:pPr>
      <w:r w:rsidRPr="00177014">
        <w:rPr>
          <w:rFonts w:cs="Arial"/>
        </w:rPr>
        <w:tab/>
        <w:t>9/2/OLY/1. Royal Opera House, 1949</w:t>
      </w:r>
      <w:r w:rsidR="001525D8" w:rsidRPr="00177014">
        <w:rPr>
          <w:rFonts w:cs="Arial"/>
        </w:rPr>
        <w:t>. Prog</w:t>
      </w:r>
      <w:r w:rsidRPr="00177014">
        <w:rPr>
          <w:rFonts w:cs="Arial"/>
        </w:rPr>
        <w:t>ramme.</w:t>
      </w:r>
    </w:p>
    <w:p w:rsidR="00135C53" w:rsidRPr="00177014" w:rsidRDefault="00AF715D" w:rsidP="00A1630C">
      <w:pPr>
        <w:pStyle w:val="Heading3"/>
      </w:pPr>
      <w:bookmarkStart w:id="100" w:name="_Toc354400465"/>
      <w:r w:rsidRPr="00177014">
        <w:t>People at S</w:t>
      </w:r>
      <w:r w:rsidR="00A3208C" w:rsidRPr="00177014">
        <w:t>ea</w:t>
      </w:r>
      <w:bookmarkEnd w:id="100"/>
    </w:p>
    <w:p w:rsidR="00135C53" w:rsidRPr="00177014" w:rsidRDefault="00135C53" w:rsidP="00135C53">
      <w:pPr>
        <w:rPr>
          <w:rFonts w:cs="Arial"/>
        </w:rPr>
      </w:pPr>
      <w:r w:rsidRPr="00177014">
        <w:rPr>
          <w:rFonts w:cs="Arial"/>
        </w:rPr>
        <w:tab/>
        <w:t>9/2/PEO/1. Apollo Theatre, 1937</w:t>
      </w:r>
      <w:r w:rsidR="001525D8" w:rsidRPr="00177014">
        <w:rPr>
          <w:rFonts w:cs="Arial"/>
        </w:rPr>
        <w:t>. Prog</w:t>
      </w:r>
      <w:r w:rsidRPr="00177014">
        <w:rPr>
          <w:rFonts w:cs="Arial"/>
        </w:rPr>
        <w:t>ramme, invitation and 2 guest tickets.</w:t>
      </w:r>
    </w:p>
    <w:p w:rsidR="00135C53" w:rsidRPr="00177014" w:rsidRDefault="00135C53" w:rsidP="00135C53">
      <w:pPr>
        <w:rPr>
          <w:rFonts w:cs="Arial"/>
        </w:rPr>
      </w:pPr>
      <w:r w:rsidRPr="00177014">
        <w:rPr>
          <w:rFonts w:cs="Arial"/>
        </w:rPr>
        <w:tab/>
        <w:t>9/2/PEO/2. Apollo Theatre, 1937</w:t>
      </w:r>
      <w:r w:rsidR="001525D8" w:rsidRPr="00177014">
        <w:rPr>
          <w:rFonts w:cs="Arial"/>
        </w:rPr>
        <w:t>. Prog</w:t>
      </w:r>
      <w:r w:rsidRPr="00177014">
        <w:rPr>
          <w:rFonts w:cs="Arial"/>
        </w:rPr>
        <w:t>ramme.</w:t>
      </w:r>
    </w:p>
    <w:p w:rsidR="0041499D" w:rsidRPr="00177014" w:rsidRDefault="0041499D" w:rsidP="000F1EED">
      <w:pPr>
        <w:ind w:firstLine="360"/>
        <w:rPr>
          <w:rFonts w:cs="Arial"/>
        </w:rPr>
      </w:pPr>
      <w:r w:rsidRPr="00177014">
        <w:rPr>
          <w:rFonts w:cs="Arial"/>
        </w:rPr>
        <w:t xml:space="preserve">9/2/PEO/3 </w:t>
      </w:r>
      <w:r w:rsidR="000F1EED" w:rsidRPr="00177014">
        <w:rPr>
          <w:rFonts w:cs="Arial"/>
        </w:rPr>
        <w:t>Salisbury Playhouse</w:t>
      </w:r>
      <w:r w:rsidR="008E5F55" w:rsidRPr="00177014">
        <w:rPr>
          <w:rFonts w:cs="Arial"/>
        </w:rPr>
        <w:t>, 28</w:t>
      </w:r>
      <w:r w:rsidR="00A47749" w:rsidRPr="00177014">
        <w:rPr>
          <w:rFonts w:cs="Arial"/>
        </w:rPr>
        <w:t xml:space="preserve"> February-22 March 2008. P</w:t>
      </w:r>
      <w:r w:rsidRPr="00177014">
        <w:rPr>
          <w:rFonts w:cs="Arial"/>
        </w:rPr>
        <w:t>rogramme</w:t>
      </w:r>
      <w:r w:rsidR="0007278B" w:rsidRPr="00177014">
        <w:rPr>
          <w:rFonts w:cs="Arial"/>
        </w:rPr>
        <w:t>.</w:t>
      </w:r>
    </w:p>
    <w:p w:rsidR="00806B68" w:rsidRPr="00177014" w:rsidRDefault="00B00F74" w:rsidP="00A1630C">
      <w:pPr>
        <w:pStyle w:val="Heading3"/>
      </w:pPr>
      <w:bookmarkStart w:id="101" w:name="_Toc354400466"/>
      <w:r w:rsidRPr="00177014">
        <w:t>The Rose and Crown</w:t>
      </w:r>
      <w:bookmarkEnd w:id="101"/>
    </w:p>
    <w:p w:rsidR="00806B68" w:rsidRPr="00177014" w:rsidRDefault="00806B68" w:rsidP="00806B68">
      <w:pPr>
        <w:rPr>
          <w:rFonts w:cs="Arial"/>
          <w:szCs w:val="24"/>
        </w:rPr>
      </w:pPr>
      <w:r w:rsidRPr="00177014">
        <w:rPr>
          <w:rFonts w:cs="Arial"/>
          <w:szCs w:val="24"/>
        </w:rPr>
        <w:tab/>
        <w:t>9/2/ROS/1. Graft Community Theatre Group production, October 2006</w:t>
      </w:r>
      <w:r w:rsidR="001525D8" w:rsidRPr="00177014">
        <w:rPr>
          <w:rFonts w:cs="Arial"/>
          <w:szCs w:val="24"/>
        </w:rPr>
        <w:t>. Prog</w:t>
      </w:r>
      <w:r w:rsidRPr="00177014">
        <w:rPr>
          <w:rFonts w:cs="Arial"/>
          <w:szCs w:val="24"/>
        </w:rPr>
        <w:t>ramme, laminated A4 poster.</w:t>
      </w:r>
    </w:p>
    <w:p w:rsidR="00135C53" w:rsidRPr="00177014" w:rsidRDefault="00B05862" w:rsidP="00A1630C">
      <w:pPr>
        <w:pStyle w:val="Heading3"/>
      </w:pPr>
      <w:bookmarkStart w:id="102" w:name="_Toc354400467"/>
      <w:r w:rsidRPr="00177014">
        <w:t>The S</w:t>
      </w:r>
      <w:r w:rsidR="00135C53" w:rsidRPr="00177014">
        <w:t xml:space="preserve">candalous </w:t>
      </w:r>
      <w:r w:rsidR="0007278B" w:rsidRPr="00177014">
        <w:t>A</w:t>
      </w:r>
      <w:r w:rsidR="00135C53" w:rsidRPr="00177014">
        <w:t>ffair of Mr. Kettle and Mrs. Moon</w:t>
      </w:r>
      <w:bookmarkEnd w:id="102"/>
    </w:p>
    <w:p w:rsidR="00135C53" w:rsidRPr="00177014" w:rsidRDefault="00135C53" w:rsidP="00135C53">
      <w:pPr>
        <w:rPr>
          <w:rFonts w:cs="Arial"/>
        </w:rPr>
      </w:pPr>
      <w:r w:rsidRPr="00177014">
        <w:rPr>
          <w:rFonts w:cs="Arial"/>
        </w:rPr>
        <w:tab/>
        <w:t>9/2/SCA/1. Duchess Theatre, 1955</w:t>
      </w:r>
      <w:r w:rsidR="001525D8" w:rsidRPr="00177014">
        <w:rPr>
          <w:rFonts w:cs="Arial"/>
        </w:rPr>
        <w:t>. Prog</w:t>
      </w:r>
      <w:r w:rsidRPr="00177014">
        <w:rPr>
          <w:rFonts w:cs="Arial"/>
        </w:rPr>
        <w:t>ramme.</w:t>
      </w:r>
    </w:p>
    <w:p w:rsidR="00135C53" w:rsidRPr="00177014" w:rsidRDefault="00D6239A" w:rsidP="00A1630C">
      <w:pPr>
        <w:pStyle w:val="Heading3"/>
      </w:pPr>
      <w:bookmarkStart w:id="103" w:name="_Toc354400468"/>
      <w:r w:rsidRPr="00177014">
        <w:t>A Severed H</w:t>
      </w:r>
      <w:r w:rsidR="00AA69DD" w:rsidRPr="00177014">
        <w:t>ead</w:t>
      </w:r>
      <w:bookmarkEnd w:id="103"/>
    </w:p>
    <w:p w:rsidR="00135C53" w:rsidRPr="00177014" w:rsidRDefault="00135C53" w:rsidP="00135C53">
      <w:pPr>
        <w:rPr>
          <w:rFonts w:cs="Arial"/>
        </w:rPr>
      </w:pPr>
      <w:r w:rsidRPr="00177014">
        <w:rPr>
          <w:rFonts w:cs="Arial"/>
        </w:rPr>
        <w:tab/>
        <w:t>9/2/SEV/1. Criterion, 1963</w:t>
      </w:r>
      <w:r w:rsidR="001525D8" w:rsidRPr="00177014">
        <w:rPr>
          <w:rFonts w:cs="Arial"/>
        </w:rPr>
        <w:t>. Prog</w:t>
      </w:r>
      <w:r w:rsidRPr="00177014">
        <w:rPr>
          <w:rFonts w:cs="Arial"/>
        </w:rPr>
        <w:t>ramme.</w:t>
      </w:r>
    </w:p>
    <w:p w:rsidR="0041499D" w:rsidRPr="00177014" w:rsidRDefault="00147D82" w:rsidP="00147D82">
      <w:pPr>
        <w:ind w:firstLine="360"/>
        <w:rPr>
          <w:rFonts w:cs="Arial"/>
        </w:rPr>
      </w:pPr>
      <w:r w:rsidRPr="00177014">
        <w:rPr>
          <w:rFonts w:cs="Arial"/>
        </w:rPr>
        <w:t>9/2/SEV/2</w:t>
      </w:r>
      <w:r w:rsidR="00A36FE1" w:rsidRPr="00177014">
        <w:rPr>
          <w:rFonts w:cs="Arial"/>
        </w:rPr>
        <w:t xml:space="preserve">. </w:t>
      </w:r>
      <w:r w:rsidRPr="00177014">
        <w:rPr>
          <w:rFonts w:cs="Arial"/>
        </w:rPr>
        <w:t xml:space="preserve"> </w:t>
      </w:r>
      <w:r w:rsidR="0041499D" w:rsidRPr="00177014">
        <w:rPr>
          <w:rFonts w:cs="Arial"/>
        </w:rPr>
        <w:t>Bradford Playhouse</w:t>
      </w:r>
      <w:r w:rsidR="008E5F55" w:rsidRPr="00177014">
        <w:rPr>
          <w:rFonts w:cs="Arial"/>
        </w:rPr>
        <w:t>, 9</w:t>
      </w:r>
      <w:r w:rsidR="0041499D" w:rsidRPr="00177014">
        <w:rPr>
          <w:rFonts w:cs="Arial"/>
        </w:rPr>
        <w:t>-14 October 1967</w:t>
      </w:r>
      <w:r w:rsidR="00FB3C54" w:rsidRPr="00177014">
        <w:rPr>
          <w:rFonts w:cs="Arial"/>
        </w:rPr>
        <w:t>. Programme.</w:t>
      </w:r>
    </w:p>
    <w:p w:rsidR="00135C53" w:rsidRPr="00177014" w:rsidRDefault="00D6239A" w:rsidP="00A1630C">
      <w:pPr>
        <w:pStyle w:val="Heading3"/>
      </w:pPr>
      <w:bookmarkStart w:id="104" w:name="_Toc354400469"/>
      <w:r w:rsidRPr="00177014">
        <w:t>Spring T</w:t>
      </w:r>
      <w:r w:rsidR="00135C53" w:rsidRPr="00177014">
        <w:t>ide</w:t>
      </w:r>
      <w:bookmarkEnd w:id="104"/>
    </w:p>
    <w:p w:rsidR="00135C53" w:rsidRPr="00177014" w:rsidRDefault="00135C53" w:rsidP="00135C53">
      <w:pPr>
        <w:rPr>
          <w:rFonts w:cs="Arial"/>
        </w:rPr>
      </w:pPr>
      <w:r w:rsidRPr="00177014">
        <w:rPr>
          <w:rFonts w:cs="Arial"/>
        </w:rPr>
        <w:tab/>
        <w:t>9/2/SPR/1. Duchess Theatre, 1936</w:t>
      </w:r>
      <w:r w:rsidR="008E5F55" w:rsidRPr="00177014">
        <w:rPr>
          <w:rFonts w:cs="Arial"/>
        </w:rPr>
        <w:t>?</w:t>
      </w:r>
      <w:r w:rsidR="001525D8" w:rsidRPr="00177014">
        <w:rPr>
          <w:rFonts w:cs="Arial"/>
        </w:rPr>
        <w:t xml:space="preserve"> Prog</w:t>
      </w:r>
      <w:r w:rsidRPr="00177014">
        <w:rPr>
          <w:rFonts w:cs="Arial"/>
        </w:rPr>
        <w:t>ramme.</w:t>
      </w:r>
    </w:p>
    <w:p w:rsidR="00135C53" w:rsidRPr="00177014" w:rsidRDefault="00D6239A" w:rsidP="00A1630C">
      <w:pPr>
        <w:pStyle w:val="Heading3"/>
      </w:pPr>
      <w:bookmarkStart w:id="105" w:name="_Toc354400470"/>
      <w:r w:rsidRPr="00177014">
        <w:t>Summer Day’s D</w:t>
      </w:r>
      <w:r w:rsidR="00AA69DD" w:rsidRPr="00177014">
        <w:t>ream</w:t>
      </w:r>
      <w:bookmarkEnd w:id="105"/>
    </w:p>
    <w:p w:rsidR="00135C53" w:rsidRPr="00177014" w:rsidRDefault="00135C53" w:rsidP="00135C53">
      <w:pPr>
        <w:rPr>
          <w:rFonts w:cs="Arial"/>
        </w:rPr>
      </w:pPr>
      <w:r w:rsidRPr="00177014">
        <w:rPr>
          <w:rFonts w:cs="Arial"/>
        </w:rPr>
        <w:tab/>
        <w:t>9/2/SUM /1. St. Martin’s Theatre, 1949</w:t>
      </w:r>
      <w:r w:rsidR="001525D8" w:rsidRPr="00177014">
        <w:rPr>
          <w:rFonts w:cs="Arial"/>
        </w:rPr>
        <w:t>. Prog</w:t>
      </w:r>
      <w:r w:rsidRPr="00177014">
        <w:rPr>
          <w:rFonts w:cs="Arial"/>
        </w:rPr>
        <w:t>ramme.</w:t>
      </w:r>
    </w:p>
    <w:p w:rsidR="00135C53" w:rsidRPr="00177014" w:rsidRDefault="00500EE3" w:rsidP="00A1630C">
      <w:pPr>
        <w:pStyle w:val="Heading3"/>
      </w:pPr>
      <w:bookmarkStart w:id="106" w:name="_Toc354400471"/>
      <w:r w:rsidRPr="00177014">
        <w:t>They C</w:t>
      </w:r>
      <w:r w:rsidR="00AA69DD" w:rsidRPr="00177014">
        <w:t>am</w:t>
      </w:r>
      <w:r w:rsidRPr="00177014">
        <w:t>e to a C</w:t>
      </w:r>
      <w:r w:rsidR="00AA69DD" w:rsidRPr="00177014">
        <w:t>ity</w:t>
      </w:r>
      <w:bookmarkEnd w:id="106"/>
    </w:p>
    <w:p w:rsidR="00135C53" w:rsidRPr="00177014" w:rsidRDefault="00135C53" w:rsidP="00135C53">
      <w:pPr>
        <w:rPr>
          <w:rFonts w:cs="Arial"/>
        </w:rPr>
      </w:pPr>
      <w:r w:rsidRPr="00177014">
        <w:rPr>
          <w:rFonts w:cs="Arial"/>
        </w:rPr>
        <w:tab/>
        <w:t>9/2/THE/1. Globe Theatre, 1943</w:t>
      </w:r>
      <w:r w:rsidR="001525D8" w:rsidRPr="00177014">
        <w:rPr>
          <w:rFonts w:cs="Arial"/>
        </w:rPr>
        <w:t>. Prog</w:t>
      </w:r>
      <w:r w:rsidRPr="00177014">
        <w:rPr>
          <w:rFonts w:cs="Arial"/>
        </w:rPr>
        <w:t>ramme.</w:t>
      </w:r>
    </w:p>
    <w:p w:rsidR="00135C53" w:rsidRPr="00177014" w:rsidRDefault="00135C53" w:rsidP="001525D8">
      <w:pPr>
        <w:rPr>
          <w:rFonts w:cs="Arial"/>
        </w:rPr>
      </w:pPr>
      <w:r w:rsidRPr="00177014">
        <w:rPr>
          <w:rFonts w:cs="Arial"/>
        </w:rPr>
        <w:lastRenderedPageBreak/>
        <w:tab/>
        <w:t>9/2/THE/2. Manchester Opera House, 1943</w:t>
      </w:r>
      <w:r w:rsidR="001525D8" w:rsidRPr="00177014">
        <w:rPr>
          <w:rFonts w:cs="Arial"/>
        </w:rPr>
        <w:t>. P</w:t>
      </w:r>
      <w:r w:rsidRPr="00177014">
        <w:rPr>
          <w:rFonts w:cs="Arial"/>
        </w:rPr>
        <w:t>rogramme.</w:t>
      </w:r>
    </w:p>
    <w:p w:rsidR="00135C53" w:rsidRPr="00177014" w:rsidRDefault="00135C53" w:rsidP="001525D8">
      <w:pPr>
        <w:rPr>
          <w:rFonts w:cs="Arial"/>
        </w:rPr>
      </w:pPr>
      <w:r w:rsidRPr="00177014">
        <w:rPr>
          <w:rFonts w:cs="Arial"/>
        </w:rPr>
        <w:tab/>
        <w:t>9/2/THE/3. Leeds Grand Theatre and Opera House, 1943</w:t>
      </w:r>
      <w:r w:rsidR="001525D8" w:rsidRPr="00177014">
        <w:rPr>
          <w:rFonts w:cs="Arial"/>
        </w:rPr>
        <w:t>. P</w:t>
      </w:r>
      <w:r w:rsidRPr="00177014">
        <w:rPr>
          <w:rFonts w:cs="Arial"/>
        </w:rPr>
        <w:t>rogramme.</w:t>
      </w:r>
    </w:p>
    <w:p w:rsidR="00135C53" w:rsidRPr="00177014" w:rsidRDefault="00135C53" w:rsidP="00135C53">
      <w:pPr>
        <w:rPr>
          <w:rFonts w:cs="Arial"/>
        </w:rPr>
      </w:pPr>
      <w:r w:rsidRPr="00177014">
        <w:rPr>
          <w:rFonts w:cs="Arial"/>
        </w:rPr>
        <w:tab/>
        <w:t>9/2/THE/4. Common Touch Theatre Company, 1995</w:t>
      </w:r>
      <w:r w:rsidR="001525D8"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9/2/THE/5. Priestley Centre for the Arts, 1999</w:t>
      </w:r>
      <w:r w:rsidR="001525D8" w:rsidRPr="00177014">
        <w:rPr>
          <w:rFonts w:cs="Arial"/>
        </w:rPr>
        <w:t>. Prog</w:t>
      </w:r>
      <w:r w:rsidRPr="00177014">
        <w:rPr>
          <w:rFonts w:cs="Arial"/>
        </w:rPr>
        <w:t>ramme.</w:t>
      </w:r>
    </w:p>
    <w:p w:rsidR="00902749" w:rsidRPr="00177014" w:rsidRDefault="00C17883" w:rsidP="00A64D76">
      <w:pPr>
        <w:ind w:firstLine="360"/>
        <w:rPr>
          <w:rFonts w:cs="Arial"/>
        </w:rPr>
      </w:pPr>
      <w:r w:rsidRPr="00177014">
        <w:rPr>
          <w:rFonts w:cs="Arial"/>
        </w:rPr>
        <w:t xml:space="preserve">9/2/THE/6. </w:t>
      </w:r>
      <w:proofErr w:type="spellStart"/>
      <w:r w:rsidRPr="00177014">
        <w:rPr>
          <w:rFonts w:cs="Arial"/>
        </w:rPr>
        <w:t>Mountview</w:t>
      </w:r>
      <w:proofErr w:type="spellEnd"/>
      <w:r w:rsidRPr="00177014">
        <w:rPr>
          <w:rFonts w:cs="Arial"/>
        </w:rPr>
        <w:t xml:space="preserve"> Theatre London, </w:t>
      </w:r>
      <w:r w:rsidR="00902749" w:rsidRPr="00177014">
        <w:rPr>
          <w:rFonts w:cs="Arial"/>
        </w:rPr>
        <w:t>30 June-9 July 2005</w:t>
      </w:r>
      <w:r w:rsidR="00A64D76" w:rsidRPr="00177014">
        <w:rPr>
          <w:rFonts w:cs="Arial"/>
        </w:rPr>
        <w:t>.</w:t>
      </w:r>
      <w:r w:rsidR="00902749" w:rsidRPr="00177014">
        <w:rPr>
          <w:rFonts w:cs="Arial"/>
        </w:rPr>
        <w:t xml:space="preserve"> </w:t>
      </w:r>
      <w:r w:rsidR="00A64D76" w:rsidRPr="00177014">
        <w:rPr>
          <w:rFonts w:cs="Arial"/>
        </w:rPr>
        <w:t>P</w:t>
      </w:r>
      <w:r w:rsidR="00902749" w:rsidRPr="00177014">
        <w:rPr>
          <w:rFonts w:cs="Arial"/>
        </w:rPr>
        <w:t>rogramme and season programme</w:t>
      </w:r>
      <w:r w:rsidR="00BC0F9F" w:rsidRPr="00177014">
        <w:rPr>
          <w:rFonts w:cs="Arial"/>
        </w:rPr>
        <w:t>.</w:t>
      </w:r>
    </w:p>
    <w:p w:rsidR="00902749" w:rsidRPr="00177014" w:rsidRDefault="00F47990" w:rsidP="0017368A">
      <w:pPr>
        <w:ind w:firstLine="360"/>
        <w:rPr>
          <w:rFonts w:cs="Arial"/>
        </w:rPr>
      </w:pPr>
      <w:r w:rsidRPr="00177014">
        <w:rPr>
          <w:rFonts w:cs="Arial"/>
        </w:rPr>
        <w:t xml:space="preserve">9/2/THE/7. Southwark Playhouse, </w:t>
      </w:r>
      <w:r w:rsidR="00902749" w:rsidRPr="00177014">
        <w:rPr>
          <w:rFonts w:cs="Arial"/>
        </w:rPr>
        <w:t>3 May-28 May 201</w:t>
      </w:r>
      <w:r w:rsidRPr="00177014">
        <w:rPr>
          <w:rFonts w:cs="Arial"/>
        </w:rPr>
        <w:t>1.  Flyer (2 copies).</w:t>
      </w:r>
    </w:p>
    <w:p w:rsidR="00135C53" w:rsidRPr="00177014" w:rsidRDefault="00AA69DD" w:rsidP="00A1630C">
      <w:pPr>
        <w:pStyle w:val="Heading3"/>
      </w:pPr>
      <w:bookmarkStart w:id="107" w:name="_Toc354400472"/>
      <w:r w:rsidRPr="00177014">
        <w:t xml:space="preserve">Time and the </w:t>
      </w:r>
      <w:proofErr w:type="spellStart"/>
      <w:r w:rsidRPr="00177014">
        <w:t>Conways</w:t>
      </w:r>
      <w:bookmarkEnd w:id="107"/>
      <w:proofErr w:type="spellEnd"/>
    </w:p>
    <w:p w:rsidR="00135C53" w:rsidRPr="00177014" w:rsidRDefault="00135C53" w:rsidP="00135C53">
      <w:pPr>
        <w:rPr>
          <w:rFonts w:cs="Arial"/>
        </w:rPr>
      </w:pPr>
      <w:r w:rsidRPr="00177014">
        <w:rPr>
          <w:rFonts w:cs="Arial"/>
        </w:rPr>
        <w:tab/>
        <w:t>9/2/TIM/1. Duchess Theatre, 1937</w:t>
      </w:r>
      <w:r w:rsidR="001525D8" w:rsidRPr="00177014">
        <w:rPr>
          <w:rFonts w:cs="Arial"/>
        </w:rPr>
        <w:t>. Prog</w:t>
      </w:r>
      <w:r w:rsidRPr="00177014">
        <w:rPr>
          <w:rFonts w:cs="Arial"/>
        </w:rPr>
        <w:t>ramme and invitation.</w:t>
      </w:r>
    </w:p>
    <w:p w:rsidR="00135C53" w:rsidRPr="00177014" w:rsidRDefault="00135C53" w:rsidP="00135C53">
      <w:pPr>
        <w:rPr>
          <w:rFonts w:cs="Arial"/>
        </w:rPr>
      </w:pPr>
      <w:r w:rsidRPr="00177014">
        <w:rPr>
          <w:rFonts w:cs="Arial"/>
        </w:rPr>
        <w:tab/>
        <w:t>9/2/TIM/2. The Old Vic, 1990</w:t>
      </w:r>
      <w:r w:rsidR="001525D8"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9/2/TIM/3. Salisbury Playhouse, 1997</w:t>
      </w:r>
      <w:r w:rsidR="001525D8"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9/2/TIM/4. Drayton Court Theatre, 1997</w:t>
      </w:r>
      <w:r w:rsidR="001525D8" w:rsidRPr="00177014">
        <w:rPr>
          <w:rFonts w:cs="Arial"/>
        </w:rPr>
        <w:t>. Prog</w:t>
      </w:r>
      <w:r w:rsidRPr="00177014">
        <w:rPr>
          <w:rFonts w:cs="Arial"/>
        </w:rPr>
        <w:t>ramme and 2 tickets.</w:t>
      </w:r>
    </w:p>
    <w:p w:rsidR="00135C53" w:rsidRPr="00177014" w:rsidRDefault="00135C53" w:rsidP="00135C53">
      <w:pPr>
        <w:rPr>
          <w:rFonts w:cs="Arial"/>
        </w:rPr>
      </w:pPr>
      <w:r w:rsidRPr="00177014">
        <w:rPr>
          <w:rFonts w:cs="Arial"/>
        </w:rPr>
        <w:tab/>
        <w:t>9/2/TIM/5. Grace Theatre, Battersea Park Road, 2000</w:t>
      </w:r>
      <w:r w:rsidR="001525D8"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9/2/TIM/6. Royal Exchange Theatre, Manchester, 2001-2002</w:t>
      </w:r>
      <w:r w:rsidR="001450C5" w:rsidRPr="00177014">
        <w:rPr>
          <w:rFonts w:cs="Arial"/>
        </w:rPr>
        <w:t>. Prog</w:t>
      </w:r>
      <w:r w:rsidRPr="00177014">
        <w:rPr>
          <w:rFonts w:cs="Arial"/>
        </w:rPr>
        <w:t>ramme (2 copies), A4 poster, A3 poster [Oversize], leaflet (3 copies).</w:t>
      </w:r>
    </w:p>
    <w:p w:rsidR="00135C53" w:rsidRPr="00177014" w:rsidRDefault="00135C53" w:rsidP="00135C53">
      <w:pPr>
        <w:rPr>
          <w:rFonts w:cs="Arial"/>
        </w:rPr>
      </w:pPr>
      <w:r w:rsidRPr="00177014">
        <w:rPr>
          <w:rFonts w:cs="Arial"/>
        </w:rPr>
        <w:tab/>
        <w:t>9/2/TIM/7. Be</w:t>
      </w:r>
      <w:r w:rsidR="00F972BE" w:rsidRPr="00177014">
        <w:rPr>
          <w:rFonts w:cs="Arial"/>
        </w:rPr>
        <w:t>lgrade Theatre, Coventry, 2003</w:t>
      </w:r>
      <w:r w:rsidR="001450C5" w:rsidRPr="00177014">
        <w:rPr>
          <w:rFonts w:cs="Arial"/>
        </w:rPr>
        <w:t>. Prog</w:t>
      </w:r>
      <w:r w:rsidR="00F972BE" w:rsidRPr="00177014">
        <w:rPr>
          <w:rFonts w:cs="Arial"/>
        </w:rPr>
        <w:t xml:space="preserve">ramme, </w:t>
      </w:r>
      <w:r w:rsidRPr="00177014">
        <w:rPr>
          <w:rFonts w:cs="Arial"/>
        </w:rPr>
        <w:t xml:space="preserve">leaflet </w:t>
      </w:r>
      <w:r w:rsidR="00F972BE" w:rsidRPr="00177014">
        <w:rPr>
          <w:rFonts w:cs="Arial"/>
        </w:rPr>
        <w:t xml:space="preserve">(2 copies) </w:t>
      </w:r>
      <w:r w:rsidRPr="00177014">
        <w:rPr>
          <w:rFonts w:cs="Arial"/>
        </w:rPr>
        <w:t>and publicity letter.</w:t>
      </w:r>
    </w:p>
    <w:p w:rsidR="00135C53" w:rsidRPr="00177014" w:rsidRDefault="00135C53" w:rsidP="001450C5">
      <w:pPr>
        <w:rPr>
          <w:rFonts w:cs="Arial"/>
        </w:rPr>
      </w:pPr>
      <w:r w:rsidRPr="00177014">
        <w:rPr>
          <w:rFonts w:cs="Arial"/>
        </w:rPr>
        <w:tab/>
        <w:t>9/2/TIM/8. Talisman Theatre &amp; Arts Centre, Kenilworth, April 2003</w:t>
      </w:r>
      <w:r w:rsidR="001450C5" w:rsidRPr="00177014">
        <w:rPr>
          <w:rFonts w:cs="Arial"/>
        </w:rPr>
        <w:t>. A</w:t>
      </w:r>
      <w:r w:rsidRPr="00177014">
        <w:rPr>
          <w:rFonts w:cs="Arial"/>
        </w:rPr>
        <w:t>4 poster.</w:t>
      </w:r>
    </w:p>
    <w:p w:rsidR="00F972BE" w:rsidRPr="00177014" w:rsidRDefault="00F972BE" w:rsidP="00135C53">
      <w:pPr>
        <w:rPr>
          <w:rFonts w:cs="Arial"/>
        </w:rPr>
      </w:pPr>
      <w:r w:rsidRPr="00177014">
        <w:rPr>
          <w:rFonts w:cs="Arial"/>
        </w:rPr>
        <w:tab/>
        <w:t>9/2/TIM/9. Richmond Theatre, 2004</w:t>
      </w:r>
      <w:r w:rsidR="001450C5" w:rsidRPr="00177014">
        <w:rPr>
          <w:rFonts w:cs="Arial"/>
        </w:rPr>
        <w:t>. Prog</w:t>
      </w:r>
      <w:r w:rsidRPr="00177014">
        <w:rPr>
          <w:rFonts w:cs="Arial"/>
        </w:rPr>
        <w:t>ramme.</w:t>
      </w:r>
    </w:p>
    <w:p w:rsidR="00DF7C15" w:rsidRPr="00177014" w:rsidRDefault="00DF7C15" w:rsidP="00405D03">
      <w:pPr>
        <w:ind w:firstLine="360"/>
        <w:rPr>
          <w:rFonts w:cs="Arial"/>
        </w:rPr>
      </w:pPr>
      <w:r w:rsidRPr="00177014">
        <w:rPr>
          <w:rFonts w:cs="Arial"/>
        </w:rPr>
        <w:t>9/2/TIM/10</w:t>
      </w:r>
      <w:r w:rsidR="00405D03" w:rsidRPr="00177014">
        <w:rPr>
          <w:rFonts w:cs="Arial"/>
        </w:rPr>
        <w:t>. N</w:t>
      </w:r>
      <w:r w:rsidRPr="00177014">
        <w:rPr>
          <w:rFonts w:cs="Arial"/>
        </w:rPr>
        <w:t>ational Theatre</w:t>
      </w:r>
      <w:r w:rsidR="004E50B2" w:rsidRPr="00177014">
        <w:rPr>
          <w:rFonts w:cs="Arial"/>
        </w:rPr>
        <w:t>, 2009. P</w:t>
      </w:r>
      <w:r w:rsidRPr="00177014">
        <w:rPr>
          <w:rFonts w:cs="Arial"/>
        </w:rPr>
        <w:t>rogramme and flyer, flyers for platform discussions, NT Update</w:t>
      </w:r>
      <w:r w:rsidR="004E50B2" w:rsidRPr="00177014">
        <w:rPr>
          <w:rFonts w:cs="Arial"/>
        </w:rPr>
        <w:t>.</w:t>
      </w:r>
    </w:p>
    <w:p w:rsidR="00564C7B" w:rsidRPr="00177014" w:rsidRDefault="00564C7B" w:rsidP="00A1630C">
      <w:pPr>
        <w:pStyle w:val="Heading3"/>
      </w:pPr>
      <w:bookmarkStart w:id="108" w:name="_Toc354400473"/>
      <w:r w:rsidRPr="00177014">
        <w:t xml:space="preserve">Time and the </w:t>
      </w:r>
      <w:proofErr w:type="spellStart"/>
      <w:r w:rsidRPr="00177014">
        <w:t>Priestleys</w:t>
      </w:r>
      <w:proofErr w:type="spellEnd"/>
      <w:r w:rsidR="00A41050" w:rsidRPr="00177014">
        <w:t xml:space="preserve"> (</w:t>
      </w:r>
      <w:r w:rsidR="00126150" w:rsidRPr="00177014">
        <w:t xml:space="preserve">book </w:t>
      </w:r>
      <w:r w:rsidR="00A41050" w:rsidRPr="00177014">
        <w:t>biography)</w:t>
      </w:r>
      <w:bookmarkEnd w:id="108"/>
    </w:p>
    <w:p w:rsidR="00564C7B" w:rsidRPr="00177014" w:rsidRDefault="00564C7B" w:rsidP="00564C7B">
      <w:pPr>
        <w:rPr>
          <w:rFonts w:cs="Arial"/>
        </w:rPr>
      </w:pPr>
      <w:r w:rsidRPr="00177014">
        <w:rPr>
          <w:rFonts w:cs="Arial"/>
        </w:rPr>
        <w:t>9/2/TP/1.  Biography of JBP and Jacquetta Hawkes, by Diana Collins.  Flyer (2 copies).</w:t>
      </w:r>
    </w:p>
    <w:p w:rsidR="00135C53" w:rsidRPr="00177014" w:rsidRDefault="00135C53" w:rsidP="00A1630C">
      <w:pPr>
        <w:pStyle w:val="Heading3"/>
      </w:pPr>
      <w:bookmarkStart w:id="109" w:name="_Toc354400474"/>
      <w:r w:rsidRPr="00177014">
        <w:t>T</w:t>
      </w:r>
      <w:r w:rsidR="005A5E21" w:rsidRPr="00177014">
        <w:t>ribute to J.B. Priestley</w:t>
      </w:r>
      <w:bookmarkEnd w:id="109"/>
    </w:p>
    <w:p w:rsidR="00135C53" w:rsidRPr="00177014" w:rsidRDefault="00135C53" w:rsidP="00135C53">
      <w:pPr>
        <w:rPr>
          <w:rFonts w:cs="Arial"/>
        </w:rPr>
      </w:pPr>
      <w:r w:rsidRPr="00177014">
        <w:rPr>
          <w:rFonts w:cs="Arial"/>
        </w:rPr>
        <w:tab/>
        <w:t xml:space="preserve">9/2/TRI/1. </w:t>
      </w:r>
      <w:proofErr w:type="spellStart"/>
      <w:r w:rsidRPr="00177014">
        <w:rPr>
          <w:rFonts w:cs="Arial"/>
        </w:rPr>
        <w:t>Albery</w:t>
      </w:r>
      <w:proofErr w:type="spellEnd"/>
      <w:r w:rsidRPr="00177014">
        <w:rPr>
          <w:rFonts w:cs="Arial"/>
        </w:rPr>
        <w:t xml:space="preserve"> Theatre, 1994</w:t>
      </w:r>
      <w:r w:rsidR="001450C5" w:rsidRPr="00177014">
        <w:rPr>
          <w:rFonts w:cs="Arial"/>
        </w:rPr>
        <w:t xml:space="preserve">. </w:t>
      </w:r>
      <w:r w:rsidR="0058469C" w:rsidRPr="00177014">
        <w:rPr>
          <w:rFonts w:cs="Arial"/>
        </w:rPr>
        <w:t>Programme.</w:t>
      </w:r>
    </w:p>
    <w:p w:rsidR="00135C53" w:rsidRPr="00177014" w:rsidRDefault="00135C53" w:rsidP="00167088">
      <w:pPr>
        <w:rPr>
          <w:rFonts w:cs="Arial"/>
        </w:rPr>
      </w:pPr>
      <w:r w:rsidRPr="00177014">
        <w:rPr>
          <w:rFonts w:cs="Arial"/>
        </w:rPr>
        <w:tab/>
        <w:t xml:space="preserve">9/2/TRI/2. </w:t>
      </w:r>
      <w:proofErr w:type="spellStart"/>
      <w:r w:rsidRPr="00177014">
        <w:rPr>
          <w:rFonts w:cs="Arial"/>
        </w:rPr>
        <w:t>Albery</w:t>
      </w:r>
      <w:proofErr w:type="spellEnd"/>
      <w:r w:rsidRPr="00177014">
        <w:rPr>
          <w:rFonts w:cs="Arial"/>
        </w:rPr>
        <w:t xml:space="preserve"> Theatre, 1994</w:t>
      </w:r>
      <w:r w:rsidR="001450C5" w:rsidRPr="00177014">
        <w:rPr>
          <w:rFonts w:cs="Arial"/>
        </w:rPr>
        <w:t>. Prog</w:t>
      </w:r>
      <w:r w:rsidRPr="00177014">
        <w:rPr>
          <w:rFonts w:cs="Arial"/>
        </w:rPr>
        <w:t xml:space="preserve">ramme, leaflet </w:t>
      </w:r>
      <w:r w:rsidR="00473B55" w:rsidRPr="00177014">
        <w:rPr>
          <w:rFonts w:cs="Arial"/>
        </w:rPr>
        <w:t>(</w:t>
      </w:r>
      <w:r w:rsidRPr="00177014">
        <w:rPr>
          <w:rFonts w:cs="Arial"/>
        </w:rPr>
        <w:t>2 copies</w:t>
      </w:r>
      <w:r w:rsidR="00473B55" w:rsidRPr="00177014">
        <w:rPr>
          <w:rFonts w:cs="Arial"/>
        </w:rPr>
        <w:t>).</w:t>
      </w:r>
    </w:p>
    <w:p w:rsidR="00135C53" w:rsidRPr="00177014" w:rsidRDefault="0017368A" w:rsidP="00A1630C">
      <w:pPr>
        <w:pStyle w:val="Heading3"/>
      </w:pPr>
      <w:bookmarkStart w:id="110" w:name="_Toc354400475"/>
      <w:r w:rsidRPr="00177014">
        <w:t>When We are M</w:t>
      </w:r>
      <w:r w:rsidR="00AA69DD" w:rsidRPr="00177014">
        <w:t>arried</w:t>
      </w:r>
      <w:bookmarkEnd w:id="110"/>
    </w:p>
    <w:p w:rsidR="00135C53" w:rsidRPr="00177014" w:rsidRDefault="00135C53" w:rsidP="00135C53">
      <w:pPr>
        <w:rPr>
          <w:rFonts w:cs="Arial"/>
        </w:rPr>
      </w:pPr>
      <w:r w:rsidRPr="00177014">
        <w:rPr>
          <w:rFonts w:cs="Arial"/>
        </w:rPr>
        <w:tab/>
        <w:t>9/2/WHE/1. St. Martin’s, 1938</w:t>
      </w:r>
      <w:r w:rsidR="001450C5" w:rsidRPr="00177014">
        <w:rPr>
          <w:rFonts w:cs="Arial"/>
        </w:rPr>
        <w:t>. Prog</w:t>
      </w:r>
      <w:r w:rsidRPr="00177014">
        <w:rPr>
          <w:rFonts w:cs="Arial"/>
        </w:rPr>
        <w:t>ramme and invitation.</w:t>
      </w:r>
    </w:p>
    <w:p w:rsidR="00135C53" w:rsidRPr="00177014" w:rsidRDefault="00135C53" w:rsidP="00135C53">
      <w:pPr>
        <w:rPr>
          <w:rFonts w:cs="Arial"/>
        </w:rPr>
      </w:pPr>
      <w:r w:rsidRPr="00177014">
        <w:rPr>
          <w:rFonts w:cs="Arial"/>
        </w:rPr>
        <w:tab/>
        <w:t>9/2/WHE/2. St. Martin’s, 1938</w:t>
      </w:r>
      <w:r w:rsidR="001450C5"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9/2/WHE/3. Princes Theatre, 1939</w:t>
      </w:r>
      <w:r w:rsidR="001450C5"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9/2/WHE/4. Whitehall Theatre, 1986</w:t>
      </w:r>
      <w:r w:rsidR="001450C5"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9/2/WHE/5. Whitehall Theatre, 1986</w:t>
      </w:r>
      <w:r w:rsidR="001450C5" w:rsidRPr="00177014">
        <w:rPr>
          <w:rFonts w:cs="Arial"/>
        </w:rPr>
        <w:t>. Prog</w:t>
      </w:r>
      <w:r w:rsidRPr="00177014">
        <w:rPr>
          <w:rFonts w:cs="Arial"/>
        </w:rPr>
        <w:t>ramme and newspaper reviews.</w:t>
      </w:r>
    </w:p>
    <w:p w:rsidR="00135C53" w:rsidRPr="00177014" w:rsidRDefault="00135C53" w:rsidP="00135C53">
      <w:pPr>
        <w:rPr>
          <w:rFonts w:cs="Arial"/>
        </w:rPr>
      </w:pPr>
      <w:r w:rsidRPr="00177014">
        <w:rPr>
          <w:rFonts w:cs="Arial"/>
        </w:rPr>
        <w:tab/>
        <w:t>9/2/WHE/6. Chichester Festival Theatre, 1996</w:t>
      </w:r>
      <w:r w:rsidR="001450C5" w:rsidRPr="00177014">
        <w:rPr>
          <w:rFonts w:cs="Arial"/>
        </w:rPr>
        <w:t>. Prog</w:t>
      </w:r>
      <w:r w:rsidRPr="00177014">
        <w:rPr>
          <w:rFonts w:cs="Arial"/>
        </w:rPr>
        <w:t>ramme and leaflet.</w:t>
      </w:r>
    </w:p>
    <w:p w:rsidR="00135C53" w:rsidRPr="00177014" w:rsidRDefault="00135C53" w:rsidP="00135C53">
      <w:pPr>
        <w:rPr>
          <w:rFonts w:cs="Arial"/>
        </w:rPr>
      </w:pPr>
      <w:r w:rsidRPr="00177014">
        <w:rPr>
          <w:rFonts w:cs="Arial"/>
        </w:rPr>
        <w:lastRenderedPageBreak/>
        <w:tab/>
        <w:t>9/2/WHE/7. Savoy Theatre, 1996</w:t>
      </w:r>
      <w:r w:rsidR="001450C5" w:rsidRPr="00177014">
        <w:rPr>
          <w:rFonts w:cs="Arial"/>
        </w:rPr>
        <w:t>. Prog</w:t>
      </w:r>
      <w:r w:rsidRPr="00177014">
        <w:rPr>
          <w:rFonts w:cs="Arial"/>
        </w:rPr>
        <w:t>ramme.</w:t>
      </w:r>
    </w:p>
    <w:p w:rsidR="00135C53" w:rsidRPr="00177014" w:rsidRDefault="00135C53" w:rsidP="00135C53">
      <w:pPr>
        <w:rPr>
          <w:rFonts w:cs="Arial"/>
        </w:rPr>
      </w:pPr>
      <w:r w:rsidRPr="00177014">
        <w:rPr>
          <w:rFonts w:cs="Arial"/>
        </w:rPr>
        <w:tab/>
        <w:t>9/2/WHE/8. Bingley Little Theatre, 1998</w:t>
      </w:r>
      <w:r w:rsidR="00167088" w:rsidRPr="00177014">
        <w:rPr>
          <w:rFonts w:cs="Arial"/>
        </w:rPr>
        <w:t>. Prog</w:t>
      </w:r>
      <w:r w:rsidR="00761E4D" w:rsidRPr="00177014">
        <w:rPr>
          <w:rFonts w:cs="Arial"/>
        </w:rPr>
        <w:t>ramme and 2 tickets.</w:t>
      </w:r>
    </w:p>
    <w:p w:rsidR="00135C53" w:rsidRPr="00177014" w:rsidRDefault="00135C53" w:rsidP="00135C53">
      <w:pPr>
        <w:rPr>
          <w:rFonts w:cs="Arial"/>
        </w:rPr>
      </w:pPr>
      <w:r w:rsidRPr="00177014">
        <w:rPr>
          <w:rFonts w:cs="Arial"/>
        </w:rPr>
        <w:tab/>
        <w:t>9/2/WHE/9. Bolton Little Theatre, 2002</w:t>
      </w:r>
      <w:r w:rsidR="00167088" w:rsidRPr="00177014">
        <w:rPr>
          <w:rFonts w:cs="Arial"/>
        </w:rPr>
        <w:t>. Prog</w:t>
      </w:r>
      <w:r w:rsidRPr="00177014">
        <w:rPr>
          <w:rFonts w:cs="Arial"/>
        </w:rPr>
        <w:t>ramme.</w:t>
      </w:r>
    </w:p>
    <w:p w:rsidR="00135C53" w:rsidRPr="00177014" w:rsidRDefault="00135C53" w:rsidP="00167088">
      <w:pPr>
        <w:rPr>
          <w:rFonts w:cs="Arial"/>
        </w:rPr>
      </w:pPr>
      <w:r w:rsidRPr="00177014">
        <w:rPr>
          <w:rFonts w:cs="Arial"/>
        </w:rPr>
        <w:tab/>
        <w:t>9/2/WHE/10. York Theatre Royal, March 2003</w:t>
      </w:r>
      <w:r w:rsidR="00167088" w:rsidRPr="00177014">
        <w:rPr>
          <w:rFonts w:cs="Arial"/>
        </w:rPr>
        <w:t>. A</w:t>
      </w:r>
      <w:r w:rsidRPr="00177014">
        <w:rPr>
          <w:rFonts w:cs="Arial"/>
        </w:rPr>
        <w:t>3 poster. [Oversize].</w:t>
      </w:r>
    </w:p>
    <w:p w:rsidR="006E242E" w:rsidRPr="00177014" w:rsidRDefault="006E242E" w:rsidP="00DB135A">
      <w:pPr>
        <w:rPr>
          <w:rFonts w:cs="Arial"/>
        </w:rPr>
      </w:pPr>
      <w:r w:rsidRPr="00177014">
        <w:rPr>
          <w:rFonts w:cs="Arial"/>
        </w:rPr>
        <w:tab/>
        <w:t xml:space="preserve">9/2/WHE/11. Limelight Drama Group at The </w:t>
      </w:r>
      <w:proofErr w:type="spellStart"/>
      <w:r w:rsidRPr="00177014">
        <w:rPr>
          <w:rFonts w:cs="Arial"/>
        </w:rPr>
        <w:t>Carriageworks</w:t>
      </w:r>
      <w:proofErr w:type="spellEnd"/>
      <w:r w:rsidRPr="00177014">
        <w:rPr>
          <w:rFonts w:cs="Arial"/>
        </w:rPr>
        <w:t>, Leeds, 2006</w:t>
      </w:r>
      <w:r w:rsidR="00167088" w:rsidRPr="00177014">
        <w:rPr>
          <w:rFonts w:cs="Arial"/>
        </w:rPr>
        <w:t xml:space="preserve">. </w:t>
      </w:r>
      <w:r w:rsidR="00DB135A" w:rsidRPr="00177014">
        <w:rPr>
          <w:rFonts w:cs="Arial"/>
        </w:rPr>
        <w:t>Flyer</w:t>
      </w:r>
      <w:r w:rsidRPr="00177014">
        <w:rPr>
          <w:rFonts w:cs="Arial"/>
        </w:rPr>
        <w:t xml:space="preserve"> (</w:t>
      </w:r>
      <w:r w:rsidR="00DF6E2A" w:rsidRPr="00177014">
        <w:rPr>
          <w:rFonts w:cs="Arial"/>
        </w:rPr>
        <w:t>2</w:t>
      </w:r>
      <w:r w:rsidRPr="00177014">
        <w:rPr>
          <w:rFonts w:cs="Arial"/>
        </w:rPr>
        <w:t xml:space="preserve"> copies).</w:t>
      </w:r>
    </w:p>
    <w:p w:rsidR="009915B1" w:rsidRPr="00177014" w:rsidRDefault="009915B1" w:rsidP="006105E7">
      <w:pPr>
        <w:ind w:firstLine="360"/>
        <w:rPr>
          <w:rFonts w:cs="Arial"/>
        </w:rPr>
      </w:pPr>
      <w:r w:rsidRPr="00177014">
        <w:rPr>
          <w:rFonts w:cs="Arial"/>
        </w:rPr>
        <w:t>9/2/WHE/12</w:t>
      </w:r>
      <w:r w:rsidR="00FC0950" w:rsidRPr="00177014">
        <w:rPr>
          <w:rFonts w:cs="Arial"/>
        </w:rPr>
        <w:t>.</w:t>
      </w:r>
      <w:r w:rsidRPr="00177014">
        <w:rPr>
          <w:rFonts w:cs="Arial"/>
        </w:rPr>
        <w:t xml:space="preserve"> </w:t>
      </w:r>
      <w:r w:rsidR="00F84D44" w:rsidRPr="00177014">
        <w:rPr>
          <w:rFonts w:cs="Arial"/>
        </w:rPr>
        <w:t xml:space="preserve"> </w:t>
      </w:r>
      <w:r w:rsidRPr="00177014">
        <w:rPr>
          <w:rFonts w:cs="Arial"/>
        </w:rPr>
        <w:t>West Yorkshire Playhouse and Liverpool Everyman and Playhouse 30 April-23 May 2009</w:t>
      </w:r>
      <w:r w:rsidR="006105E7" w:rsidRPr="00177014">
        <w:rPr>
          <w:rFonts w:cs="Arial"/>
        </w:rPr>
        <w:t xml:space="preserve">.  </w:t>
      </w:r>
      <w:r w:rsidRPr="00177014">
        <w:rPr>
          <w:rFonts w:cs="Arial"/>
        </w:rPr>
        <w:t>2009 theatre guide part 2</w:t>
      </w:r>
      <w:r w:rsidR="006105E7" w:rsidRPr="00177014">
        <w:rPr>
          <w:rFonts w:cs="Arial"/>
        </w:rPr>
        <w:t>, programme (3 copies), flyer</w:t>
      </w:r>
      <w:r w:rsidR="00535DDB" w:rsidRPr="00177014">
        <w:rPr>
          <w:rFonts w:cs="Arial"/>
        </w:rPr>
        <w:t xml:space="preserve"> (3</w:t>
      </w:r>
      <w:r w:rsidR="006105E7" w:rsidRPr="00177014">
        <w:rPr>
          <w:rFonts w:cs="Arial"/>
        </w:rPr>
        <w:t xml:space="preserve"> copies)</w:t>
      </w:r>
      <w:r w:rsidRPr="00177014">
        <w:rPr>
          <w:rFonts w:cs="Arial"/>
        </w:rPr>
        <w:t>, invitation</w:t>
      </w:r>
      <w:r w:rsidR="006105E7" w:rsidRPr="00177014">
        <w:rPr>
          <w:rFonts w:cs="Arial"/>
        </w:rPr>
        <w:t>-style flyer (2 copies)</w:t>
      </w:r>
      <w:r w:rsidRPr="00177014">
        <w:rPr>
          <w:rFonts w:cs="Arial"/>
        </w:rPr>
        <w:t xml:space="preserve">, </w:t>
      </w:r>
      <w:r w:rsidR="006105E7" w:rsidRPr="00177014">
        <w:rPr>
          <w:rFonts w:cs="Arial"/>
        </w:rPr>
        <w:t xml:space="preserve">A4 poster (2 copies), </w:t>
      </w:r>
      <w:r w:rsidRPr="00177014">
        <w:rPr>
          <w:rFonts w:cs="Arial"/>
        </w:rPr>
        <w:t xml:space="preserve">press cuttings book, </w:t>
      </w:r>
      <w:r w:rsidR="00535DDB" w:rsidRPr="00177014">
        <w:rPr>
          <w:rFonts w:cs="Arial"/>
        </w:rPr>
        <w:t>Liverpool Playhouse programme</w:t>
      </w:r>
      <w:r w:rsidR="006105E7" w:rsidRPr="00177014">
        <w:rPr>
          <w:rFonts w:cs="Arial"/>
        </w:rPr>
        <w:t>.</w:t>
      </w:r>
    </w:p>
    <w:p w:rsidR="009915B1" w:rsidRPr="00177014" w:rsidRDefault="00F84D44" w:rsidP="00A1630C">
      <w:pPr>
        <w:ind w:firstLine="360"/>
        <w:rPr>
          <w:rFonts w:cs="Arial"/>
        </w:rPr>
      </w:pPr>
      <w:r w:rsidRPr="00177014">
        <w:rPr>
          <w:rFonts w:cs="Arial"/>
        </w:rPr>
        <w:t>9/2/WHE/13</w:t>
      </w:r>
      <w:r w:rsidR="00FC0950" w:rsidRPr="00177014">
        <w:rPr>
          <w:rFonts w:cs="Arial"/>
        </w:rPr>
        <w:t>.</w:t>
      </w:r>
      <w:r w:rsidRPr="00177014">
        <w:rPr>
          <w:rFonts w:cs="Arial"/>
        </w:rPr>
        <w:t xml:space="preserve">  Garrick Theatre</w:t>
      </w:r>
      <w:r w:rsidR="001265FE" w:rsidRPr="00177014">
        <w:rPr>
          <w:rFonts w:cs="Arial"/>
        </w:rPr>
        <w:t>,</w:t>
      </w:r>
      <w:r w:rsidRPr="00177014">
        <w:rPr>
          <w:rFonts w:cs="Arial"/>
        </w:rPr>
        <w:t xml:space="preserve"> 19 October 2010-26 February 2011</w:t>
      </w:r>
      <w:r w:rsidR="001265FE" w:rsidRPr="00177014">
        <w:rPr>
          <w:rFonts w:cs="Arial"/>
        </w:rPr>
        <w:t>. F</w:t>
      </w:r>
      <w:r w:rsidRPr="00177014">
        <w:rPr>
          <w:rFonts w:cs="Arial"/>
        </w:rPr>
        <w:t>lyer and press</w:t>
      </w:r>
      <w:r w:rsidR="0004309C" w:rsidRPr="00177014">
        <w:rPr>
          <w:rFonts w:cs="Arial"/>
        </w:rPr>
        <w:t xml:space="preserve"> cuttings book.</w:t>
      </w:r>
      <w:r w:rsidRPr="00177014">
        <w:rPr>
          <w:rFonts w:cs="Arial"/>
        </w:rPr>
        <w:t xml:space="preserve"> Yvonne Arnaud Guildford</w:t>
      </w:r>
      <w:r w:rsidR="0004309C" w:rsidRPr="00177014">
        <w:rPr>
          <w:rFonts w:cs="Arial"/>
        </w:rPr>
        <w:t>, 6-16 October 2010. P</w:t>
      </w:r>
      <w:r w:rsidRPr="00177014">
        <w:rPr>
          <w:rFonts w:cs="Arial"/>
        </w:rPr>
        <w:t>rogramme</w:t>
      </w:r>
      <w:r w:rsidR="001265FE" w:rsidRPr="00177014">
        <w:rPr>
          <w:rFonts w:cs="Arial"/>
        </w:rPr>
        <w:t>.</w:t>
      </w:r>
    </w:p>
    <w:p w:rsidR="00371DBE" w:rsidRPr="00177014" w:rsidRDefault="00371DBE" w:rsidP="00A1630C">
      <w:pPr>
        <w:ind w:firstLine="360"/>
        <w:rPr>
          <w:rFonts w:cs="Arial"/>
        </w:rPr>
      </w:pPr>
      <w:r w:rsidRPr="00177014">
        <w:rPr>
          <w:rFonts w:cs="Arial"/>
        </w:rPr>
        <w:t>9/2/WHE/14</w:t>
      </w:r>
      <w:r w:rsidR="00FC0950" w:rsidRPr="00177014">
        <w:rPr>
          <w:rFonts w:cs="Arial"/>
        </w:rPr>
        <w:t>.</w:t>
      </w:r>
      <w:r w:rsidR="008C51AA" w:rsidRPr="00177014">
        <w:rPr>
          <w:rFonts w:cs="Arial"/>
        </w:rPr>
        <w:t xml:space="preserve">  </w:t>
      </w:r>
      <w:r w:rsidRPr="00177014">
        <w:rPr>
          <w:rFonts w:cs="Arial"/>
        </w:rPr>
        <w:t>Bradford Playhouse 10-21 June 1969</w:t>
      </w:r>
      <w:r w:rsidR="00FC0950" w:rsidRPr="00177014">
        <w:rPr>
          <w:rFonts w:cs="Arial"/>
        </w:rPr>
        <w:t>,</w:t>
      </w:r>
      <w:r w:rsidRPr="00177014">
        <w:rPr>
          <w:rFonts w:cs="Arial"/>
        </w:rPr>
        <w:t xml:space="preserve"> 40th festival programme</w:t>
      </w:r>
      <w:r w:rsidR="00FC0950" w:rsidRPr="00177014">
        <w:rPr>
          <w:rFonts w:cs="Arial"/>
        </w:rPr>
        <w:t>,</w:t>
      </w:r>
      <w:r w:rsidR="00F208B8" w:rsidRPr="00177014">
        <w:rPr>
          <w:rFonts w:cs="Arial"/>
        </w:rPr>
        <w:t xml:space="preserve"> </w:t>
      </w:r>
      <w:r w:rsidR="008E5F55" w:rsidRPr="00177014">
        <w:rPr>
          <w:rFonts w:cs="Arial"/>
        </w:rPr>
        <w:t>programmes</w:t>
      </w:r>
      <w:r w:rsidR="00FC0950" w:rsidRPr="00177014">
        <w:rPr>
          <w:rFonts w:cs="Arial"/>
        </w:rPr>
        <w:t>.</w:t>
      </w:r>
    </w:p>
    <w:p w:rsidR="00500FA0" w:rsidRPr="00177014" w:rsidRDefault="00500FA0" w:rsidP="00A1630C">
      <w:pPr>
        <w:ind w:firstLine="360"/>
        <w:rPr>
          <w:rFonts w:cs="Arial"/>
        </w:rPr>
      </w:pPr>
      <w:r w:rsidRPr="00177014">
        <w:rPr>
          <w:rFonts w:cs="Arial"/>
        </w:rPr>
        <w:t>9/2/WHE/15</w:t>
      </w:r>
      <w:r w:rsidR="00CA37B2" w:rsidRPr="00177014">
        <w:rPr>
          <w:rFonts w:cs="Arial"/>
        </w:rPr>
        <w:t xml:space="preserve">. </w:t>
      </w:r>
      <w:r w:rsidRPr="00177014">
        <w:rPr>
          <w:rFonts w:cs="Arial"/>
        </w:rPr>
        <w:t xml:space="preserve"> Bradford Civic Playhouse</w:t>
      </w:r>
      <w:r w:rsidR="00CA37B2" w:rsidRPr="00177014">
        <w:rPr>
          <w:rFonts w:cs="Arial"/>
        </w:rPr>
        <w:t>,</w:t>
      </w:r>
      <w:r w:rsidRPr="00177014">
        <w:rPr>
          <w:rFonts w:cs="Arial"/>
        </w:rPr>
        <w:t xml:space="preserve"> 20-25 January 1958</w:t>
      </w:r>
      <w:r w:rsidR="00CA37B2" w:rsidRPr="00177014">
        <w:rPr>
          <w:rFonts w:cs="Arial"/>
        </w:rPr>
        <w:t>. P</w:t>
      </w:r>
      <w:r w:rsidRPr="00177014">
        <w:rPr>
          <w:rFonts w:cs="Arial"/>
        </w:rPr>
        <w:t>rogramme</w:t>
      </w:r>
      <w:r w:rsidR="00F208B8" w:rsidRPr="00177014">
        <w:rPr>
          <w:rFonts w:cs="Arial"/>
        </w:rPr>
        <w:t>.</w:t>
      </w:r>
    </w:p>
    <w:p w:rsidR="002145A6" w:rsidRPr="00177014" w:rsidRDefault="002145A6" w:rsidP="00A1630C">
      <w:pPr>
        <w:ind w:firstLine="360"/>
        <w:rPr>
          <w:rFonts w:cs="Arial"/>
        </w:rPr>
      </w:pPr>
      <w:r w:rsidRPr="00177014">
        <w:rPr>
          <w:rFonts w:cs="Arial"/>
        </w:rPr>
        <w:t>9/2/WHE/16</w:t>
      </w:r>
      <w:r w:rsidR="00165A0C" w:rsidRPr="00177014">
        <w:rPr>
          <w:rFonts w:cs="Arial"/>
        </w:rPr>
        <w:t>.</w:t>
      </w:r>
      <w:r w:rsidR="00084CE5" w:rsidRPr="00177014">
        <w:rPr>
          <w:rFonts w:cs="Arial"/>
        </w:rPr>
        <w:t xml:space="preserve"> </w:t>
      </w:r>
      <w:r w:rsidRPr="00177014">
        <w:rPr>
          <w:rFonts w:cs="Arial"/>
        </w:rPr>
        <w:t xml:space="preserve"> National Theatre</w:t>
      </w:r>
      <w:r w:rsidR="00F70B67" w:rsidRPr="00177014">
        <w:rPr>
          <w:rFonts w:cs="Arial"/>
        </w:rPr>
        <w:t>,</w:t>
      </w:r>
      <w:r w:rsidRPr="00177014">
        <w:rPr>
          <w:rFonts w:cs="Arial"/>
        </w:rPr>
        <w:t xml:space="preserve"> 1979</w:t>
      </w:r>
      <w:r w:rsidR="00F70B67" w:rsidRPr="00177014">
        <w:rPr>
          <w:rFonts w:cs="Arial"/>
        </w:rPr>
        <w:t>. P</w:t>
      </w:r>
      <w:r w:rsidRPr="00177014">
        <w:rPr>
          <w:rFonts w:cs="Arial"/>
        </w:rPr>
        <w:t>rogramme</w:t>
      </w:r>
      <w:r w:rsidR="00F208B8" w:rsidRPr="00177014">
        <w:rPr>
          <w:rFonts w:cs="Arial"/>
        </w:rPr>
        <w:t>.</w:t>
      </w:r>
    </w:p>
    <w:p w:rsidR="002145A6" w:rsidRPr="00177014" w:rsidRDefault="00165A0C" w:rsidP="00A1630C">
      <w:pPr>
        <w:ind w:left="0" w:firstLine="720"/>
        <w:rPr>
          <w:rFonts w:cs="Arial"/>
        </w:rPr>
      </w:pPr>
      <w:r w:rsidRPr="00177014">
        <w:rPr>
          <w:rFonts w:cs="Arial"/>
        </w:rPr>
        <w:t xml:space="preserve">9/2/WHE/17. </w:t>
      </w:r>
      <w:r w:rsidR="00084CE5" w:rsidRPr="00177014">
        <w:rPr>
          <w:rFonts w:cs="Arial"/>
        </w:rPr>
        <w:t>Ladbroke Players</w:t>
      </w:r>
      <w:r w:rsidRPr="00177014">
        <w:rPr>
          <w:rFonts w:cs="Arial"/>
        </w:rPr>
        <w:t>,</w:t>
      </w:r>
      <w:r w:rsidR="00084CE5" w:rsidRPr="00177014">
        <w:rPr>
          <w:rFonts w:cs="Arial"/>
        </w:rPr>
        <w:t xml:space="preserve"> St P</w:t>
      </w:r>
      <w:r w:rsidRPr="00177014">
        <w:rPr>
          <w:rFonts w:cs="Arial"/>
        </w:rPr>
        <w:t>eters Church W11. P</w:t>
      </w:r>
      <w:r w:rsidR="002145A6" w:rsidRPr="00177014">
        <w:rPr>
          <w:rFonts w:cs="Arial"/>
        </w:rPr>
        <w:t>rogramme</w:t>
      </w:r>
      <w:r w:rsidR="00F208B8" w:rsidRPr="00177014">
        <w:rPr>
          <w:rFonts w:cs="Arial"/>
        </w:rPr>
        <w:t>.</w:t>
      </w:r>
    </w:p>
    <w:p w:rsidR="00084CE5" w:rsidRPr="00177014" w:rsidRDefault="00084CE5" w:rsidP="00A1630C">
      <w:pPr>
        <w:ind w:left="0" w:firstLine="720"/>
        <w:rPr>
          <w:rFonts w:cs="Arial"/>
        </w:rPr>
      </w:pPr>
      <w:r w:rsidRPr="00177014">
        <w:rPr>
          <w:rFonts w:cs="Arial"/>
        </w:rPr>
        <w:t>9/2/WHE/18</w:t>
      </w:r>
      <w:r w:rsidR="00F208B8" w:rsidRPr="00177014">
        <w:rPr>
          <w:rFonts w:cs="Arial"/>
        </w:rPr>
        <w:t>.</w:t>
      </w:r>
      <w:r w:rsidRPr="00177014">
        <w:rPr>
          <w:rFonts w:cs="Arial"/>
        </w:rPr>
        <w:t xml:space="preserve">  Bradford Civic Playhouse, 8-18 October 1952. Programme.</w:t>
      </w:r>
    </w:p>
    <w:p w:rsidR="00F208B8" w:rsidRPr="00177014" w:rsidRDefault="00F208B8" w:rsidP="00A1630C">
      <w:pPr>
        <w:ind w:left="0" w:firstLine="720"/>
        <w:rPr>
          <w:rFonts w:cs="Arial"/>
        </w:rPr>
      </w:pPr>
      <w:r w:rsidRPr="00177014">
        <w:rPr>
          <w:rFonts w:cs="Arial"/>
        </w:rPr>
        <w:t xml:space="preserve">9/2/WHE/19. </w:t>
      </w:r>
      <w:proofErr w:type="spellStart"/>
      <w:r w:rsidRPr="00177014">
        <w:rPr>
          <w:rFonts w:cs="Arial"/>
          <w:i/>
          <w:iCs/>
        </w:rPr>
        <w:t>Vastanaineet</w:t>
      </w:r>
      <w:proofErr w:type="spellEnd"/>
      <w:r w:rsidRPr="00177014">
        <w:rPr>
          <w:rFonts w:cs="Arial"/>
        </w:rPr>
        <w:t>.  Helsinki City Theatre (</w:t>
      </w:r>
      <w:proofErr w:type="spellStart"/>
      <w:r w:rsidRPr="00177014">
        <w:rPr>
          <w:rFonts w:cs="Arial"/>
        </w:rPr>
        <w:t>Helsingin</w:t>
      </w:r>
      <w:proofErr w:type="spellEnd"/>
      <w:r w:rsidRPr="00177014">
        <w:rPr>
          <w:rFonts w:cs="Arial"/>
        </w:rPr>
        <w:t xml:space="preserve"> </w:t>
      </w:r>
      <w:proofErr w:type="spellStart"/>
      <w:r w:rsidRPr="00177014">
        <w:rPr>
          <w:rFonts w:cs="Arial"/>
        </w:rPr>
        <w:t>Kaupungin</w:t>
      </w:r>
      <w:proofErr w:type="spellEnd"/>
      <w:r w:rsidRPr="00177014">
        <w:rPr>
          <w:rFonts w:cs="Arial"/>
        </w:rPr>
        <w:t xml:space="preserve"> </w:t>
      </w:r>
      <w:proofErr w:type="spellStart"/>
      <w:r w:rsidRPr="00177014">
        <w:rPr>
          <w:rFonts w:cs="Arial"/>
        </w:rPr>
        <w:t>Teatteri</w:t>
      </w:r>
      <w:proofErr w:type="spellEnd"/>
      <w:r w:rsidRPr="00177014">
        <w:rPr>
          <w:rFonts w:cs="Arial"/>
        </w:rPr>
        <w:t>), 29 September 2011. Programme and press cuttings.</w:t>
      </w:r>
    </w:p>
    <w:p w:rsidR="00135C53" w:rsidRPr="00177014" w:rsidRDefault="0017368A" w:rsidP="00A1630C">
      <w:pPr>
        <w:pStyle w:val="Heading3"/>
      </w:pPr>
      <w:bookmarkStart w:id="111" w:name="_Toc354400476"/>
      <w:r w:rsidRPr="00177014">
        <w:t>The White C</w:t>
      </w:r>
      <w:r w:rsidR="00135C53" w:rsidRPr="00177014">
        <w:t>ountess</w:t>
      </w:r>
      <w:bookmarkEnd w:id="111"/>
    </w:p>
    <w:p w:rsidR="00135C53" w:rsidRPr="00177014" w:rsidRDefault="00135C53" w:rsidP="00A1630C">
      <w:pPr>
        <w:ind w:firstLine="360"/>
        <w:rPr>
          <w:rFonts w:cs="Arial"/>
        </w:rPr>
      </w:pPr>
      <w:r w:rsidRPr="00177014">
        <w:rPr>
          <w:rFonts w:cs="Arial"/>
        </w:rPr>
        <w:t>9/2/WHI/1. Saville Theatre</w:t>
      </w:r>
      <w:r w:rsidR="00EE623E" w:rsidRPr="00177014">
        <w:rPr>
          <w:rFonts w:cs="Arial"/>
        </w:rPr>
        <w:t>, 1974</w:t>
      </w:r>
      <w:r w:rsidR="008E5F55" w:rsidRPr="00177014">
        <w:rPr>
          <w:rFonts w:cs="Arial"/>
        </w:rPr>
        <w:t>?</w:t>
      </w:r>
      <w:r w:rsidR="00167088" w:rsidRPr="00177014">
        <w:rPr>
          <w:rFonts w:cs="Arial"/>
        </w:rPr>
        <w:t xml:space="preserve"> Prog</w:t>
      </w:r>
      <w:r w:rsidR="00FC2812" w:rsidRPr="00177014">
        <w:rPr>
          <w:rFonts w:cs="Arial"/>
        </w:rPr>
        <w:t>ramme</w:t>
      </w:r>
      <w:r w:rsidR="00EE623E" w:rsidRPr="00177014">
        <w:rPr>
          <w:rFonts w:cs="Arial"/>
        </w:rPr>
        <w:t>.</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112" w:name="_Toc354400477"/>
      <w:r w:rsidRPr="00177014">
        <w:rPr>
          <w:rFonts w:cs="Arial"/>
        </w:rPr>
        <w:lastRenderedPageBreak/>
        <w:t>10. Memorabilia</w:t>
      </w:r>
      <w:bookmarkEnd w:id="112"/>
    </w:p>
    <w:p w:rsidR="00135C53" w:rsidRPr="00177014" w:rsidRDefault="00135C53" w:rsidP="00135C53">
      <w:pPr>
        <w:rPr>
          <w:rFonts w:cs="Arial"/>
        </w:rPr>
      </w:pPr>
      <w:r w:rsidRPr="00177014">
        <w:rPr>
          <w:rFonts w:cs="Arial"/>
        </w:rPr>
        <w:t>10/1. Collection of envelopes addressed to Priestley, during the Second World War, from around the world.</w:t>
      </w:r>
    </w:p>
    <w:p w:rsidR="00135C53" w:rsidRPr="00177014" w:rsidRDefault="00135C53" w:rsidP="00135C53">
      <w:pPr>
        <w:rPr>
          <w:rFonts w:cs="Arial"/>
        </w:rPr>
      </w:pPr>
      <w:r w:rsidRPr="00177014">
        <w:rPr>
          <w:rFonts w:cs="Arial"/>
        </w:rPr>
        <w:t>10/2. “Memorabilia”. Theatre programmes and events brochures 1954-1985.</w:t>
      </w:r>
    </w:p>
    <w:p w:rsidR="00135C53" w:rsidRPr="00177014" w:rsidRDefault="00135C53" w:rsidP="00135C53">
      <w:pPr>
        <w:rPr>
          <w:rFonts w:cs="Arial"/>
        </w:rPr>
      </w:pPr>
      <w:r w:rsidRPr="00177014">
        <w:rPr>
          <w:rFonts w:cs="Arial"/>
        </w:rPr>
        <w:t>10/2/1. Programmes of Priestley works.</w:t>
      </w:r>
    </w:p>
    <w:p w:rsidR="00135C53" w:rsidRPr="00177014" w:rsidRDefault="00AA4F03" w:rsidP="00AA4F03">
      <w:pPr>
        <w:rPr>
          <w:rFonts w:cs="Arial"/>
        </w:rPr>
      </w:pPr>
      <w:r w:rsidRPr="00177014">
        <w:rPr>
          <w:rFonts w:cs="Arial"/>
          <w:i/>
        </w:rPr>
        <w:t>Duchess Theatre S</w:t>
      </w:r>
      <w:r w:rsidR="00135C53" w:rsidRPr="00177014">
        <w:rPr>
          <w:rFonts w:cs="Arial"/>
          <w:i/>
        </w:rPr>
        <w:t>ouvenir 1932-1938</w:t>
      </w:r>
      <w:r w:rsidR="00135C53" w:rsidRPr="00177014">
        <w:rPr>
          <w:rFonts w:cs="Arial"/>
        </w:rPr>
        <w:t xml:space="preserve">. Includes photographs, articles and cast lists for </w:t>
      </w:r>
      <w:r w:rsidR="00AA69DD" w:rsidRPr="00177014">
        <w:rPr>
          <w:rFonts w:cs="Arial"/>
          <w:i/>
        </w:rPr>
        <w:t>Laburnum Grove</w:t>
      </w:r>
      <w:r w:rsidR="00135C53" w:rsidRPr="00177014">
        <w:rPr>
          <w:rFonts w:cs="Arial"/>
        </w:rPr>
        <w:t xml:space="preserve">, </w:t>
      </w:r>
      <w:r w:rsidR="00AA69DD" w:rsidRPr="00177014">
        <w:rPr>
          <w:rFonts w:cs="Arial"/>
          <w:i/>
        </w:rPr>
        <w:t>Eden End</w:t>
      </w:r>
      <w:r w:rsidR="00135C53" w:rsidRPr="00177014">
        <w:rPr>
          <w:rFonts w:cs="Arial"/>
        </w:rPr>
        <w:t xml:space="preserve">, </w:t>
      </w:r>
      <w:r w:rsidR="00AA69DD" w:rsidRPr="00177014">
        <w:rPr>
          <w:rFonts w:cs="Arial"/>
          <w:i/>
        </w:rPr>
        <w:t>Cornelius</w:t>
      </w:r>
      <w:r w:rsidR="00135C53" w:rsidRPr="00177014">
        <w:rPr>
          <w:rFonts w:cs="Arial"/>
        </w:rPr>
        <w:t xml:space="preserve">, </w:t>
      </w:r>
      <w:r w:rsidR="00135C53" w:rsidRPr="00177014">
        <w:rPr>
          <w:rFonts w:cs="Arial"/>
          <w:i/>
        </w:rPr>
        <w:t xml:space="preserve">Spring </w:t>
      </w:r>
      <w:r w:rsidRPr="00177014">
        <w:rPr>
          <w:rFonts w:cs="Arial"/>
          <w:i/>
        </w:rPr>
        <w:t>T</w:t>
      </w:r>
      <w:r w:rsidR="00135C53" w:rsidRPr="00177014">
        <w:rPr>
          <w:rFonts w:cs="Arial"/>
          <w:i/>
        </w:rPr>
        <w:t>ide</w:t>
      </w:r>
      <w:r w:rsidR="00135C53" w:rsidRPr="00177014">
        <w:rPr>
          <w:rFonts w:cs="Arial"/>
        </w:rPr>
        <w:t xml:space="preserve"> and </w:t>
      </w:r>
      <w:r w:rsidR="00AA69DD" w:rsidRPr="00177014">
        <w:rPr>
          <w:rFonts w:cs="Arial"/>
          <w:i/>
        </w:rPr>
        <w:t xml:space="preserve">Time and the </w:t>
      </w:r>
      <w:proofErr w:type="spellStart"/>
      <w:r w:rsidR="00AA69DD" w:rsidRPr="00177014">
        <w:rPr>
          <w:rFonts w:cs="Arial"/>
          <w:i/>
        </w:rPr>
        <w:t>Conways</w:t>
      </w:r>
      <w:proofErr w:type="spellEnd"/>
      <w:r w:rsidR="00135C53" w:rsidRPr="00177014">
        <w:rPr>
          <w:rFonts w:cs="Arial"/>
        </w:rPr>
        <w:t>. 2 copies.</w:t>
      </w:r>
    </w:p>
    <w:p w:rsidR="00135C53" w:rsidRPr="00177014" w:rsidRDefault="00AA69DD" w:rsidP="00673D00">
      <w:pPr>
        <w:rPr>
          <w:rFonts w:cs="Arial"/>
        </w:rPr>
      </w:pPr>
      <w:r w:rsidRPr="00177014">
        <w:rPr>
          <w:rFonts w:cs="Arial"/>
          <w:i/>
        </w:rPr>
        <w:t>Dragon’s Mouth</w:t>
      </w:r>
      <w:r w:rsidR="00673D00" w:rsidRPr="00177014">
        <w:rPr>
          <w:rFonts w:cs="Arial"/>
        </w:rPr>
        <w:t xml:space="preserve">. </w:t>
      </w:r>
      <w:proofErr w:type="spellStart"/>
      <w:r w:rsidR="00135C53" w:rsidRPr="00177014">
        <w:rPr>
          <w:rFonts w:cs="Arial"/>
        </w:rPr>
        <w:t>Maddermarket</w:t>
      </w:r>
      <w:proofErr w:type="spellEnd"/>
      <w:r w:rsidR="00135C53" w:rsidRPr="00177014">
        <w:rPr>
          <w:rFonts w:cs="Arial"/>
        </w:rPr>
        <w:t xml:space="preserve"> Theatre, Norwich, 1954</w:t>
      </w:r>
      <w:r w:rsidR="00673D00" w:rsidRPr="00177014">
        <w:rPr>
          <w:rFonts w:cs="Arial"/>
        </w:rPr>
        <w:t>. P</w:t>
      </w:r>
      <w:r w:rsidR="00135C53" w:rsidRPr="00177014">
        <w:rPr>
          <w:rFonts w:cs="Arial"/>
        </w:rPr>
        <w:t>rogramme.</w:t>
      </w:r>
    </w:p>
    <w:p w:rsidR="00135C53" w:rsidRPr="00177014" w:rsidRDefault="00AA69DD" w:rsidP="00673D00">
      <w:pPr>
        <w:rPr>
          <w:rFonts w:cs="Arial"/>
        </w:rPr>
      </w:pPr>
      <w:r w:rsidRPr="00177014">
        <w:rPr>
          <w:rFonts w:cs="Arial"/>
          <w:i/>
        </w:rPr>
        <w:t xml:space="preserve">A </w:t>
      </w:r>
      <w:r w:rsidR="009E07DE" w:rsidRPr="00177014">
        <w:rPr>
          <w:rFonts w:cs="Arial"/>
          <w:i/>
        </w:rPr>
        <w:t>Severed Head</w:t>
      </w:r>
      <w:r w:rsidR="00673D00" w:rsidRPr="00177014">
        <w:rPr>
          <w:rFonts w:cs="Arial"/>
        </w:rPr>
        <w:t xml:space="preserve">. </w:t>
      </w:r>
      <w:r w:rsidR="00135C53" w:rsidRPr="00177014">
        <w:rPr>
          <w:rFonts w:cs="Arial"/>
        </w:rPr>
        <w:t>Criterion, 1963</w:t>
      </w:r>
      <w:r w:rsidR="00673D00" w:rsidRPr="00177014">
        <w:rPr>
          <w:rFonts w:cs="Arial"/>
        </w:rPr>
        <w:t>. Programme. 3 copies</w:t>
      </w:r>
      <w:r w:rsidR="00135C53" w:rsidRPr="00177014">
        <w:rPr>
          <w:rFonts w:cs="Arial"/>
        </w:rPr>
        <w:t>.</w:t>
      </w:r>
    </w:p>
    <w:p w:rsidR="00135C53" w:rsidRPr="00177014" w:rsidRDefault="0058469C" w:rsidP="00B01913">
      <w:pPr>
        <w:rPr>
          <w:rFonts w:cs="Arial"/>
        </w:rPr>
      </w:pPr>
      <w:r w:rsidRPr="00177014">
        <w:rPr>
          <w:rFonts w:cs="Arial"/>
          <w:i/>
        </w:rPr>
        <w:t>Open H</w:t>
      </w:r>
      <w:r w:rsidR="00135C53" w:rsidRPr="00177014">
        <w:rPr>
          <w:rFonts w:cs="Arial"/>
          <w:i/>
        </w:rPr>
        <w:t>ouse</w:t>
      </w:r>
      <w:r w:rsidR="00135C53" w:rsidRPr="00177014">
        <w:rPr>
          <w:rFonts w:cs="Arial"/>
        </w:rPr>
        <w:t xml:space="preserve"> (later title </w:t>
      </w:r>
      <w:r w:rsidRPr="00177014">
        <w:rPr>
          <w:rFonts w:cs="Arial"/>
          <w:i/>
        </w:rPr>
        <w:t>The W</w:t>
      </w:r>
      <w:r w:rsidR="00135C53" w:rsidRPr="00177014">
        <w:rPr>
          <w:rFonts w:cs="Arial"/>
          <w:i/>
        </w:rPr>
        <w:t>orld of J.B. Priestley</w:t>
      </w:r>
      <w:r w:rsidR="00135C53" w:rsidRPr="00177014">
        <w:rPr>
          <w:rFonts w:cs="Arial"/>
        </w:rPr>
        <w:t>, devised and edited by Leslie Sands</w:t>
      </w:r>
      <w:r w:rsidR="00273646" w:rsidRPr="00177014">
        <w:rPr>
          <w:rFonts w:cs="Arial"/>
        </w:rPr>
        <w:t>:</w:t>
      </w:r>
      <w:r w:rsidR="00135C53" w:rsidRPr="00177014">
        <w:rPr>
          <w:rFonts w:cs="Arial"/>
        </w:rPr>
        <w:t xml:space="preserve"> Leicester Phoenix theatre, 1972)</w:t>
      </w:r>
      <w:r w:rsidR="00B01913" w:rsidRPr="00177014">
        <w:rPr>
          <w:rFonts w:cs="Arial"/>
        </w:rPr>
        <w:t>. P</w:t>
      </w:r>
      <w:r w:rsidR="00135C53" w:rsidRPr="00177014">
        <w:rPr>
          <w:rFonts w:cs="Arial"/>
        </w:rPr>
        <w:t>rogramme.</w:t>
      </w:r>
    </w:p>
    <w:p w:rsidR="00135C53" w:rsidRPr="00177014" w:rsidRDefault="00AA69DD" w:rsidP="00D55D10">
      <w:pPr>
        <w:rPr>
          <w:rFonts w:cs="Arial"/>
        </w:rPr>
      </w:pPr>
      <w:r w:rsidRPr="00177014">
        <w:rPr>
          <w:rFonts w:cs="Arial"/>
          <w:i/>
        </w:rPr>
        <w:t xml:space="preserve">I </w:t>
      </w:r>
      <w:r w:rsidR="00D55D10" w:rsidRPr="00177014">
        <w:rPr>
          <w:rFonts w:cs="Arial"/>
          <w:i/>
        </w:rPr>
        <w:t>Have Been Here B</w:t>
      </w:r>
      <w:r w:rsidRPr="00177014">
        <w:rPr>
          <w:rFonts w:cs="Arial"/>
          <w:i/>
        </w:rPr>
        <w:t>efore</w:t>
      </w:r>
      <w:r w:rsidR="001256FC" w:rsidRPr="00177014">
        <w:rPr>
          <w:rFonts w:cs="Arial"/>
        </w:rPr>
        <w:t xml:space="preserve">. </w:t>
      </w:r>
      <w:r w:rsidR="00135C53" w:rsidRPr="00177014">
        <w:rPr>
          <w:rFonts w:cs="Arial"/>
        </w:rPr>
        <w:t>Welsh Drama Company, 1974</w:t>
      </w:r>
      <w:r w:rsidR="001256FC" w:rsidRPr="00177014">
        <w:rPr>
          <w:rFonts w:cs="Arial"/>
        </w:rPr>
        <w:t>. P</w:t>
      </w:r>
      <w:r w:rsidR="00135C53" w:rsidRPr="00177014">
        <w:rPr>
          <w:rFonts w:cs="Arial"/>
        </w:rPr>
        <w:t>rogramme.</w:t>
      </w:r>
    </w:p>
    <w:p w:rsidR="00135C53" w:rsidRPr="00177014" w:rsidRDefault="00AA69DD" w:rsidP="00135C53">
      <w:pPr>
        <w:rPr>
          <w:rFonts w:cs="Arial"/>
        </w:rPr>
      </w:pPr>
      <w:r w:rsidRPr="00177014">
        <w:rPr>
          <w:rFonts w:cs="Arial"/>
          <w:i/>
        </w:rPr>
        <w:t xml:space="preserve">Time and the </w:t>
      </w:r>
      <w:proofErr w:type="spellStart"/>
      <w:r w:rsidRPr="00177014">
        <w:rPr>
          <w:rFonts w:cs="Arial"/>
          <w:i/>
        </w:rPr>
        <w:t>Conways</w:t>
      </w:r>
      <w:proofErr w:type="spellEnd"/>
      <w:r w:rsidR="001256FC" w:rsidRPr="00177014">
        <w:rPr>
          <w:rFonts w:cs="Arial"/>
        </w:rPr>
        <w:t xml:space="preserve">. </w:t>
      </w:r>
      <w:r w:rsidR="00135C53" w:rsidRPr="00177014">
        <w:rPr>
          <w:rFonts w:cs="Arial"/>
        </w:rPr>
        <w:t>Yvonne Arnaud theatre, Guildford, 1975</w:t>
      </w:r>
      <w:r w:rsidR="001256FC" w:rsidRPr="00177014">
        <w:rPr>
          <w:rFonts w:cs="Arial"/>
        </w:rPr>
        <w:t>. P</w:t>
      </w:r>
      <w:r w:rsidR="00135C53" w:rsidRPr="00177014">
        <w:rPr>
          <w:rFonts w:cs="Arial"/>
        </w:rPr>
        <w:t>rogramme.</w:t>
      </w:r>
    </w:p>
    <w:p w:rsidR="00135C53" w:rsidRPr="00177014" w:rsidRDefault="007875CB" w:rsidP="00135C53">
      <w:pPr>
        <w:rPr>
          <w:rFonts w:cs="Arial"/>
        </w:rPr>
      </w:pPr>
      <w:r w:rsidRPr="00177014">
        <w:rPr>
          <w:rFonts w:cs="Arial"/>
          <w:i/>
        </w:rPr>
        <w:t>Dangerous Corner</w:t>
      </w:r>
      <w:r w:rsidR="001256FC" w:rsidRPr="00177014">
        <w:rPr>
          <w:rFonts w:cs="Arial"/>
        </w:rPr>
        <w:t xml:space="preserve">. </w:t>
      </w:r>
      <w:r w:rsidR="00135C53" w:rsidRPr="00177014">
        <w:rPr>
          <w:rFonts w:cs="Arial"/>
        </w:rPr>
        <w:t>Ambassadors Theatre, 1980</w:t>
      </w:r>
      <w:r w:rsidR="001256FC" w:rsidRPr="00177014">
        <w:rPr>
          <w:rFonts w:cs="Arial"/>
        </w:rPr>
        <w:t>. P</w:t>
      </w:r>
      <w:r w:rsidR="00135C53" w:rsidRPr="00177014">
        <w:rPr>
          <w:rFonts w:cs="Arial"/>
        </w:rPr>
        <w:t>rogramme and leaflet.</w:t>
      </w:r>
    </w:p>
    <w:p w:rsidR="00135C53" w:rsidRPr="00177014" w:rsidRDefault="00C00DE8" w:rsidP="00135C53">
      <w:pPr>
        <w:rPr>
          <w:rFonts w:cs="Arial"/>
        </w:rPr>
      </w:pPr>
      <w:r w:rsidRPr="00177014">
        <w:rPr>
          <w:rFonts w:cs="Arial"/>
          <w:i/>
        </w:rPr>
        <w:t>An Inspector Calls</w:t>
      </w:r>
      <w:r w:rsidR="001256FC" w:rsidRPr="00177014">
        <w:rPr>
          <w:rFonts w:cs="Arial"/>
        </w:rPr>
        <w:t xml:space="preserve">. </w:t>
      </w:r>
      <w:r w:rsidR="00135C53" w:rsidRPr="00177014">
        <w:rPr>
          <w:rFonts w:cs="Arial"/>
        </w:rPr>
        <w:t>British Embassy Players, Washington, 1985</w:t>
      </w:r>
      <w:r w:rsidR="001256FC" w:rsidRPr="00177014">
        <w:rPr>
          <w:rFonts w:cs="Arial"/>
        </w:rPr>
        <w:t>. P</w:t>
      </w:r>
      <w:r w:rsidR="00135C53" w:rsidRPr="00177014">
        <w:rPr>
          <w:rFonts w:cs="Arial"/>
        </w:rPr>
        <w:t>rogramme.</w:t>
      </w:r>
    </w:p>
    <w:p w:rsidR="00135C53" w:rsidRPr="00177014" w:rsidRDefault="00135C53" w:rsidP="00135C53">
      <w:pPr>
        <w:rPr>
          <w:rFonts w:cs="Arial"/>
        </w:rPr>
      </w:pPr>
      <w:r w:rsidRPr="00177014">
        <w:rPr>
          <w:rFonts w:cs="Arial"/>
        </w:rPr>
        <w:t xml:space="preserve">10/2/2. Other items including appeal </w:t>
      </w:r>
      <w:r w:rsidR="009C29A8" w:rsidRPr="00177014">
        <w:rPr>
          <w:rFonts w:cs="Arial"/>
          <w:i/>
        </w:rPr>
        <w:t>The S</w:t>
      </w:r>
      <w:r w:rsidRPr="00177014">
        <w:rPr>
          <w:rFonts w:cs="Arial"/>
          <w:i/>
        </w:rPr>
        <w:t xml:space="preserve">aving of </w:t>
      </w:r>
      <w:proofErr w:type="spellStart"/>
      <w:r w:rsidRPr="00177014">
        <w:rPr>
          <w:rFonts w:cs="Arial"/>
          <w:i/>
        </w:rPr>
        <w:t>Shandy</w:t>
      </w:r>
      <w:proofErr w:type="spellEnd"/>
      <w:r w:rsidRPr="00177014">
        <w:rPr>
          <w:rFonts w:cs="Arial"/>
          <w:i/>
        </w:rPr>
        <w:t xml:space="preserve"> Hall</w:t>
      </w:r>
      <w:r w:rsidRPr="00177014">
        <w:rPr>
          <w:rFonts w:cs="Arial"/>
        </w:rPr>
        <w:t xml:space="preserve">, the Savile Club souvenir book, brochure for ceremony of admission of Priestley as a Freeman of the City of Bradford, booklet from opening of the National Theatre (1976), </w:t>
      </w:r>
      <w:r w:rsidR="00CF0496" w:rsidRPr="00177014">
        <w:rPr>
          <w:rFonts w:cs="Arial"/>
        </w:rPr>
        <w:t>“</w:t>
      </w:r>
      <w:proofErr w:type="spellStart"/>
      <w:r w:rsidRPr="00177014">
        <w:rPr>
          <w:rFonts w:cs="Arial"/>
        </w:rPr>
        <w:t>Antipanegyric</w:t>
      </w:r>
      <w:proofErr w:type="spellEnd"/>
      <w:r w:rsidR="00CF0496" w:rsidRPr="00177014">
        <w:rPr>
          <w:rFonts w:cs="Arial"/>
        </w:rPr>
        <w:t>”</w:t>
      </w:r>
      <w:r w:rsidRPr="00177014">
        <w:rPr>
          <w:rFonts w:cs="Arial"/>
        </w:rPr>
        <w:t xml:space="preserve"> at the requiem for Tom </w:t>
      </w:r>
      <w:proofErr w:type="spellStart"/>
      <w:r w:rsidRPr="00177014">
        <w:rPr>
          <w:rFonts w:cs="Arial"/>
        </w:rPr>
        <w:t>Driberg</w:t>
      </w:r>
      <w:proofErr w:type="spellEnd"/>
      <w:r w:rsidRPr="00177014">
        <w:rPr>
          <w:rFonts w:cs="Arial"/>
        </w:rPr>
        <w:t xml:space="preserve"> (1976), information on the Order of Merit (1977), Chichester Festival Theatre programme 1982, photocopy of Priestley’s entry in the Gestapo “Black book”, and service of thanksgiving for the life of Air Marshal Sir Peter Wykeham (1995).</w:t>
      </w:r>
    </w:p>
    <w:p w:rsidR="00135C53" w:rsidRPr="00177014" w:rsidRDefault="00135C53" w:rsidP="00135C53">
      <w:pPr>
        <w:rPr>
          <w:rFonts w:cs="Arial"/>
        </w:rPr>
      </w:pPr>
      <w:r w:rsidRPr="00177014">
        <w:rPr>
          <w:rFonts w:cs="Arial"/>
        </w:rPr>
        <w:t xml:space="preserve">10/3. “Russia 1945”. Press cuttings, concert programme (Berlin Philharmonic, 9 September 1945), theatre programme (Turgenev’s </w:t>
      </w:r>
      <w:r w:rsidR="00CF0496" w:rsidRPr="00177014">
        <w:rPr>
          <w:rFonts w:cs="Arial"/>
          <w:i/>
        </w:rPr>
        <w:t>Nest of G</w:t>
      </w:r>
      <w:r w:rsidRPr="00177014">
        <w:rPr>
          <w:rFonts w:cs="Arial"/>
          <w:i/>
        </w:rPr>
        <w:t>entry</w:t>
      </w:r>
      <w:r w:rsidRPr="00177014">
        <w:rPr>
          <w:rFonts w:cs="Arial"/>
        </w:rPr>
        <w:t>, Pushkin Drama Theatre, Leningrad, September 1945), 2 photographs.</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113" w:name="_Toc354400478"/>
      <w:r w:rsidRPr="00177014">
        <w:rPr>
          <w:rFonts w:cs="Arial"/>
        </w:rPr>
        <w:lastRenderedPageBreak/>
        <w:t>11. Publishers, productions, agents, contracts, agreements</w:t>
      </w:r>
      <w:bookmarkEnd w:id="113"/>
    </w:p>
    <w:p w:rsidR="00135C53" w:rsidRPr="00177014" w:rsidRDefault="00135C53" w:rsidP="005610F4">
      <w:pPr>
        <w:pStyle w:val="Heading2"/>
        <w:spacing w:before="0"/>
        <w:rPr>
          <w:rFonts w:cs="Arial"/>
        </w:rPr>
      </w:pPr>
      <w:bookmarkStart w:id="114" w:name="_Toc354400479"/>
      <w:r w:rsidRPr="00177014">
        <w:rPr>
          <w:rFonts w:cs="Arial"/>
        </w:rPr>
        <w:t>11/1. Publishers</w:t>
      </w:r>
      <w:bookmarkEnd w:id="114"/>
    </w:p>
    <w:p w:rsidR="005075BE" w:rsidRPr="00177014" w:rsidRDefault="005075BE" w:rsidP="00CF0496">
      <w:pPr>
        <w:rPr>
          <w:rFonts w:cs="Arial"/>
        </w:rPr>
      </w:pPr>
      <w:r w:rsidRPr="00177014">
        <w:rPr>
          <w:rFonts w:cs="Arial"/>
          <w:b/>
          <w:bCs/>
        </w:rPr>
        <w:t>Immediate source of acquisition:</w:t>
      </w:r>
      <w:r w:rsidRPr="00177014">
        <w:rPr>
          <w:rFonts w:cs="Arial"/>
        </w:rPr>
        <w:t xml:space="preserve"> Priestley Estate.  11/1/12</w:t>
      </w:r>
      <w:r w:rsidR="00B903C8" w:rsidRPr="00177014">
        <w:rPr>
          <w:rFonts w:cs="Arial"/>
        </w:rPr>
        <w:t xml:space="preserve"> </w:t>
      </w:r>
      <w:r w:rsidR="00463B3A" w:rsidRPr="00177014">
        <w:rPr>
          <w:rFonts w:cs="Arial"/>
        </w:rPr>
        <w:t xml:space="preserve">also includes material </w:t>
      </w:r>
      <w:r w:rsidR="00E12D29" w:rsidRPr="00177014">
        <w:rPr>
          <w:rFonts w:cs="Arial"/>
        </w:rPr>
        <w:t>donated by</w:t>
      </w:r>
      <w:r w:rsidR="00463B3A" w:rsidRPr="00177014">
        <w:rPr>
          <w:rFonts w:cs="Arial"/>
        </w:rPr>
        <w:t xml:space="preserve"> Lee Hanson </w:t>
      </w:r>
      <w:r w:rsidR="00E12D29" w:rsidRPr="00177014">
        <w:rPr>
          <w:rFonts w:cs="Arial"/>
        </w:rPr>
        <w:t>or gathered by</w:t>
      </w:r>
      <w:r w:rsidR="00463B3A" w:rsidRPr="00177014">
        <w:rPr>
          <w:rFonts w:cs="Arial"/>
        </w:rPr>
        <w:t xml:space="preserve"> Alison </w:t>
      </w:r>
      <w:proofErr w:type="spellStart"/>
      <w:r w:rsidR="00463B3A" w:rsidRPr="00177014">
        <w:rPr>
          <w:rFonts w:cs="Arial"/>
        </w:rPr>
        <w:t>Cullingford</w:t>
      </w:r>
      <w:proofErr w:type="spellEnd"/>
      <w:r w:rsidR="00B903C8" w:rsidRPr="00177014">
        <w:rPr>
          <w:rFonts w:cs="Arial"/>
        </w:rPr>
        <w:t>.</w:t>
      </w:r>
    </w:p>
    <w:p w:rsidR="00135C53" w:rsidRPr="00177014" w:rsidRDefault="00135C53" w:rsidP="00135C53">
      <w:pPr>
        <w:rPr>
          <w:rFonts w:cs="Arial"/>
        </w:rPr>
      </w:pPr>
      <w:r w:rsidRPr="00177014">
        <w:rPr>
          <w:rFonts w:cs="Arial"/>
        </w:rPr>
        <w:t>11/1/1. “Harper &amp; Brothers”. Correspondence 1960-1981, from Harper &amp; Brothers and Harper &amp; Row.</w:t>
      </w:r>
    </w:p>
    <w:p w:rsidR="00135C53" w:rsidRPr="00177014" w:rsidRDefault="00135C53" w:rsidP="00135C53">
      <w:pPr>
        <w:rPr>
          <w:rFonts w:cs="Arial"/>
        </w:rPr>
      </w:pPr>
      <w:r w:rsidRPr="00177014">
        <w:rPr>
          <w:rFonts w:cs="Arial"/>
        </w:rPr>
        <w:t>11/1/2. “Heinemann 1958-73”. Correspondence.</w:t>
      </w:r>
    </w:p>
    <w:p w:rsidR="00135C53" w:rsidRPr="00177014" w:rsidRDefault="00135C53" w:rsidP="00135C53">
      <w:pPr>
        <w:rPr>
          <w:rFonts w:cs="Arial"/>
        </w:rPr>
      </w:pPr>
      <w:r w:rsidRPr="00177014">
        <w:rPr>
          <w:rFonts w:cs="Arial"/>
        </w:rPr>
        <w:t>11/1/3. “Heinemann 1974-79”. Correspondence.</w:t>
      </w:r>
    </w:p>
    <w:p w:rsidR="00135C53" w:rsidRPr="00177014" w:rsidRDefault="00135C53" w:rsidP="00135C53">
      <w:pPr>
        <w:rPr>
          <w:rFonts w:cs="Arial"/>
        </w:rPr>
      </w:pPr>
      <w:r w:rsidRPr="00177014">
        <w:rPr>
          <w:rFonts w:cs="Arial"/>
        </w:rPr>
        <w:t xml:space="preserve">11/1/4. “Heinemann”. 1976-91. Includes correspondence on </w:t>
      </w:r>
      <w:r w:rsidR="00F347B9" w:rsidRPr="00177014">
        <w:rPr>
          <w:rFonts w:cs="Arial"/>
          <w:i/>
        </w:rPr>
        <w:t>English J</w:t>
      </w:r>
      <w:r w:rsidR="00E358F7" w:rsidRPr="00177014">
        <w:rPr>
          <w:rFonts w:cs="Arial"/>
          <w:i/>
        </w:rPr>
        <w:t>ourney</w:t>
      </w:r>
      <w:r w:rsidRPr="00177014">
        <w:rPr>
          <w:rFonts w:cs="Arial"/>
        </w:rPr>
        <w:t xml:space="preserve"> with Cupid Press and University of Chicago Press, 1982-1984.</w:t>
      </w:r>
    </w:p>
    <w:p w:rsidR="00135C53" w:rsidRPr="00177014" w:rsidRDefault="005610F4" w:rsidP="00135C53">
      <w:pPr>
        <w:rPr>
          <w:rFonts w:cs="Arial"/>
        </w:rPr>
      </w:pPr>
      <w:r w:rsidRPr="00177014">
        <w:rPr>
          <w:rFonts w:cs="Arial"/>
        </w:rPr>
        <w:t xml:space="preserve">11/1/5. </w:t>
      </w:r>
      <w:r w:rsidR="00135C53" w:rsidRPr="00177014">
        <w:rPr>
          <w:rFonts w:cs="Arial"/>
        </w:rPr>
        <w:t>“Heron Books”. Correspondence 1966-</w:t>
      </w:r>
      <w:r w:rsidR="00D92128" w:rsidRPr="00177014">
        <w:rPr>
          <w:rFonts w:cs="Arial"/>
        </w:rPr>
        <w:t>19</w:t>
      </w:r>
      <w:r w:rsidR="00135C53" w:rsidRPr="00177014">
        <w:rPr>
          <w:rFonts w:cs="Arial"/>
        </w:rPr>
        <w:t>70.</w:t>
      </w:r>
    </w:p>
    <w:p w:rsidR="00135C53" w:rsidRPr="00177014" w:rsidRDefault="00135C53" w:rsidP="00135C53">
      <w:pPr>
        <w:rPr>
          <w:rFonts w:cs="Arial"/>
        </w:rPr>
      </w:pPr>
      <w:r w:rsidRPr="00177014">
        <w:rPr>
          <w:rFonts w:cs="Arial"/>
        </w:rPr>
        <w:t xml:space="preserve">11/1/6. International Profiles – </w:t>
      </w:r>
      <w:r w:rsidRPr="00177014">
        <w:rPr>
          <w:rFonts w:cs="Arial"/>
          <w:i/>
        </w:rPr>
        <w:t>Chekhov</w:t>
      </w:r>
      <w:r w:rsidRPr="00177014">
        <w:rPr>
          <w:rFonts w:cs="Arial"/>
        </w:rPr>
        <w:t>. Correspondence 1968-</w:t>
      </w:r>
      <w:r w:rsidR="00D92128" w:rsidRPr="00177014">
        <w:rPr>
          <w:rFonts w:cs="Arial"/>
        </w:rPr>
        <w:t>19</w:t>
      </w:r>
      <w:r w:rsidRPr="00177014">
        <w:rPr>
          <w:rFonts w:cs="Arial"/>
        </w:rPr>
        <w:t>72, includes proofs.</w:t>
      </w:r>
    </w:p>
    <w:p w:rsidR="00135C53" w:rsidRPr="00177014" w:rsidRDefault="00135C53" w:rsidP="00135C53">
      <w:pPr>
        <w:rPr>
          <w:rFonts w:cs="Arial"/>
        </w:rPr>
      </w:pPr>
      <w:r w:rsidRPr="00177014">
        <w:rPr>
          <w:rFonts w:cs="Arial"/>
        </w:rPr>
        <w:t>11/1/7. “Penguin Books”. Correspondence 1969.</w:t>
      </w:r>
    </w:p>
    <w:p w:rsidR="00135C53" w:rsidRPr="00177014" w:rsidRDefault="00135C53" w:rsidP="00135C53">
      <w:pPr>
        <w:rPr>
          <w:rFonts w:cs="Arial"/>
        </w:rPr>
      </w:pPr>
      <w:r w:rsidRPr="00177014">
        <w:rPr>
          <w:rFonts w:cs="Arial"/>
        </w:rPr>
        <w:t>11/1/8. “</w:t>
      </w:r>
      <w:proofErr w:type="spellStart"/>
      <w:r w:rsidRPr="00177014">
        <w:rPr>
          <w:rFonts w:cs="Arial"/>
        </w:rPr>
        <w:t>Rainbird</w:t>
      </w:r>
      <w:proofErr w:type="spellEnd"/>
      <w:r w:rsidRPr="00177014">
        <w:rPr>
          <w:rFonts w:cs="Arial"/>
        </w:rPr>
        <w:t xml:space="preserve"> books”. Correspondence 1968-1982 on production of </w:t>
      </w:r>
      <w:r w:rsidR="005075BE" w:rsidRPr="00177014">
        <w:rPr>
          <w:rFonts w:cs="Arial"/>
          <w:i/>
        </w:rPr>
        <w:t xml:space="preserve">The Prince of </w:t>
      </w:r>
      <w:r w:rsidR="00F347B9" w:rsidRPr="00177014">
        <w:rPr>
          <w:rFonts w:cs="Arial"/>
          <w:i/>
        </w:rPr>
        <w:t>P</w:t>
      </w:r>
      <w:r w:rsidRPr="00177014">
        <w:rPr>
          <w:rFonts w:cs="Arial"/>
          <w:i/>
        </w:rPr>
        <w:t>leas</w:t>
      </w:r>
      <w:r w:rsidR="005075BE" w:rsidRPr="00177014">
        <w:rPr>
          <w:rFonts w:cs="Arial"/>
          <w:i/>
        </w:rPr>
        <w:t>ure, The Edwardians, Victorian Heyday, The English, Particular P</w:t>
      </w:r>
      <w:r w:rsidRPr="00177014">
        <w:rPr>
          <w:rFonts w:cs="Arial"/>
          <w:i/>
        </w:rPr>
        <w:t>leasures</w:t>
      </w:r>
      <w:r w:rsidRPr="00177014">
        <w:rPr>
          <w:rFonts w:cs="Arial"/>
        </w:rPr>
        <w:t xml:space="preserve"> and </w:t>
      </w:r>
      <w:r w:rsidR="005075BE" w:rsidRPr="00177014">
        <w:rPr>
          <w:rFonts w:cs="Arial"/>
          <w:i/>
        </w:rPr>
        <w:t>English H</w:t>
      </w:r>
      <w:r w:rsidRPr="00177014">
        <w:rPr>
          <w:rFonts w:cs="Arial"/>
          <w:i/>
        </w:rPr>
        <w:t>umour</w:t>
      </w:r>
      <w:r w:rsidRPr="00177014">
        <w:rPr>
          <w:rFonts w:cs="Arial"/>
        </w:rPr>
        <w:t>.</w:t>
      </w:r>
    </w:p>
    <w:p w:rsidR="00135C53" w:rsidRPr="00177014" w:rsidRDefault="00135C53" w:rsidP="00135C53">
      <w:pPr>
        <w:rPr>
          <w:rFonts w:cs="Arial"/>
        </w:rPr>
      </w:pPr>
      <w:r w:rsidRPr="00177014">
        <w:rPr>
          <w:rFonts w:cs="Arial"/>
        </w:rPr>
        <w:t>11/1/9. “Miscellaneous writing J.B.”. Correspondence re articles, introductions, prefaces, 1970-1986. Includes some typescripts (original and photocopy) and proof-sheets.</w:t>
      </w:r>
    </w:p>
    <w:p w:rsidR="00135C53" w:rsidRPr="00177014" w:rsidRDefault="00135C53" w:rsidP="00135C53">
      <w:pPr>
        <w:rPr>
          <w:rFonts w:cs="Arial"/>
        </w:rPr>
      </w:pPr>
      <w:r w:rsidRPr="00177014">
        <w:rPr>
          <w:rFonts w:cs="Arial"/>
        </w:rPr>
        <w:t>11/1/10. Hansom Books, 1974-1976.</w:t>
      </w:r>
    </w:p>
    <w:p w:rsidR="00135C53" w:rsidRPr="00177014" w:rsidRDefault="00135C53" w:rsidP="003B554B">
      <w:pPr>
        <w:rPr>
          <w:rFonts w:cs="Arial"/>
        </w:rPr>
      </w:pPr>
      <w:r w:rsidRPr="00177014">
        <w:rPr>
          <w:rFonts w:cs="Arial"/>
        </w:rPr>
        <w:t xml:space="preserve">11/1/11. Patrick Hamilton. Correspondence 1971 from Constable Publishers and Lois Hamilton. Includes </w:t>
      </w:r>
      <w:r w:rsidR="008C7815" w:rsidRPr="00177014">
        <w:rPr>
          <w:rFonts w:cs="Arial"/>
        </w:rPr>
        <w:t>pp.</w:t>
      </w:r>
      <w:r w:rsidRPr="00177014">
        <w:rPr>
          <w:rFonts w:cs="Arial"/>
        </w:rPr>
        <w:t xml:space="preserve"> 237-244 of t</w:t>
      </w:r>
      <w:r w:rsidR="00345972" w:rsidRPr="00177014">
        <w:rPr>
          <w:rFonts w:cs="Arial"/>
        </w:rPr>
        <w:t>ypescript work about Priestle</w:t>
      </w:r>
      <w:r w:rsidR="00CF0496" w:rsidRPr="00177014">
        <w:rPr>
          <w:rFonts w:cs="Arial"/>
        </w:rPr>
        <w:t xml:space="preserve">y, whose author appears to have worked as Priestley’s secretary during the early 1970s.  </w:t>
      </w:r>
      <w:r w:rsidR="0085588E" w:rsidRPr="00177014">
        <w:rPr>
          <w:rFonts w:cs="Arial"/>
        </w:rPr>
        <w:t>Pp.</w:t>
      </w:r>
      <w:r w:rsidRPr="00177014">
        <w:rPr>
          <w:rFonts w:cs="Arial"/>
        </w:rPr>
        <w:t xml:space="preserve"> 241-242 </w:t>
      </w:r>
      <w:r w:rsidR="008E5F55" w:rsidRPr="00177014">
        <w:rPr>
          <w:rFonts w:cs="Arial"/>
        </w:rPr>
        <w:t>covers</w:t>
      </w:r>
      <w:r w:rsidRPr="00177014">
        <w:rPr>
          <w:rFonts w:cs="Arial"/>
        </w:rPr>
        <w:t xml:space="preserve"> Priestley’s introductions to </w:t>
      </w:r>
      <w:r w:rsidR="003B554B" w:rsidRPr="00177014">
        <w:rPr>
          <w:rFonts w:cs="Arial"/>
        </w:rPr>
        <w:t>works by Patrick Hamilton,</w:t>
      </w:r>
    </w:p>
    <w:p w:rsidR="006053ED" w:rsidRPr="00177014" w:rsidRDefault="00A52E12" w:rsidP="003B554B">
      <w:pPr>
        <w:rPr>
          <w:rFonts w:cs="Arial"/>
        </w:rPr>
      </w:pPr>
      <w:r w:rsidRPr="00177014">
        <w:rPr>
          <w:rFonts w:cs="Arial"/>
        </w:rPr>
        <w:t>11/1/12. Great Northern. Reprinting Priestley works 2006-. P</w:t>
      </w:r>
      <w:r w:rsidR="003B554B" w:rsidRPr="00177014">
        <w:rPr>
          <w:rFonts w:cs="Arial"/>
        </w:rPr>
        <w:t xml:space="preserve">ublicity and press cuttings.  </w:t>
      </w:r>
      <w:r w:rsidR="005075BE" w:rsidRPr="00177014">
        <w:rPr>
          <w:rFonts w:cs="Arial"/>
          <w:i/>
          <w:iCs/>
        </w:rPr>
        <w:t>Bright D</w:t>
      </w:r>
      <w:r w:rsidRPr="00177014">
        <w:rPr>
          <w:rFonts w:cs="Arial"/>
          <w:i/>
          <w:iCs/>
        </w:rPr>
        <w:t>ay</w:t>
      </w:r>
      <w:r w:rsidR="00596042" w:rsidRPr="00177014">
        <w:rPr>
          <w:rFonts w:cs="Arial"/>
          <w:i/>
          <w:iCs/>
        </w:rPr>
        <w:t xml:space="preserve">, </w:t>
      </w:r>
      <w:r w:rsidR="00596042" w:rsidRPr="00177014">
        <w:rPr>
          <w:rFonts w:cs="Arial"/>
        </w:rPr>
        <w:t>including invitations to events at Bradford Grammar School and the House of Commons</w:t>
      </w:r>
      <w:r w:rsidR="00A1526C" w:rsidRPr="00177014">
        <w:rPr>
          <w:rFonts w:cs="Arial"/>
          <w:i/>
          <w:iCs/>
        </w:rPr>
        <w:t>.</w:t>
      </w:r>
      <w:r w:rsidR="005075BE" w:rsidRPr="00177014">
        <w:rPr>
          <w:rFonts w:cs="Arial"/>
        </w:rPr>
        <w:t xml:space="preserve">  </w:t>
      </w:r>
      <w:r w:rsidR="006053ED" w:rsidRPr="00177014">
        <w:rPr>
          <w:rFonts w:cs="Arial"/>
          <w:i/>
          <w:iCs/>
        </w:rPr>
        <w:t>Priestley’s Wars</w:t>
      </w:r>
      <w:r w:rsidR="006053ED" w:rsidRPr="00177014">
        <w:rPr>
          <w:rFonts w:cs="Arial"/>
        </w:rPr>
        <w:t xml:space="preserve">, </w:t>
      </w:r>
      <w:r w:rsidR="006053ED" w:rsidRPr="00177014">
        <w:rPr>
          <w:rFonts w:cs="Arial"/>
          <w:i/>
          <w:iCs/>
        </w:rPr>
        <w:t>Good Companions</w:t>
      </w:r>
      <w:r w:rsidR="006053ED" w:rsidRPr="00177014">
        <w:rPr>
          <w:rFonts w:cs="Arial"/>
        </w:rPr>
        <w:t xml:space="preserve">, </w:t>
      </w:r>
      <w:r w:rsidR="006053ED" w:rsidRPr="00177014">
        <w:rPr>
          <w:rFonts w:cs="Arial"/>
          <w:i/>
          <w:iCs/>
        </w:rPr>
        <w:t>English Journe</w:t>
      </w:r>
      <w:r w:rsidR="003B554B" w:rsidRPr="00177014">
        <w:rPr>
          <w:rFonts w:cs="Arial"/>
          <w:i/>
          <w:iCs/>
        </w:rPr>
        <w:t>y</w:t>
      </w:r>
      <w:r w:rsidR="00090155" w:rsidRPr="00177014">
        <w:rPr>
          <w:rFonts w:cs="Arial"/>
        </w:rPr>
        <w:t xml:space="preserve">.  Notes by Lee Hanson on researching Fred Lang Studios, Tweed Heads Australia image of Priestley </w:t>
      </w:r>
      <w:r w:rsidR="003B554B" w:rsidRPr="00177014">
        <w:rPr>
          <w:rFonts w:cs="Arial"/>
        </w:rPr>
        <w:t>with</w:t>
      </w:r>
      <w:r w:rsidR="00090155" w:rsidRPr="00177014">
        <w:rPr>
          <w:rFonts w:cs="Arial"/>
        </w:rPr>
        <w:t xml:space="preserve"> </w:t>
      </w:r>
      <w:r w:rsidR="000A5F6F" w:rsidRPr="00177014">
        <w:rPr>
          <w:rFonts w:cs="Arial"/>
        </w:rPr>
        <w:t>dolphin</w:t>
      </w:r>
      <w:r w:rsidR="003B554B" w:rsidRPr="00177014">
        <w:rPr>
          <w:rFonts w:cs="Arial"/>
        </w:rPr>
        <w:t xml:space="preserve"> (</w:t>
      </w:r>
      <w:r w:rsidR="00B23343" w:rsidRPr="00177014">
        <w:rPr>
          <w:rFonts w:cs="Arial"/>
        </w:rPr>
        <w:t>21/13/21)</w:t>
      </w:r>
      <w:r w:rsidR="000A5F6F" w:rsidRPr="00177014">
        <w:rPr>
          <w:rFonts w:cs="Arial"/>
        </w:rPr>
        <w:t>.</w:t>
      </w:r>
    </w:p>
    <w:p w:rsidR="00135C53" w:rsidRPr="00177014" w:rsidRDefault="00135C53" w:rsidP="005610F4">
      <w:pPr>
        <w:pStyle w:val="Heading2"/>
        <w:spacing w:before="0"/>
        <w:rPr>
          <w:rFonts w:cs="Arial"/>
        </w:rPr>
      </w:pPr>
      <w:bookmarkStart w:id="115" w:name="_Toc354400480"/>
      <w:r w:rsidRPr="00177014">
        <w:rPr>
          <w:rFonts w:cs="Arial"/>
        </w:rPr>
        <w:t>11/2. Productions</w:t>
      </w:r>
      <w:r w:rsidR="00273646" w:rsidRPr="00177014">
        <w:rPr>
          <w:rFonts w:cs="Arial"/>
        </w:rPr>
        <w:t>:</w:t>
      </w:r>
      <w:r w:rsidRPr="00177014">
        <w:rPr>
          <w:rFonts w:cs="Arial"/>
        </w:rPr>
        <w:t xml:space="preserve"> Priestley works on stage, screen and radio</w:t>
      </w:r>
      <w:bookmarkEnd w:id="115"/>
    </w:p>
    <w:p w:rsidR="00135C53" w:rsidRPr="00177014" w:rsidRDefault="00135C53" w:rsidP="00135C53">
      <w:pPr>
        <w:rPr>
          <w:rFonts w:cs="Arial"/>
        </w:rPr>
      </w:pPr>
      <w:r w:rsidRPr="00177014">
        <w:rPr>
          <w:rFonts w:cs="Arial"/>
        </w:rPr>
        <w:t xml:space="preserve">11/2/1. Theatrical accounts. Account for Duchess Theatre production of </w:t>
      </w:r>
      <w:r w:rsidR="00AA69DD" w:rsidRPr="00177014">
        <w:rPr>
          <w:rFonts w:cs="Arial"/>
          <w:i/>
        </w:rPr>
        <w:t>Laburnum Grove</w:t>
      </w:r>
      <w:r w:rsidRPr="00177014">
        <w:rPr>
          <w:rFonts w:cs="Arial"/>
        </w:rPr>
        <w:t xml:space="preserve"> for week ending 5 May 1934. Production account for </w:t>
      </w:r>
      <w:r w:rsidR="00AA69DD" w:rsidRPr="00177014">
        <w:rPr>
          <w:rFonts w:cs="Arial"/>
          <w:i/>
        </w:rPr>
        <w:t>Johnson over Jordan</w:t>
      </w:r>
      <w:r w:rsidRPr="00177014">
        <w:rPr>
          <w:rFonts w:cs="Arial"/>
        </w:rPr>
        <w:t xml:space="preserve"> (typescript</w:t>
      </w:r>
      <w:r w:rsidR="008E5F55" w:rsidRPr="00177014">
        <w:rPr>
          <w:rFonts w:cs="Arial"/>
        </w:rPr>
        <w:t>)</w:t>
      </w:r>
      <w:r w:rsidRPr="00177014">
        <w:rPr>
          <w:rFonts w:cs="Arial"/>
        </w:rPr>
        <w:t xml:space="preserve"> includes production fee for Basil Dean. Account for St. Martins Theatre production of </w:t>
      </w:r>
      <w:r w:rsidR="000278F3" w:rsidRPr="00177014">
        <w:rPr>
          <w:rFonts w:cs="Arial"/>
          <w:i/>
        </w:rPr>
        <w:t>When We Are Married</w:t>
      </w:r>
      <w:r w:rsidR="0058469C" w:rsidRPr="00177014">
        <w:rPr>
          <w:rFonts w:cs="Arial"/>
          <w:i/>
        </w:rPr>
        <w:t xml:space="preserve"> </w:t>
      </w:r>
      <w:r w:rsidRPr="00177014">
        <w:rPr>
          <w:rFonts w:cs="Arial"/>
        </w:rPr>
        <w:t xml:space="preserve">for week ending 11 February 1939. Approximate transfer expenses to move </w:t>
      </w:r>
      <w:r w:rsidR="00AA69DD" w:rsidRPr="00177014">
        <w:rPr>
          <w:rFonts w:cs="Arial"/>
          <w:i/>
        </w:rPr>
        <w:t>Johnson over Jordan</w:t>
      </w:r>
      <w:r w:rsidRPr="00177014">
        <w:rPr>
          <w:rFonts w:cs="Arial"/>
        </w:rPr>
        <w:t xml:space="preserve"> from the New Theatre to the Saville Theatre, March 1939 (typescript).</w:t>
      </w:r>
    </w:p>
    <w:p w:rsidR="00135C53" w:rsidRPr="00177014" w:rsidRDefault="00135C53" w:rsidP="00135C53">
      <w:pPr>
        <w:rPr>
          <w:rFonts w:cs="Arial"/>
        </w:rPr>
      </w:pPr>
      <w:r w:rsidRPr="00177014">
        <w:rPr>
          <w:rFonts w:cs="Arial"/>
        </w:rPr>
        <w:lastRenderedPageBreak/>
        <w:t>11/2/2. “War broadcasts etc.</w:t>
      </w:r>
      <w:r w:rsidR="008E5F55" w:rsidRPr="00177014">
        <w:rPr>
          <w:rFonts w:cs="Arial"/>
        </w:rPr>
        <w:t>”</w:t>
      </w:r>
      <w:r w:rsidRPr="00177014">
        <w:rPr>
          <w:rFonts w:cs="Arial"/>
        </w:rPr>
        <w:t xml:space="preserve"> Correspondence and news cuttings 1940-1942, including letters from Duff Cooper and Patrick Ryan on the ending of Priestley’s radio broadcasts. Book of signatures in appreciation of Priestley’s 1940 broadcasts, kept by Mason &amp; Hodges bookshop of Worthing. German magazine </w:t>
      </w:r>
      <w:r w:rsidR="008E5F55" w:rsidRPr="00177014">
        <w:rPr>
          <w:rFonts w:cs="Arial"/>
        </w:rPr>
        <w:t>Karalla</w:t>
      </w:r>
      <w:r w:rsidRPr="00177014">
        <w:rPr>
          <w:rFonts w:cs="Arial"/>
        </w:rPr>
        <w:t xml:space="preserve"> 12 July 1942, with serial </w:t>
      </w:r>
      <w:r w:rsidR="008E5F55" w:rsidRPr="00177014">
        <w:rPr>
          <w:rFonts w:cs="Arial"/>
          <w:i/>
        </w:rPr>
        <w:t>Deer</w:t>
      </w:r>
      <w:r w:rsidRPr="00177014">
        <w:rPr>
          <w:rFonts w:cs="Arial"/>
          <w:i/>
        </w:rPr>
        <w:t xml:space="preserve"> Held wider </w:t>
      </w:r>
      <w:r w:rsidR="008E5F55" w:rsidRPr="00177014">
        <w:rPr>
          <w:rFonts w:cs="Arial"/>
          <w:i/>
        </w:rPr>
        <w:t>willed</w:t>
      </w:r>
      <w:r w:rsidRPr="00177014">
        <w:rPr>
          <w:rFonts w:cs="Arial"/>
        </w:rPr>
        <w:t xml:space="preserve"> (a translation of </w:t>
      </w:r>
      <w:r w:rsidR="00B27789" w:rsidRPr="00177014">
        <w:rPr>
          <w:rFonts w:cs="Arial"/>
          <w:i/>
        </w:rPr>
        <w:t>Wonder H</w:t>
      </w:r>
      <w:r w:rsidRPr="00177014">
        <w:rPr>
          <w:rFonts w:cs="Arial"/>
          <w:i/>
        </w:rPr>
        <w:t>ero</w:t>
      </w:r>
      <w:r w:rsidRPr="00177014">
        <w:rPr>
          <w:rFonts w:cs="Arial"/>
        </w:rPr>
        <w:t>)</w:t>
      </w:r>
      <w:r w:rsidR="00273646" w:rsidRPr="00177014">
        <w:rPr>
          <w:rFonts w:cs="Arial"/>
        </w:rPr>
        <w:t>:</w:t>
      </w:r>
      <w:r w:rsidRPr="00177014">
        <w:rPr>
          <w:rFonts w:cs="Arial"/>
        </w:rPr>
        <w:t xml:space="preserve"> pencil note, “Wonder if he will get his </w:t>
      </w:r>
      <w:r w:rsidR="009123A0" w:rsidRPr="00177014">
        <w:rPr>
          <w:rFonts w:cs="Arial"/>
        </w:rPr>
        <w:t>royalty?</w:t>
      </w:r>
      <w:r w:rsidR="008E5F55" w:rsidRPr="00177014">
        <w:rPr>
          <w:rFonts w:cs="Arial"/>
        </w:rPr>
        <w:t>”</w:t>
      </w:r>
      <w:r w:rsidRPr="00177014">
        <w:rPr>
          <w:rFonts w:cs="Arial"/>
        </w:rPr>
        <w:t xml:space="preserve"> Sketch of the flagstaff on Hampstead Heath by Maxwell </w:t>
      </w:r>
      <w:proofErr w:type="spellStart"/>
      <w:r w:rsidRPr="00177014">
        <w:rPr>
          <w:rFonts w:cs="Arial"/>
        </w:rPr>
        <w:t>Ayrton</w:t>
      </w:r>
      <w:proofErr w:type="spellEnd"/>
      <w:r w:rsidRPr="00177014">
        <w:rPr>
          <w:rFonts w:cs="Arial"/>
        </w:rPr>
        <w:t>.</w:t>
      </w:r>
    </w:p>
    <w:p w:rsidR="00135C53" w:rsidRPr="00177014" w:rsidRDefault="00135C53" w:rsidP="00135C53">
      <w:pPr>
        <w:rPr>
          <w:rFonts w:cs="Arial"/>
        </w:rPr>
      </w:pPr>
      <w:r w:rsidRPr="00177014">
        <w:rPr>
          <w:rFonts w:cs="Arial"/>
        </w:rPr>
        <w:t xml:space="preserve">11/2/3. Licensing agreement for performance of </w:t>
      </w:r>
      <w:r w:rsidR="00C00DE8" w:rsidRPr="00177014">
        <w:rPr>
          <w:rFonts w:cs="Arial"/>
          <w:i/>
        </w:rPr>
        <w:t>An Inspector Calls</w:t>
      </w:r>
      <w:r w:rsidRPr="00177014">
        <w:rPr>
          <w:rFonts w:cs="Arial"/>
        </w:rPr>
        <w:t xml:space="preserve"> by the Old Vic Theatre Company in 1946. Colour photocopy. [Oversize].</w:t>
      </w:r>
    </w:p>
    <w:p w:rsidR="00135C53" w:rsidRPr="00177014" w:rsidRDefault="00135C53" w:rsidP="00135C53">
      <w:pPr>
        <w:rPr>
          <w:rFonts w:cs="Arial"/>
        </w:rPr>
      </w:pPr>
      <w:r w:rsidRPr="00177014">
        <w:rPr>
          <w:rFonts w:cs="Arial"/>
        </w:rPr>
        <w:t>11/2/4. “Theatre”. Correspondence, accounts, ephemera 1965-</w:t>
      </w:r>
      <w:r w:rsidR="001B5724" w:rsidRPr="00177014">
        <w:rPr>
          <w:rFonts w:cs="Arial"/>
        </w:rPr>
        <w:t>19</w:t>
      </w:r>
      <w:r w:rsidRPr="00177014">
        <w:rPr>
          <w:rFonts w:cs="Arial"/>
        </w:rPr>
        <w:t>92.</w:t>
      </w:r>
    </w:p>
    <w:p w:rsidR="00135C53" w:rsidRPr="00177014" w:rsidRDefault="00135C53" w:rsidP="00135C53">
      <w:pPr>
        <w:rPr>
          <w:rFonts w:cs="Arial"/>
        </w:rPr>
      </w:pPr>
      <w:r w:rsidRPr="00177014">
        <w:rPr>
          <w:rFonts w:cs="Arial"/>
        </w:rPr>
        <w:t>11/2/4/1. “National Theatre”. Board of National Theatre 1965-1967, and productions at the National Theatre 1973-1979.</w:t>
      </w:r>
    </w:p>
    <w:p w:rsidR="00135C53" w:rsidRPr="00177014" w:rsidRDefault="00135C53" w:rsidP="007C131B">
      <w:pPr>
        <w:rPr>
          <w:rFonts w:cs="Arial"/>
        </w:rPr>
      </w:pPr>
      <w:r w:rsidRPr="00177014">
        <w:rPr>
          <w:rFonts w:cs="Arial"/>
        </w:rPr>
        <w:t>11/2/4/2. “</w:t>
      </w:r>
      <w:r w:rsidR="007875CB" w:rsidRPr="00177014">
        <w:rPr>
          <w:rFonts w:cs="Arial"/>
          <w:i/>
        </w:rPr>
        <w:t>Dangerous Corner</w:t>
      </w:r>
      <w:r w:rsidRPr="00177014">
        <w:rPr>
          <w:rFonts w:cs="Arial"/>
        </w:rPr>
        <w:t>”. Correspondence re productions</w:t>
      </w:r>
      <w:r w:rsidR="009123A0" w:rsidRPr="00177014">
        <w:rPr>
          <w:rFonts w:cs="Arial"/>
        </w:rPr>
        <w:t>, 1981</w:t>
      </w:r>
      <w:r w:rsidRPr="00177014">
        <w:rPr>
          <w:rFonts w:cs="Arial"/>
        </w:rPr>
        <w:t>-1991. Includes 7 photographs (</w:t>
      </w:r>
      <w:r w:rsidR="007C131B" w:rsidRPr="00177014">
        <w:rPr>
          <w:rFonts w:cs="Arial"/>
        </w:rPr>
        <w:t>Photo credit:</w:t>
      </w:r>
      <w:r w:rsidRPr="00177014">
        <w:rPr>
          <w:rFonts w:cs="Arial"/>
        </w:rPr>
        <w:t xml:space="preserve"> </w:t>
      </w:r>
      <w:r w:rsidR="008E5F55" w:rsidRPr="00177014">
        <w:rPr>
          <w:rFonts w:cs="Arial"/>
        </w:rPr>
        <w:t>Rag</w:t>
      </w:r>
      <w:r w:rsidRPr="00177014">
        <w:rPr>
          <w:rFonts w:cs="Arial"/>
        </w:rPr>
        <w:t xml:space="preserve"> Wilson) from Peter Bridge production at the Ambassadors Theatre, 1980-1981.</w:t>
      </w:r>
    </w:p>
    <w:p w:rsidR="00135C53" w:rsidRPr="00177014" w:rsidRDefault="00135C53" w:rsidP="00135C53">
      <w:pPr>
        <w:rPr>
          <w:rFonts w:cs="Arial"/>
        </w:rPr>
      </w:pPr>
      <w:r w:rsidRPr="00177014">
        <w:rPr>
          <w:rFonts w:cs="Arial"/>
        </w:rPr>
        <w:t>11/2/4/3. “</w:t>
      </w:r>
      <w:r w:rsidR="00AA69DD" w:rsidRPr="00177014">
        <w:rPr>
          <w:rFonts w:cs="Arial"/>
          <w:i/>
        </w:rPr>
        <w:t>Eden End</w:t>
      </w:r>
      <w:r w:rsidRPr="00177014">
        <w:rPr>
          <w:rFonts w:cs="Arial"/>
        </w:rPr>
        <w:t>”. Correspondence re productions, 1972.</w:t>
      </w:r>
    </w:p>
    <w:p w:rsidR="00135C53" w:rsidRPr="00177014" w:rsidRDefault="00135C53" w:rsidP="00135C53">
      <w:pPr>
        <w:rPr>
          <w:rFonts w:cs="Arial"/>
        </w:rPr>
      </w:pPr>
      <w:r w:rsidRPr="00177014">
        <w:rPr>
          <w:rFonts w:cs="Arial"/>
        </w:rPr>
        <w:t>11/2/4/4. “</w:t>
      </w:r>
      <w:r w:rsidRPr="00177014">
        <w:rPr>
          <w:rFonts w:cs="Arial"/>
          <w:i/>
        </w:rPr>
        <w:t>Good Companions</w:t>
      </w:r>
      <w:r w:rsidRPr="00177014">
        <w:rPr>
          <w:rFonts w:cs="Arial"/>
        </w:rPr>
        <w:t>”. Correspondence on the creation and production of the musical version, 1971-1975.</w:t>
      </w:r>
    </w:p>
    <w:p w:rsidR="00135C53" w:rsidRPr="00177014" w:rsidRDefault="00135C53" w:rsidP="00135C53">
      <w:pPr>
        <w:rPr>
          <w:rFonts w:cs="Arial"/>
        </w:rPr>
      </w:pPr>
      <w:r w:rsidRPr="00177014">
        <w:rPr>
          <w:rFonts w:cs="Arial"/>
        </w:rPr>
        <w:t>11/2/4/5. “</w:t>
      </w:r>
      <w:r w:rsidR="00C00DE8" w:rsidRPr="00177014">
        <w:rPr>
          <w:rFonts w:cs="Arial"/>
          <w:i/>
        </w:rPr>
        <w:t>An Inspector Calls</w:t>
      </w:r>
      <w:r w:rsidRPr="00177014">
        <w:rPr>
          <w:rFonts w:cs="Arial"/>
        </w:rPr>
        <w:t xml:space="preserve">”. Correspondence about the Mermaid Theatre production (including typescript of the author’s programme note), 1972-1974, and letter from Stephen </w:t>
      </w:r>
      <w:proofErr w:type="spellStart"/>
      <w:r w:rsidRPr="00177014">
        <w:rPr>
          <w:rFonts w:cs="Arial"/>
        </w:rPr>
        <w:t>Daldry</w:t>
      </w:r>
      <w:proofErr w:type="spellEnd"/>
      <w:r w:rsidRPr="00177014">
        <w:rPr>
          <w:rFonts w:cs="Arial"/>
        </w:rPr>
        <w:t xml:space="preserve"> enclosing reviews of his production, 1992.</w:t>
      </w:r>
    </w:p>
    <w:p w:rsidR="00135C53" w:rsidRPr="00177014" w:rsidRDefault="00135C53" w:rsidP="00135C53">
      <w:pPr>
        <w:rPr>
          <w:rFonts w:cs="Arial"/>
        </w:rPr>
      </w:pPr>
      <w:r w:rsidRPr="00177014">
        <w:rPr>
          <w:rFonts w:cs="Arial"/>
        </w:rPr>
        <w:t>11/2/4/6. ”</w:t>
      </w:r>
      <w:r w:rsidR="00AA69DD" w:rsidRPr="00177014">
        <w:rPr>
          <w:rFonts w:cs="Arial"/>
          <w:i/>
        </w:rPr>
        <w:t>Laburnum Grove</w:t>
      </w:r>
      <w:r w:rsidRPr="00177014">
        <w:rPr>
          <w:rFonts w:cs="Arial"/>
        </w:rPr>
        <w:t xml:space="preserve">”. Correspondence with Triumph Theatre Productions, 1976-1977, and programme for production at Harrogate Theatre, </w:t>
      </w:r>
      <w:r w:rsidR="00033628" w:rsidRPr="00177014">
        <w:rPr>
          <w:rFonts w:cs="Arial"/>
        </w:rPr>
        <w:t>circa</w:t>
      </w:r>
      <w:r w:rsidRPr="00177014">
        <w:rPr>
          <w:rFonts w:cs="Arial"/>
        </w:rPr>
        <w:t xml:space="preserve"> 1977.</w:t>
      </w:r>
    </w:p>
    <w:p w:rsidR="00135C53" w:rsidRPr="00177014" w:rsidRDefault="00135C53" w:rsidP="00135C53">
      <w:pPr>
        <w:rPr>
          <w:rFonts w:cs="Arial"/>
        </w:rPr>
      </w:pPr>
      <w:r w:rsidRPr="00177014">
        <w:rPr>
          <w:rFonts w:cs="Arial"/>
        </w:rPr>
        <w:t>11/2/4/7. “</w:t>
      </w:r>
      <w:r w:rsidR="00AA69DD" w:rsidRPr="00177014">
        <w:rPr>
          <w:rFonts w:cs="Arial"/>
          <w:i/>
        </w:rPr>
        <w:t xml:space="preserve">Time and the </w:t>
      </w:r>
      <w:proofErr w:type="spellStart"/>
      <w:r w:rsidR="00AA69DD" w:rsidRPr="00177014">
        <w:rPr>
          <w:rFonts w:cs="Arial"/>
          <w:i/>
        </w:rPr>
        <w:t>Conways</w:t>
      </w:r>
      <w:proofErr w:type="spellEnd"/>
      <w:r w:rsidRPr="00177014">
        <w:rPr>
          <w:rFonts w:cs="Arial"/>
        </w:rPr>
        <w:t>”.  Correspondence re productions, 1969-1983.</w:t>
      </w:r>
    </w:p>
    <w:p w:rsidR="00135C53" w:rsidRPr="00177014" w:rsidRDefault="00135C53" w:rsidP="00135C53">
      <w:pPr>
        <w:rPr>
          <w:rFonts w:cs="Arial"/>
        </w:rPr>
      </w:pPr>
      <w:r w:rsidRPr="00177014">
        <w:rPr>
          <w:rFonts w:cs="Arial"/>
        </w:rPr>
        <w:t xml:space="preserve">11/2/4/8. Other plays. Poster for </w:t>
      </w:r>
      <w:r w:rsidR="000278F3" w:rsidRPr="00177014">
        <w:rPr>
          <w:rFonts w:cs="Arial"/>
          <w:i/>
        </w:rPr>
        <w:t xml:space="preserve">When We Are </w:t>
      </w:r>
      <w:r w:rsidR="0058469C" w:rsidRPr="00177014">
        <w:rPr>
          <w:rFonts w:cs="Arial"/>
          <w:i/>
        </w:rPr>
        <w:t>Married</w:t>
      </w:r>
      <w:r w:rsidR="0058469C" w:rsidRPr="00177014">
        <w:rPr>
          <w:rFonts w:cs="Arial"/>
        </w:rPr>
        <w:t xml:space="preserve"> (</w:t>
      </w:r>
      <w:r w:rsidRPr="00177014">
        <w:rPr>
          <w:rFonts w:cs="Arial"/>
        </w:rPr>
        <w:t xml:space="preserve">Strand Theatre, </w:t>
      </w:r>
      <w:r w:rsidR="00033628" w:rsidRPr="00177014">
        <w:rPr>
          <w:rFonts w:cs="Arial"/>
        </w:rPr>
        <w:t>circa</w:t>
      </w:r>
      <w:r w:rsidRPr="00177014">
        <w:rPr>
          <w:rFonts w:cs="Arial"/>
        </w:rPr>
        <w:t xml:space="preserve"> 1972)</w:t>
      </w:r>
      <w:r w:rsidR="00CC43CE" w:rsidRPr="00177014">
        <w:rPr>
          <w:rFonts w:cs="Arial"/>
        </w:rPr>
        <w:t>. P</w:t>
      </w:r>
      <w:r w:rsidRPr="00177014">
        <w:rPr>
          <w:rFonts w:cs="Arial"/>
        </w:rPr>
        <w:t xml:space="preserve">ress release for Horseshoe Theatre Company production of </w:t>
      </w:r>
      <w:r w:rsidR="00AA69DD" w:rsidRPr="00177014">
        <w:rPr>
          <w:rFonts w:cs="Arial"/>
          <w:i/>
        </w:rPr>
        <w:t>I have been here before</w:t>
      </w:r>
      <w:r w:rsidRPr="00177014">
        <w:rPr>
          <w:rFonts w:cs="Arial"/>
        </w:rPr>
        <w:t>, 1980.</w:t>
      </w:r>
    </w:p>
    <w:p w:rsidR="00135C53" w:rsidRPr="00177014" w:rsidRDefault="00135C53" w:rsidP="00135C53">
      <w:pPr>
        <w:rPr>
          <w:rFonts w:cs="Arial"/>
        </w:rPr>
      </w:pPr>
      <w:r w:rsidRPr="00177014">
        <w:rPr>
          <w:rFonts w:cs="Arial"/>
        </w:rPr>
        <w:t>11/2/5. “Radio and television 1955-69”. Correspondence.</w:t>
      </w:r>
    </w:p>
    <w:p w:rsidR="00135C53" w:rsidRPr="00177014" w:rsidRDefault="00135C53" w:rsidP="00135C53">
      <w:pPr>
        <w:rPr>
          <w:rFonts w:cs="Arial"/>
        </w:rPr>
      </w:pPr>
      <w:r w:rsidRPr="00177014">
        <w:rPr>
          <w:rFonts w:cs="Arial"/>
        </w:rPr>
        <w:t xml:space="preserve">11/2/6. </w:t>
      </w:r>
      <w:r w:rsidR="003B6A22" w:rsidRPr="00177014">
        <w:rPr>
          <w:rFonts w:cs="Arial"/>
        </w:rPr>
        <w:t>“</w:t>
      </w:r>
      <w:r w:rsidR="00B66B50" w:rsidRPr="00177014">
        <w:rPr>
          <w:rFonts w:cs="Arial"/>
        </w:rPr>
        <w:t xml:space="preserve">Radio and television 1970-75”. </w:t>
      </w:r>
      <w:r w:rsidR="003B6A22" w:rsidRPr="00177014">
        <w:rPr>
          <w:rFonts w:cs="Arial"/>
        </w:rPr>
        <w:t>Co</w:t>
      </w:r>
      <w:r w:rsidR="00B66B50" w:rsidRPr="00177014">
        <w:rPr>
          <w:rFonts w:cs="Arial"/>
        </w:rPr>
        <w:t>rrespondence 1970-1976</w:t>
      </w:r>
      <w:r w:rsidR="003B6A22" w:rsidRPr="00177014">
        <w:rPr>
          <w:rFonts w:cs="Arial"/>
        </w:rPr>
        <w:t>.</w:t>
      </w:r>
    </w:p>
    <w:p w:rsidR="00135C53" w:rsidRPr="00177014" w:rsidRDefault="00135C53" w:rsidP="00135C53">
      <w:pPr>
        <w:rPr>
          <w:rFonts w:cs="Arial"/>
        </w:rPr>
      </w:pPr>
      <w:r w:rsidRPr="00177014">
        <w:rPr>
          <w:rFonts w:cs="Arial"/>
        </w:rPr>
        <w:t>11/2/7. Radio and television. Correspondence 1976-1990.</w:t>
      </w:r>
    </w:p>
    <w:p w:rsidR="00DE7562" w:rsidRPr="00177014" w:rsidRDefault="00DE7562" w:rsidP="00DE7562">
      <w:pPr>
        <w:rPr>
          <w:rFonts w:cs="Arial"/>
        </w:rPr>
      </w:pPr>
      <w:r w:rsidRPr="00177014">
        <w:rPr>
          <w:rFonts w:cs="Arial"/>
        </w:rPr>
        <w:t>11/2/8. List of Priestley TV and radio broadcasts supplied from files of PFD. 1951-1982.</w:t>
      </w:r>
    </w:p>
    <w:p w:rsidR="00DE7562" w:rsidRPr="00177014" w:rsidRDefault="00DE7562" w:rsidP="00DE7562">
      <w:pPr>
        <w:rPr>
          <w:rFonts w:cs="Arial"/>
        </w:rPr>
      </w:pPr>
      <w:r w:rsidRPr="00177014">
        <w:rPr>
          <w:rFonts w:cs="Arial"/>
        </w:rPr>
        <w:t>11/2/9. Print-out of records for Priestley material in BBC TV Archive, dated 1999. Fax.</w:t>
      </w:r>
    </w:p>
    <w:p w:rsidR="00135C53" w:rsidRPr="00177014" w:rsidRDefault="00135C53" w:rsidP="005610F4">
      <w:pPr>
        <w:pStyle w:val="Heading2"/>
        <w:spacing w:before="0"/>
        <w:rPr>
          <w:rFonts w:cs="Arial"/>
        </w:rPr>
      </w:pPr>
      <w:bookmarkStart w:id="116" w:name="_Toc354400481"/>
      <w:r w:rsidRPr="00177014">
        <w:rPr>
          <w:rFonts w:cs="Arial"/>
        </w:rPr>
        <w:t>11/3. Agents</w:t>
      </w:r>
      <w:bookmarkEnd w:id="116"/>
    </w:p>
    <w:p w:rsidR="00135C53" w:rsidRPr="00177014" w:rsidRDefault="00135C53" w:rsidP="00135C53">
      <w:pPr>
        <w:rPr>
          <w:rFonts w:cs="Arial"/>
        </w:rPr>
      </w:pPr>
      <w:r w:rsidRPr="00177014">
        <w:rPr>
          <w:rFonts w:cs="Arial"/>
        </w:rPr>
        <w:t>11/3/1. “Nielsen”. (European literary agent). 1962-1983.</w:t>
      </w:r>
    </w:p>
    <w:p w:rsidR="00135C53" w:rsidRPr="00177014" w:rsidRDefault="00135C53" w:rsidP="00135C53">
      <w:pPr>
        <w:rPr>
          <w:rFonts w:cs="Arial"/>
        </w:rPr>
      </w:pPr>
      <w:r w:rsidRPr="00177014">
        <w:rPr>
          <w:rFonts w:cs="Arial"/>
        </w:rPr>
        <w:t xml:space="preserve">11/3/2. “Peters and </w:t>
      </w:r>
      <w:r w:rsidR="009123A0" w:rsidRPr="00177014">
        <w:rPr>
          <w:rFonts w:cs="Arial"/>
        </w:rPr>
        <w:t>Ramsay 1971</w:t>
      </w:r>
      <w:r w:rsidRPr="00177014">
        <w:rPr>
          <w:rFonts w:cs="Arial"/>
        </w:rPr>
        <w:t>-79”.</w:t>
      </w:r>
    </w:p>
    <w:p w:rsidR="00135C53" w:rsidRPr="00177014" w:rsidRDefault="00135C53" w:rsidP="00135C53">
      <w:pPr>
        <w:rPr>
          <w:rFonts w:cs="Arial"/>
        </w:rPr>
      </w:pPr>
      <w:r w:rsidRPr="00177014">
        <w:rPr>
          <w:rFonts w:cs="Arial"/>
        </w:rPr>
        <w:t>11/3/3. “Peters and Ramsay”. 1963-</w:t>
      </w:r>
      <w:r w:rsidR="00693708" w:rsidRPr="00177014">
        <w:rPr>
          <w:rFonts w:cs="Arial"/>
        </w:rPr>
        <w:t>19</w:t>
      </w:r>
      <w:r w:rsidRPr="00177014">
        <w:rPr>
          <w:rFonts w:cs="Arial"/>
        </w:rPr>
        <w:t>70 and 1986-</w:t>
      </w:r>
      <w:r w:rsidR="00693708" w:rsidRPr="00177014">
        <w:rPr>
          <w:rFonts w:cs="Arial"/>
        </w:rPr>
        <w:t>19</w:t>
      </w:r>
      <w:r w:rsidRPr="00177014">
        <w:rPr>
          <w:rFonts w:cs="Arial"/>
        </w:rPr>
        <w:t>90.</w:t>
      </w:r>
    </w:p>
    <w:p w:rsidR="00135C53" w:rsidRPr="00177014" w:rsidRDefault="00135C53" w:rsidP="00135C53">
      <w:pPr>
        <w:rPr>
          <w:rFonts w:cs="Arial"/>
        </w:rPr>
      </w:pPr>
      <w:r w:rsidRPr="00177014">
        <w:rPr>
          <w:rFonts w:cs="Arial"/>
        </w:rPr>
        <w:lastRenderedPageBreak/>
        <w:t>11/3/4.</w:t>
      </w:r>
      <w:r w:rsidR="00B66B50" w:rsidRPr="00177014">
        <w:rPr>
          <w:rFonts w:cs="Arial"/>
        </w:rPr>
        <w:t xml:space="preserve"> “Peters and Ramsay from 1980” to 1996</w:t>
      </w:r>
      <w:r w:rsidRPr="00177014">
        <w:rPr>
          <w:rFonts w:cs="Arial"/>
        </w:rPr>
        <w:t>.</w:t>
      </w:r>
    </w:p>
    <w:p w:rsidR="00135C53" w:rsidRPr="00177014" w:rsidRDefault="00135C53" w:rsidP="005610F4">
      <w:pPr>
        <w:pStyle w:val="Heading2"/>
        <w:spacing w:before="0"/>
        <w:rPr>
          <w:rFonts w:cs="Arial"/>
        </w:rPr>
      </w:pPr>
      <w:bookmarkStart w:id="117" w:name="_Toc354400482"/>
      <w:r w:rsidRPr="00177014">
        <w:rPr>
          <w:rFonts w:cs="Arial"/>
        </w:rPr>
        <w:t>11/4. Agreements and permissions</w:t>
      </w:r>
      <w:bookmarkEnd w:id="117"/>
    </w:p>
    <w:p w:rsidR="00135C53" w:rsidRPr="00177014" w:rsidRDefault="00135C53" w:rsidP="00AC6628">
      <w:pPr>
        <w:rPr>
          <w:rFonts w:cs="Arial"/>
        </w:rPr>
      </w:pPr>
      <w:r w:rsidRPr="00177014">
        <w:rPr>
          <w:rFonts w:cs="Arial"/>
        </w:rPr>
        <w:t>1</w:t>
      </w:r>
      <w:r w:rsidR="00AC6628" w:rsidRPr="00177014">
        <w:rPr>
          <w:rFonts w:cs="Arial"/>
        </w:rPr>
        <w:t>1/4/1. “Agreements – old”. 1932-</w:t>
      </w:r>
      <w:r w:rsidRPr="00177014">
        <w:rPr>
          <w:rFonts w:cs="Arial"/>
        </w:rPr>
        <w:t>1943.</w:t>
      </w:r>
    </w:p>
    <w:p w:rsidR="00135C53" w:rsidRPr="00177014" w:rsidRDefault="00135C53" w:rsidP="00135C53">
      <w:pPr>
        <w:rPr>
          <w:rFonts w:cs="Arial"/>
        </w:rPr>
      </w:pPr>
      <w:r w:rsidRPr="00177014">
        <w:rPr>
          <w:rFonts w:cs="Arial"/>
        </w:rPr>
        <w:t>11/4/2. “Agreements File 2”. 1943-1946.</w:t>
      </w:r>
    </w:p>
    <w:p w:rsidR="00135C53" w:rsidRPr="00177014" w:rsidRDefault="00135C53" w:rsidP="00135C53">
      <w:pPr>
        <w:rPr>
          <w:rFonts w:cs="Arial"/>
        </w:rPr>
      </w:pPr>
      <w:r w:rsidRPr="00177014">
        <w:rPr>
          <w:rFonts w:cs="Arial"/>
        </w:rPr>
        <w:t>11/4/3. “Agreements File 1”. 1947-1958.</w:t>
      </w:r>
    </w:p>
    <w:p w:rsidR="00135C53" w:rsidRPr="00177014" w:rsidRDefault="00135C53" w:rsidP="00135C53">
      <w:pPr>
        <w:rPr>
          <w:rFonts w:cs="Arial"/>
        </w:rPr>
      </w:pPr>
      <w:r w:rsidRPr="00177014">
        <w:rPr>
          <w:rFonts w:cs="Arial"/>
        </w:rPr>
        <w:t>11/4/4. “Agreements and contracts”. 1958-1991.</w:t>
      </w:r>
    </w:p>
    <w:p w:rsidR="00135C53" w:rsidRPr="00177014" w:rsidRDefault="00135C53" w:rsidP="00135C53">
      <w:pPr>
        <w:rPr>
          <w:rFonts w:cs="Arial"/>
        </w:rPr>
      </w:pPr>
      <w:r w:rsidRPr="00177014">
        <w:rPr>
          <w:rFonts w:cs="Arial"/>
        </w:rPr>
        <w:t>11/4/5. Agreements 1945-1966.</w:t>
      </w:r>
    </w:p>
    <w:p w:rsidR="00135C53" w:rsidRPr="00177014" w:rsidRDefault="00135C53" w:rsidP="00135C53">
      <w:pPr>
        <w:rPr>
          <w:rFonts w:cs="Arial"/>
        </w:rPr>
      </w:pPr>
      <w:r w:rsidRPr="00177014">
        <w:rPr>
          <w:rFonts w:cs="Arial"/>
        </w:rPr>
        <w:t>11/4/6. “Permissions Feb. 1967 to Sept</w:t>
      </w:r>
      <w:r w:rsidR="00EC11D6" w:rsidRPr="00177014">
        <w:rPr>
          <w:rFonts w:cs="Arial"/>
        </w:rPr>
        <w:t>.</w:t>
      </w:r>
      <w:r w:rsidRPr="00177014">
        <w:rPr>
          <w:rFonts w:cs="Arial"/>
        </w:rPr>
        <w:t xml:space="preserve"> 1979”.</w:t>
      </w:r>
    </w:p>
    <w:p w:rsidR="00135C53" w:rsidRPr="00177014" w:rsidRDefault="00EC11D6" w:rsidP="00135C53">
      <w:pPr>
        <w:rPr>
          <w:rFonts w:cs="Arial"/>
        </w:rPr>
      </w:pPr>
      <w:r w:rsidRPr="00177014">
        <w:rPr>
          <w:rFonts w:cs="Arial"/>
        </w:rPr>
        <w:t xml:space="preserve">11/4/7. “Permissions 1980 </w:t>
      </w:r>
      <w:r w:rsidR="00AB6C4F" w:rsidRPr="00177014">
        <w:rPr>
          <w:rFonts w:cs="Arial"/>
        </w:rPr>
        <w:t>on” to 1992.</w:t>
      </w:r>
    </w:p>
    <w:p w:rsidR="00135C53" w:rsidRPr="00177014" w:rsidRDefault="00135C53" w:rsidP="00135C53">
      <w:pPr>
        <w:rPr>
          <w:rFonts w:cs="Arial"/>
        </w:rPr>
      </w:pPr>
      <w:r w:rsidRPr="00177014">
        <w:rPr>
          <w:rFonts w:cs="Arial"/>
        </w:rPr>
        <w:t>11/4/8. Royalty statements 1954.</w:t>
      </w:r>
    </w:p>
    <w:p w:rsidR="00135C53" w:rsidRPr="00177014" w:rsidRDefault="00135C53" w:rsidP="00135C53">
      <w:pPr>
        <w:rPr>
          <w:rFonts w:cs="Arial"/>
        </w:rPr>
      </w:pPr>
      <w:r w:rsidRPr="00177014">
        <w:rPr>
          <w:rFonts w:cs="Arial"/>
        </w:rPr>
        <w:t>11/4/9. Royalty statements 1955.</w:t>
      </w:r>
    </w:p>
    <w:p w:rsidR="00135C53" w:rsidRPr="00177014" w:rsidRDefault="00135C53" w:rsidP="00135C53">
      <w:pPr>
        <w:pStyle w:val="Heading1"/>
        <w:rPr>
          <w:rFonts w:cs="Arial"/>
        </w:rPr>
      </w:pPr>
      <w:bookmarkStart w:id="118" w:name="_Toc354400483"/>
      <w:r w:rsidRPr="00177014">
        <w:rPr>
          <w:rFonts w:cs="Arial"/>
        </w:rPr>
        <w:t>12. Professional associations</w:t>
      </w:r>
      <w:bookmarkEnd w:id="118"/>
    </w:p>
    <w:p w:rsidR="00135C53" w:rsidRPr="00177014" w:rsidRDefault="00135C53" w:rsidP="00135C53">
      <w:pPr>
        <w:rPr>
          <w:rFonts w:cs="Arial"/>
        </w:rPr>
      </w:pPr>
      <w:r w:rsidRPr="00177014">
        <w:rPr>
          <w:rFonts w:cs="Arial"/>
        </w:rPr>
        <w:t>12/1. “Society of Authors”. 1963-1984.</w:t>
      </w:r>
    </w:p>
    <w:p w:rsidR="00135C53" w:rsidRPr="00177014" w:rsidRDefault="00B27789" w:rsidP="00135C53">
      <w:pPr>
        <w:rPr>
          <w:rFonts w:cs="Arial"/>
        </w:rPr>
      </w:pPr>
      <w:r w:rsidRPr="00177014">
        <w:rPr>
          <w:rFonts w:cs="Arial"/>
        </w:rPr>
        <w:t xml:space="preserve">12/2. “Writers Action Group” </w:t>
      </w:r>
      <w:r w:rsidR="00135C53" w:rsidRPr="00177014">
        <w:rPr>
          <w:rFonts w:cs="Arial"/>
        </w:rPr>
        <w:t>and P</w:t>
      </w:r>
      <w:r w:rsidRPr="00177014">
        <w:rPr>
          <w:rFonts w:cs="Arial"/>
        </w:rPr>
        <w:t>ublic Lending Right</w:t>
      </w:r>
      <w:r w:rsidR="00296F2A" w:rsidRPr="00177014">
        <w:rPr>
          <w:rFonts w:cs="Arial"/>
        </w:rPr>
        <w:t>. 1973-1984.</w:t>
      </w:r>
    </w:p>
    <w:p w:rsidR="00135C53" w:rsidRPr="00177014" w:rsidRDefault="00135C53" w:rsidP="00135C53">
      <w:pPr>
        <w:rPr>
          <w:rFonts w:cs="Arial"/>
        </w:rPr>
      </w:pPr>
      <w:r w:rsidRPr="00177014">
        <w:rPr>
          <w:rFonts w:cs="Arial"/>
        </w:rPr>
        <w:t>12/3. “P.E.N.” 1974-1981.</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119" w:name="_Toc354400484"/>
      <w:r w:rsidRPr="00177014">
        <w:rPr>
          <w:rFonts w:cs="Arial"/>
        </w:rPr>
        <w:lastRenderedPageBreak/>
        <w:t>13. Personal letters</w:t>
      </w:r>
      <w:bookmarkEnd w:id="119"/>
    </w:p>
    <w:p w:rsidR="004A2986" w:rsidRPr="00177014" w:rsidRDefault="004A2986" w:rsidP="00BB168C">
      <w:pPr>
        <w:rPr>
          <w:rFonts w:cs="Arial"/>
        </w:rPr>
      </w:pPr>
      <w:r w:rsidRPr="00177014">
        <w:rPr>
          <w:rFonts w:cs="Arial"/>
          <w:b/>
          <w:bCs/>
        </w:rPr>
        <w:t>Immediate source of acquisition</w:t>
      </w:r>
      <w:r w:rsidRPr="00177014">
        <w:rPr>
          <w:rFonts w:cs="Arial"/>
        </w:rPr>
        <w:t xml:space="preserve">: Priestley </w:t>
      </w:r>
      <w:r w:rsidR="00BB168C" w:rsidRPr="00177014">
        <w:rPr>
          <w:rFonts w:cs="Arial"/>
        </w:rPr>
        <w:t>Estate unless otherwise noted.</w:t>
      </w:r>
    </w:p>
    <w:p w:rsidR="00AD44EC" w:rsidRPr="00177014" w:rsidRDefault="00AD44EC" w:rsidP="00BB168C">
      <w:pPr>
        <w:rPr>
          <w:rFonts w:cs="Arial"/>
        </w:rPr>
      </w:pPr>
      <w:r w:rsidRPr="00177014">
        <w:rPr>
          <w:rFonts w:cs="Arial"/>
          <w:b/>
          <w:bCs/>
        </w:rPr>
        <w:t>Related</w:t>
      </w:r>
      <w:r w:rsidRPr="00177014">
        <w:rPr>
          <w:rFonts w:cs="Arial"/>
        </w:rPr>
        <w:t>: The Jacquetta Hawkes Archive includes a great deal of correspondence concerning Priestley.</w:t>
      </w:r>
    </w:p>
    <w:p w:rsidR="00E8571A" w:rsidRPr="00177014" w:rsidRDefault="00E8571A" w:rsidP="00E8571A">
      <w:pPr>
        <w:pStyle w:val="Heading2"/>
        <w:rPr>
          <w:rFonts w:cs="Arial"/>
        </w:rPr>
      </w:pPr>
      <w:bookmarkStart w:id="120" w:name="_Toc354400485"/>
      <w:r w:rsidRPr="00177014">
        <w:rPr>
          <w:rFonts w:cs="Arial"/>
        </w:rPr>
        <w:t>13/1-13/28</w:t>
      </w:r>
      <w:bookmarkEnd w:id="120"/>
    </w:p>
    <w:p w:rsidR="00135C53" w:rsidRPr="00177014" w:rsidRDefault="00135C53" w:rsidP="00B573A0">
      <w:pPr>
        <w:rPr>
          <w:rFonts w:cs="Arial"/>
        </w:rPr>
      </w:pPr>
      <w:r w:rsidRPr="00177014">
        <w:rPr>
          <w:rFonts w:cs="Arial"/>
        </w:rPr>
        <w:t xml:space="preserve">13/1. Letter from </w:t>
      </w:r>
      <w:r w:rsidR="005A50CA" w:rsidRPr="00177014">
        <w:rPr>
          <w:rFonts w:cs="Arial"/>
        </w:rPr>
        <w:t>JBP</w:t>
      </w:r>
      <w:r w:rsidRPr="00177014">
        <w:rPr>
          <w:rFonts w:cs="Arial"/>
        </w:rPr>
        <w:t xml:space="preserve"> to </w:t>
      </w:r>
      <w:r w:rsidR="00B573A0" w:rsidRPr="00177014">
        <w:rPr>
          <w:rFonts w:cs="Arial"/>
        </w:rPr>
        <w:t>Amy Priestley</w:t>
      </w:r>
      <w:r w:rsidR="009076D3" w:rsidRPr="00177014">
        <w:rPr>
          <w:rFonts w:cs="Arial"/>
        </w:rPr>
        <w:t>, his step-mother</w:t>
      </w:r>
      <w:r w:rsidRPr="00177014">
        <w:rPr>
          <w:rFonts w:cs="Arial"/>
        </w:rPr>
        <w:t xml:space="preserve">, </w:t>
      </w:r>
      <w:r w:rsidR="00537754" w:rsidRPr="00177014">
        <w:rPr>
          <w:rFonts w:cs="Arial"/>
        </w:rPr>
        <w:t xml:space="preserve">5 January </w:t>
      </w:r>
      <w:r w:rsidR="00C61DB7" w:rsidRPr="00177014">
        <w:rPr>
          <w:rFonts w:cs="Arial"/>
        </w:rPr>
        <w:t xml:space="preserve">1928, mentioning </w:t>
      </w:r>
      <w:r w:rsidR="00C61DB7" w:rsidRPr="00177014">
        <w:rPr>
          <w:rFonts w:cs="Arial"/>
          <w:i/>
          <w:iCs/>
        </w:rPr>
        <w:t>The Good Companions</w:t>
      </w:r>
      <w:r w:rsidR="00C61DB7" w:rsidRPr="00177014">
        <w:rPr>
          <w:rFonts w:cs="Arial"/>
        </w:rPr>
        <w:t>.</w:t>
      </w:r>
    </w:p>
    <w:p w:rsidR="00135C53" w:rsidRPr="00177014" w:rsidRDefault="00AE281E" w:rsidP="00AD44EC">
      <w:pPr>
        <w:rPr>
          <w:rFonts w:cs="Arial"/>
        </w:rPr>
      </w:pPr>
      <w:r w:rsidRPr="00177014">
        <w:rPr>
          <w:rFonts w:cs="Arial"/>
        </w:rPr>
        <w:t>13/2. Letters</w:t>
      </w:r>
      <w:r w:rsidR="00273646" w:rsidRPr="00177014">
        <w:rPr>
          <w:rFonts w:cs="Arial"/>
        </w:rPr>
        <w:t>:</w:t>
      </w:r>
      <w:r w:rsidR="00AD44EC" w:rsidRPr="00177014">
        <w:rPr>
          <w:rFonts w:cs="Arial"/>
        </w:rPr>
        <w:t xml:space="preserve"> 2 October 1933 from Freddie?</w:t>
      </w:r>
      <w:r w:rsidR="00135C53" w:rsidRPr="00177014">
        <w:rPr>
          <w:rFonts w:cs="Arial"/>
        </w:rPr>
        <w:t xml:space="preserve"> to Jane, e</w:t>
      </w:r>
      <w:r w:rsidR="005A50CA" w:rsidRPr="00177014">
        <w:rPr>
          <w:rFonts w:cs="Arial"/>
        </w:rPr>
        <w:t>nclosing a recently-bound item</w:t>
      </w:r>
      <w:r w:rsidRPr="00177014">
        <w:rPr>
          <w:rFonts w:cs="Arial"/>
        </w:rPr>
        <w:t>;</w:t>
      </w:r>
      <w:r w:rsidR="00135C53" w:rsidRPr="00177014">
        <w:rPr>
          <w:rFonts w:cs="Arial"/>
        </w:rPr>
        <w:t xml:space="preserve"> 31 December 1933 from J.M. Barrie to Priestley, congratulating him on “the most amazing Christmas book that has appeared”</w:t>
      </w:r>
      <w:r w:rsidRPr="00177014">
        <w:rPr>
          <w:rFonts w:cs="Arial"/>
        </w:rPr>
        <w:t>;</w:t>
      </w:r>
      <w:r w:rsidR="00AD44EC" w:rsidRPr="00177014">
        <w:rPr>
          <w:rFonts w:cs="Arial"/>
        </w:rPr>
        <w:t xml:space="preserve"> 3 January 1940 from Harold </w:t>
      </w:r>
      <w:r w:rsidR="008E5F55" w:rsidRPr="00177014">
        <w:rPr>
          <w:rFonts w:cs="Arial"/>
        </w:rPr>
        <w:t>Embank?</w:t>
      </w:r>
      <w:r w:rsidR="00135C53" w:rsidRPr="00177014">
        <w:rPr>
          <w:rFonts w:cs="Arial"/>
        </w:rPr>
        <w:t xml:space="preserve"> occupant of Carisbrooke Vicarage, to Jane Priestley, on the history of Billingham Manor.</w:t>
      </w:r>
    </w:p>
    <w:p w:rsidR="00135C53" w:rsidRPr="00177014" w:rsidRDefault="00135C53" w:rsidP="00227A6F">
      <w:pPr>
        <w:rPr>
          <w:rFonts w:cs="Arial"/>
        </w:rPr>
      </w:pPr>
      <w:r w:rsidRPr="00177014">
        <w:rPr>
          <w:rFonts w:cs="Arial"/>
        </w:rPr>
        <w:t xml:space="preserve">13/3. Letters from </w:t>
      </w:r>
      <w:r w:rsidR="00CA5D43" w:rsidRPr="00177014">
        <w:rPr>
          <w:rFonts w:cs="Arial"/>
        </w:rPr>
        <w:t>JBP</w:t>
      </w:r>
      <w:r w:rsidRPr="00177014">
        <w:rPr>
          <w:rFonts w:cs="Arial"/>
        </w:rPr>
        <w:t xml:space="preserve"> to his step-daughter Angel</w:t>
      </w:r>
      <w:r w:rsidR="00227A6F" w:rsidRPr="00177014">
        <w:rPr>
          <w:rFonts w:cs="Arial"/>
        </w:rPr>
        <w:t>a, 1934-1973</w:t>
      </w:r>
      <w:r w:rsidR="004A2986" w:rsidRPr="00177014">
        <w:rPr>
          <w:rFonts w:cs="Arial"/>
        </w:rPr>
        <w:t>.</w:t>
      </w:r>
      <w:r w:rsidR="00227A6F" w:rsidRPr="00177014">
        <w:rPr>
          <w:rFonts w:cs="Arial"/>
        </w:rPr>
        <w:t xml:space="preserve">  Bought at auction, 1990.</w:t>
      </w:r>
    </w:p>
    <w:p w:rsidR="00135C53" w:rsidRPr="00177014" w:rsidRDefault="00135C53" w:rsidP="00135C53">
      <w:pPr>
        <w:rPr>
          <w:rFonts w:cs="Arial"/>
        </w:rPr>
      </w:pPr>
      <w:r w:rsidRPr="00177014">
        <w:rPr>
          <w:rFonts w:cs="Arial"/>
        </w:rPr>
        <w:t>13/4. “Hospitality”. Correspondence 1953-1972, principally Jacquetta’s dinner invitations.</w:t>
      </w:r>
    </w:p>
    <w:p w:rsidR="00135C53" w:rsidRPr="00177014" w:rsidRDefault="00135C53" w:rsidP="00135C53">
      <w:pPr>
        <w:rPr>
          <w:rFonts w:cs="Arial"/>
        </w:rPr>
      </w:pPr>
      <w:r w:rsidRPr="00177014">
        <w:rPr>
          <w:rFonts w:cs="Arial"/>
        </w:rPr>
        <w:t>13/5. “Engagements</w:t>
      </w:r>
      <w:r w:rsidR="00273646" w:rsidRPr="00177014">
        <w:rPr>
          <w:rFonts w:cs="Arial"/>
        </w:rPr>
        <w:t>:</w:t>
      </w:r>
      <w:r w:rsidRPr="00177014">
        <w:rPr>
          <w:rFonts w:cs="Arial"/>
        </w:rPr>
        <w:t xml:space="preserve"> personal”. Correspondence 1960-1975, principally Jacquetta’s dinner invitations.</w:t>
      </w:r>
    </w:p>
    <w:p w:rsidR="00135C53" w:rsidRPr="00177014" w:rsidRDefault="00135C53" w:rsidP="00135C53">
      <w:pPr>
        <w:rPr>
          <w:rFonts w:cs="Arial"/>
        </w:rPr>
      </w:pPr>
      <w:r w:rsidRPr="00177014">
        <w:rPr>
          <w:rFonts w:cs="Arial"/>
        </w:rPr>
        <w:t>13/6. Letters. 13 items of business and personal correspondence 1962-1974</w:t>
      </w:r>
      <w:r w:rsidR="00AD44EC" w:rsidRPr="00177014">
        <w:rPr>
          <w:rFonts w:cs="Arial"/>
        </w:rPr>
        <w:t>, with some verses on politics, probably 1950s</w:t>
      </w:r>
      <w:r w:rsidRPr="00177014">
        <w:rPr>
          <w:rFonts w:cs="Arial"/>
        </w:rPr>
        <w:t>.</w:t>
      </w:r>
    </w:p>
    <w:p w:rsidR="00135C53" w:rsidRPr="00177014" w:rsidRDefault="00135C53" w:rsidP="00135C53">
      <w:pPr>
        <w:rPr>
          <w:rFonts w:cs="Arial"/>
        </w:rPr>
      </w:pPr>
      <w:r w:rsidRPr="00177014">
        <w:rPr>
          <w:rFonts w:cs="Arial"/>
        </w:rPr>
        <w:t>13/7. “Susan Cooper – letters to Jack”. 1968-1975.</w:t>
      </w:r>
    </w:p>
    <w:p w:rsidR="00135C53" w:rsidRPr="00177014" w:rsidRDefault="00135C53" w:rsidP="00135C53">
      <w:pPr>
        <w:rPr>
          <w:rFonts w:cs="Arial"/>
        </w:rPr>
      </w:pPr>
      <w:r w:rsidRPr="00177014">
        <w:rPr>
          <w:rFonts w:cs="Arial"/>
        </w:rPr>
        <w:t>13/8. “Letters to keep 1969 on”. 1969-1980.</w:t>
      </w:r>
    </w:p>
    <w:p w:rsidR="00135C53" w:rsidRPr="00177014" w:rsidRDefault="00135C53" w:rsidP="00135C53">
      <w:pPr>
        <w:rPr>
          <w:rFonts w:cs="Arial"/>
        </w:rPr>
      </w:pPr>
      <w:r w:rsidRPr="00177014">
        <w:rPr>
          <w:rFonts w:cs="Arial"/>
        </w:rPr>
        <w:t>13/9. “Atlantic Monthly Press”. Letters from Peter Davison 1971-1976, with reply from Jacquetta on arrangements for stay at Albany in 1974.</w:t>
      </w:r>
    </w:p>
    <w:p w:rsidR="00135C53" w:rsidRPr="00177014" w:rsidRDefault="00135C53" w:rsidP="00135C53">
      <w:pPr>
        <w:rPr>
          <w:rFonts w:cs="Arial"/>
        </w:rPr>
      </w:pPr>
      <w:r w:rsidRPr="00177014">
        <w:rPr>
          <w:rFonts w:cs="Arial"/>
        </w:rPr>
        <w:t>13/10. “New Zealand”. Correspondence 1973-1977.</w:t>
      </w:r>
    </w:p>
    <w:p w:rsidR="00135C53" w:rsidRPr="00177014" w:rsidRDefault="00135C53" w:rsidP="00135C53">
      <w:pPr>
        <w:rPr>
          <w:rFonts w:cs="Arial"/>
        </w:rPr>
      </w:pPr>
      <w:r w:rsidRPr="00177014">
        <w:rPr>
          <w:rFonts w:cs="Arial"/>
        </w:rPr>
        <w:t xml:space="preserve">13/11. 2 letters from Priestley to Peter </w:t>
      </w:r>
      <w:proofErr w:type="spellStart"/>
      <w:r w:rsidRPr="00177014">
        <w:rPr>
          <w:rFonts w:cs="Arial"/>
        </w:rPr>
        <w:t>Holdsworth</w:t>
      </w:r>
      <w:proofErr w:type="spellEnd"/>
      <w:r w:rsidRPr="00177014">
        <w:rPr>
          <w:rFonts w:cs="Arial"/>
        </w:rPr>
        <w:t xml:space="preserve"> of the Telegraph and Argus, 20 September 1974 and 28 August 1979.</w:t>
      </w:r>
    </w:p>
    <w:p w:rsidR="00135C53" w:rsidRPr="00177014" w:rsidRDefault="00135C53" w:rsidP="00135C53">
      <w:pPr>
        <w:rPr>
          <w:rFonts w:cs="Arial"/>
        </w:rPr>
      </w:pPr>
      <w:r w:rsidRPr="00177014">
        <w:rPr>
          <w:rFonts w:cs="Arial"/>
        </w:rPr>
        <w:t>13/12. “Letters to keep 1981 on”. 1981-1986.</w:t>
      </w:r>
    </w:p>
    <w:p w:rsidR="00135C53" w:rsidRPr="00177014" w:rsidRDefault="00135C53" w:rsidP="00135C53">
      <w:pPr>
        <w:rPr>
          <w:rFonts w:cs="Arial"/>
        </w:rPr>
      </w:pPr>
      <w:r w:rsidRPr="00177014">
        <w:rPr>
          <w:rFonts w:cs="Arial"/>
        </w:rPr>
        <w:t>13/13. “Misc.”. Letters to Priestley 1965-</w:t>
      </w:r>
      <w:r w:rsidR="008440F7" w:rsidRPr="00177014">
        <w:rPr>
          <w:rFonts w:cs="Arial"/>
        </w:rPr>
        <w:t>1975 and</w:t>
      </w:r>
      <w:r w:rsidRPr="00177014">
        <w:rPr>
          <w:rFonts w:cs="Arial"/>
        </w:rPr>
        <w:t xml:space="preserve"> 1984, the beginnings of 2 articles and an introduction, a pamphlet.</w:t>
      </w:r>
    </w:p>
    <w:p w:rsidR="00135C53" w:rsidRPr="00177014" w:rsidRDefault="00135C53" w:rsidP="00135C53">
      <w:pPr>
        <w:rPr>
          <w:rFonts w:cs="Arial"/>
        </w:rPr>
      </w:pPr>
      <w:r w:rsidRPr="00177014">
        <w:rPr>
          <w:rFonts w:cs="Arial"/>
        </w:rPr>
        <w:t>13/14. Photographers. Letters 1960-1984 from portrait photographers.</w:t>
      </w:r>
    </w:p>
    <w:p w:rsidR="00135C53" w:rsidRPr="00177014" w:rsidRDefault="00135C53" w:rsidP="005C5BF6">
      <w:pPr>
        <w:rPr>
          <w:rFonts w:cs="Arial"/>
        </w:rPr>
      </w:pPr>
      <w:r w:rsidRPr="00177014">
        <w:rPr>
          <w:rFonts w:cs="Arial"/>
        </w:rPr>
        <w:t>13/15. Letters from</w:t>
      </w:r>
      <w:r w:rsidR="00574DF6" w:rsidRPr="00177014">
        <w:rPr>
          <w:rFonts w:cs="Arial"/>
        </w:rPr>
        <w:t xml:space="preserve"> JBP to Joan </w:t>
      </w:r>
      <w:proofErr w:type="spellStart"/>
      <w:r w:rsidR="00574DF6" w:rsidRPr="00177014">
        <w:rPr>
          <w:rFonts w:cs="Arial"/>
        </w:rPr>
        <w:t>Lampen</w:t>
      </w:r>
      <w:proofErr w:type="spellEnd"/>
      <w:r w:rsidR="00574DF6" w:rsidRPr="00177014">
        <w:rPr>
          <w:rFonts w:cs="Arial"/>
        </w:rPr>
        <w:t>, 1970-1982. Photocopies</w:t>
      </w:r>
      <w:r w:rsidRPr="00177014">
        <w:rPr>
          <w:rFonts w:cs="Arial"/>
        </w:rPr>
        <w:t>. Includes self-caricature.</w:t>
      </w:r>
      <w:r w:rsidR="00A821EC" w:rsidRPr="00177014">
        <w:rPr>
          <w:rFonts w:cs="Arial"/>
        </w:rPr>
        <w:t xml:space="preserve">  Loaned by Joan </w:t>
      </w:r>
      <w:proofErr w:type="spellStart"/>
      <w:r w:rsidR="00A821EC" w:rsidRPr="00177014">
        <w:rPr>
          <w:rFonts w:cs="Arial"/>
        </w:rPr>
        <w:t>Lampen</w:t>
      </w:r>
      <w:proofErr w:type="spellEnd"/>
      <w:r w:rsidR="00A821EC" w:rsidRPr="00177014">
        <w:rPr>
          <w:rFonts w:cs="Arial"/>
        </w:rPr>
        <w:t xml:space="preserve"> for copying.</w:t>
      </w:r>
    </w:p>
    <w:p w:rsidR="00135C53" w:rsidRPr="00177014" w:rsidRDefault="00135C53" w:rsidP="00135C53">
      <w:pPr>
        <w:rPr>
          <w:rFonts w:cs="Arial"/>
        </w:rPr>
      </w:pPr>
      <w:r w:rsidRPr="00177014">
        <w:rPr>
          <w:rFonts w:cs="Arial"/>
        </w:rPr>
        <w:t>13/16. Photograph of postcard to grand-daughter Beth, with gree</w:t>
      </w:r>
      <w:r w:rsidR="00BB0263" w:rsidRPr="00177014">
        <w:rPr>
          <w:rFonts w:cs="Arial"/>
        </w:rPr>
        <w:t>ti</w:t>
      </w:r>
      <w:r w:rsidR="001739B4" w:rsidRPr="00177014">
        <w:rPr>
          <w:rFonts w:cs="Arial"/>
        </w:rPr>
        <w:t>ng and self-caricature by JBP. 2 copies</w:t>
      </w:r>
      <w:r w:rsidR="00BB0263" w:rsidRPr="00177014">
        <w:rPr>
          <w:rFonts w:cs="Arial"/>
        </w:rPr>
        <w:t>.</w:t>
      </w:r>
    </w:p>
    <w:p w:rsidR="00135C53" w:rsidRPr="00177014" w:rsidRDefault="00135C53" w:rsidP="004A2986">
      <w:pPr>
        <w:rPr>
          <w:rFonts w:cs="Arial"/>
        </w:rPr>
      </w:pPr>
      <w:r w:rsidRPr="00177014">
        <w:rPr>
          <w:rFonts w:cs="Arial"/>
        </w:rPr>
        <w:t xml:space="preserve">13/17. Letter from JBP to W. </w:t>
      </w:r>
      <w:proofErr w:type="spellStart"/>
      <w:r w:rsidRPr="00177014">
        <w:rPr>
          <w:rFonts w:cs="Arial"/>
        </w:rPr>
        <w:t>F</w:t>
      </w:r>
      <w:r w:rsidR="00032739" w:rsidRPr="00177014">
        <w:rPr>
          <w:rFonts w:cs="Arial"/>
        </w:rPr>
        <w:t>oges</w:t>
      </w:r>
      <w:proofErr w:type="spellEnd"/>
      <w:r w:rsidR="00032739" w:rsidRPr="00177014">
        <w:rPr>
          <w:rFonts w:cs="Arial"/>
        </w:rPr>
        <w:t xml:space="preserve"> concerning suggested book, </w:t>
      </w:r>
      <w:r w:rsidRPr="00177014">
        <w:rPr>
          <w:rFonts w:cs="Arial"/>
        </w:rPr>
        <w:t>29 April 1941</w:t>
      </w:r>
      <w:r w:rsidR="00032739" w:rsidRPr="00177014">
        <w:rPr>
          <w:rFonts w:cs="Arial"/>
        </w:rPr>
        <w:t xml:space="preserve">, </w:t>
      </w:r>
      <w:r w:rsidRPr="00177014">
        <w:rPr>
          <w:rFonts w:cs="Arial"/>
        </w:rPr>
        <w:t xml:space="preserve">written from </w:t>
      </w:r>
      <w:proofErr w:type="spellStart"/>
      <w:r w:rsidRPr="00177014">
        <w:rPr>
          <w:rFonts w:cs="Arial"/>
        </w:rPr>
        <w:t>Broxwood</w:t>
      </w:r>
      <w:proofErr w:type="spellEnd"/>
      <w:r w:rsidRPr="00177014">
        <w:rPr>
          <w:rFonts w:cs="Arial"/>
        </w:rPr>
        <w:t xml:space="preserve"> Court Hostel.</w:t>
      </w:r>
      <w:r w:rsidR="00C33255" w:rsidRPr="00177014">
        <w:rPr>
          <w:rFonts w:cs="Arial"/>
        </w:rPr>
        <w:t xml:space="preserve">  Purchased 2005.</w:t>
      </w:r>
    </w:p>
    <w:p w:rsidR="00C33255" w:rsidRPr="00177014" w:rsidRDefault="00135C53" w:rsidP="00C33255">
      <w:pPr>
        <w:rPr>
          <w:rFonts w:cs="Arial"/>
        </w:rPr>
      </w:pPr>
      <w:r w:rsidRPr="00177014">
        <w:rPr>
          <w:rFonts w:cs="Arial"/>
        </w:rPr>
        <w:lastRenderedPageBreak/>
        <w:t xml:space="preserve">13/18. Letter </w:t>
      </w:r>
      <w:r w:rsidR="00273EE0" w:rsidRPr="00177014">
        <w:rPr>
          <w:rFonts w:cs="Arial"/>
        </w:rPr>
        <w:t xml:space="preserve">from JBP </w:t>
      </w:r>
      <w:r w:rsidRPr="00177014">
        <w:rPr>
          <w:rFonts w:cs="Arial"/>
        </w:rPr>
        <w:t xml:space="preserve">to Mr Dinner and Mr </w:t>
      </w:r>
      <w:proofErr w:type="spellStart"/>
      <w:r w:rsidRPr="00177014">
        <w:rPr>
          <w:rFonts w:cs="Arial"/>
        </w:rPr>
        <w:t>Morum</w:t>
      </w:r>
      <w:proofErr w:type="spellEnd"/>
      <w:r w:rsidRPr="00177014">
        <w:rPr>
          <w:rFonts w:cs="Arial"/>
        </w:rPr>
        <w:t xml:space="preserve">, giving thanks for their very pleasant telegram, and apologising </w:t>
      </w:r>
      <w:r w:rsidR="00032739" w:rsidRPr="00177014">
        <w:rPr>
          <w:rFonts w:cs="Arial"/>
        </w:rPr>
        <w:t>for the noise of his “</w:t>
      </w:r>
      <w:proofErr w:type="spellStart"/>
      <w:r w:rsidR="00032739" w:rsidRPr="00177014">
        <w:rPr>
          <w:rFonts w:cs="Arial"/>
        </w:rPr>
        <w:t>atomicar</w:t>
      </w:r>
      <w:proofErr w:type="spellEnd"/>
      <w:r w:rsidR="00032739" w:rsidRPr="00177014">
        <w:rPr>
          <w:rFonts w:cs="Arial"/>
        </w:rPr>
        <w:t xml:space="preserve">”, </w:t>
      </w:r>
      <w:r w:rsidRPr="00177014">
        <w:rPr>
          <w:rFonts w:cs="Arial"/>
        </w:rPr>
        <w:t>15 September 1949.</w:t>
      </w:r>
      <w:r w:rsidR="00C33255" w:rsidRPr="00177014">
        <w:rPr>
          <w:rFonts w:cs="Arial"/>
        </w:rPr>
        <w:t xml:space="preserve">  Purchased 2005.</w:t>
      </w:r>
    </w:p>
    <w:p w:rsidR="00135C53" w:rsidRPr="00177014" w:rsidRDefault="00135C53" w:rsidP="00781BE5">
      <w:pPr>
        <w:rPr>
          <w:rFonts w:cs="Arial"/>
        </w:rPr>
      </w:pPr>
      <w:r w:rsidRPr="00177014">
        <w:rPr>
          <w:rFonts w:cs="Arial"/>
        </w:rPr>
        <w:t xml:space="preserve">13/19. Letter </w:t>
      </w:r>
      <w:r w:rsidR="00273EE0" w:rsidRPr="00177014">
        <w:rPr>
          <w:rFonts w:cs="Arial"/>
        </w:rPr>
        <w:t xml:space="preserve">from JBP </w:t>
      </w:r>
      <w:r w:rsidRPr="00177014">
        <w:rPr>
          <w:rFonts w:cs="Arial"/>
        </w:rPr>
        <w:t xml:space="preserve">to Mr. C. Neilson </w:t>
      </w:r>
      <w:proofErr w:type="spellStart"/>
      <w:r w:rsidRPr="00177014">
        <w:rPr>
          <w:rFonts w:cs="Arial"/>
        </w:rPr>
        <w:t>Gattey</w:t>
      </w:r>
      <w:proofErr w:type="spellEnd"/>
      <w:r w:rsidRPr="00177014">
        <w:rPr>
          <w:rFonts w:cs="Arial"/>
        </w:rPr>
        <w:t xml:space="preserve"> of the Society of Civil Service Authors, refusing invitation </w:t>
      </w:r>
      <w:r w:rsidR="00781BE5" w:rsidRPr="00177014">
        <w:rPr>
          <w:rFonts w:cs="Arial"/>
        </w:rPr>
        <w:t>to be guest of honour at dinner</w:t>
      </w:r>
      <w:r w:rsidR="0058469C" w:rsidRPr="00177014">
        <w:rPr>
          <w:rFonts w:cs="Arial"/>
        </w:rPr>
        <w:t>, 20</w:t>
      </w:r>
      <w:r w:rsidRPr="00177014">
        <w:rPr>
          <w:rFonts w:cs="Arial"/>
        </w:rPr>
        <w:t xml:space="preserve"> February 1965.</w:t>
      </w:r>
      <w:r w:rsidR="00B321A3" w:rsidRPr="00177014">
        <w:rPr>
          <w:rFonts w:cs="Arial"/>
        </w:rPr>
        <w:t xml:space="preserve">  </w:t>
      </w:r>
      <w:r w:rsidR="0091270F" w:rsidRPr="00177014">
        <w:rPr>
          <w:rFonts w:cs="Arial"/>
        </w:rPr>
        <w:t>Purchased 2005.</w:t>
      </w:r>
    </w:p>
    <w:p w:rsidR="00BB0263" w:rsidRPr="00177014" w:rsidRDefault="00BB0263" w:rsidP="00537754">
      <w:pPr>
        <w:rPr>
          <w:rFonts w:cs="Arial"/>
          <w:szCs w:val="24"/>
        </w:rPr>
      </w:pPr>
      <w:r w:rsidRPr="00177014">
        <w:rPr>
          <w:rFonts w:cs="Arial"/>
          <w:szCs w:val="24"/>
        </w:rPr>
        <w:t xml:space="preserve">13/20. </w:t>
      </w:r>
      <w:r w:rsidR="00537754" w:rsidRPr="00177014">
        <w:rPr>
          <w:rFonts w:cs="Arial"/>
          <w:szCs w:val="24"/>
        </w:rPr>
        <w:t>Photocopy of 13/1.</w:t>
      </w:r>
    </w:p>
    <w:p w:rsidR="00BB0263" w:rsidRPr="00177014" w:rsidRDefault="00BB0263" w:rsidP="00680E6D">
      <w:pPr>
        <w:rPr>
          <w:rFonts w:cs="Arial"/>
          <w:szCs w:val="24"/>
        </w:rPr>
      </w:pPr>
      <w:r w:rsidRPr="00177014">
        <w:rPr>
          <w:rFonts w:cs="Arial"/>
          <w:szCs w:val="24"/>
        </w:rPr>
        <w:t xml:space="preserve">13/21. Letter from </w:t>
      </w:r>
      <w:r w:rsidR="000327AE" w:rsidRPr="00177014">
        <w:rPr>
          <w:rFonts w:cs="Arial"/>
          <w:szCs w:val="24"/>
        </w:rPr>
        <w:t>JBP</w:t>
      </w:r>
      <w:r w:rsidRPr="00177014">
        <w:rPr>
          <w:rFonts w:cs="Arial"/>
          <w:szCs w:val="24"/>
        </w:rPr>
        <w:t xml:space="preserve"> re expenses, presumably to the income </w:t>
      </w:r>
      <w:r w:rsidR="008B4110" w:rsidRPr="00177014">
        <w:rPr>
          <w:rFonts w:cs="Arial"/>
          <w:szCs w:val="24"/>
        </w:rPr>
        <w:t>tax authorities, 26 August 1937</w:t>
      </w:r>
      <w:r w:rsidR="005621A3" w:rsidRPr="00177014">
        <w:rPr>
          <w:rFonts w:cs="Arial"/>
          <w:szCs w:val="24"/>
        </w:rPr>
        <w:t>.</w:t>
      </w:r>
      <w:r w:rsidR="00B321A3" w:rsidRPr="00177014">
        <w:rPr>
          <w:rFonts w:cs="Arial"/>
          <w:szCs w:val="24"/>
        </w:rPr>
        <w:t xml:space="preserve"> </w:t>
      </w:r>
      <w:r w:rsidR="00E40401" w:rsidRPr="00177014">
        <w:rPr>
          <w:rFonts w:cs="Arial"/>
          <w:szCs w:val="24"/>
        </w:rPr>
        <w:t xml:space="preserve">Donated by Ann </w:t>
      </w:r>
      <w:proofErr w:type="spellStart"/>
      <w:r w:rsidR="00E40401" w:rsidRPr="00177014">
        <w:rPr>
          <w:rFonts w:cs="Arial"/>
          <w:szCs w:val="24"/>
        </w:rPr>
        <w:t>Millmore</w:t>
      </w:r>
      <w:proofErr w:type="spellEnd"/>
      <w:r w:rsidR="00E40401" w:rsidRPr="00177014">
        <w:rPr>
          <w:rFonts w:cs="Arial"/>
          <w:szCs w:val="24"/>
        </w:rPr>
        <w:t>.</w:t>
      </w:r>
    </w:p>
    <w:p w:rsidR="00BB0263" w:rsidRPr="00177014" w:rsidRDefault="00BB0263" w:rsidP="005042E0">
      <w:pPr>
        <w:rPr>
          <w:rFonts w:cs="Arial"/>
          <w:szCs w:val="24"/>
        </w:rPr>
      </w:pPr>
      <w:r w:rsidRPr="00177014">
        <w:rPr>
          <w:rFonts w:cs="Arial"/>
          <w:szCs w:val="24"/>
        </w:rPr>
        <w:t xml:space="preserve">13/22. </w:t>
      </w:r>
      <w:r w:rsidR="005042E0" w:rsidRPr="00177014">
        <w:rPr>
          <w:rFonts w:cs="Arial"/>
          <w:szCs w:val="24"/>
        </w:rPr>
        <w:t>L</w:t>
      </w:r>
      <w:r w:rsidRPr="00177014">
        <w:rPr>
          <w:rFonts w:cs="Arial"/>
          <w:szCs w:val="24"/>
        </w:rPr>
        <w:t>etters from JBP to Gene and Cass Canfield, 1940-1942. Photocopies.</w:t>
      </w:r>
    </w:p>
    <w:p w:rsidR="00BB0263" w:rsidRPr="00177014" w:rsidRDefault="00BB0263" w:rsidP="00065DAF">
      <w:pPr>
        <w:rPr>
          <w:rFonts w:cs="Arial"/>
          <w:szCs w:val="24"/>
        </w:rPr>
      </w:pPr>
      <w:r w:rsidRPr="00177014">
        <w:rPr>
          <w:rFonts w:cs="Arial"/>
          <w:szCs w:val="24"/>
        </w:rPr>
        <w:t xml:space="preserve">13/23. </w:t>
      </w:r>
      <w:r w:rsidR="00065DAF" w:rsidRPr="00177014">
        <w:rPr>
          <w:rFonts w:cs="Arial"/>
          <w:szCs w:val="24"/>
        </w:rPr>
        <w:t>Letter from JBP to “</w:t>
      </w:r>
      <w:proofErr w:type="spellStart"/>
      <w:r w:rsidR="00065DAF" w:rsidRPr="00177014">
        <w:rPr>
          <w:rFonts w:cs="Arial"/>
          <w:szCs w:val="24"/>
        </w:rPr>
        <w:t>Ena</w:t>
      </w:r>
      <w:proofErr w:type="spellEnd"/>
      <w:r w:rsidR="00065DAF" w:rsidRPr="00177014">
        <w:rPr>
          <w:rFonts w:cs="Arial"/>
          <w:szCs w:val="24"/>
        </w:rPr>
        <w:t>”</w:t>
      </w:r>
      <w:r w:rsidRPr="00177014">
        <w:rPr>
          <w:rFonts w:cs="Arial"/>
          <w:szCs w:val="24"/>
        </w:rPr>
        <w:t>, re nov</w:t>
      </w:r>
      <w:r w:rsidR="00065DAF" w:rsidRPr="00177014">
        <w:rPr>
          <w:rFonts w:cs="Arial"/>
          <w:szCs w:val="24"/>
        </w:rPr>
        <w:t xml:space="preserve">el </w:t>
      </w:r>
      <w:r w:rsidR="00065DAF" w:rsidRPr="00177014">
        <w:rPr>
          <w:rFonts w:cs="Arial"/>
          <w:i/>
          <w:iCs/>
          <w:szCs w:val="24"/>
        </w:rPr>
        <w:t>The Undercurrent</w:t>
      </w:r>
      <w:r w:rsidR="00614968" w:rsidRPr="00177014">
        <w:rPr>
          <w:rFonts w:cs="Arial"/>
          <w:szCs w:val="24"/>
        </w:rPr>
        <w:t>, dated 7</w:t>
      </w:r>
      <w:r w:rsidR="00D11ED1" w:rsidRPr="00177014">
        <w:rPr>
          <w:rFonts w:cs="Arial"/>
          <w:szCs w:val="24"/>
        </w:rPr>
        <w:t xml:space="preserve"> February</w:t>
      </w:r>
      <w:r w:rsidRPr="00177014">
        <w:rPr>
          <w:rFonts w:cs="Arial"/>
          <w:szCs w:val="24"/>
        </w:rPr>
        <w:t>, on Billingham Manor headed paper.</w:t>
      </w:r>
    </w:p>
    <w:p w:rsidR="00BB0263" w:rsidRPr="00177014" w:rsidRDefault="00BB0263" w:rsidP="008C1047">
      <w:pPr>
        <w:rPr>
          <w:rFonts w:cs="Arial"/>
          <w:szCs w:val="24"/>
        </w:rPr>
      </w:pPr>
      <w:r w:rsidRPr="00177014">
        <w:rPr>
          <w:rFonts w:cs="Arial"/>
          <w:szCs w:val="24"/>
        </w:rPr>
        <w:t xml:space="preserve">13/24. Letter from Alan Day to </w:t>
      </w:r>
      <w:r w:rsidR="008C1047" w:rsidRPr="00177014">
        <w:rPr>
          <w:rFonts w:cs="Arial"/>
          <w:szCs w:val="24"/>
        </w:rPr>
        <w:t>JBP</w:t>
      </w:r>
      <w:r w:rsidRPr="00177014">
        <w:rPr>
          <w:rFonts w:cs="Arial"/>
          <w:szCs w:val="24"/>
        </w:rPr>
        <w:t xml:space="preserve">, enclosing </w:t>
      </w:r>
      <w:r w:rsidRPr="00177014">
        <w:rPr>
          <w:rFonts w:cs="Arial"/>
          <w:i/>
          <w:iCs/>
          <w:szCs w:val="24"/>
        </w:rPr>
        <w:t>J.B. Priestley</w:t>
      </w:r>
      <w:r w:rsidR="00273646" w:rsidRPr="00177014">
        <w:rPr>
          <w:rFonts w:cs="Arial"/>
          <w:i/>
          <w:iCs/>
          <w:szCs w:val="24"/>
        </w:rPr>
        <w:t>:</w:t>
      </w:r>
      <w:r w:rsidRPr="00177014">
        <w:rPr>
          <w:rFonts w:cs="Arial"/>
          <w:i/>
          <w:iCs/>
          <w:szCs w:val="24"/>
        </w:rPr>
        <w:t xml:space="preserve"> an interim bibliography</w:t>
      </w:r>
      <w:r w:rsidRPr="00177014">
        <w:rPr>
          <w:rFonts w:cs="Arial"/>
          <w:szCs w:val="24"/>
        </w:rPr>
        <w:t>, 26 February 1962.</w:t>
      </w:r>
    </w:p>
    <w:p w:rsidR="00BB0263" w:rsidRPr="00177014" w:rsidRDefault="00BB0263" w:rsidP="00BB0263">
      <w:pPr>
        <w:rPr>
          <w:rFonts w:cs="Arial"/>
          <w:szCs w:val="24"/>
        </w:rPr>
      </w:pPr>
      <w:r w:rsidRPr="00177014">
        <w:rPr>
          <w:rFonts w:cs="Arial"/>
          <w:szCs w:val="24"/>
        </w:rPr>
        <w:t>13/25. Letters from JBP’s half-sister Winnie to Tom, 4 September 1984 and 22 September 1984.</w:t>
      </w:r>
    </w:p>
    <w:p w:rsidR="00AA211C" w:rsidRPr="00177014" w:rsidRDefault="00AA211C" w:rsidP="00BB0263">
      <w:pPr>
        <w:rPr>
          <w:rFonts w:cs="Arial"/>
          <w:szCs w:val="24"/>
        </w:rPr>
      </w:pPr>
      <w:r w:rsidRPr="00177014">
        <w:rPr>
          <w:rFonts w:cs="Arial"/>
          <w:szCs w:val="24"/>
        </w:rPr>
        <w:t xml:space="preserve">13/26.  Letter from JBP to Keith Farnsworth, 16 September 1964, following piece in the </w:t>
      </w:r>
      <w:r w:rsidRPr="00177014">
        <w:rPr>
          <w:rFonts w:cs="Arial"/>
          <w:i/>
          <w:iCs/>
          <w:szCs w:val="24"/>
        </w:rPr>
        <w:t>Sheffield Telegraph</w:t>
      </w:r>
      <w:r w:rsidRPr="00177014">
        <w:rPr>
          <w:rFonts w:cs="Arial"/>
          <w:szCs w:val="24"/>
        </w:rPr>
        <w:t xml:space="preserve"> after interview with JBP.  Colour reproduction with photo of JBP sent by KF to Tom Priestley.</w:t>
      </w:r>
    </w:p>
    <w:p w:rsidR="007C2CC9" w:rsidRPr="00177014" w:rsidRDefault="007C2CC9" w:rsidP="002D6F2E">
      <w:pPr>
        <w:rPr>
          <w:rFonts w:cs="Arial"/>
          <w:szCs w:val="24"/>
        </w:rPr>
      </w:pPr>
      <w:r w:rsidRPr="00177014">
        <w:rPr>
          <w:rFonts w:cs="Arial"/>
          <w:szCs w:val="24"/>
        </w:rPr>
        <w:t xml:space="preserve">13/27. Copies of items in the Hoyle Collection at St John’s College, Cambridge concerning the collaboration on </w:t>
      </w:r>
      <w:r w:rsidRPr="00177014">
        <w:rPr>
          <w:rFonts w:cs="Arial"/>
          <w:i/>
          <w:iCs/>
          <w:szCs w:val="24"/>
        </w:rPr>
        <w:t>The Astronauts</w:t>
      </w:r>
      <w:r w:rsidRPr="00177014">
        <w:rPr>
          <w:rFonts w:cs="Arial"/>
          <w:szCs w:val="24"/>
        </w:rPr>
        <w:t xml:space="preserve"> (</w:t>
      </w:r>
      <w:r w:rsidR="00553AE8" w:rsidRPr="00177014">
        <w:rPr>
          <w:rFonts w:cs="Arial"/>
          <w:szCs w:val="24"/>
        </w:rPr>
        <w:t>letters, notes and lists of scenes).</w:t>
      </w:r>
      <w:r w:rsidR="00B321A3" w:rsidRPr="00177014">
        <w:rPr>
          <w:rFonts w:cs="Arial"/>
          <w:szCs w:val="24"/>
        </w:rPr>
        <w:t xml:space="preserve">  </w:t>
      </w:r>
      <w:r w:rsidR="002D6F2E" w:rsidRPr="00177014">
        <w:rPr>
          <w:rFonts w:cs="Arial"/>
          <w:szCs w:val="24"/>
        </w:rPr>
        <w:t>Donated</w:t>
      </w:r>
      <w:r w:rsidR="00B321A3" w:rsidRPr="00177014">
        <w:rPr>
          <w:rFonts w:cs="Arial"/>
          <w:szCs w:val="24"/>
        </w:rPr>
        <w:t xml:space="preserve"> by St John’s College</w:t>
      </w:r>
      <w:r w:rsidR="002D6F2E" w:rsidRPr="00177014">
        <w:rPr>
          <w:rFonts w:cs="Arial"/>
          <w:szCs w:val="24"/>
        </w:rPr>
        <w:t xml:space="preserve"> Library</w:t>
      </w:r>
      <w:r w:rsidR="00B321A3" w:rsidRPr="00177014">
        <w:rPr>
          <w:rFonts w:cs="Arial"/>
          <w:szCs w:val="24"/>
        </w:rPr>
        <w:t>.</w:t>
      </w:r>
    </w:p>
    <w:p w:rsidR="007C2CC9" w:rsidRPr="00177014" w:rsidRDefault="00D93A37" w:rsidP="00BB0263">
      <w:pPr>
        <w:rPr>
          <w:rFonts w:cs="Arial"/>
          <w:szCs w:val="24"/>
        </w:rPr>
      </w:pPr>
      <w:r w:rsidRPr="00177014">
        <w:rPr>
          <w:rFonts w:cs="Arial"/>
          <w:bCs/>
          <w:szCs w:val="24"/>
        </w:rPr>
        <w:t>Conditions governing reproduction</w:t>
      </w:r>
      <w:r w:rsidR="007C2CC9" w:rsidRPr="00177014">
        <w:rPr>
          <w:rFonts w:cs="Arial"/>
          <w:szCs w:val="24"/>
        </w:rPr>
        <w:t>: no reproduction without permission from St John’s College Library.</w:t>
      </w:r>
    </w:p>
    <w:p w:rsidR="00E469F2" w:rsidRPr="00177014" w:rsidRDefault="00E469F2" w:rsidP="00BB0263">
      <w:pPr>
        <w:rPr>
          <w:rFonts w:cs="Arial"/>
          <w:color w:val="FF0000"/>
          <w:szCs w:val="24"/>
        </w:rPr>
      </w:pPr>
      <w:r w:rsidRPr="00177014">
        <w:rPr>
          <w:rFonts w:cs="Arial"/>
          <w:szCs w:val="24"/>
        </w:rPr>
        <w:t xml:space="preserve">13/28. </w:t>
      </w:r>
      <w:r w:rsidR="005B70E7" w:rsidRPr="00177014">
        <w:rPr>
          <w:rFonts w:cs="Arial"/>
          <w:szCs w:val="24"/>
        </w:rPr>
        <w:t>Reproduction of l</w:t>
      </w:r>
      <w:r w:rsidRPr="00177014">
        <w:rPr>
          <w:rFonts w:cs="Arial"/>
          <w:szCs w:val="24"/>
        </w:rPr>
        <w:t xml:space="preserve">etter from JBP to Mr Gillibrand, 13 April 1928, </w:t>
      </w:r>
      <w:r w:rsidR="008B040F" w:rsidRPr="00177014">
        <w:rPr>
          <w:rFonts w:cs="Arial"/>
          <w:szCs w:val="24"/>
        </w:rPr>
        <w:t>accepting invitation from “your Society” to be its President 1928-29, discussing possible lecture date, and sharing his plan to visit Deal for the summer</w:t>
      </w:r>
      <w:r w:rsidR="008B040F" w:rsidRPr="00177014">
        <w:rPr>
          <w:rFonts w:cs="Arial"/>
          <w:color w:val="FF0000"/>
          <w:szCs w:val="24"/>
        </w:rPr>
        <w:t>.</w:t>
      </w:r>
    </w:p>
    <w:p w:rsidR="00610A23" w:rsidRPr="00177014" w:rsidRDefault="004B5E7C" w:rsidP="00610A23">
      <w:pPr>
        <w:pStyle w:val="Heading2"/>
        <w:rPr>
          <w:rFonts w:cs="Arial"/>
        </w:rPr>
      </w:pPr>
      <w:bookmarkStart w:id="121" w:name="_Toc354400486"/>
      <w:r w:rsidRPr="00177014">
        <w:rPr>
          <w:rFonts w:cs="Arial"/>
        </w:rPr>
        <w:t>13/29. Priestley’s Great War letters home</w:t>
      </w:r>
      <w:bookmarkEnd w:id="121"/>
    </w:p>
    <w:p w:rsidR="00E8571A" w:rsidRPr="00177014" w:rsidRDefault="00CA104A" w:rsidP="0072129E">
      <w:pPr>
        <w:rPr>
          <w:rFonts w:cs="Arial"/>
          <w:szCs w:val="24"/>
        </w:rPr>
      </w:pPr>
      <w:r w:rsidRPr="00177014">
        <w:rPr>
          <w:rFonts w:cs="Arial"/>
          <w:b/>
          <w:bCs/>
          <w:szCs w:val="24"/>
        </w:rPr>
        <w:t>System of arrangement:</w:t>
      </w:r>
      <w:r w:rsidRPr="00177014">
        <w:rPr>
          <w:rFonts w:cs="Arial"/>
          <w:szCs w:val="24"/>
        </w:rPr>
        <w:t xml:space="preserve"> a</w:t>
      </w:r>
      <w:r w:rsidR="00E8571A" w:rsidRPr="00177014">
        <w:rPr>
          <w:rFonts w:cs="Arial"/>
          <w:szCs w:val="24"/>
        </w:rPr>
        <w:t>s sorted by Tom Priestley: numbered, with c</w:t>
      </w:r>
      <w:r w:rsidR="00C4767F" w:rsidRPr="00177014">
        <w:rPr>
          <w:rFonts w:cs="Arial"/>
          <w:szCs w:val="24"/>
        </w:rPr>
        <w:t>orrected dates and other notes, and put into modern envelopes if originals missing.</w:t>
      </w:r>
      <w:r w:rsidR="00D068A9" w:rsidRPr="00177014">
        <w:rPr>
          <w:rFonts w:cs="Arial"/>
          <w:szCs w:val="24"/>
        </w:rPr>
        <w:t xml:space="preserve">  </w:t>
      </w:r>
      <w:r w:rsidR="0072129E" w:rsidRPr="00177014">
        <w:rPr>
          <w:rFonts w:cs="Arial"/>
          <w:szCs w:val="24"/>
        </w:rPr>
        <w:t>Summaries</w:t>
      </w:r>
      <w:r w:rsidR="00D068A9" w:rsidRPr="00177014">
        <w:rPr>
          <w:rFonts w:cs="Arial"/>
          <w:szCs w:val="24"/>
        </w:rPr>
        <w:t xml:space="preserve"> based on synopses by Tom Priestley.</w:t>
      </w:r>
    </w:p>
    <w:p w:rsidR="00A96C0B" w:rsidRPr="00177014" w:rsidRDefault="00A96C0B" w:rsidP="001E4E0C">
      <w:pPr>
        <w:rPr>
          <w:rFonts w:cs="Arial"/>
          <w:szCs w:val="24"/>
        </w:rPr>
      </w:pPr>
      <w:r w:rsidRPr="00177014">
        <w:rPr>
          <w:rFonts w:cs="Arial"/>
          <w:b/>
          <w:bCs/>
          <w:szCs w:val="24"/>
        </w:rPr>
        <w:t>Conditions governing access/reproduction</w:t>
      </w:r>
      <w:r w:rsidR="001E4E0C" w:rsidRPr="00177014">
        <w:rPr>
          <w:rFonts w:cs="Arial"/>
          <w:b/>
          <w:bCs/>
          <w:szCs w:val="24"/>
        </w:rPr>
        <w:t xml:space="preserve">: </w:t>
      </w:r>
      <w:r w:rsidR="001E4E0C" w:rsidRPr="00177014">
        <w:rPr>
          <w:rFonts w:cs="Arial"/>
          <w:szCs w:val="24"/>
        </w:rPr>
        <w:t>copying permitted only with written permission from the Priestley Estate.</w:t>
      </w:r>
    </w:p>
    <w:p w:rsidR="007162BA" w:rsidRPr="00177014" w:rsidRDefault="007162BA" w:rsidP="001E4E0C">
      <w:pPr>
        <w:rPr>
          <w:rFonts w:cs="Arial"/>
          <w:szCs w:val="24"/>
        </w:rPr>
      </w:pPr>
      <w:r w:rsidRPr="00177014">
        <w:rPr>
          <w:rFonts w:cs="Arial"/>
          <w:b/>
          <w:bCs/>
          <w:szCs w:val="24"/>
        </w:rPr>
        <w:t>Physical condition:</w:t>
      </w:r>
      <w:r w:rsidRPr="00177014">
        <w:rPr>
          <w:rFonts w:cs="Arial"/>
          <w:szCs w:val="24"/>
        </w:rPr>
        <w:t xml:space="preserve"> access to originals currently limited because paper is very fragile and pencil text vulnerable to physical damage.</w:t>
      </w:r>
    </w:p>
    <w:p w:rsidR="00CA104A" w:rsidRPr="00177014" w:rsidRDefault="00CA104A" w:rsidP="00C4767F">
      <w:pPr>
        <w:rPr>
          <w:rFonts w:cs="Arial"/>
          <w:szCs w:val="24"/>
        </w:rPr>
      </w:pPr>
      <w:r w:rsidRPr="00177014">
        <w:rPr>
          <w:rFonts w:cs="Arial"/>
          <w:b/>
          <w:bCs/>
          <w:szCs w:val="24"/>
        </w:rPr>
        <w:t>Location of originals:</w:t>
      </w:r>
      <w:r w:rsidRPr="00177014">
        <w:rPr>
          <w:rFonts w:cs="Arial"/>
          <w:szCs w:val="24"/>
        </w:rPr>
        <w:t xml:space="preserve"> originals of letters 33, 36, 37, 41, 44 held by the Ransom </w:t>
      </w:r>
      <w:proofErr w:type="spellStart"/>
      <w:r w:rsidRPr="00177014">
        <w:rPr>
          <w:rFonts w:cs="Arial"/>
          <w:szCs w:val="24"/>
        </w:rPr>
        <w:t>Center</w:t>
      </w:r>
      <w:proofErr w:type="spellEnd"/>
      <w:r w:rsidRPr="00177014">
        <w:rPr>
          <w:rFonts w:cs="Arial"/>
          <w:szCs w:val="24"/>
        </w:rPr>
        <w:t xml:space="preserve">. </w:t>
      </w:r>
    </w:p>
    <w:p w:rsidR="00CA104A" w:rsidRPr="00177014" w:rsidRDefault="0072129E" w:rsidP="0072129E">
      <w:pPr>
        <w:rPr>
          <w:rFonts w:cs="Arial"/>
          <w:szCs w:val="24"/>
        </w:rPr>
      </w:pPr>
      <w:r w:rsidRPr="00177014">
        <w:rPr>
          <w:rFonts w:cs="Arial"/>
          <w:b/>
          <w:bCs/>
          <w:szCs w:val="24"/>
        </w:rPr>
        <w:t xml:space="preserve">Publication </w:t>
      </w:r>
      <w:r w:rsidR="00CA104A" w:rsidRPr="00177014">
        <w:rPr>
          <w:rFonts w:cs="Arial"/>
          <w:b/>
          <w:bCs/>
          <w:szCs w:val="24"/>
        </w:rPr>
        <w:t>note:</w:t>
      </w:r>
      <w:r w:rsidR="00CA104A" w:rsidRPr="00177014">
        <w:rPr>
          <w:rFonts w:cs="Arial"/>
          <w:szCs w:val="24"/>
        </w:rPr>
        <w:t xml:space="preserve"> These letters were reprinted in </w:t>
      </w:r>
      <w:r w:rsidR="00CA104A" w:rsidRPr="00177014">
        <w:rPr>
          <w:rFonts w:cs="Arial"/>
          <w:i/>
          <w:iCs/>
          <w:szCs w:val="24"/>
        </w:rPr>
        <w:t>Priestley’s Wars</w:t>
      </w:r>
      <w:r w:rsidR="007F6AB8" w:rsidRPr="00177014">
        <w:rPr>
          <w:rFonts w:cs="Arial"/>
          <w:szCs w:val="24"/>
        </w:rPr>
        <w:t xml:space="preserve"> (Great Northern, 2008).</w:t>
      </w:r>
    </w:p>
    <w:p w:rsidR="004B5E7C" w:rsidRPr="00177014" w:rsidRDefault="008F2C02" w:rsidP="00C00601">
      <w:pPr>
        <w:pStyle w:val="Heading3"/>
        <w:rPr>
          <w:rFonts w:cs="Arial"/>
        </w:rPr>
      </w:pPr>
      <w:bookmarkStart w:id="122" w:name="_Toc354400487"/>
      <w:r w:rsidRPr="00177014">
        <w:rPr>
          <w:rFonts w:cs="Arial"/>
        </w:rPr>
        <w:lastRenderedPageBreak/>
        <w:t>13/29/1</w:t>
      </w:r>
      <w:r w:rsidR="00195241" w:rsidRPr="00177014">
        <w:rPr>
          <w:rFonts w:cs="Arial"/>
        </w:rPr>
        <w:t xml:space="preserve">-13. </w:t>
      </w:r>
      <w:r w:rsidRPr="00177014">
        <w:rPr>
          <w:rFonts w:cs="Arial"/>
        </w:rPr>
        <w:t xml:space="preserve"> </w:t>
      </w:r>
      <w:r w:rsidR="00901E8D" w:rsidRPr="00177014">
        <w:rPr>
          <w:rFonts w:cs="Arial"/>
        </w:rPr>
        <w:t>1914.</w:t>
      </w:r>
      <w:bookmarkEnd w:id="122"/>
    </w:p>
    <w:p w:rsidR="00610A23" w:rsidRPr="00177014" w:rsidRDefault="0024573D" w:rsidP="00A15164">
      <w:pPr>
        <w:rPr>
          <w:rFonts w:cs="Arial"/>
          <w:szCs w:val="24"/>
        </w:rPr>
      </w:pPr>
      <w:r w:rsidRPr="00177014">
        <w:rPr>
          <w:rFonts w:cs="Arial"/>
          <w:szCs w:val="24"/>
        </w:rPr>
        <w:t xml:space="preserve">13/29/1.  </w:t>
      </w:r>
      <w:r w:rsidR="00610A23" w:rsidRPr="00177014">
        <w:rPr>
          <w:rFonts w:cs="Arial"/>
          <w:szCs w:val="24"/>
        </w:rPr>
        <w:t xml:space="preserve">23 September 1914. </w:t>
      </w:r>
      <w:r w:rsidR="00D34723" w:rsidRPr="00177014">
        <w:rPr>
          <w:rFonts w:cs="Arial"/>
          <w:szCs w:val="24"/>
        </w:rPr>
        <w:t xml:space="preserve">“Dear People”. </w:t>
      </w:r>
      <w:r w:rsidR="00610A23" w:rsidRPr="00177014">
        <w:rPr>
          <w:rFonts w:cs="Arial"/>
          <w:szCs w:val="24"/>
        </w:rPr>
        <w:t xml:space="preserve"> </w:t>
      </w:r>
      <w:r w:rsidR="00A15164" w:rsidRPr="00177014">
        <w:rPr>
          <w:rFonts w:cs="Arial"/>
          <w:szCs w:val="24"/>
        </w:rPr>
        <w:t xml:space="preserve">Pencil, 4 pages on folded sheet.  </w:t>
      </w:r>
      <w:r w:rsidR="003A3B1E" w:rsidRPr="00177014">
        <w:rPr>
          <w:rFonts w:cs="Arial"/>
          <w:szCs w:val="24"/>
        </w:rPr>
        <w:t xml:space="preserve">No envelope.  </w:t>
      </w:r>
      <w:r w:rsidR="00A15164" w:rsidRPr="00177014">
        <w:rPr>
          <w:rFonts w:cs="Arial"/>
          <w:szCs w:val="24"/>
        </w:rPr>
        <w:t>Journey f</w:t>
      </w:r>
      <w:r w:rsidR="00610A23" w:rsidRPr="00177014">
        <w:rPr>
          <w:rFonts w:cs="Arial"/>
          <w:szCs w:val="24"/>
        </w:rPr>
        <w:t xml:space="preserve">rom Halifax to </w:t>
      </w:r>
      <w:proofErr w:type="spellStart"/>
      <w:r w:rsidR="00610A23" w:rsidRPr="00177014">
        <w:rPr>
          <w:rFonts w:cs="Arial"/>
          <w:szCs w:val="24"/>
        </w:rPr>
        <w:t>Frensham</w:t>
      </w:r>
      <w:proofErr w:type="spellEnd"/>
      <w:r w:rsidR="00610A23" w:rsidRPr="00177014">
        <w:rPr>
          <w:rFonts w:cs="Arial"/>
          <w:szCs w:val="24"/>
        </w:rPr>
        <w:t xml:space="preserve"> Camp near Farnham</w:t>
      </w:r>
      <w:r w:rsidR="00A15164" w:rsidRPr="00177014">
        <w:rPr>
          <w:rFonts w:cs="Arial"/>
          <w:szCs w:val="24"/>
        </w:rPr>
        <w:t xml:space="preserve"> on enormous train with cheering crowds.  Conditions in camp.  Hot weather though cold at night.  Asks for stationery.</w:t>
      </w:r>
    </w:p>
    <w:p w:rsidR="00610A23" w:rsidRPr="00177014" w:rsidRDefault="0024573D" w:rsidP="00610A23">
      <w:pPr>
        <w:rPr>
          <w:rFonts w:cs="Arial"/>
          <w:szCs w:val="24"/>
        </w:rPr>
      </w:pPr>
      <w:r w:rsidRPr="00177014">
        <w:rPr>
          <w:rFonts w:cs="Arial"/>
          <w:szCs w:val="24"/>
        </w:rPr>
        <w:t xml:space="preserve">13/29/2.  </w:t>
      </w:r>
      <w:r w:rsidR="00610A23" w:rsidRPr="00177014">
        <w:rPr>
          <w:rFonts w:cs="Arial"/>
          <w:szCs w:val="24"/>
        </w:rPr>
        <w:t xml:space="preserve">23 September 1914.  </w:t>
      </w:r>
      <w:proofErr w:type="spellStart"/>
      <w:r w:rsidR="00A15164" w:rsidRPr="00177014">
        <w:rPr>
          <w:rFonts w:cs="Arial"/>
          <w:szCs w:val="24"/>
        </w:rPr>
        <w:t>Frensham</w:t>
      </w:r>
      <w:proofErr w:type="spellEnd"/>
      <w:r w:rsidR="00A15164" w:rsidRPr="00177014">
        <w:rPr>
          <w:rFonts w:cs="Arial"/>
          <w:szCs w:val="24"/>
        </w:rPr>
        <w:t xml:space="preserve"> Camp.  </w:t>
      </w:r>
      <w:r w:rsidR="00D34723" w:rsidRPr="00177014">
        <w:rPr>
          <w:rFonts w:cs="Arial"/>
          <w:szCs w:val="24"/>
        </w:rPr>
        <w:t xml:space="preserve">“Dear Dad”. </w:t>
      </w:r>
      <w:r w:rsidR="00A15164" w:rsidRPr="00177014">
        <w:rPr>
          <w:rFonts w:cs="Arial"/>
          <w:szCs w:val="24"/>
        </w:rPr>
        <w:t xml:space="preserve">Postcard of the Bourne Farnham.  </w:t>
      </w:r>
      <w:r w:rsidR="003A3B1E" w:rsidRPr="00177014">
        <w:rPr>
          <w:rFonts w:cs="Arial"/>
          <w:szCs w:val="24"/>
        </w:rPr>
        <w:t xml:space="preserve">No envelope. </w:t>
      </w:r>
      <w:r w:rsidR="00610A23" w:rsidRPr="00177014">
        <w:rPr>
          <w:rFonts w:cs="Arial"/>
          <w:szCs w:val="24"/>
        </w:rPr>
        <w:t>Asks for tobacco.</w:t>
      </w:r>
    </w:p>
    <w:p w:rsidR="00610A23" w:rsidRPr="00177014" w:rsidRDefault="0024573D" w:rsidP="00C1498F">
      <w:pPr>
        <w:rPr>
          <w:rFonts w:cs="Arial"/>
          <w:szCs w:val="24"/>
        </w:rPr>
      </w:pPr>
      <w:r w:rsidRPr="00177014">
        <w:rPr>
          <w:rFonts w:cs="Arial"/>
          <w:szCs w:val="24"/>
        </w:rPr>
        <w:t xml:space="preserve">13/29/3.  </w:t>
      </w:r>
      <w:r w:rsidR="00610A23" w:rsidRPr="00177014">
        <w:rPr>
          <w:rFonts w:cs="Arial"/>
          <w:szCs w:val="24"/>
        </w:rPr>
        <w:t xml:space="preserve">2 October 1914. </w:t>
      </w:r>
      <w:proofErr w:type="spellStart"/>
      <w:r w:rsidR="00610A23" w:rsidRPr="00177014">
        <w:rPr>
          <w:rFonts w:cs="Arial"/>
          <w:szCs w:val="24"/>
        </w:rPr>
        <w:t>Frensham</w:t>
      </w:r>
      <w:proofErr w:type="spellEnd"/>
      <w:r w:rsidRPr="00177014">
        <w:rPr>
          <w:rFonts w:cs="Arial"/>
          <w:szCs w:val="24"/>
        </w:rPr>
        <w:t xml:space="preserve"> Camp.  </w:t>
      </w:r>
      <w:r w:rsidR="003A3B1E" w:rsidRPr="00177014">
        <w:rPr>
          <w:rFonts w:cs="Arial"/>
          <w:szCs w:val="24"/>
        </w:rPr>
        <w:t xml:space="preserve">“Dear People”.  </w:t>
      </w:r>
      <w:r w:rsidR="00F54124" w:rsidRPr="00177014">
        <w:rPr>
          <w:rFonts w:cs="Arial"/>
          <w:szCs w:val="24"/>
        </w:rPr>
        <w:t xml:space="preserve">Pencil, </w:t>
      </w:r>
      <w:r w:rsidR="003A3B1E" w:rsidRPr="00177014">
        <w:rPr>
          <w:rFonts w:cs="Arial"/>
          <w:szCs w:val="24"/>
        </w:rPr>
        <w:t xml:space="preserve">4 pages on folded sheet.  No envelope.  </w:t>
      </w:r>
      <w:r w:rsidR="00C1498F" w:rsidRPr="00177014">
        <w:rPr>
          <w:rFonts w:cs="Arial"/>
          <w:szCs w:val="24"/>
        </w:rPr>
        <w:t>“Dog-tired!</w:t>
      </w:r>
      <w:r w:rsidR="008E5F55" w:rsidRPr="00177014">
        <w:rPr>
          <w:rFonts w:cs="Arial"/>
          <w:szCs w:val="24"/>
        </w:rPr>
        <w:t>”</w:t>
      </w:r>
      <w:r w:rsidR="00C1498F" w:rsidRPr="00177014">
        <w:rPr>
          <w:rFonts w:cs="Arial"/>
          <w:szCs w:val="24"/>
        </w:rPr>
        <w:t xml:space="preserve">  Hard r</w:t>
      </w:r>
      <w:r w:rsidRPr="00177014">
        <w:rPr>
          <w:rFonts w:cs="Arial"/>
          <w:szCs w:val="24"/>
        </w:rPr>
        <w:t xml:space="preserve">outine, </w:t>
      </w:r>
      <w:r w:rsidR="00C1498F" w:rsidRPr="00177014">
        <w:rPr>
          <w:rFonts w:cs="Arial"/>
          <w:szCs w:val="24"/>
        </w:rPr>
        <w:t xml:space="preserve">bad food. </w:t>
      </w:r>
      <w:r w:rsidRPr="00177014">
        <w:rPr>
          <w:rFonts w:cs="Arial"/>
          <w:szCs w:val="24"/>
        </w:rPr>
        <w:t xml:space="preserve"> </w:t>
      </w:r>
      <w:r w:rsidR="00C1498F" w:rsidRPr="00177014">
        <w:rPr>
          <w:rFonts w:cs="Arial"/>
          <w:szCs w:val="24"/>
        </w:rPr>
        <w:t>B</w:t>
      </w:r>
      <w:r w:rsidR="00610A23" w:rsidRPr="00177014">
        <w:rPr>
          <w:rFonts w:cs="Arial"/>
          <w:szCs w:val="24"/>
        </w:rPr>
        <w:t>eau</w:t>
      </w:r>
      <w:r w:rsidRPr="00177014">
        <w:rPr>
          <w:rFonts w:cs="Arial"/>
          <w:szCs w:val="24"/>
        </w:rPr>
        <w:t>tiful country</w:t>
      </w:r>
      <w:r w:rsidR="00C1498F" w:rsidRPr="00177014">
        <w:rPr>
          <w:rFonts w:cs="Arial"/>
          <w:szCs w:val="24"/>
        </w:rPr>
        <w:t xml:space="preserve">side.  </w:t>
      </w:r>
      <w:r w:rsidRPr="00177014">
        <w:rPr>
          <w:rFonts w:cs="Arial"/>
          <w:szCs w:val="24"/>
        </w:rPr>
        <w:t xml:space="preserve"> </w:t>
      </w:r>
      <w:r w:rsidR="00C1498F" w:rsidRPr="00177014">
        <w:rPr>
          <w:rFonts w:cs="Arial"/>
          <w:szCs w:val="24"/>
        </w:rPr>
        <w:t xml:space="preserve">Taking good </w:t>
      </w:r>
      <w:r w:rsidRPr="00177014">
        <w:rPr>
          <w:rFonts w:cs="Arial"/>
          <w:szCs w:val="24"/>
        </w:rPr>
        <w:t xml:space="preserve">care of </w:t>
      </w:r>
      <w:r w:rsidR="00C1498F" w:rsidRPr="00177014">
        <w:rPr>
          <w:rFonts w:cs="Arial"/>
          <w:szCs w:val="24"/>
        </w:rPr>
        <w:t>his feet.  P</w:t>
      </w:r>
      <w:r w:rsidR="00610A23" w:rsidRPr="00177014">
        <w:rPr>
          <w:rFonts w:cs="Arial"/>
          <w:szCs w:val="24"/>
        </w:rPr>
        <w:t>ossibly to</w:t>
      </w:r>
      <w:r w:rsidRPr="00177014">
        <w:rPr>
          <w:rFonts w:cs="Arial"/>
          <w:szCs w:val="24"/>
        </w:rPr>
        <w:t xml:space="preserve"> </w:t>
      </w:r>
      <w:r w:rsidR="00C1498F" w:rsidRPr="00177014">
        <w:rPr>
          <w:rFonts w:cs="Arial"/>
          <w:szCs w:val="24"/>
        </w:rPr>
        <w:t>be sent to Front February/March.  PS to Winnie, “Regimental crop” drawing</w:t>
      </w:r>
      <w:r w:rsidR="0062130A" w:rsidRPr="00177014">
        <w:rPr>
          <w:rFonts w:cs="Arial"/>
          <w:szCs w:val="24"/>
        </w:rPr>
        <w:t xml:space="preserve"> of self with shaved head.</w:t>
      </w:r>
    </w:p>
    <w:p w:rsidR="00610A23" w:rsidRPr="00177014" w:rsidRDefault="00610A23" w:rsidP="00F54124">
      <w:pPr>
        <w:rPr>
          <w:rFonts w:cs="Arial"/>
          <w:szCs w:val="24"/>
        </w:rPr>
      </w:pPr>
      <w:r w:rsidRPr="00177014">
        <w:rPr>
          <w:rFonts w:cs="Arial"/>
          <w:szCs w:val="24"/>
        </w:rPr>
        <w:t>13/29/</w:t>
      </w:r>
      <w:r w:rsidR="00A96C0B" w:rsidRPr="00177014">
        <w:rPr>
          <w:rFonts w:cs="Arial"/>
          <w:szCs w:val="24"/>
        </w:rPr>
        <w:t xml:space="preserve">4. </w:t>
      </w:r>
      <w:r w:rsidRPr="00177014">
        <w:rPr>
          <w:rFonts w:cs="Arial"/>
          <w:szCs w:val="24"/>
        </w:rPr>
        <w:t>14 October</w:t>
      </w:r>
      <w:r w:rsidR="00A96C0B" w:rsidRPr="00177014">
        <w:rPr>
          <w:rFonts w:cs="Arial"/>
          <w:szCs w:val="24"/>
        </w:rPr>
        <w:t xml:space="preserve"> 1914</w:t>
      </w:r>
      <w:r w:rsidRPr="00177014">
        <w:rPr>
          <w:rFonts w:cs="Arial"/>
          <w:szCs w:val="24"/>
        </w:rPr>
        <w:t xml:space="preserve">. </w:t>
      </w:r>
      <w:proofErr w:type="spellStart"/>
      <w:r w:rsidR="0062130A" w:rsidRPr="00177014">
        <w:rPr>
          <w:rFonts w:cs="Arial"/>
          <w:szCs w:val="24"/>
        </w:rPr>
        <w:t>Frensham</w:t>
      </w:r>
      <w:proofErr w:type="spellEnd"/>
      <w:r w:rsidR="0062130A" w:rsidRPr="00177014">
        <w:rPr>
          <w:rFonts w:cs="Arial"/>
          <w:szCs w:val="24"/>
        </w:rPr>
        <w:t xml:space="preserve"> Camp.  “Dear People”. </w:t>
      </w:r>
      <w:r w:rsidR="00F54124" w:rsidRPr="00177014">
        <w:rPr>
          <w:rFonts w:cs="Arial"/>
          <w:szCs w:val="24"/>
        </w:rPr>
        <w:t xml:space="preserve">Pencil, 4 pages on folded sheet, with “For King and Country letterhead”.  No envelope. </w:t>
      </w:r>
      <w:r w:rsidRPr="00177014">
        <w:rPr>
          <w:rFonts w:cs="Arial"/>
          <w:szCs w:val="24"/>
        </w:rPr>
        <w:t>T</w:t>
      </w:r>
      <w:r w:rsidR="00A96C0B" w:rsidRPr="00177014">
        <w:rPr>
          <w:rFonts w:cs="Arial"/>
          <w:szCs w:val="24"/>
        </w:rPr>
        <w:t>hanks for parcel</w:t>
      </w:r>
      <w:r w:rsidR="00F54124" w:rsidRPr="00177014">
        <w:rPr>
          <w:rFonts w:cs="Arial"/>
          <w:szCs w:val="24"/>
        </w:rPr>
        <w:t xml:space="preserve"> </w:t>
      </w:r>
      <w:r w:rsidR="000B3214" w:rsidRPr="00177014">
        <w:rPr>
          <w:rFonts w:cs="Arial"/>
          <w:szCs w:val="24"/>
        </w:rPr>
        <w:t>(</w:t>
      </w:r>
      <w:r w:rsidR="00F54124" w:rsidRPr="00177014">
        <w:rPr>
          <w:rFonts w:cs="Arial"/>
          <w:szCs w:val="24"/>
        </w:rPr>
        <w:t>“It was a feast!”</w:t>
      </w:r>
      <w:r w:rsidR="000B3214" w:rsidRPr="00177014">
        <w:rPr>
          <w:rFonts w:cs="Arial"/>
          <w:szCs w:val="24"/>
        </w:rPr>
        <w:t>)</w:t>
      </w:r>
      <w:r w:rsidR="00901E8D" w:rsidRPr="00177014">
        <w:rPr>
          <w:rFonts w:cs="Arial"/>
          <w:szCs w:val="24"/>
        </w:rPr>
        <w:t xml:space="preserve">, </w:t>
      </w:r>
      <w:r w:rsidR="00F54124" w:rsidRPr="00177014">
        <w:rPr>
          <w:rFonts w:cs="Arial"/>
          <w:szCs w:val="24"/>
        </w:rPr>
        <w:t>appreciates Testament but handkerchief too fine for camp.  Asks for tobacco and set of draughts (penny sets from Market). L</w:t>
      </w:r>
      <w:r w:rsidR="00A96C0B" w:rsidRPr="00177014">
        <w:rPr>
          <w:rFonts w:cs="Arial"/>
          <w:szCs w:val="24"/>
        </w:rPr>
        <w:t>ost 2 shillings</w:t>
      </w:r>
      <w:r w:rsidR="00F54124" w:rsidRPr="00177014">
        <w:rPr>
          <w:rFonts w:cs="Arial"/>
          <w:szCs w:val="24"/>
        </w:rPr>
        <w:t>.  New serge uniform with convict cap.  Walk with</w:t>
      </w:r>
      <w:r w:rsidR="00901E8D" w:rsidRPr="00177014">
        <w:rPr>
          <w:rFonts w:cs="Arial"/>
          <w:szCs w:val="24"/>
        </w:rPr>
        <w:t xml:space="preserve"> </w:t>
      </w:r>
      <w:r w:rsidRPr="00177014">
        <w:rPr>
          <w:rFonts w:cs="Arial"/>
          <w:szCs w:val="24"/>
        </w:rPr>
        <w:t xml:space="preserve">lavish tea at farmhouse </w:t>
      </w:r>
      <w:r w:rsidR="00F54124" w:rsidRPr="00177014">
        <w:rPr>
          <w:rFonts w:cs="Arial"/>
          <w:szCs w:val="24"/>
        </w:rPr>
        <w:t xml:space="preserve">for </w:t>
      </w:r>
      <w:r w:rsidR="007F1162">
        <w:rPr>
          <w:rFonts w:cs="Arial"/>
          <w:szCs w:val="24"/>
        </w:rPr>
        <w:t>6 pence</w:t>
      </w:r>
      <w:r w:rsidR="00901E8D" w:rsidRPr="00177014">
        <w:rPr>
          <w:rFonts w:cs="Arial"/>
          <w:szCs w:val="24"/>
        </w:rPr>
        <w:t xml:space="preserve">, </w:t>
      </w:r>
      <w:r w:rsidR="00F54124" w:rsidRPr="00177014">
        <w:rPr>
          <w:rFonts w:cs="Arial"/>
          <w:szCs w:val="24"/>
        </w:rPr>
        <w:t>his letters not for publication in “the columns of the local press”.</w:t>
      </w:r>
    </w:p>
    <w:p w:rsidR="00610A23" w:rsidRPr="00177014" w:rsidRDefault="00610A23" w:rsidP="008E76D9">
      <w:pPr>
        <w:rPr>
          <w:rFonts w:cs="Arial"/>
          <w:szCs w:val="24"/>
        </w:rPr>
      </w:pPr>
      <w:r w:rsidRPr="00177014">
        <w:rPr>
          <w:rFonts w:cs="Arial"/>
          <w:szCs w:val="24"/>
        </w:rPr>
        <w:t>13/29/5.</w:t>
      </w:r>
      <w:r w:rsidRPr="00177014">
        <w:rPr>
          <w:rFonts w:cs="Arial"/>
          <w:szCs w:val="24"/>
        </w:rPr>
        <w:tab/>
        <w:t xml:space="preserve">20 October 1914.  </w:t>
      </w:r>
      <w:proofErr w:type="spellStart"/>
      <w:r w:rsidR="000B3214" w:rsidRPr="00177014">
        <w:rPr>
          <w:rFonts w:cs="Arial"/>
          <w:szCs w:val="24"/>
        </w:rPr>
        <w:t>Frensham</w:t>
      </w:r>
      <w:proofErr w:type="spellEnd"/>
      <w:r w:rsidR="000B3214" w:rsidRPr="00177014">
        <w:rPr>
          <w:rFonts w:cs="Arial"/>
          <w:szCs w:val="24"/>
        </w:rPr>
        <w:t xml:space="preserve"> Camp.  “Dear People”. Pencil, </w:t>
      </w:r>
      <w:r w:rsidR="00D31C59" w:rsidRPr="00177014">
        <w:rPr>
          <w:rFonts w:cs="Arial"/>
          <w:szCs w:val="24"/>
        </w:rPr>
        <w:t>2</w:t>
      </w:r>
      <w:r w:rsidR="000B3214" w:rsidRPr="00177014">
        <w:rPr>
          <w:rFonts w:cs="Arial"/>
          <w:szCs w:val="24"/>
        </w:rPr>
        <w:t xml:space="preserve"> pages on </w:t>
      </w:r>
      <w:r w:rsidR="00D31C59" w:rsidRPr="00177014">
        <w:rPr>
          <w:rFonts w:cs="Arial"/>
          <w:szCs w:val="24"/>
        </w:rPr>
        <w:t xml:space="preserve">large </w:t>
      </w:r>
      <w:r w:rsidR="008E76D9" w:rsidRPr="00177014">
        <w:rPr>
          <w:rFonts w:cs="Arial"/>
          <w:szCs w:val="24"/>
        </w:rPr>
        <w:t xml:space="preserve">folded sheet, with </w:t>
      </w:r>
      <w:r w:rsidR="00D31C59" w:rsidRPr="00177014">
        <w:rPr>
          <w:rFonts w:cs="Arial"/>
          <w:szCs w:val="24"/>
        </w:rPr>
        <w:t>YMCA letterhead</w:t>
      </w:r>
      <w:r w:rsidR="008E76D9" w:rsidRPr="00177014">
        <w:rPr>
          <w:rFonts w:cs="Arial"/>
          <w:szCs w:val="24"/>
        </w:rPr>
        <w:t xml:space="preserve"> of soldier silhouette</w:t>
      </w:r>
      <w:r w:rsidR="000B3214" w:rsidRPr="00177014">
        <w:rPr>
          <w:rFonts w:cs="Arial"/>
          <w:szCs w:val="24"/>
        </w:rPr>
        <w:t xml:space="preserve">.  No envelope. </w:t>
      </w:r>
      <w:r w:rsidRPr="00177014">
        <w:rPr>
          <w:rFonts w:cs="Arial"/>
          <w:szCs w:val="24"/>
        </w:rPr>
        <w:t>Inoculation</w:t>
      </w:r>
      <w:r w:rsidR="00901E8D" w:rsidRPr="00177014">
        <w:rPr>
          <w:rFonts w:cs="Arial"/>
          <w:szCs w:val="24"/>
        </w:rPr>
        <w:t xml:space="preserve">, </w:t>
      </w:r>
      <w:r w:rsidRPr="00177014">
        <w:rPr>
          <w:rFonts w:cs="Arial"/>
          <w:szCs w:val="24"/>
        </w:rPr>
        <w:t>laundry</w:t>
      </w:r>
      <w:r w:rsidR="00901E8D" w:rsidRPr="00177014">
        <w:rPr>
          <w:rFonts w:cs="Arial"/>
          <w:szCs w:val="24"/>
        </w:rPr>
        <w:t xml:space="preserve">, </w:t>
      </w:r>
      <w:r w:rsidRPr="00177014">
        <w:rPr>
          <w:rFonts w:cs="Arial"/>
          <w:szCs w:val="24"/>
        </w:rPr>
        <w:t>showery</w:t>
      </w:r>
      <w:r w:rsidR="00D31C59" w:rsidRPr="00177014">
        <w:rPr>
          <w:rFonts w:cs="Arial"/>
          <w:szCs w:val="24"/>
        </w:rPr>
        <w:t xml:space="preserve"> weather</w:t>
      </w:r>
      <w:r w:rsidR="00901E8D" w:rsidRPr="00177014">
        <w:rPr>
          <w:rFonts w:cs="Arial"/>
          <w:szCs w:val="24"/>
        </w:rPr>
        <w:t xml:space="preserve">, </w:t>
      </w:r>
      <w:r w:rsidR="00D31C59" w:rsidRPr="00177014">
        <w:rPr>
          <w:rFonts w:cs="Arial"/>
          <w:szCs w:val="24"/>
        </w:rPr>
        <w:t xml:space="preserve">bought </w:t>
      </w:r>
      <w:r w:rsidRPr="00177014">
        <w:rPr>
          <w:rFonts w:cs="Arial"/>
          <w:szCs w:val="24"/>
        </w:rPr>
        <w:t>chess set from Farnham</w:t>
      </w:r>
      <w:r w:rsidR="00901E8D" w:rsidRPr="00177014">
        <w:rPr>
          <w:rFonts w:cs="Arial"/>
          <w:szCs w:val="24"/>
        </w:rPr>
        <w:t xml:space="preserve">, </w:t>
      </w:r>
      <w:r w:rsidR="00D31C59" w:rsidRPr="00177014">
        <w:rPr>
          <w:rFonts w:cs="Arial"/>
          <w:szCs w:val="24"/>
        </w:rPr>
        <w:t>Received gift of mittens and</w:t>
      </w:r>
      <w:r w:rsidRPr="00177014">
        <w:rPr>
          <w:rFonts w:cs="Arial"/>
          <w:szCs w:val="24"/>
        </w:rPr>
        <w:t xml:space="preserve"> scarf</w:t>
      </w:r>
      <w:r w:rsidR="00D31C59" w:rsidRPr="00177014">
        <w:rPr>
          <w:rFonts w:cs="Arial"/>
          <w:szCs w:val="24"/>
        </w:rPr>
        <w:t>.  A</w:t>
      </w:r>
      <w:r w:rsidR="00901E8D" w:rsidRPr="00177014">
        <w:rPr>
          <w:rFonts w:cs="Arial"/>
          <w:szCs w:val="24"/>
        </w:rPr>
        <w:t xml:space="preserve">sks for old copy of </w:t>
      </w:r>
      <w:r w:rsidR="00901E8D" w:rsidRPr="00177014">
        <w:rPr>
          <w:rFonts w:cs="Arial"/>
          <w:i/>
          <w:iCs/>
          <w:szCs w:val="24"/>
        </w:rPr>
        <w:t>White Company</w:t>
      </w:r>
      <w:r w:rsidR="00D31C59" w:rsidRPr="00177014">
        <w:rPr>
          <w:rFonts w:cs="Arial"/>
          <w:i/>
          <w:iCs/>
          <w:szCs w:val="24"/>
        </w:rPr>
        <w:t xml:space="preserve"> </w:t>
      </w:r>
      <w:r w:rsidR="00D31C59" w:rsidRPr="00177014">
        <w:rPr>
          <w:rFonts w:cs="Arial"/>
          <w:szCs w:val="24"/>
        </w:rPr>
        <w:t>by Conan Doyle.</w:t>
      </w:r>
      <w:r w:rsidR="00901E8D" w:rsidRPr="00177014">
        <w:rPr>
          <w:rFonts w:cs="Arial"/>
          <w:szCs w:val="24"/>
        </w:rPr>
        <w:t xml:space="preserve"> </w:t>
      </w:r>
      <w:r w:rsidR="00D31C59" w:rsidRPr="00177014">
        <w:rPr>
          <w:rFonts w:cs="Arial"/>
          <w:szCs w:val="24"/>
        </w:rPr>
        <w:t>Musket drill and rifle handling.</w:t>
      </w:r>
    </w:p>
    <w:p w:rsidR="00610A23" w:rsidRPr="00177014" w:rsidRDefault="00610A23" w:rsidP="008E76D9">
      <w:pPr>
        <w:rPr>
          <w:rFonts w:cs="Arial"/>
          <w:szCs w:val="24"/>
        </w:rPr>
      </w:pPr>
      <w:r w:rsidRPr="00177014">
        <w:rPr>
          <w:rFonts w:cs="Arial"/>
          <w:szCs w:val="24"/>
        </w:rPr>
        <w:t>13/29/6.</w:t>
      </w:r>
      <w:r w:rsidRPr="00177014">
        <w:rPr>
          <w:rFonts w:cs="Arial"/>
          <w:szCs w:val="24"/>
        </w:rPr>
        <w:tab/>
        <w:t>29 October</w:t>
      </w:r>
      <w:r w:rsidR="00FF7194" w:rsidRPr="00177014">
        <w:rPr>
          <w:rFonts w:cs="Arial"/>
          <w:szCs w:val="24"/>
        </w:rPr>
        <w:t xml:space="preserve"> 1914</w:t>
      </w:r>
      <w:r w:rsidRPr="00177014">
        <w:rPr>
          <w:rFonts w:cs="Arial"/>
          <w:szCs w:val="24"/>
        </w:rPr>
        <w:t xml:space="preserve">.  </w:t>
      </w:r>
      <w:proofErr w:type="spellStart"/>
      <w:r w:rsidR="008E76D9" w:rsidRPr="00177014">
        <w:rPr>
          <w:rFonts w:cs="Arial"/>
          <w:szCs w:val="24"/>
        </w:rPr>
        <w:t>Frensham</w:t>
      </w:r>
      <w:proofErr w:type="spellEnd"/>
      <w:r w:rsidR="008E76D9" w:rsidRPr="00177014">
        <w:rPr>
          <w:rFonts w:cs="Arial"/>
          <w:szCs w:val="24"/>
        </w:rPr>
        <w:t xml:space="preserve"> Camp.  “Dear People”. Pencil, 2 pages on folded sheet, with YMCA letterhead of tents and group of soldiers. No envelope.  Very busy.  </w:t>
      </w:r>
      <w:r w:rsidRPr="00177014">
        <w:rPr>
          <w:rFonts w:cs="Arial"/>
          <w:szCs w:val="24"/>
        </w:rPr>
        <w:t>Thanks for parcel</w:t>
      </w:r>
      <w:r w:rsidR="00901E8D" w:rsidRPr="00177014">
        <w:rPr>
          <w:rFonts w:cs="Arial"/>
          <w:szCs w:val="24"/>
        </w:rPr>
        <w:t xml:space="preserve">, </w:t>
      </w:r>
      <w:r w:rsidR="008E76D9" w:rsidRPr="00177014">
        <w:rPr>
          <w:rFonts w:cs="Arial"/>
          <w:szCs w:val="24"/>
        </w:rPr>
        <w:t>no more fudge or clothes.  Laundry, new wash-house for baths.  Ten in tent share all eatables.  Food in camp.</w:t>
      </w:r>
    </w:p>
    <w:p w:rsidR="00610A23" w:rsidRPr="00177014" w:rsidRDefault="00610A23" w:rsidP="008E76D9">
      <w:pPr>
        <w:rPr>
          <w:rFonts w:cs="Arial"/>
          <w:szCs w:val="24"/>
        </w:rPr>
      </w:pPr>
      <w:r w:rsidRPr="00177014">
        <w:rPr>
          <w:rFonts w:cs="Arial"/>
          <w:szCs w:val="24"/>
        </w:rPr>
        <w:t>13/29/7.</w:t>
      </w:r>
      <w:r w:rsidRPr="00177014">
        <w:rPr>
          <w:rFonts w:cs="Arial"/>
          <w:szCs w:val="24"/>
        </w:rPr>
        <w:tab/>
        <w:t>2 November</w:t>
      </w:r>
      <w:r w:rsidR="00FF7194" w:rsidRPr="00177014">
        <w:rPr>
          <w:rFonts w:cs="Arial"/>
          <w:szCs w:val="24"/>
        </w:rPr>
        <w:t xml:space="preserve"> 1914</w:t>
      </w:r>
      <w:r w:rsidRPr="00177014">
        <w:rPr>
          <w:rFonts w:cs="Arial"/>
          <w:szCs w:val="24"/>
        </w:rPr>
        <w:t xml:space="preserve">.  </w:t>
      </w:r>
      <w:proofErr w:type="spellStart"/>
      <w:r w:rsidR="008E76D9" w:rsidRPr="00177014">
        <w:rPr>
          <w:rFonts w:cs="Arial"/>
          <w:szCs w:val="24"/>
        </w:rPr>
        <w:t>Frensham</w:t>
      </w:r>
      <w:proofErr w:type="spellEnd"/>
      <w:r w:rsidR="008E76D9" w:rsidRPr="00177014">
        <w:rPr>
          <w:rFonts w:cs="Arial"/>
          <w:szCs w:val="24"/>
        </w:rPr>
        <w:t xml:space="preserve"> Camp.  “Dear People”. Pen, 2 pages on large folded sheet, with YMCA letterhead of soldier silhouette. Envelope with same design.  </w:t>
      </w:r>
      <w:r w:rsidRPr="00177014">
        <w:rPr>
          <w:rFonts w:cs="Arial"/>
          <w:szCs w:val="24"/>
        </w:rPr>
        <w:t>Thanks for parcel</w:t>
      </w:r>
      <w:r w:rsidR="008E76D9" w:rsidRPr="00177014">
        <w:rPr>
          <w:rFonts w:cs="Arial"/>
          <w:szCs w:val="24"/>
        </w:rPr>
        <w:t xml:space="preserve"> of toffee and parkin.  Asks for cake to share.  Sending money for expenses and asks to donate some to charity e.g. toys for refugee children.  Very wet weather, General condemned camp conditions.  Rumours about </w:t>
      </w:r>
      <w:r w:rsidR="00FF7194" w:rsidRPr="00177014">
        <w:rPr>
          <w:rFonts w:cs="Arial"/>
          <w:szCs w:val="24"/>
        </w:rPr>
        <w:t>move to Front</w:t>
      </w:r>
      <w:r w:rsidR="008E76D9" w:rsidRPr="00177014">
        <w:rPr>
          <w:rFonts w:cs="Arial"/>
          <w:szCs w:val="24"/>
        </w:rPr>
        <w:t xml:space="preserve"> or beyond (asks family to keep such information quiet).</w:t>
      </w:r>
    </w:p>
    <w:p w:rsidR="00610A23" w:rsidRPr="00177014" w:rsidRDefault="00835718" w:rsidP="00443EB4">
      <w:pPr>
        <w:rPr>
          <w:rFonts w:cs="Arial"/>
          <w:szCs w:val="24"/>
        </w:rPr>
      </w:pPr>
      <w:r w:rsidRPr="00177014">
        <w:rPr>
          <w:rFonts w:cs="Arial"/>
          <w:szCs w:val="24"/>
        </w:rPr>
        <w:t>13/29/</w:t>
      </w:r>
      <w:r w:rsidR="00610A23" w:rsidRPr="00177014">
        <w:rPr>
          <w:rFonts w:cs="Arial"/>
          <w:szCs w:val="24"/>
        </w:rPr>
        <w:t>8.</w:t>
      </w:r>
      <w:r w:rsidR="00610A23" w:rsidRPr="00177014">
        <w:rPr>
          <w:rFonts w:cs="Arial"/>
          <w:szCs w:val="24"/>
        </w:rPr>
        <w:tab/>
      </w:r>
      <w:r w:rsidRPr="00177014">
        <w:rPr>
          <w:rFonts w:cs="Arial"/>
          <w:szCs w:val="24"/>
        </w:rPr>
        <w:t>11 November</w:t>
      </w:r>
      <w:r w:rsidR="00610A23" w:rsidRPr="00177014">
        <w:rPr>
          <w:rFonts w:cs="Arial"/>
          <w:szCs w:val="24"/>
        </w:rPr>
        <w:t xml:space="preserve"> </w:t>
      </w:r>
      <w:r w:rsidR="001E2B84" w:rsidRPr="00177014">
        <w:rPr>
          <w:rFonts w:cs="Arial"/>
          <w:szCs w:val="24"/>
        </w:rPr>
        <w:t>1914</w:t>
      </w:r>
      <w:r w:rsidR="00443EB4" w:rsidRPr="00177014">
        <w:rPr>
          <w:rFonts w:cs="Arial"/>
          <w:szCs w:val="24"/>
        </w:rPr>
        <w:t>.</w:t>
      </w:r>
      <w:r w:rsidR="00901E8D" w:rsidRPr="00177014">
        <w:rPr>
          <w:rFonts w:cs="Arial"/>
          <w:szCs w:val="24"/>
        </w:rPr>
        <w:t xml:space="preserve"> </w:t>
      </w:r>
      <w:proofErr w:type="spellStart"/>
      <w:r w:rsidR="00443EB4" w:rsidRPr="00177014">
        <w:rPr>
          <w:rFonts w:cs="Arial"/>
          <w:szCs w:val="24"/>
        </w:rPr>
        <w:t>Frensham</w:t>
      </w:r>
      <w:proofErr w:type="spellEnd"/>
      <w:r w:rsidR="00443EB4" w:rsidRPr="00177014">
        <w:rPr>
          <w:rFonts w:cs="Arial"/>
          <w:szCs w:val="24"/>
        </w:rPr>
        <w:t xml:space="preserve"> Camp.  “Dear People”. Pencil, 2 pages on large folded sheet, with YMCA letterhead of soldier silhouette.  No envelope. T</w:t>
      </w:r>
      <w:r w:rsidR="00610A23" w:rsidRPr="00177014">
        <w:rPr>
          <w:rFonts w:cs="Arial"/>
          <w:szCs w:val="24"/>
        </w:rPr>
        <w:t xml:space="preserve">hanks for </w:t>
      </w:r>
      <w:r w:rsidR="00443EB4" w:rsidRPr="00177014">
        <w:rPr>
          <w:rFonts w:cs="Arial"/>
          <w:szCs w:val="24"/>
        </w:rPr>
        <w:t xml:space="preserve">nice cakes in </w:t>
      </w:r>
      <w:r w:rsidR="00610A23" w:rsidRPr="00177014">
        <w:rPr>
          <w:rFonts w:cs="Arial"/>
          <w:szCs w:val="24"/>
        </w:rPr>
        <w:t>parcel</w:t>
      </w:r>
      <w:r w:rsidR="00443EB4" w:rsidRPr="00177014">
        <w:rPr>
          <w:rFonts w:cs="Arial"/>
          <w:szCs w:val="24"/>
        </w:rPr>
        <w:t>.  He has been ill: throat, feverish.  Camp doctor no good.  Miserable conditions in camp.  Sends 5 shilling postal order for Winnie’s birthday.</w:t>
      </w:r>
      <w:r w:rsidR="00901E8D" w:rsidRPr="00177014">
        <w:rPr>
          <w:rFonts w:cs="Arial"/>
          <w:szCs w:val="24"/>
        </w:rPr>
        <w:t xml:space="preserve"> </w:t>
      </w:r>
      <w:r w:rsidR="00443EB4" w:rsidRPr="00177014">
        <w:rPr>
          <w:rFonts w:cs="Arial"/>
          <w:szCs w:val="24"/>
        </w:rPr>
        <w:t>Has had enough cake, would like fruit and biscuits.</w:t>
      </w:r>
    </w:p>
    <w:p w:rsidR="00610A23" w:rsidRPr="00177014" w:rsidRDefault="00835718" w:rsidP="008F7B5D">
      <w:pPr>
        <w:rPr>
          <w:rFonts w:cs="Arial"/>
          <w:szCs w:val="24"/>
        </w:rPr>
      </w:pPr>
      <w:r w:rsidRPr="00177014">
        <w:rPr>
          <w:rFonts w:cs="Arial"/>
          <w:szCs w:val="24"/>
        </w:rPr>
        <w:t>13/29/</w:t>
      </w:r>
      <w:r w:rsidR="00610A23" w:rsidRPr="00177014">
        <w:rPr>
          <w:rFonts w:cs="Arial"/>
          <w:szCs w:val="24"/>
        </w:rPr>
        <w:t>9.</w:t>
      </w:r>
      <w:r w:rsidR="00610A23" w:rsidRPr="00177014">
        <w:rPr>
          <w:rFonts w:cs="Arial"/>
          <w:szCs w:val="24"/>
        </w:rPr>
        <w:tab/>
      </w:r>
      <w:r w:rsidRPr="00177014">
        <w:rPr>
          <w:rFonts w:cs="Arial"/>
          <w:szCs w:val="24"/>
        </w:rPr>
        <w:t>15 November</w:t>
      </w:r>
      <w:r w:rsidR="001E2B84" w:rsidRPr="00177014">
        <w:rPr>
          <w:rFonts w:cs="Arial"/>
          <w:szCs w:val="24"/>
        </w:rPr>
        <w:t xml:space="preserve"> 1914</w:t>
      </w:r>
      <w:r w:rsidR="00901E8D" w:rsidRPr="00177014">
        <w:rPr>
          <w:rFonts w:cs="Arial"/>
          <w:szCs w:val="24"/>
        </w:rPr>
        <w:t xml:space="preserve">, </w:t>
      </w:r>
      <w:proofErr w:type="spellStart"/>
      <w:r w:rsidR="00443EB4" w:rsidRPr="00177014">
        <w:rPr>
          <w:rFonts w:cs="Arial"/>
          <w:szCs w:val="24"/>
        </w:rPr>
        <w:t>Frensham</w:t>
      </w:r>
      <w:proofErr w:type="spellEnd"/>
      <w:r w:rsidR="00443EB4" w:rsidRPr="00177014">
        <w:rPr>
          <w:rFonts w:cs="Arial"/>
          <w:szCs w:val="24"/>
        </w:rPr>
        <w:t xml:space="preserve"> Camp.  “Dear People”. Pencil, 2 pages on large folded sheet, with original envelope.  T</w:t>
      </w:r>
      <w:r w:rsidR="00610A23" w:rsidRPr="00177014">
        <w:rPr>
          <w:rFonts w:cs="Arial"/>
          <w:szCs w:val="24"/>
        </w:rPr>
        <w:t>hanks for 2 parcels</w:t>
      </w:r>
      <w:r w:rsidR="00443EB4" w:rsidRPr="00177014">
        <w:rPr>
          <w:rFonts w:cs="Arial"/>
          <w:szCs w:val="24"/>
        </w:rPr>
        <w:t xml:space="preserve">. </w:t>
      </w:r>
      <w:r w:rsidR="00901E8D" w:rsidRPr="00177014">
        <w:rPr>
          <w:rFonts w:cs="Arial"/>
          <w:szCs w:val="24"/>
        </w:rPr>
        <w:t xml:space="preserve"> </w:t>
      </w:r>
      <w:r w:rsidR="00443EB4" w:rsidRPr="00177014">
        <w:rPr>
          <w:rFonts w:cs="Arial"/>
          <w:szCs w:val="24"/>
        </w:rPr>
        <w:t>F</w:t>
      </w:r>
      <w:r w:rsidR="00610A23" w:rsidRPr="00177014">
        <w:rPr>
          <w:rFonts w:cs="Arial"/>
          <w:szCs w:val="24"/>
        </w:rPr>
        <w:t>eeling better</w:t>
      </w:r>
      <w:r w:rsidR="008F7B5D" w:rsidRPr="00177014">
        <w:rPr>
          <w:rFonts w:cs="Arial"/>
          <w:szCs w:val="24"/>
        </w:rPr>
        <w:t xml:space="preserve"> though </w:t>
      </w:r>
      <w:r w:rsidR="00610A23" w:rsidRPr="00177014">
        <w:rPr>
          <w:rFonts w:cs="Arial"/>
          <w:szCs w:val="24"/>
        </w:rPr>
        <w:t>doctor an ass!</w:t>
      </w:r>
      <w:r w:rsidR="008F7B5D" w:rsidRPr="00177014">
        <w:rPr>
          <w:rFonts w:cs="Arial"/>
          <w:szCs w:val="24"/>
        </w:rPr>
        <w:t xml:space="preserve">  Sent him back to drill but was route march, very </w:t>
      </w:r>
      <w:r w:rsidR="008F7B5D" w:rsidRPr="00177014">
        <w:rPr>
          <w:rFonts w:cs="Arial"/>
          <w:szCs w:val="24"/>
        </w:rPr>
        <w:lastRenderedPageBreak/>
        <w:t>hard.  D</w:t>
      </w:r>
      <w:r w:rsidR="00610A23" w:rsidRPr="00177014">
        <w:rPr>
          <w:rFonts w:cs="Arial"/>
          <w:szCs w:val="24"/>
        </w:rPr>
        <w:t>octor told young man to return to work</w:t>
      </w:r>
      <w:r w:rsidR="008F7B5D" w:rsidRPr="00177014">
        <w:rPr>
          <w:rFonts w:cs="Arial"/>
          <w:szCs w:val="24"/>
        </w:rPr>
        <w:t xml:space="preserve"> but he </w:t>
      </w:r>
      <w:r w:rsidR="00610A23" w:rsidRPr="00177014">
        <w:rPr>
          <w:rFonts w:cs="Arial"/>
          <w:szCs w:val="24"/>
        </w:rPr>
        <w:t>died</w:t>
      </w:r>
      <w:r w:rsidR="008F7B5D" w:rsidRPr="00177014">
        <w:rPr>
          <w:rFonts w:cs="Arial"/>
          <w:szCs w:val="24"/>
        </w:rPr>
        <w:t xml:space="preserve">. </w:t>
      </w:r>
      <w:r w:rsidR="00901E8D" w:rsidRPr="00177014">
        <w:rPr>
          <w:rFonts w:cs="Arial"/>
          <w:szCs w:val="24"/>
        </w:rPr>
        <w:t xml:space="preserve"> </w:t>
      </w:r>
      <w:r w:rsidR="008F7B5D" w:rsidRPr="00177014">
        <w:rPr>
          <w:rFonts w:cs="Arial"/>
          <w:szCs w:val="24"/>
        </w:rPr>
        <w:t>R</w:t>
      </w:r>
      <w:r w:rsidR="00610A23" w:rsidRPr="00177014">
        <w:rPr>
          <w:rFonts w:cs="Arial"/>
          <w:szCs w:val="24"/>
        </w:rPr>
        <w:t xml:space="preserve">umour </w:t>
      </w:r>
      <w:r w:rsidR="008F7B5D" w:rsidRPr="00177014">
        <w:rPr>
          <w:rFonts w:cs="Arial"/>
          <w:szCs w:val="24"/>
        </w:rPr>
        <w:t xml:space="preserve">of </w:t>
      </w:r>
      <w:r w:rsidR="00610A23" w:rsidRPr="00177014">
        <w:rPr>
          <w:rFonts w:cs="Arial"/>
          <w:szCs w:val="24"/>
        </w:rPr>
        <w:t>mov</w:t>
      </w:r>
      <w:r w:rsidR="002C547D" w:rsidRPr="00177014">
        <w:rPr>
          <w:rFonts w:cs="Arial"/>
          <w:szCs w:val="24"/>
        </w:rPr>
        <w:t>e to Aldershot</w:t>
      </w:r>
      <w:r w:rsidR="008F7B5D" w:rsidRPr="00177014">
        <w:rPr>
          <w:rFonts w:cs="Arial"/>
          <w:szCs w:val="24"/>
        </w:rPr>
        <w:t>,</w:t>
      </w:r>
      <w:r w:rsidR="00901E8D" w:rsidRPr="00177014">
        <w:rPr>
          <w:rFonts w:cs="Arial"/>
          <w:szCs w:val="24"/>
        </w:rPr>
        <w:t xml:space="preserve"> </w:t>
      </w:r>
      <w:r w:rsidR="002C547D" w:rsidRPr="00177014">
        <w:rPr>
          <w:rFonts w:cs="Arial"/>
          <w:szCs w:val="24"/>
        </w:rPr>
        <w:t>poss</w:t>
      </w:r>
      <w:r w:rsidR="0058469C" w:rsidRPr="00177014">
        <w:rPr>
          <w:rFonts w:cs="Arial"/>
          <w:szCs w:val="24"/>
        </w:rPr>
        <w:t>ible</w:t>
      </w:r>
      <w:r w:rsidR="002C547D" w:rsidRPr="00177014">
        <w:rPr>
          <w:rFonts w:cs="Arial"/>
          <w:szCs w:val="24"/>
        </w:rPr>
        <w:t xml:space="preserve"> leave at Christmas</w:t>
      </w:r>
      <w:r w:rsidR="008F7B5D" w:rsidRPr="00177014">
        <w:rPr>
          <w:rFonts w:cs="Arial"/>
          <w:szCs w:val="24"/>
        </w:rPr>
        <w:t>.</w:t>
      </w:r>
      <w:r w:rsidR="00901E8D" w:rsidRPr="00177014">
        <w:rPr>
          <w:rFonts w:cs="Arial"/>
          <w:szCs w:val="24"/>
        </w:rPr>
        <w:t xml:space="preserve"> </w:t>
      </w:r>
      <w:r w:rsidR="008F7B5D" w:rsidRPr="00177014">
        <w:rPr>
          <w:rFonts w:cs="Arial"/>
          <w:szCs w:val="24"/>
        </w:rPr>
        <w:t xml:space="preserve"> A</w:t>
      </w:r>
      <w:r w:rsidR="00610A23" w:rsidRPr="00177014">
        <w:rPr>
          <w:rFonts w:cs="Arial"/>
          <w:szCs w:val="24"/>
        </w:rPr>
        <w:t xml:space="preserve">sks for </w:t>
      </w:r>
      <w:r w:rsidR="008F7B5D" w:rsidRPr="00177014">
        <w:rPr>
          <w:rFonts w:cs="Arial"/>
          <w:szCs w:val="24"/>
        </w:rPr>
        <w:t xml:space="preserve">shaving soap, </w:t>
      </w:r>
      <w:r w:rsidR="00610A23" w:rsidRPr="00177014">
        <w:rPr>
          <w:rFonts w:cs="Arial"/>
          <w:szCs w:val="24"/>
        </w:rPr>
        <w:t xml:space="preserve">French </w:t>
      </w:r>
      <w:r w:rsidR="008F7B5D" w:rsidRPr="00177014">
        <w:rPr>
          <w:rFonts w:cs="Arial"/>
          <w:szCs w:val="24"/>
        </w:rPr>
        <w:t>grammar and vocabulary</w:t>
      </w:r>
      <w:r w:rsidR="002C547D" w:rsidRPr="00177014">
        <w:rPr>
          <w:rFonts w:cs="Arial"/>
          <w:szCs w:val="24"/>
        </w:rPr>
        <w:t>.</w:t>
      </w:r>
    </w:p>
    <w:p w:rsidR="00610A23" w:rsidRPr="00177014" w:rsidRDefault="00835718" w:rsidP="0076266C">
      <w:pPr>
        <w:rPr>
          <w:rFonts w:cs="Arial"/>
          <w:szCs w:val="24"/>
        </w:rPr>
      </w:pPr>
      <w:r w:rsidRPr="00177014">
        <w:rPr>
          <w:rFonts w:cs="Arial"/>
          <w:szCs w:val="24"/>
        </w:rPr>
        <w:t>13/29/</w:t>
      </w:r>
      <w:r w:rsidR="00610A23" w:rsidRPr="00177014">
        <w:rPr>
          <w:rFonts w:cs="Arial"/>
          <w:szCs w:val="24"/>
        </w:rPr>
        <w:t>10.</w:t>
      </w:r>
      <w:r w:rsidR="00610A23" w:rsidRPr="00177014">
        <w:rPr>
          <w:rFonts w:cs="Arial"/>
          <w:szCs w:val="24"/>
        </w:rPr>
        <w:tab/>
      </w:r>
      <w:r w:rsidRPr="00177014">
        <w:rPr>
          <w:rFonts w:cs="Arial"/>
          <w:szCs w:val="24"/>
        </w:rPr>
        <w:t xml:space="preserve">23 November </w:t>
      </w:r>
      <w:r w:rsidR="002C547D" w:rsidRPr="00177014">
        <w:rPr>
          <w:rFonts w:cs="Arial"/>
          <w:szCs w:val="24"/>
        </w:rPr>
        <w:t>1914</w:t>
      </w:r>
      <w:r w:rsidR="0076266C" w:rsidRPr="00177014">
        <w:rPr>
          <w:rFonts w:cs="Arial"/>
          <w:szCs w:val="24"/>
        </w:rPr>
        <w:t xml:space="preserve">. </w:t>
      </w:r>
      <w:r w:rsidR="002C547D" w:rsidRPr="00177014">
        <w:rPr>
          <w:rFonts w:cs="Arial"/>
          <w:szCs w:val="24"/>
        </w:rPr>
        <w:t xml:space="preserve"> </w:t>
      </w:r>
      <w:r w:rsidR="0076266C" w:rsidRPr="00177014">
        <w:rPr>
          <w:rFonts w:cs="Arial"/>
          <w:szCs w:val="24"/>
        </w:rPr>
        <w:t>P</w:t>
      </w:r>
      <w:r w:rsidRPr="00177014">
        <w:rPr>
          <w:rFonts w:cs="Arial"/>
          <w:szCs w:val="24"/>
        </w:rPr>
        <w:t>ostcard</w:t>
      </w:r>
      <w:r w:rsidR="0076266C" w:rsidRPr="00177014">
        <w:rPr>
          <w:rFonts w:cs="Arial"/>
          <w:szCs w:val="24"/>
        </w:rPr>
        <w:t xml:space="preserve"> with coloured illustration of child in bed “Who said Nestlé’s milk?</w:t>
      </w:r>
      <w:r w:rsidR="008E5F55" w:rsidRPr="00177014">
        <w:rPr>
          <w:rFonts w:cs="Arial"/>
          <w:szCs w:val="24"/>
        </w:rPr>
        <w:t>”</w:t>
      </w:r>
      <w:r w:rsidR="00901E8D" w:rsidRPr="00177014">
        <w:rPr>
          <w:rFonts w:cs="Arial"/>
          <w:szCs w:val="24"/>
        </w:rPr>
        <w:t xml:space="preserve"> </w:t>
      </w:r>
      <w:r w:rsidR="00412552" w:rsidRPr="00177014">
        <w:rPr>
          <w:rFonts w:cs="Arial"/>
          <w:szCs w:val="24"/>
        </w:rPr>
        <w:t xml:space="preserve">Pencil.  </w:t>
      </w:r>
      <w:r w:rsidR="0076266C" w:rsidRPr="00177014">
        <w:rPr>
          <w:rFonts w:cs="Arial"/>
          <w:szCs w:val="24"/>
        </w:rPr>
        <w:t xml:space="preserve">Move to </w:t>
      </w:r>
      <w:r w:rsidR="00610A23" w:rsidRPr="00177014">
        <w:rPr>
          <w:rFonts w:cs="Arial"/>
          <w:szCs w:val="24"/>
        </w:rPr>
        <w:t>Aldershot cancelled</w:t>
      </w:r>
      <w:r w:rsidR="0076266C" w:rsidRPr="00177014">
        <w:rPr>
          <w:rFonts w:cs="Arial"/>
          <w:szCs w:val="24"/>
        </w:rPr>
        <w:t xml:space="preserve">. </w:t>
      </w:r>
      <w:r w:rsidR="00901E8D" w:rsidRPr="00177014">
        <w:rPr>
          <w:rFonts w:cs="Arial"/>
          <w:szCs w:val="24"/>
        </w:rPr>
        <w:t xml:space="preserve"> </w:t>
      </w:r>
      <w:r w:rsidR="0076266C" w:rsidRPr="00177014">
        <w:rPr>
          <w:rFonts w:cs="Arial"/>
          <w:szCs w:val="24"/>
        </w:rPr>
        <w:t>C</w:t>
      </w:r>
      <w:r w:rsidR="00610A23" w:rsidRPr="00177014">
        <w:rPr>
          <w:rFonts w:cs="Arial"/>
          <w:szCs w:val="24"/>
        </w:rPr>
        <w:t xml:space="preserve">old </w:t>
      </w:r>
      <w:r w:rsidR="0076266C" w:rsidRPr="00177014">
        <w:rPr>
          <w:rFonts w:cs="Arial"/>
          <w:szCs w:val="24"/>
        </w:rPr>
        <w:t xml:space="preserve">frosty </w:t>
      </w:r>
      <w:r w:rsidR="00610A23" w:rsidRPr="00177014">
        <w:rPr>
          <w:rFonts w:cs="Arial"/>
          <w:szCs w:val="24"/>
        </w:rPr>
        <w:t>weather</w:t>
      </w:r>
      <w:r w:rsidR="0076266C" w:rsidRPr="00177014">
        <w:rPr>
          <w:rFonts w:cs="Arial"/>
          <w:szCs w:val="24"/>
        </w:rPr>
        <w:t xml:space="preserve"> but </w:t>
      </w:r>
      <w:r w:rsidR="00610A23" w:rsidRPr="00177014">
        <w:rPr>
          <w:rFonts w:cs="Arial"/>
          <w:szCs w:val="24"/>
        </w:rPr>
        <w:t>feeling fit</w:t>
      </w:r>
      <w:r w:rsidR="002C547D" w:rsidRPr="00177014">
        <w:rPr>
          <w:rFonts w:cs="Arial"/>
          <w:szCs w:val="24"/>
        </w:rPr>
        <w:t>.</w:t>
      </w:r>
    </w:p>
    <w:p w:rsidR="00610A23" w:rsidRPr="00177014" w:rsidRDefault="00995AAD" w:rsidP="0076266C">
      <w:pPr>
        <w:rPr>
          <w:rFonts w:cs="Arial"/>
          <w:szCs w:val="24"/>
        </w:rPr>
      </w:pPr>
      <w:r w:rsidRPr="00177014">
        <w:rPr>
          <w:rFonts w:cs="Arial"/>
          <w:szCs w:val="24"/>
        </w:rPr>
        <w:t>13/29/</w:t>
      </w:r>
      <w:r w:rsidR="00610A23" w:rsidRPr="00177014">
        <w:rPr>
          <w:rFonts w:cs="Arial"/>
          <w:szCs w:val="24"/>
        </w:rPr>
        <w:t>11.</w:t>
      </w:r>
      <w:r w:rsidR="00610A23" w:rsidRPr="00177014">
        <w:rPr>
          <w:rFonts w:cs="Arial"/>
          <w:szCs w:val="24"/>
        </w:rPr>
        <w:tab/>
      </w:r>
      <w:r w:rsidRPr="00177014">
        <w:rPr>
          <w:rFonts w:cs="Arial"/>
          <w:szCs w:val="24"/>
        </w:rPr>
        <w:t xml:space="preserve"> 27 November</w:t>
      </w:r>
      <w:r w:rsidR="00610A23" w:rsidRPr="00177014">
        <w:rPr>
          <w:rFonts w:cs="Arial"/>
          <w:szCs w:val="24"/>
        </w:rPr>
        <w:t xml:space="preserve"> </w:t>
      </w:r>
      <w:r w:rsidR="002C547D" w:rsidRPr="00177014">
        <w:rPr>
          <w:rFonts w:cs="Arial"/>
          <w:szCs w:val="24"/>
        </w:rPr>
        <w:t>1914</w:t>
      </w:r>
      <w:r w:rsidR="00901E8D" w:rsidRPr="00177014">
        <w:rPr>
          <w:rFonts w:cs="Arial"/>
          <w:szCs w:val="24"/>
        </w:rPr>
        <w:t xml:space="preserve">. </w:t>
      </w:r>
      <w:proofErr w:type="spellStart"/>
      <w:r w:rsidR="0076266C" w:rsidRPr="00177014">
        <w:rPr>
          <w:rFonts w:cs="Arial"/>
          <w:szCs w:val="24"/>
        </w:rPr>
        <w:t>Frensham</w:t>
      </w:r>
      <w:proofErr w:type="spellEnd"/>
      <w:r w:rsidR="0076266C" w:rsidRPr="00177014">
        <w:rPr>
          <w:rFonts w:cs="Arial"/>
          <w:szCs w:val="24"/>
        </w:rPr>
        <w:t xml:space="preserve"> Camp.  “Dear People”. Pencil, 4 pages on folded sheet.  No envelope.  T</w:t>
      </w:r>
      <w:r w:rsidR="00610A23" w:rsidRPr="00177014">
        <w:rPr>
          <w:rFonts w:cs="Arial"/>
          <w:szCs w:val="24"/>
        </w:rPr>
        <w:t>hanks for parcel</w:t>
      </w:r>
      <w:r w:rsidR="0076266C" w:rsidRPr="00177014">
        <w:rPr>
          <w:rFonts w:cs="Arial"/>
          <w:szCs w:val="24"/>
        </w:rPr>
        <w:t>.  L</w:t>
      </w:r>
      <w:r w:rsidR="00610A23" w:rsidRPr="00177014">
        <w:rPr>
          <w:rFonts w:cs="Arial"/>
          <w:szCs w:val="24"/>
        </w:rPr>
        <w:t>ot of rain</w:t>
      </w:r>
      <w:r w:rsidR="0076266C" w:rsidRPr="00177014">
        <w:rPr>
          <w:rFonts w:cs="Arial"/>
          <w:szCs w:val="24"/>
        </w:rPr>
        <w:t xml:space="preserve"> and</w:t>
      </w:r>
      <w:r w:rsidR="00901E8D" w:rsidRPr="00177014">
        <w:rPr>
          <w:rFonts w:cs="Arial"/>
          <w:szCs w:val="24"/>
        </w:rPr>
        <w:t xml:space="preserve"> </w:t>
      </w:r>
      <w:r w:rsidR="00610A23" w:rsidRPr="00177014">
        <w:rPr>
          <w:rFonts w:cs="Arial"/>
          <w:szCs w:val="24"/>
        </w:rPr>
        <w:t>mud</w:t>
      </w:r>
      <w:r w:rsidR="0076266C" w:rsidRPr="00177014">
        <w:rPr>
          <w:rFonts w:cs="Arial"/>
          <w:szCs w:val="24"/>
        </w:rPr>
        <w:t>.</w:t>
      </w:r>
      <w:r w:rsidR="00901E8D" w:rsidRPr="00177014">
        <w:rPr>
          <w:rFonts w:cs="Arial"/>
          <w:szCs w:val="24"/>
        </w:rPr>
        <w:t xml:space="preserve"> </w:t>
      </w:r>
      <w:r w:rsidR="00B32199">
        <w:rPr>
          <w:rFonts w:cs="Arial"/>
          <w:szCs w:val="24"/>
        </w:rPr>
        <w:t>T</w:t>
      </w:r>
      <w:r w:rsidR="00610A23" w:rsidRPr="00177014">
        <w:rPr>
          <w:rFonts w:cs="Arial"/>
          <w:szCs w:val="24"/>
        </w:rPr>
        <w:t>o Aldershot Tues</w:t>
      </w:r>
      <w:r w:rsidR="002C547D" w:rsidRPr="00177014">
        <w:rPr>
          <w:rFonts w:cs="Arial"/>
          <w:szCs w:val="24"/>
        </w:rPr>
        <w:t>day</w:t>
      </w:r>
      <w:r w:rsidR="0076266C" w:rsidRPr="00177014">
        <w:rPr>
          <w:rFonts w:cs="Arial"/>
          <w:szCs w:val="24"/>
        </w:rPr>
        <w:t>. P</w:t>
      </w:r>
      <w:r w:rsidR="00610A23" w:rsidRPr="00177014">
        <w:rPr>
          <w:rFonts w:cs="Arial"/>
          <w:szCs w:val="24"/>
        </w:rPr>
        <w:t xml:space="preserve">raises </w:t>
      </w:r>
      <w:r w:rsidR="0076266C" w:rsidRPr="00177014">
        <w:rPr>
          <w:rFonts w:cs="Arial"/>
          <w:szCs w:val="24"/>
        </w:rPr>
        <w:t>work of</w:t>
      </w:r>
      <w:r w:rsidR="00610A23" w:rsidRPr="00177014">
        <w:rPr>
          <w:rFonts w:cs="Arial"/>
          <w:szCs w:val="24"/>
        </w:rPr>
        <w:t xml:space="preserve"> YMCA</w:t>
      </w:r>
      <w:r w:rsidR="0076266C" w:rsidRPr="00177014">
        <w:rPr>
          <w:rFonts w:cs="Arial"/>
          <w:szCs w:val="24"/>
        </w:rPr>
        <w:t xml:space="preserve"> (t</w:t>
      </w:r>
      <w:r w:rsidR="00610A23" w:rsidRPr="00177014">
        <w:rPr>
          <w:rFonts w:cs="Arial"/>
          <w:szCs w:val="24"/>
        </w:rPr>
        <w:t>itled ladies waiting on labourers</w:t>
      </w:r>
      <w:r w:rsidR="0076266C" w:rsidRPr="00177014">
        <w:rPr>
          <w:rFonts w:cs="Arial"/>
          <w:szCs w:val="24"/>
        </w:rPr>
        <w:t xml:space="preserve"> “D</w:t>
      </w:r>
      <w:r w:rsidR="00610A23" w:rsidRPr="00177014">
        <w:rPr>
          <w:rFonts w:cs="Arial"/>
          <w:szCs w:val="24"/>
        </w:rPr>
        <w:t>emocracy</w:t>
      </w:r>
      <w:r w:rsidR="0076266C" w:rsidRPr="00177014">
        <w:rPr>
          <w:rFonts w:cs="Arial"/>
          <w:szCs w:val="24"/>
        </w:rPr>
        <w:t xml:space="preserve"> rules”).  Invited to Lady Napier’s for hot bath, armchair and</w:t>
      </w:r>
      <w:r w:rsidR="00610A23" w:rsidRPr="00177014">
        <w:rPr>
          <w:rFonts w:cs="Arial"/>
          <w:szCs w:val="24"/>
        </w:rPr>
        <w:t xml:space="preserve"> fire</w:t>
      </w:r>
      <w:r w:rsidR="0076266C" w:rsidRPr="00177014">
        <w:rPr>
          <w:rFonts w:cs="Arial"/>
          <w:szCs w:val="24"/>
        </w:rPr>
        <w:t xml:space="preserve"> “delirious pleasure”.  Happy to lend “</w:t>
      </w:r>
      <w:r w:rsidR="00610A23" w:rsidRPr="00177014">
        <w:rPr>
          <w:rFonts w:cs="Arial"/>
          <w:szCs w:val="24"/>
        </w:rPr>
        <w:t xml:space="preserve">Wagner </w:t>
      </w:r>
      <w:r w:rsidR="0076266C" w:rsidRPr="00177014">
        <w:rPr>
          <w:rFonts w:cs="Arial"/>
          <w:szCs w:val="24"/>
        </w:rPr>
        <w:t>things”</w:t>
      </w:r>
      <w:r w:rsidR="00610A23" w:rsidRPr="00177014">
        <w:rPr>
          <w:rFonts w:cs="Arial"/>
          <w:szCs w:val="24"/>
        </w:rPr>
        <w:t xml:space="preserve"> to refugee</w:t>
      </w:r>
      <w:r w:rsidR="0076266C" w:rsidRPr="00177014">
        <w:rPr>
          <w:rFonts w:cs="Arial"/>
          <w:szCs w:val="24"/>
        </w:rPr>
        <w:t>.  A</w:t>
      </w:r>
      <w:r w:rsidR="00610A23" w:rsidRPr="00177014">
        <w:rPr>
          <w:rFonts w:cs="Arial"/>
          <w:szCs w:val="24"/>
        </w:rPr>
        <w:t>sks for Chesterton’s</w:t>
      </w:r>
      <w:r w:rsidR="00901E8D" w:rsidRPr="00177014">
        <w:rPr>
          <w:rFonts w:cs="Arial"/>
          <w:szCs w:val="24"/>
        </w:rPr>
        <w:t xml:space="preserve"> </w:t>
      </w:r>
      <w:r w:rsidR="00610A23" w:rsidRPr="00177014">
        <w:rPr>
          <w:rFonts w:cs="Arial"/>
          <w:i/>
          <w:iCs/>
          <w:szCs w:val="24"/>
        </w:rPr>
        <w:t>Bar</w:t>
      </w:r>
      <w:r w:rsidR="00901E8D" w:rsidRPr="00177014">
        <w:rPr>
          <w:rFonts w:cs="Arial"/>
          <w:i/>
          <w:iCs/>
          <w:szCs w:val="24"/>
        </w:rPr>
        <w:t>barians of Berlin</w:t>
      </w:r>
      <w:r w:rsidR="0076266C" w:rsidRPr="00177014">
        <w:rPr>
          <w:rFonts w:cs="Arial"/>
          <w:szCs w:val="24"/>
        </w:rPr>
        <w:t>. E</w:t>
      </w:r>
      <w:r w:rsidR="002C547D" w:rsidRPr="00177014">
        <w:rPr>
          <w:rFonts w:cs="Arial"/>
          <w:szCs w:val="24"/>
        </w:rPr>
        <w:t>xpecting Christ</w:t>
      </w:r>
      <w:r w:rsidR="00610A23" w:rsidRPr="00177014">
        <w:rPr>
          <w:rFonts w:cs="Arial"/>
          <w:szCs w:val="24"/>
        </w:rPr>
        <w:t>mas leave</w:t>
      </w:r>
      <w:r w:rsidR="002C547D" w:rsidRPr="00177014">
        <w:rPr>
          <w:rFonts w:cs="Arial"/>
          <w:szCs w:val="24"/>
        </w:rPr>
        <w:t>.</w:t>
      </w:r>
      <w:r w:rsidR="00610A23" w:rsidRPr="00177014">
        <w:rPr>
          <w:rFonts w:cs="Arial"/>
          <w:szCs w:val="24"/>
        </w:rPr>
        <w:t xml:space="preserve"> </w:t>
      </w:r>
    </w:p>
    <w:p w:rsidR="00610A23" w:rsidRPr="00177014" w:rsidRDefault="00995AAD" w:rsidP="00412552">
      <w:pPr>
        <w:rPr>
          <w:rFonts w:cs="Arial"/>
          <w:szCs w:val="24"/>
        </w:rPr>
      </w:pPr>
      <w:r w:rsidRPr="00177014">
        <w:rPr>
          <w:rFonts w:cs="Arial"/>
          <w:szCs w:val="24"/>
        </w:rPr>
        <w:t>13/29/</w:t>
      </w:r>
      <w:r w:rsidR="00610A23" w:rsidRPr="00177014">
        <w:rPr>
          <w:rFonts w:cs="Arial"/>
          <w:szCs w:val="24"/>
        </w:rPr>
        <w:t>12.</w:t>
      </w:r>
      <w:r w:rsidR="00610A23" w:rsidRPr="00177014">
        <w:rPr>
          <w:rFonts w:cs="Arial"/>
          <w:szCs w:val="24"/>
        </w:rPr>
        <w:tab/>
      </w:r>
      <w:r w:rsidR="00DE3820" w:rsidRPr="00177014">
        <w:rPr>
          <w:rFonts w:cs="Arial"/>
          <w:szCs w:val="24"/>
        </w:rPr>
        <w:t>7 December 1914</w:t>
      </w:r>
      <w:r w:rsidR="0058469C" w:rsidRPr="00177014">
        <w:rPr>
          <w:rFonts w:cs="Arial"/>
          <w:szCs w:val="24"/>
        </w:rPr>
        <w:t xml:space="preserve">. </w:t>
      </w:r>
      <w:r w:rsidR="00BC60E8" w:rsidRPr="00177014">
        <w:rPr>
          <w:rFonts w:cs="Arial"/>
          <w:szCs w:val="24"/>
        </w:rPr>
        <w:t xml:space="preserve"> “Dear People”.  </w:t>
      </w:r>
      <w:r w:rsidR="00412552" w:rsidRPr="00177014">
        <w:rPr>
          <w:rFonts w:cs="Arial"/>
          <w:szCs w:val="24"/>
        </w:rPr>
        <w:t xml:space="preserve">Pencil, 1 side on letter card. </w:t>
      </w:r>
      <w:r w:rsidR="0058469C" w:rsidRPr="00177014">
        <w:rPr>
          <w:rFonts w:cs="Arial"/>
          <w:szCs w:val="24"/>
        </w:rPr>
        <w:t>L</w:t>
      </w:r>
      <w:r w:rsidR="00901E8D" w:rsidRPr="00177014">
        <w:rPr>
          <w:rFonts w:cs="Arial"/>
          <w:szCs w:val="24"/>
        </w:rPr>
        <w:t>eft Aldershot barracks and</w:t>
      </w:r>
      <w:r w:rsidR="00610A23" w:rsidRPr="00177014">
        <w:rPr>
          <w:rFonts w:cs="Arial"/>
          <w:szCs w:val="24"/>
        </w:rPr>
        <w:t xml:space="preserve"> </w:t>
      </w:r>
      <w:r w:rsidR="00412552" w:rsidRPr="00177014">
        <w:rPr>
          <w:rFonts w:cs="Arial"/>
          <w:szCs w:val="24"/>
        </w:rPr>
        <w:t xml:space="preserve">marched </w:t>
      </w:r>
      <w:r w:rsidR="00610A23" w:rsidRPr="00177014">
        <w:rPr>
          <w:rFonts w:cs="Arial"/>
          <w:szCs w:val="24"/>
        </w:rPr>
        <w:t>to Camberley</w:t>
      </w:r>
      <w:r w:rsidR="00412552" w:rsidRPr="00177014">
        <w:rPr>
          <w:rFonts w:cs="Arial"/>
          <w:szCs w:val="24"/>
        </w:rPr>
        <w:t xml:space="preserve"> for </w:t>
      </w:r>
      <w:r w:rsidR="00610A23" w:rsidRPr="00177014">
        <w:rPr>
          <w:rFonts w:cs="Arial"/>
          <w:szCs w:val="24"/>
        </w:rPr>
        <w:t>week of field work</w:t>
      </w:r>
      <w:r w:rsidR="00412552" w:rsidRPr="00177014">
        <w:rPr>
          <w:rFonts w:cs="Arial"/>
          <w:szCs w:val="24"/>
        </w:rPr>
        <w:t>.</w:t>
      </w:r>
      <w:r w:rsidR="00901E8D" w:rsidRPr="00177014">
        <w:rPr>
          <w:rFonts w:cs="Arial"/>
          <w:szCs w:val="24"/>
        </w:rPr>
        <w:t xml:space="preserve"> </w:t>
      </w:r>
      <w:r w:rsidR="00412552" w:rsidRPr="00177014">
        <w:rPr>
          <w:rFonts w:cs="Arial"/>
          <w:szCs w:val="24"/>
        </w:rPr>
        <w:t>B</w:t>
      </w:r>
      <w:r w:rsidR="00610A23" w:rsidRPr="00177014">
        <w:rPr>
          <w:rFonts w:cs="Arial"/>
          <w:szCs w:val="24"/>
        </w:rPr>
        <w:t>illeted</w:t>
      </w:r>
      <w:r w:rsidR="00412552" w:rsidRPr="00177014">
        <w:rPr>
          <w:rFonts w:cs="Arial"/>
          <w:szCs w:val="24"/>
        </w:rPr>
        <w:t xml:space="preserve"> in villas, 50 men per house.  Pleasa</w:t>
      </w:r>
      <w:r w:rsidR="00183985" w:rsidRPr="00177014">
        <w:rPr>
          <w:rFonts w:cs="Arial"/>
          <w:szCs w:val="24"/>
        </w:rPr>
        <w:t>nt little town</w:t>
      </w:r>
      <w:r w:rsidR="00412552" w:rsidRPr="00177014">
        <w:rPr>
          <w:rFonts w:cs="Arial"/>
          <w:szCs w:val="24"/>
        </w:rPr>
        <w:t>.  Doubts about</w:t>
      </w:r>
      <w:r w:rsidR="00183985" w:rsidRPr="00177014">
        <w:rPr>
          <w:rFonts w:cs="Arial"/>
          <w:szCs w:val="24"/>
        </w:rPr>
        <w:t xml:space="preserve"> Christ</w:t>
      </w:r>
      <w:r w:rsidR="00610A23" w:rsidRPr="00177014">
        <w:rPr>
          <w:rFonts w:cs="Arial"/>
          <w:szCs w:val="24"/>
        </w:rPr>
        <w:t>mas leave</w:t>
      </w:r>
      <w:r w:rsidR="00412552" w:rsidRPr="00177014">
        <w:rPr>
          <w:rFonts w:cs="Arial"/>
          <w:szCs w:val="24"/>
        </w:rPr>
        <w:t>.  Training well</w:t>
      </w:r>
      <w:r w:rsidR="00610A23" w:rsidRPr="00177014">
        <w:rPr>
          <w:rFonts w:cs="Arial"/>
          <w:szCs w:val="24"/>
        </w:rPr>
        <w:t xml:space="preserve"> advanced</w:t>
      </w:r>
      <w:r w:rsidR="00183985" w:rsidRPr="00177014">
        <w:rPr>
          <w:rFonts w:cs="Arial"/>
          <w:szCs w:val="24"/>
        </w:rPr>
        <w:t>.</w:t>
      </w:r>
    </w:p>
    <w:p w:rsidR="00610A23" w:rsidRPr="00177014" w:rsidRDefault="00F8771A" w:rsidP="00195241">
      <w:pPr>
        <w:rPr>
          <w:rFonts w:cs="Arial"/>
          <w:szCs w:val="24"/>
        </w:rPr>
      </w:pPr>
      <w:r w:rsidRPr="00177014">
        <w:rPr>
          <w:rFonts w:cs="Arial"/>
          <w:szCs w:val="24"/>
        </w:rPr>
        <w:t>13/29/</w:t>
      </w:r>
      <w:r w:rsidR="0096278A" w:rsidRPr="00177014">
        <w:rPr>
          <w:rFonts w:cs="Arial"/>
          <w:szCs w:val="24"/>
        </w:rPr>
        <w:t>13.</w:t>
      </w:r>
      <w:r w:rsidR="0096278A" w:rsidRPr="00177014">
        <w:rPr>
          <w:rFonts w:cs="Arial"/>
          <w:szCs w:val="24"/>
        </w:rPr>
        <w:tab/>
        <w:t>N</w:t>
      </w:r>
      <w:r w:rsidR="00610A23" w:rsidRPr="00177014">
        <w:rPr>
          <w:rFonts w:cs="Arial"/>
          <w:szCs w:val="24"/>
        </w:rPr>
        <w:t xml:space="preserve">o date </w:t>
      </w:r>
      <w:r w:rsidR="00195241" w:rsidRPr="00177014">
        <w:rPr>
          <w:rFonts w:cs="Arial"/>
          <w:szCs w:val="24"/>
        </w:rPr>
        <w:t>“</w:t>
      </w:r>
      <w:r w:rsidR="00610A23" w:rsidRPr="00177014">
        <w:rPr>
          <w:rFonts w:cs="Arial"/>
          <w:szCs w:val="24"/>
        </w:rPr>
        <w:t>Sat</w:t>
      </w:r>
      <w:r w:rsidR="0096278A" w:rsidRPr="00177014">
        <w:rPr>
          <w:rFonts w:cs="Arial"/>
          <w:szCs w:val="24"/>
        </w:rPr>
        <w:t>urday</w:t>
      </w:r>
      <w:r w:rsidR="00195241" w:rsidRPr="00177014">
        <w:rPr>
          <w:rFonts w:cs="Arial"/>
          <w:szCs w:val="24"/>
        </w:rPr>
        <w:t>”</w:t>
      </w:r>
      <w:r w:rsidR="009C08A0" w:rsidRPr="00177014">
        <w:rPr>
          <w:rFonts w:cs="Arial"/>
          <w:szCs w:val="24"/>
        </w:rPr>
        <w:t xml:space="preserve">. </w:t>
      </w:r>
      <w:r w:rsidR="00901E8D" w:rsidRPr="00177014">
        <w:rPr>
          <w:rFonts w:cs="Arial"/>
          <w:szCs w:val="24"/>
        </w:rPr>
        <w:t xml:space="preserve"> </w:t>
      </w:r>
      <w:r w:rsidR="00610A23" w:rsidRPr="00177014">
        <w:rPr>
          <w:rFonts w:cs="Arial"/>
          <w:szCs w:val="24"/>
        </w:rPr>
        <w:t>Aldershot</w:t>
      </w:r>
      <w:r w:rsidR="009C08A0" w:rsidRPr="00177014">
        <w:rPr>
          <w:rFonts w:cs="Arial"/>
          <w:szCs w:val="24"/>
        </w:rPr>
        <w:t>.</w:t>
      </w:r>
      <w:r w:rsidR="00901E8D" w:rsidRPr="00177014">
        <w:rPr>
          <w:rFonts w:cs="Arial"/>
          <w:szCs w:val="24"/>
        </w:rPr>
        <w:t xml:space="preserve"> </w:t>
      </w:r>
      <w:r w:rsidR="00195241" w:rsidRPr="00177014">
        <w:rPr>
          <w:rFonts w:cs="Arial"/>
          <w:szCs w:val="24"/>
        </w:rPr>
        <w:t xml:space="preserve"> “Dear People”.  Pen, 4 sides on folded sheet good quality paper with regiment’s “</w:t>
      </w:r>
      <w:proofErr w:type="spellStart"/>
      <w:r w:rsidR="00195241" w:rsidRPr="00177014">
        <w:rPr>
          <w:rFonts w:cs="Arial"/>
          <w:szCs w:val="24"/>
        </w:rPr>
        <w:t>Hindoostan</w:t>
      </w:r>
      <w:proofErr w:type="spellEnd"/>
      <w:r w:rsidR="00195241" w:rsidRPr="00177014">
        <w:rPr>
          <w:rFonts w:cs="Arial"/>
          <w:szCs w:val="24"/>
        </w:rPr>
        <w:t xml:space="preserve">” crest.  Original envelope.  Thanks for letter and parcel – mince pies were damaged.  Returned from </w:t>
      </w:r>
      <w:r w:rsidR="009C08A0" w:rsidRPr="00177014">
        <w:rPr>
          <w:rFonts w:cs="Arial"/>
          <w:szCs w:val="24"/>
        </w:rPr>
        <w:t>Camberley Thursday,</w:t>
      </w:r>
      <w:r w:rsidR="00610A23" w:rsidRPr="00177014">
        <w:rPr>
          <w:rFonts w:cs="Arial"/>
          <w:szCs w:val="24"/>
        </w:rPr>
        <w:t xml:space="preserve"> on to Brigade training</w:t>
      </w:r>
      <w:r w:rsidR="00901E8D" w:rsidRPr="00177014">
        <w:rPr>
          <w:rFonts w:cs="Arial"/>
          <w:szCs w:val="24"/>
        </w:rPr>
        <w:t>,</w:t>
      </w:r>
      <w:r w:rsidR="00195241" w:rsidRPr="00177014">
        <w:rPr>
          <w:rFonts w:cs="Arial"/>
          <w:szCs w:val="24"/>
        </w:rPr>
        <w:t xml:space="preserve"> in </w:t>
      </w:r>
      <w:proofErr w:type="spellStart"/>
      <w:r w:rsidR="00195241" w:rsidRPr="00177014">
        <w:rPr>
          <w:rFonts w:cs="Arial"/>
          <w:szCs w:val="24"/>
        </w:rPr>
        <w:t>Eversley</w:t>
      </w:r>
      <w:proofErr w:type="spellEnd"/>
      <w:r w:rsidR="00195241" w:rsidRPr="00177014">
        <w:rPr>
          <w:rFonts w:cs="Arial"/>
          <w:szCs w:val="24"/>
        </w:rPr>
        <w:t>.</w:t>
      </w:r>
      <w:r w:rsidR="00901E8D" w:rsidRPr="00177014">
        <w:rPr>
          <w:rFonts w:cs="Arial"/>
          <w:szCs w:val="24"/>
        </w:rPr>
        <w:t xml:space="preserve"> </w:t>
      </w:r>
      <w:r w:rsidR="00195241" w:rsidRPr="00177014">
        <w:rPr>
          <w:rFonts w:cs="Arial"/>
          <w:szCs w:val="24"/>
        </w:rPr>
        <w:t xml:space="preserve"> N</w:t>
      </w:r>
      <w:r w:rsidR="00610A23" w:rsidRPr="00177014">
        <w:rPr>
          <w:rFonts w:cs="Arial"/>
          <w:szCs w:val="24"/>
        </w:rPr>
        <w:t>ot to France soon</w:t>
      </w:r>
      <w:r w:rsidR="00901E8D" w:rsidRPr="00177014">
        <w:rPr>
          <w:rFonts w:cs="Arial"/>
          <w:szCs w:val="24"/>
        </w:rPr>
        <w:t xml:space="preserve">, </w:t>
      </w:r>
      <w:r w:rsidR="00610A23" w:rsidRPr="00177014">
        <w:rPr>
          <w:rFonts w:cs="Arial"/>
          <w:szCs w:val="24"/>
        </w:rPr>
        <w:t>perhaps Ireland</w:t>
      </w:r>
      <w:r w:rsidR="00195241" w:rsidRPr="00177014">
        <w:rPr>
          <w:rFonts w:cs="Arial"/>
          <w:szCs w:val="24"/>
        </w:rPr>
        <w:t>.</w:t>
      </w:r>
      <w:r w:rsidR="00901E8D" w:rsidRPr="00177014">
        <w:rPr>
          <w:rFonts w:cs="Arial"/>
          <w:szCs w:val="24"/>
        </w:rPr>
        <w:t xml:space="preserve"> </w:t>
      </w:r>
      <w:r w:rsidR="00195241" w:rsidRPr="00177014">
        <w:rPr>
          <w:rFonts w:cs="Arial"/>
          <w:szCs w:val="24"/>
        </w:rPr>
        <w:t>W</w:t>
      </w:r>
      <w:r w:rsidR="00610A23" w:rsidRPr="00177014">
        <w:rPr>
          <w:rFonts w:cs="Arial"/>
          <w:szCs w:val="24"/>
        </w:rPr>
        <w:t>ork hard but interesting</w:t>
      </w:r>
      <w:r w:rsidR="00195241" w:rsidRPr="00177014">
        <w:rPr>
          <w:rFonts w:cs="Arial"/>
          <w:szCs w:val="24"/>
        </w:rPr>
        <w:t>.  Asks</w:t>
      </w:r>
      <w:r w:rsidR="00901E8D" w:rsidRPr="00177014">
        <w:rPr>
          <w:rFonts w:cs="Arial"/>
          <w:szCs w:val="24"/>
        </w:rPr>
        <w:t xml:space="preserve"> </w:t>
      </w:r>
      <w:r w:rsidR="00610A23" w:rsidRPr="00177014">
        <w:rPr>
          <w:rFonts w:cs="Arial"/>
          <w:szCs w:val="24"/>
        </w:rPr>
        <w:t xml:space="preserve">for Palgrave’s </w:t>
      </w:r>
      <w:r w:rsidR="00610A23" w:rsidRPr="00177014">
        <w:rPr>
          <w:rFonts w:cs="Arial"/>
          <w:i/>
          <w:iCs/>
          <w:szCs w:val="24"/>
        </w:rPr>
        <w:t>Golden Treasury</w:t>
      </w:r>
      <w:r w:rsidR="00195241" w:rsidRPr="00177014">
        <w:rPr>
          <w:rFonts w:cs="Arial"/>
          <w:szCs w:val="24"/>
        </w:rPr>
        <w:t xml:space="preserve">. </w:t>
      </w:r>
      <w:r w:rsidR="00901E8D" w:rsidRPr="00177014">
        <w:rPr>
          <w:rFonts w:cs="Arial"/>
          <w:szCs w:val="24"/>
        </w:rPr>
        <w:t xml:space="preserve"> </w:t>
      </w:r>
      <w:r w:rsidR="00195241" w:rsidRPr="00177014">
        <w:rPr>
          <w:rFonts w:cs="Arial"/>
          <w:szCs w:val="24"/>
        </w:rPr>
        <w:t>B</w:t>
      </w:r>
      <w:r w:rsidR="00610A23" w:rsidRPr="00177014">
        <w:rPr>
          <w:rFonts w:cs="Arial"/>
          <w:szCs w:val="24"/>
        </w:rPr>
        <w:t>a</w:t>
      </w:r>
      <w:r w:rsidR="0096278A" w:rsidRPr="00177014">
        <w:rPr>
          <w:rFonts w:cs="Arial"/>
          <w:szCs w:val="24"/>
        </w:rPr>
        <w:t>d food</w:t>
      </w:r>
      <w:r w:rsidR="00195241" w:rsidRPr="00177014">
        <w:rPr>
          <w:rFonts w:cs="Arial"/>
          <w:szCs w:val="24"/>
        </w:rPr>
        <w:t>.  In “Third Army”.  A general said their battalion better than any in First Army.  Digging trenches in the dark – hard on hands, no piano-playing for a while!</w:t>
      </w:r>
    </w:p>
    <w:p w:rsidR="004B5E7C" w:rsidRPr="00177014" w:rsidRDefault="00C00601" w:rsidP="00C00601">
      <w:pPr>
        <w:pStyle w:val="Heading3"/>
        <w:rPr>
          <w:rFonts w:cs="Arial"/>
        </w:rPr>
      </w:pPr>
      <w:bookmarkStart w:id="123" w:name="_Toc354400488"/>
      <w:r w:rsidRPr="00177014">
        <w:rPr>
          <w:rFonts w:cs="Arial"/>
        </w:rPr>
        <w:t>13/29/14-28</w:t>
      </w:r>
      <w:r w:rsidR="0058469C" w:rsidRPr="00177014">
        <w:rPr>
          <w:rFonts w:cs="Arial"/>
        </w:rPr>
        <w:t xml:space="preserve">. </w:t>
      </w:r>
      <w:r w:rsidR="008F2C02" w:rsidRPr="00177014">
        <w:rPr>
          <w:rFonts w:cs="Arial"/>
        </w:rPr>
        <w:t xml:space="preserve"> </w:t>
      </w:r>
      <w:r w:rsidR="004B5E7C" w:rsidRPr="00177014">
        <w:rPr>
          <w:rFonts w:cs="Arial"/>
        </w:rPr>
        <w:t>1915</w:t>
      </w:r>
      <w:r w:rsidR="0058469C" w:rsidRPr="00177014">
        <w:rPr>
          <w:rFonts w:cs="Arial"/>
        </w:rPr>
        <w:t>.</w:t>
      </w:r>
      <w:r w:rsidR="004B5E7C" w:rsidRPr="00177014">
        <w:rPr>
          <w:rFonts w:cs="Arial"/>
        </w:rPr>
        <w:t xml:space="preserve"> In England</w:t>
      </w:r>
      <w:bookmarkEnd w:id="123"/>
    </w:p>
    <w:p w:rsidR="00C00601" w:rsidRPr="00177014" w:rsidRDefault="00C00601" w:rsidP="005762C0">
      <w:pPr>
        <w:rPr>
          <w:rFonts w:cs="Arial"/>
          <w:szCs w:val="24"/>
        </w:rPr>
      </w:pPr>
      <w:r w:rsidRPr="00177014">
        <w:rPr>
          <w:rFonts w:cs="Arial"/>
          <w:szCs w:val="24"/>
        </w:rPr>
        <w:t>13/29/14.</w:t>
      </w:r>
      <w:r w:rsidRPr="00177014">
        <w:rPr>
          <w:rFonts w:cs="Arial"/>
          <w:szCs w:val="24"/>
        </w:rPr>
        <w:tab/>
        <w:t xml:space="preserve">No date </w:t>
      </w:r>
      <w:r w:rsidR="005762C0" w:rsidRPr="00177014">
        <w:rPr>
          <w:rFonts w:cs="Arial"/>
          <w:szCs w:val="24"/>
        </w:rPr>
        <w:t>“</w:t>
      </w:r>
      <w:r w:rsidRPr="00177014">
        <w:rPr>
          <w:rFonts w:cs="Arial"/>
          <w:szCs w:val="24"/>
        </w:rPr>
        <w:t>Monday</w:t>
      </w:r>
      <w:r w:rsidR="005762C0" w:rsidRPr="00177014">
        <w:rPr>
          <w:rFonts w:cs="Arial"/>
          <w:szCs w:val="24"/>
        </w:rPr>
        <w:t xml:space="preserve">”. “Dear People”. Pencil, 4 pages on folded sheet.  No envelope.  </w:t>
      </w:r>
      <w:r w:rsidRPr="00177014">
        <w:rPr>
          <w:rFonts w:cs="Arial"/>
          <w:szCs w:val="24"/>
        </w:rPr>
        <w:t xml:space="preserve"> </w:t>
      </w:r>
      <w:r w:rsidR="005762C0" w:rsidRPr="00177014">
        <w:rPr>
          <w:rFonts w:cs="Arial"/>
          <w:szCs w:val="24"/>
        </w:rPr>
        <w:t xml:space="preserve">Battalion moved to </w:t>
      </w:r>
      <w:proofErr w:type="spellStart"/>
      <w:r w:rsidR="005762C0" w:rsidRPr="00177014">
        <w:rPr>
          <w:rFonts w:cs="Arial"/>
          <w:szCs w:val="24"/>
        </w:rPr>
        <w:t>Finchamstead</w:t>
      </w:r>
      <w:proofErr w:type="spellEnd"/>
      <w:r w:rsidR="005762C0" w:rsidRPr="00177014">
        <w:rPr>
          <w:rFonts w:cs="Arial"/>
          <w:szCs w:val="24"/>
        </w:rPr>
        <w:t xml:space="preserve"> (in Berkshire).  Living in stables and lofts.  Had to buy food, thanks for parcel and please send more especially food for lunch such as mixed biscuits.  St</w:t>
      </w:r>
      <w:r w:rsidRPr="00177014">
        <w:rPr>
          <w:rFonts w:cs="Arial"/>
          <w:szCs w:val="24"/>
        </w:rPr>
        <w:t xml:space="preserve">ayed in Aldershot for visit by Kitchener and French Minister of War, snow and sleet, 20,000 men, soaked, </w:t>
      </w:r>
      <w:r w:rsidR="005762C0" w:rsidRPr="00177014">
        <w:rPr>
          <w:rFonts w:cs="Arial"/>
          <w:szCs w:val="24"/>
        </w:rPr>
        <w:t>review of six motor</w:t>
      </w:r>
      <w:r w:rsidRPr="00177014">
        <w:rPr>
          <w:rFonts w:cs="Arial"/>
          <w:szCs w:val="24"/>
        </w:rPr>
        <w:t>cars drove past</w:t>
      </w:r>
      <w:r w:rsidR="005762C0" w:rsidRPr="00177014">
        <w:rPr>
          <w:rFonts w:cs="Arial"/>
          <w:szCs w:val="24"/>
        </w:rPr>
        <w:t>.  Pretty certain to Ireland next month.</w:t>
      </w:r>
    </w:p>
    <w:p w:rsidR="00F8771A" w:rsidRPr="00177014" w:rsidRDefault="00F8771A" w:rsidP="005762C0">
      <w:pPr>
        <w:rPr>
          <w:rFonts w:cs="Arial"/>
          <w:szCs w:val="24"/>
        </w:rPr>
      </w:pPr>
      <w:r w:rsidRPr="00177014">
        <w:rPr>
          <w:rFonts w:cs="Arial"/>
          <w:szCs w:val="24"/>
        </w:rPr>
        <w:t>13/29/15.</w:t>
      </w:r>
      <w:r w:rsidRPr="00177014">
        <w:rPr>
          <w:rFonts w:cs="Arial"/>
          <w:szCs w:val="24"/>
        </w:rPr>
        <w:tab/>
        <w:t>22 Feb</w:t>
      </w:r>
      <w:r w:rsidR="00E12C16" w:rsidRPr="00177014">
        <w:rPr>
          <w:rFonts w:cs="Arial"/>
          <w:szCs w:val="24"/>
        </w:rPr>
        <w:t>ruary 1915</w:t>
      </w:r>
      <w:r w:rsidR="005762C0" w:rsidRPr="00177014">
        <w:rPr>
          <w:rFonts w:cs="Arial"/>
          <w:szCs w:val="24"/>
        </w:rPr>
        <w:t xml:space="preserve">. </w:t>
      </w:r>
      <w:r w:rsidR="00C459AD" w:rsidRPr="00177014">
        <w:rPr>
          <w:rFonts w:cs="Arial"/>
          <w:szCs w:val="24"/>
        </w:rPr>
        <w:t xml:space="preserve"> </w:t>
      </w:r>
      <w:r w:rsidRPr="00177014">
        <w:rPr>
          <w:rFonts w:cs="Arial"/>
          <w:szCs w:val="24"/>
        </w:rPr>
        <w:t>Aldershot</w:t>
      </w:r>
      <w:r w:rsidR="005762C0" w:rsidRPr="00177014">
        <w:rPr>
          <w:rFonts w:cs="Arial"/>
          <w:szCs w:val="24"/>
        </w:rPr>
        <w:t xml:space="preserve">. </w:t>
      </w:r>
      <w:r w:rsidR="00C459AD" w:rsidRPr="00177014">
        <w:rPr>
          <w:rFonts w:cs="Arial"/>
          <w:szCs w:val="24"/>
        </w:rPr>
        <w:t xml:space="preserve"> </w:t>
      </w:r>
      <w:r w:rsidR="005762C0" w:rsidRPr="00177014">
        <w:rPr>
          <w:rFonts w:cs="Arial"/>
          <w:szCs w:val="24"/>
        </w:rPr>
        <w:t xml:space="preserve">“Dear People”. Pencil, 4 pages on folded sheet.  Original envelope.  About to march to </w:t>
      </w:r>
      <w:r w:rsidRPr="00177014">
        <w:rPr>
          <w:rFonts w:cs="Arial"/>
          <w:szCs w:val="24"/>
        </w:rPr>
        <w:t>Folkestone</w:t>
      </w:r>
      <w:r w:rsidR="00C459AD" w:rsidRPr="00177014">
        <w:rPr>
          <w:rFonts w:cs="Arial"/>
          <w:szCs w:val="24"/>
        </w:rPr>
        <w:t xml:space="preserve">, </w:t>
      </w:r>
      <w:r w:rsidR="005762C0" w:rsidRPr="00177014">
        <w:rPr>
          <w:rFonts w:cs="Arial"/>
          <w:szCs w:val="24"/>
        </w:rPr>
        <w:t xml:space="preserve">to be inspected by Kitchener </w:t>
      </w:r>
      <w:proofErr w:type="spellStart"/>
      <w:r w:rsidR="005762C0" w:rsidRPr="00177014">
        <w:rPr>
          <w:rFonts w:cs="Arial"/>
          <w:szCs w:val="24"/>
        </w:rPr>
        <w:t>en</w:t>
      </w:r>
      <w:proofErr w:type="spellEnd"/>
      <w:r w:rsidR="005762C0" w:rsidRPr="00177014">
        <w:rPr>
          <w:rFonts w:cs="Arial"/>
          <w:szCs w:val="24"/>
        </w:rPr>
        <w:t xml:space="preserve"> route.  They </w:t>
      </w:r>
      <w:r w:rsidRPr="00177014">
        <w:rPr>
          <w:rFonts w:cs="Arial"/>
          <w:szCs w:val="24"/>
        </w:rPr>
        <w:t>carry full kit</w:t>
      </w:r>
      <w:r w:rsidR="00C459AD" w:rsidRPr="00177014">
        <w:rPr>
          <w:rFonts w:cs="Arial"/>
          <w:szCs w:val="24"/>
        </w:rPr>
        <w:t xml:space="preserve">, </w:t>
      </w:r>
      <w:r w:rsidR="005762C0" w:rsidRPr="00177014">
        <w:rPr>
          <w:rFonts w:cs="Arial"/>
          <w:szCs w:val="24"/>
        </w:rPr>
        <w:t>which he lists.  P</w:t>
      </w:r>
      <w:r w:rsidRPr="00177014">
        <w:rPr>
          <w:rFonts w:cs="Arial"/>
          <w:szCs w:val="24"/>
        </w:rPr>
        <w:t>oss</w:t>
      </w:r>
      <w:r w:rsidR="0058469C" w:rsidRPr="00177014">
        <w:rPr>
          <w:rFonts w:cs="Arial"/>
          <w:szCs w:val="24"/>
        </w:rPr>
        <w:t>ible</w:t>
      </w:r>
      <w:r w:rsidRPr="00177014">
        <w:rPr>
          <w:rFonts w:cs="Arial"/>
          <w:szCs w:val="24"/>
        </w:rPr>
        <w:t xml:space="preserve"> short leave</w:t>
      </w:r>
      <w:r w:rsidR="00C459AD" w:rsidRPr="00177014">
        <w:rPr>
          <w:rFonts w:cs="Arial"/>
          <w:szCs w:val="24"/>
        </w:rPr>
        <w:t xml:space="preserve">, </w:t>
      </w:r>
      <w:r w:rsidR="005762C0" w:rsidRPr="00177014">
        <w:rPr>
          <w:rFonts w:cs="Arial"/>
          <w:szCs w:val="24"/>
        </w:rPr>
        <w:t xml:space="preserve">though </w:t>
      </w:r>
      <w:r w:rsidRPr="00177014">
        <w:rPr>
          <w:rFonts w:cs="Arial"/>
          <w:szCs w:val="24"/>
        </w:rPr>
        <w:t xml:space="preserve">Bradford </w:t>
      </w:r>
      <w:r w:rsidR="005762C0" w:rsidRPr="00177014">
        <w:rPr>
          <w:rFonts w:cs="Arial"/>
          <w:szCs w:val="24"/>
        </w:rPr>
        <w:t>is far and</w:t>
      </w:r>
      <w:r w:rsidRPr="00177014">
        <w:rPr>
          <w:rFonts w:cs="Arial"/>
          <w:szCs w:val="24"/>
        </w:rPr>
        <w:t xml:space="preserve"> expensive</w:t>
      </w:r>
      <w:r w:rsidR="005762C0" w:rsidRPr="00177014">
        <w:rPr>
          <w:rFonts w:cs="Arial"/>
          <w:szCs w:val="24"/>
        </w:rPr>
        <w:t>.  A</w:t>
      </w:r>
      <w:r w:rsidRPr="00177014">
        <w:rPr>
          <w:rFonts w:cs="Arial"/>
          <w:szCs w:val="24"/>
        </w:rPr>
        <w:t>sks for “housewife”</w:t>
      </w:r>
      <w:r w:rsidR="005762C0" w:rsidRPr="00177014">
        <w:rPr>
          <w:rFonts w:cs="Arial"/>
          <w:szCs w:val="24"/>
        </w:rPr>
        <w:t xml:space="preserve"> (sewing kit). S</w:t>
      </w:r>
      <w:r w:rsidRPr="00177014">
        <w:rPr>
          <w:rFonts w:cs="Arial"/>
          <w:szCs w:val="24"/>
        </w:rPr>
        <w:t>ign of spring</w:t>
      </w:r>
      <w:r w:rsidR="005762C0" w:rsidRPr="00177014">
        <w:rPr>
          <w:rFonts w:cs="Arial"/>
          <w:szCs w:val="24"/>
        </w:rPr>
        <w:t xml:space="preserve"> in the air.  “Great New Armies have started moving, slowly but surely”.  End of </w:t>
      </w:r>
      <w:r w:rsidRPr="00177014">
        <w:rPr>
          <w:rFonts w:cs="Arial"/>
          <w:szCs w:val="24"/>
        </w:rPr>
        <w:t>war in sight</w:t>
      </w:r>
      <w:r w:rsidR="005762C0" w:rsidRPr="00177014">
        <w:rPr>
          <w:rFonts w:cs="Arial"/>
          <w:szCs w:val="24"/>
        </w:rPr>
        <w:t>?</w:t>
      </w:r>
    </w:p>
    <w:p w:rsidR="00F8771A" w:rsidRPr="00177014" w:rsidRDefault="00F8771A" w:rsidP="001B1A51">
      <w:pPr>
        <w:rPr>
          <w:rFonts w:cs="Arial"/>
          <w:szCs w:val="24"/>
        </w:rPr>
      </w:pPr>
      <w:r w:rsidRPr="00177014">
        <w:rPr>
          <w:rFonts w:cs="Arial"/>
          <w:szCs w:val="24"/>
        </w:rPr>
        <w:t>13/29/16.</w:t>
      </w:r>
      <w:r w:rsidRPr="00177014">
        <w:rPr>
          <w:rFonts w:cs="Arial"/>
          <w:szCs w:val="24"/>
        </w:rPr>
        <w:tab/>
      </w:r>
      <w:r w:rsidR="00E12C16" w:rsidRPr="00177014">
        <w:rPr>
          <w:rFonts w:cs="Arial"/>
          <w:szCs w:val="24"/>
        </w:rPr>
        <w:t xml:space="preserve">1 </w:t>
      </w:r>
      <w:r w:rsidRPr="00177014">
        <w:rPr>
          <w:rFonts w:cs="Arial"/>
          <w:szCs w:val="24"/>
        </w:rPr>
        <w:t>March 1</w:t>
      </w:r>
      <w:r w:rsidR="00E12C16" w:rsidRPr="00177014">
        <w:rPr>
          <w:rFonts w:cs="Arial"/>
          <w:szCs w:val="24"/>
        </w:rPr>
        <w:t>915</w:t>
      </w:r>
      <w:r w:rsidR="001B1A51" w:rsidRPr="00177014">
        <w:rPr>
          <w:rFonts w:cs="Arial"/>
          <w:szCs w:val="24"/>
        </w:rPr>
        <w:t xml:space="preserve">.  </w:t>
      </w:r>
      <w:r w:rsidRPr="00177014">
        <w:rPr>
          <w:rFonts w:cs="Arial"/>
          <w:szCs w:val="24"/>
        </w:rPr>
        <w:t>Folkestone</w:t>
      </w:r>
      <w:r w:rsidR="001B1A51" w:rsidRPr="00177014">
        <w:rPr>
          <w:rFonts w:cs="Arial"/>
          <w:szCs w:val="24"/>
        </w:rPr>
        <w:t>.  “My Dear People”. Pen, 4 pages on folded sheet. Original envelope.  Great march over, describes experience – 20 miles a day.  I</w:t>
      </w:r>
      <w:r w:rsidRPr="00177014">
        <w:rPr>
          <w:rFonts w:cs="Arial"/>
          <w:szCs w:val="24"/>
        </w:rPr>
        <w:t>nspected by Kitchener</w:t>
      </w:r>
      <w:r w:rsidR="001B1A51" w:rsidRPr="00177014">
        <w:rPr>
          <w:rFonts w:cs="Arial"/>
          <w:szCs w:val="24"/>
        </w:rPr>
        <w:t xml:space="preserve"> “older &amp; greyer, with huge staring eyes”.  Billeted in house of some French people, looking forward to bed and real meals, </w:t>
      </w:r>
      <w:r w:rsidRPr="00177014">
        <w:rPr>
          <w:rFonts w:cs="Arial"/>
          <w:szCs w:val="24"/>
        </w:rPr>
        <w:t xml:space="preserve">like </w:t>
      </w:r>
      <w:r w:rsidR="001B1A51" w:rsidRPr="00177014">
        <w:rPr>
          <w:rFonts w:cs="Arial"/>
          <w:szCs w:val="24"/>
        </w:rPr>
        <w:t xml:space="preserve">a </w:t>
      </w:r>
      <w:r w:rsidRPr="00177014">
        <w:rPr>
          <w:rFonts w:cs="Arial"/>
          <w:szCs w:val="24"/>
        </w:rPr>
        <w:t>seaside hol</w:t>
      </w:r>
      <w:r w:rsidR="00E12C16" w:rsidRPr="00177014">
        <w:rPr>
          <w:rFonts w:cs="Arial"/>
          <w:szCs w:val="24"/>
        </w:rPr>
        <w:t>iday.</w:t>
      </w:r>
      <w:r w:rsidR="001B1A51" w:rsidRPr="00177014">
        <w:rPr>
          <w:rFonts w:cs="Arial"/>
          <w:szCs w:val="24"/>
        </w:rPr>
        <w:t xml:space="preserve">  71 Radnor Park Road.</w:t>
      </w:r>
    </w:p>
    <w:p w:rsidR="00F8771A" w:rsidRPr="00177014" w:rsidRDefault="00F8771A" w:rsidP="006D5A03">
      <w:pPr>
        <w:rPr>
          <w:rFonts w:cs="Arial"/>
          <w:szCs w:val="24"/>
        </w:rPr>
      </w:pPr>
      <w:r w:rsidRPr="00177014">
        <w:rPr>
          <w:rFonts w:cs="Arial"/>
          <w:szCs w:val="24"/>
        </w:rPr>
        <w:lastRenderedPageBreak/>
        <w:t>13/29/17.</w:t>
      </w:r>
      <w:r w:rsidRPr="00177014">
        <w:rPr>
          <w:rFonts w:cs="Arial"/>
          <w:szCs w:val="24"/>
        </w:rPr>
        <w:tab/>
      </w:r>
      <w:r w:rsidR="006D5A03" w:rsidRPr="00177014">
        <w:rPr>
          <w:rFonts w:cs="Arial"/>
          <w:szCs w:val="24"/>
        </w:rPr>
        <w:t xml:space="preserve">No date, postmark appears to be </w:t>
      </w:r>
      <w:r w:rsidR="00E12C16" w:rsidRPr="00177014">
        <w:rPr>
          <w:rFonts w:cs="Arial"/>
          <w:szCs w:val="24"/>
        </w:rPr>
        <w:t xml:space="preserve">14 </w:t>
      </w:r>
      <w:r w:rsidRPr="00177014">
        <w:rPr>
          <w:rFonts w:cs="Arial"/>
          <w:szCs w:val="24"/>
        </w:rPr>
        <w:t xml:space="preserve">March </w:t>
      </w:r>
      <w:r w:rsidR="00E12C16" w:rsidRPr="00177014">
        <w:rPr>
          <w:rFonts w:cs="Arial"/>
          <w:szCs w:val="24"/>
        </w:rPr>
        <w:t>1915</w:t>
      </w:r>
      <w:r w:rsidR="006D5A03" w:rsidRPr="00177014">
        <w:rPr>
          <w:rFonts w:cs="Arial"/>
          <w:szCs w:val="24"/>
        </w:rPr>
        <w:t xml:space="preserve">.  </w:t>
      </w:r>
      <w:r w:rsidR="00A029CA" w:rsidRPr="00177014">
        <w:rPr>
          <w:rFonts w:cs="Arial"/>
          <w:szCs w:val="24"/>
        </w:rPr>
        <w:t xml:space="preserve">“Dear People”. </w:t>
      </w:r>
      <w:r w:rsidR="006D5A03" w:rsidRPr="00177014">
        <w:rPr>
          <w:rFonts w:cs="Arial"/>
          <w:szCs w:val="24"/>
        </w:rPr>
        <w:t>Pen, 4 pages on folded sheet. Original envelope.  Thank Winnie for her letter.  On O</w:t>
      </w:r>
      <w:r w:rsidRPr="00177014">
        <w:rPr>
          <w:rFonts w:cs="Arial"/>
          <w:szCs w:val="24"/>
        </w:rPr>
        <w:t>fficers</w:t>
      </w:r>
      <w:r w:rsidR="00C459AD" w:rsidRPr="00177014">
        <w:rPr>
          <w:rFonts w:cs="Arial"/>
          <w:szCs w:val="24"/>
        </w:rPr>
        <w:t>’</w:t>
      </w:r>
      <w:r w:rsidR="006D5A03" w:rsidRPr="00177014">
        <w:rPr>
          <w:rFonts w:cs="Arial"/>
          <w:szCs w:val="24"/>
        </w:rPr>
        <w:t xml:space="preserve"> M</w:t>
      </w:r>
      <w:r w:rsidRPr="00177014">
        <w:rPr>
          <w:rFonts w:cs="Arial"/>
          <w:szCs w:val="24"/>
        </w:rPr>
        <w:t>ess</w:t>
      </w:r>
      <w:r w:rsidR="006D5A03" w:rsidRPr="00177014">
        <w:rPr>
          <w:rFonts w:cs="Arial"/>
          <w:szCs w:val="24"/>
        </w:rPr>
        <w:t xml:space="preserve"> Fatigue, means better food.  Like a</w:t>
      </w:r>
      <w:r w:rsidR="00C459AD" w:rsidRPr="00177014">
        <w:rPr>
          <w:rFonts w:cs="Arial"/>
          <w:szCs w:val="24"/>
        </w:rPr>
        <w:t xml:space="preserve"> </w:t>
      </w:r>
      <w:r w:rsidRPr="00177014">
        <w:rPr>
          <w:rFonts w:cs="Arial"/>
          <w:szCs w:val="24"/>
        </w:rPr>
        <w:t>seaside hol</w:t>
      </w:r>
      <w:r w:rsidR="00C459AD" w:rsidRPr="00177014">
        <w:rPr>
          <w:rFonts w:cs="Arial"/>
          <w:szCs w:val="24"/>
        </w:rPr>
        <w:t xml:space="preserve">iday, </w:t>
      </w:r>
      <w:r w:rsidR="006D5A03" w:rsidRPr="00177014">
        <w:rPr>
          <w:rFonts w:cs="Arial"/>
          <w:szCs w:val="24"/>
        </w:rPr>
        <w:t>summery weather, listen to orchestra and watch sea.  No news about going to Front.  Ask</w:t>
      </w:r>
      <w:r w:rsidRPr="00177014">
        <w:rPr>
          <w:rFonts w:cs="Arial"/>
          <w:szCs w:val="24"/>
        </w:rPr>
        <w:t xml:space="preserve">s for </w:t>
      </w:r>
      <w:r w:rsidR="006D5A03" w:rsidRPr="00177014">
        <w:rPr>
          <w:rFonts w:cs="Arial"/>
          <w:szCs w:val="24"/>
        </w:rPr>
        <w:t>“anthology of War P</w:t>
      </w:r>
      <w:r w:rsidRPr="00177014">
        <w:rPr>
          <w:rFonts w:cs="Arial"/>
          <w:szCs w:val="24"/>
        </w:rPr>
        <w:t>oems</w:t>
      </w:r>
      <w:r w:rsidR="006D5A03" w:rsidRPr="00177014">
        <w:rPr>
          <w:rFonts w:cs="Arial"/>
          <w:szCs w:val="24"/>
        </w:rPr>
        <w:t>”</w:t>
      </w:r>
      <w:r w:rsidR="00E12C16" w:rsidRPr="00177014">
        <w:rPr>
          <w:rFonts w:cs="Arial"/>
          <w:szCs w:val="24"/>
        </w:rPr>
        <w:t>.</w:t>
      </w:r>
    </w:p>
    <w:p w:rsidR="00F8771A" w:rsidRPr="00177014" w:rsidRDefault="00F8771A" w:rsidP="00C01EED">
      <w:pPr>
        <w:rPr>
          <w:rFonts w:cs="Arial"/>
          <w:szCs w:val="24"/>
        </w:rPr>
      </w:pPr>
      <w:r w:rsidRPr="00177014">
        <w:rPr>
          <w:rFonts w:cs="Arial"/>
          <w:szCs w:val="24"/>
        </w:rPr>
        <w:t>13/29/18.</w:t>
      </w:r>
      <w:r w:rsidRPr="00177014">
        <w:rPr>
          <w:rFonts w:cs="Arial"/>
          <w:szCs w:val="24"/>
        </w:rPr>
        <w:tab/>
        <w:t>1</w:t>
      </w:r>
      <w:r w:rsidR="00DF42B6" w:rsidRPr="00177014">
        <w:rPr>
          <w:rFonts w:cs="Arial"/>
          <w:szCs w:val="24"/>
        </w:rPr>
        <w:t xml:space="preserve"> April 1915</w:t>
      </w:r>
      <w:r w:rsidR="00A029CA" w:rsidRPr="00177014">
        <w:rPr>
          <w:rFonts w:cs="Arial"/>
          <w:szCs w:val="24"/>
        </w:rPr>
        <w:t>. 71 Radnor Park Road,</w:t>
      </w:r>
      <w:r w:rsidRPr="00177014">
        <w:rPr>
          <w:rFonts w:cs="Arial"/>
          <w:szCs w:val="24"/>
        </w:rPr>
        <w:t xml:space="preserve"> Folkestone</w:t>
      </w:r>
      <w:r w:rsidR="00A029CA" w:rsidRPr="00177014">
        <w:rPr>
          <w:rFonts w:cs="Arial"/>
          <w:szCs w:val="24"/>
        </w:rPr>
        <w:t xml:space="preserve">.  “Dear Ma”.  Pen, 4 pages on folded sheet.  No envelope.  </w:t>
      </w:r>
      <w:r w:rsidR="00C01EED" w:rsidRPr="00177014">
        <w:rPr>
          <w:rFonts w:cs="Arial"/>
          <w:szCs w:val="24"/>
        </w:rPr>
        <w:t>Still in Folkestone.  Fir</w:t>
      </w:r>
      <w:r w:rsidRPr="00177014">
        <w:rPr>
          <w:rFonts w:cs="Arial"/>
          <w:szCs w:val="24"/>
        </w:rPr>
        <w:t>st Army to France soon</w:t>
      </w:r>
      <w:r w:rsidR="00C01EED" w:rsidRPr="00177014">
        <w:rPr>
          <w:rFonts w:cs="Arial"/>
          <w:szCs w:val="24"/>
        </w:rPr>
        <w:t>,</w:t>
      </w:r>
      <w:r w:rsidRPr="00177014">
        <w:rPr>
          <w:rFonts w:cs="Arial"/>
          <w:szCs w:val="24"/>
        </w:rPr>
        <w:t xml:space="preserve"> </w:t>
      </w:r>
      <w:r w:rsidR="00C01EED" w:rsidRPr="00177014">
        <w:rPr>
          <w:rFonts w:cs="Arial"/>
          <w:szCs w:val="24"/>
        </w:rPr>
        <w:t>Third</w:t>
      </w:r>
      <w:r w:rsidRPr="00177014">
        <w:rPr>
          <w:rFonts w:cs="Arial"/>
          <w:szCs w:val="24"/>
        </w:rPr>
        <w:t xml:space="preserve"> in a month or two</w:t>
      </w:r>
      <w:r w:rsidR="00C01EED" w:rsidRPr="00177014">
        <w:rPr>
          <w:rFonts w:cs="Arial"/>
          <w:szCs w:val="24"/>
        </w:rPr>
        <w:t xml:space="preserve">.  Has no use for scarves, but needs </w:t>
      </w:r>
      <w:r w:rsidRPr="00177014">
        <w:rPr>
          <w:rFonts w:cs="Arial"/>
          <w:szCs w:val="24"/>
        </w:rPr>
        <w:t>socks</w:t>
      </w:r>
      <w:r w:rsidR="00C459AD" w:rsidRPr="00177014">
        <w:rPr>
          <w:rFonts w:cs="Arial"/>
          <w:szCs w:val="24"/>
        </w:rPr>
        <w:t xml:space="preserve">, </w:t>
      </w:r>
      <w:r w:rsidR="00C01EED" w:rsidRPr="00177014">
        <w:rPr>
          <w:rFonts w:cs="Arial"/>
          <w:szCs w:val="24"/>
        </w:rPr>
        <w:t>“housewife” and watch.  W</w:t>
      </w:r>
      <w:r w:rsidRPr="00177014">
        <w:rPr>
          <w:rFonts w:cs="Arial"/>
          <w:szCs w:val="24"/>
        </w:rPr>
        <w:t>ill have photo taken</w:t>
      </w:r>
      <w:r w:rsidR="00C01EED" w:rsidRPr="00177014">
        <w:rPr>
          <w:rFonts w:cs="Arial"/>
          <w:szCs w:val="24"/>
        </w:rPr>
        <w:t>.</w:t>
      </w:r>
      <w:r w:rsidR="00C459AD" w:rsidRPr="00177014">
        <w:rPr>
          <w:rFonts w:cs="Arial"/>
          <w:szCs w:val="24"/>
        </w:rPr>
        <w:t xml:space="preserve"> </w:t>
      </w:r>
      <w:r w:rsidR="00C01EED" w:rsidRPr="00177014">
        <w:rPr>
          <w:rFonts w:cs="Arial"/>
          <w:szCs w:val="24"/>
        </w:rPr>
        <w:t>P</w:t>
      </w:r>
      <w:r w:rsidRPr="00177014">
        <w:rPr>
          <w:rFonts w:cs="Arial"/>
          <w:szCs w:val="24"/>
        </w:rPr>
        <w:t>oss</w:t>
      </w:r>
      <w:r w:rsidR="00C01EED" w:rsidRPr="00177014">
        <w:rPr>
          <w:rFonts w:cs="Arial"/>
          <w:szCs w:val="24"/>
        </w:rPr>
        <w:t xml:space="preserve">ibly will get pass for four </w:t>
      </w:r>
      <w:r w:rsidRPr="00177014">
        <w:rPr>
          <w:rFonts w:cs="Arial"/>
          <w:szCs w:val="24"/>
        </w:rPr>
        <w:t xml:space="preserve">days </w:t>
      </w:r>
      <w:r w:rsidR="00C01EED" w:rsidRPr="00177014">
        <w:rPr>
          <w:rFonts w:cs="Arial"/>
          <w:szCs w:val="24"/>
        </w:rPr>
        <w:t xml:space="preserve">leave </w:t>
      </w:r>
      <w:r w:rsidRPr="00177014">
        <w:rPr>
          <w:rFonts w:cs="Arial"/>
          <w:szCs w:val="24"/>
        </w:rPr>
        <w:t xml:space="preserve">but </w:t>
      </w:r>
      <w:r w:rsidR="00C01EED" w:rsidRPr="00177014">
        <w:rPr>
          <w:rFonts w:cs="Arial"/>
          <w:szCs w:val="24"/>
        </w:rPr>
        <w:t xml:space="preserve">may </w:t>
      </w:r>
      <w:r w:rsidRPr="00177014">
        <w:rPr>
          <w:rFonts w:cs="Arial"/>
          <w:szCs w:val="24"/>
        </w:rPr>
        <w:t xml:space="preserve">not </w:t>
      </w:r>
      <w:r w:rsidR="00C01EED" w:rsidRPr="00177014">
        <w:rPr>
          <w:rFonts w:cs="Arial"/>
          <w:szCs w:val="24"/>
        </w:rPr>
        <w:t xml:space="preserve">be </w:t>
      </w:r>
      <w:r w:rsidRPr="00177014">
        <w:rPr>
          <w:rFonts w:cs="Arial"/>
          <w:szCs w:val="24"/>
        </w:rPr>
        <w:t>worth journey</w:t>
      </w:r>
      <w:r w:rsidR="00C01EED" w:rsidRPr="00177014">
        <w:rPr>
          <w:rFonts w:cs="Arial"/>
          <w:szCs w:val="24"/>
        </w:rPr>
        <w:t xml:space="preserve">. </w:t>
      </w:r>
      <w:r w:rsidR="00C459AD" w:rsidRPr="00177014">
        <w:rPr>
          <w:rFonts w:cs="Arial"/>
          <w:szCs w:val="24"/>
        </w:rPr>
        <w:t xml:space="preserve"> </w:t>
      </w:r>
      <w:r w:rsidR="00C01EED" w:rsidRPr="00177014">
        <w:rPr>
          <w:rFonts w:cs="Arial"/>
          <w:szCs w:val="24"/>
        </w:rPr>
        <w:t>B</w:t>
      </w:r>
      <w:r w:rsidRPr="00177014">
        <w:rPr>
          <w:rFonts w:cs="Arial"/>
          <w:szCs w:val="24"/>
        </w:rPr>
        <w:t>eautiful weather</w:t>
      </w:r>
      <w:r w:rsidR="00C01EED" w:rsidRPr="00177014">
        <w:rPr>
          <w:rFonts w:cs="Arial"/>
          <w:szCs w:val="24"/>
        </w:rPr>
        <w:t>.  Will have strange Easter as</w:t>
      </w:r>
      <w:r w:rsidR="00C459AD" w:rsidRPr="00177014">
        <w:rPr>
          <w:rFonts w:cs="Arial"/>
          <w:szCs w:val="24"/>
        </w:rPr>
        <w:t xml:space="preserve"> </w:t>
      </w:r>
      <w:r w:rsidRPr="00177014">
        <w:rPr>
          <w:rFonts w:cs="Arial"/>
          <w:szCs w:val="24"/>
        </w:rPr>
        <w:t>vaccination due</w:t>
      </w:r>
      <w:r w:rsidR="00C01EED" w:rsidRPr="00177014">
        <w:rPr>
          <w:rFonts w:cs="Arial"/>
          <w:szCs w:val="24"/>
        </w:rPr>
        <w:t>.  Working as “Kitchen Porter” in O</w:t>
      </w:r>
      <w:r w:rsidRPr="00177014">
        <w:rPr>
          <w:rFonts w:cs="Arial"/>
          <w:szCs w:val="24"/>
        </w:rPr>
        <w:t>fficers</w:t>
      </w:r>
      <w:r w:rsidR="00C01EED" w:rsidRPr="00177014">
        <w:rPr>
          <w:rFonts w:cs="Arial"/>
          <w:szCs w:val="24"/>
        </w:rPr>
        <w:t>’ M</w:t>
      </w:r>
      <w:r w:rsidRPr="00177014">
        <w:rPr>
          <w:rFonts w:cs="Arial"/>
          <w:szCs w:val="24"/>
        </w:rPr>
        <w:t>ess</w:t>
      </w:r>
      <w:r w:rsidR="00C459AD" w:rsidRPr="00177014">
        <w:rPr>
          <w:rFonts w:cs="Arial"/>
          <w:szCs w:val="24"/>
        </w:rPr>
        <w:t xml:space="preserve">, </w:t>
      </w:r>
      <w:r w:rsidR="00C01EED" w:rsidRPr="00177014">
        <w:rPr>
          <w:rFonts w:cs="Arial"/>
          <w:szCs w:val="24"/>
        </w:rPr>
        <w:t>“</w:t>
      </w:r>
      <w:r w:rsidRPr="00177014">
        <w:rPr>
          <w:rFonts w:cs="Arial"/>
          <w:szCs w:val="24"/>
        </w:rPr>
        <w:t>lap of luxury</w:t>
      </w:r>
      <w:r w:rsidR="00C01EED" w:rsidRPr="00177014">
        <w:rPr>
          <w:rFonts w:cs="Arial"/>
          <w:szCs w:val="24"/>
        </w:rPr>
        <w:t>”.  He is becoming good at housework!  Sends joke to Winnie about crosses on hot cross buns.</w:t>
      </w:r>
    </w:p>
    <w:p w:rsidR="00F8771A" w:rsidRPr="00177014" w:rsidRDefault="00F8771A" w:rsidP="00F25B3A">
      <w:pPr>
        <w:rPr>
          <w:rFonts w:cs="Arial"/>
          <w:szCs w:val="24"/>
        </w:rPr>
      </w:pPr>
      <w:r w:rsidRPr="00177014">
        <w:rPr>
          <w:rFonts w:cs="Arial"/>
          <w:szCs w:val="24"/>
        </w:rPr>
        <w:t>13/29/19.</w:t>
      </w:r>
      <w:r w:rsidRPr="00177014">
        <w:rPr>
          <w:rFonts w:cs="Arial"/>
          <w:szCs w:val="24"/>
        </w:rPr>
        <w:tab/>
      </w:r>
      <w:r w:rsidR="00725297" w:rsidRPr="00177014">
        <w:rPr>
          <w:rFonts w:cs="Arial"/>
          <w:szCs w:val="24"/>
        </w:rPr>
        <w:t>10 April 1915</w:t>
      </w:r>
      <w:r w:rsidR="00F25B3A" w:rsidRPr="00177014">
        <w:rPr>
          <w:rFonts w:cs="Arial"/>
          <w:szCs w:val="24"/>
        </w:rPr>
        <w:t xml:space="preserve">. </w:t>
      </w:r>
      <w:r w:rsidR="00C459AD" w:rsidRPr="00177014">
        <w:rPr>
          <w:rFonts w:cs="Arial"/>
          <w:szCs w:val="24"/>
        </w:rPr>
        <w:t xml:space="preserve"> </w:t>
      </w:r>
      <w:r w:rsidR="00F25B3A" w:rsidRPr="00177014">
        <w:rPr>
          <w:rFonts w:cs="Arial"/>
          <w:szCs w:val="24"/>
        </w:rPr>
        <w:t xml:space="preserve">71 Radnor Park Road, Folkestone.  “Dear People”.  Pen, 4 pages on folded sheet.  Original envelope.  Thanks for “housewife” and </w:t>
      </w:r>
      <w:r w:rsidRPr="00177014">
        <w:rPr>
          <w:rFonts w:cs="Arial"/>
          <w:szCs w:val="24"/>
        </w:rPr>
        <w:t>watch</w:t>
      </w:r>
      <w:r w:rsidR="00F25B3A" w:rsidRPr="00177014">
        <w:rPr>
          <w:rFonts w:cs="Arial"/>
          <w:szCs w:val="24"/>
        </w:rPr>
        <w:t xml:space="preserve">. </w:t>
      </w:r>
      <w:r w:rsidR="00C459AD" w:rsidRPr="00177014">
        <w:rPr>
          <w:rFonts w:cs="Arial"/>
          <w:szCs w:val="24"/>
        </w:rPr>
        <w:t xml:space="preserve"> </w:t>
      </w:r>
      <w:r w:rsidR="00F25B3A" w:rsidRPr="00177014">
        <w:rPr>
          <w:rFonts w:cs="Arial"/>
          <w:szCs w:val="24"/>
        </w:rPr>
        <w:t>W</w:t>
      </w:r>
      <w:r w:rsidRPr="00177014">
        <w:rPr>
          <w:rFonts w:cs="Arial"/>
          <w:szCs w:val="24"/>
        </w:rPr>
        <w:t>ar poems disappointing</w:t>
      </w:r>
      <w:r w:rsidR="00F25B3A" w:rsidRPr="00177014">
        <w:rPr>
          <w:rFonts w:cs="Arial"/>
          <w:szCs w:val="24"/>
        </w:rPr>
        <w:t xml:space="preserve">, other than </w:t>
      </w:r>
      <w:proofErr w:type="spellStart"/>
      <w:r w:rsidR="00F25B3A" w:rsidRPr="00177014">
        <w:rPr>
          <w:rFonts w:cs="Arial"/>
          <w:szCs w:val="24"/>
        </w:rPr>
        <w:t>Mackereth’s</w:t>
      </w:r>
      <w:proofErr w:type="spellEnd"/>
      <w:r w:rsidR="00F25B3A" w:rsidRPr="00177014">
        <w:rPr>
          <w:rFonts w:cs="Arial"/>
          <w:szCs w:val="24"/>
        </w:rPr>
        <w:t xml:space="preserve"> last verse.  N</w:t>
      </w:r>
      <w:r w:rsidRPr="00177014">
        <w:rPr>
          <w:rFonts w:cs="Arial"/>
          <w:szCs w:val="24"/>
        </w:rPr>
        <w:t>ot well after vaccination</w:t>
      </w:r>
      <w:r w:rsidR="00F25B3A" w:rsidRPr="00177014">
        <w:rPr>
          <w:rFonts w:cs="Arial"/>
          <w:szCs w:val="24"/>
        </w:rPr>
        <w:t>.  Move imminent - getting</w:t>
      </w:r>
      <w:r w:rsidRPr="00177014">
        <w:rPr>
          <w:rFonts w:cs="Arial"/>
          <w:szCs w:val="24"/>
        </w:rPr>
        <w:t xml:space="preserve"> new equipment</w:t>
      </w:r>
      <w:r w:rsidR="00F25B3A" w:rsidRPr="00177014">
        <w:rPr>
          <w:rFonts w:cs="Arial"/>
          <w:szCs w:val="24"/>
        </w:rPr>
        <w:t>.  N</w:t>
      </w:r>
      <w:r w:rsidRPr="00177014">
        <w:rPr>
          <w:rFonts w:cs="Arial"/>
          <w:szCs w:val="24"/>
        </w:rPr>
        <w:t>o passes</w:t>
      </w:r>
      <w:r w:rsidR="00F25B3A" w:rsidRPr="00177014">
        <w:rPr>
          <w:rFonts w:cs="Arial"/>
          <w:szCs w:val="24"/>
        </w:rPr>
        <w:t xml:space="preserve"> now as</w:t>
      </w:r>
      <w:r w:rsidR="00C459AD" w:rsidRPr="00177014">
        <w:rPr>
          <w:rFonts w:cs="Arial"/>
          <w:szCs w:val="24"/>
        </w:rPr>
        <w:t xml:space="preserve"> </w:t>
      </w:r>
      <w:r w:rsidRPr="00177014">
        <w:rPr>
          <w:rFonts w:cs="Arial"/>
          <w:szCs w:val="24"/>
        </w:rPr>
        <w:t>men have overstayed</w:t>
      </w:r>
      <w:r w:rsidR="00F25B3A" w:rsidRPr="00177014">
        <w:rPr>
          <w:rFonts w:cs="Arial"/>
          <w:szCs w:val="24"/>
        </w:rPr>
        <w:t xml:space="preserve">. </w:t>
      </w:r>
      <w:r w:rsidR="00C459AD" w:rsidRPr="00177014">
        <w:rPr>
          <w:rFonts w:cs="Arial"/>
          <w:szCs w:val="24"/>
        </w:rPr>
        <w:t xml:space="preserve"> </w:t>
      </w:r>
      <w:r w:rsidR="00F25B3A" w:rsidRPr="00177014">
        <w:rPr>
          <w:rFonts w:cs="Arial"/>
          <w:szCs w:val="24"/>
        </w:rPr>
        <w:t>T</w:t>
      </w:r>
      <w:r w:rsidRPr="00177014">
        <w:rPr>
          <w:rFonts w:cs="Arial"/>
          <w:szCs w:val="24"/>
        </w:rPr>
        <w:t>roubles caused by drink when men tired</w:t>
      </w:r>
      <w:r w:rsidR="00C459AD" w:rsidRPr="00177014">
        <w:rPr>
          <w:rFonts w:cs="Arial"/>
          <w:szCs w:val="24"/>
        </w:rPr>
        <w:t xml:space="preserve">, </w:t>
      </w:r>
      <w:r w:rsidRPr="00177014">
        <w:rPr>
          <w:rFonts w:cs="Arial"/>
          <w:szCs w:val="24"/>
        </w:rPr>
        <w:t>can’t compare beer to foreign spirits</w:t>
      </w:r>
      <w:r w:rsidR="00B32199">
        <w:rPr>
          <w:rFonts w:cs="Arial"/>
          <w:szCs w:val="24"/>
        </w:rPr>
        <w:t>.</w:t>
      </w:r>
      <w:r w:rsidR="00C459AD" w:rsidRPr="00177014">
        <w:rPr>
          <w:rFonts w:cs="Arial"/>
          <w:szCs w:val="24"/>
        </w:rPr>
        <w:t xml:space="preserve"> </w:t>
      </w:r>
      <w:r w:rsidR="00F25B3A" w:rsidRPr="00177014">
        <w:rPr>
          <w:rFonts w:cs="Arial"/>
          <w:szCs w:val="24"/>
        </w:rPr>
        <w:t xml:space="preserve">Now </w:t>
      </w:r>
      <w:r w:rsidRPr="00177014">
        <w:rPr>
          <w:rFonts w:cs="Arial"/>
          <w:szCs w:val="24"/>
        </w:rPr>
        <w:t xml:space="preserve">assisting </w:t>
      </w:r>
      <w:r w:rsidR="00F25B3A" w:rsidRPr="00177014">
        <w:rPr>
          <w:rFonts w:cs="Arial"/>
          <w:szCs w:val="24"/>
        </w:rPr>
        <w:t xml:space="preserve">Company </w:t>
      </w:r>
      <w:r w:rsidRPr="00177014">
        <w:rPr>
          <w:rFonts w:cs="Arial"/>
          <w:szCs w:val="24"/>
        </w:rPr>
        <w:t>Paymaster</w:t>
      </w:r>
      <w:r w:rsidR="00F25B3A" w:rsidRPr="00177014">
        <w:rPr>
          <w:rFonts w:cs="Arial"/>
          <w:szCs w:val="24"/>
        </w:rPr>
        <w:t>.  P</w:t>
      </w:r>
      <w:r w:rsidRPr="00177014">
        <w:rPr>
          <w:rFonts w:cs="Arial"/>
          <w:szCs w:val="24"/>
        </w:rPr>
        <w:t>romoted to Lance Corporal</w:t>
      </w:r>
      <w:r w:rsidR="006F1186" w:rsidRPr="00177014">
        <w:rPr>
          <w:rFonts w:cs="Arial"/>
          <w:szCs w:val="24"/>
        </w:rPr>
        <w:t>.</w:t>
      </w:r>
    </w:p>
    <w:p w:rsidR="00F8771A" w:rsidRPr="00177014" w:rsidRDefault="00F8771A" w:rsidP="00BB6B89">
      <w:pPr>
        <w:rPr>
          <w:rFonts w:cs="Arial"/>
          <w:szCs w:val="24"/>
        </w:rPr>
      </w:pPr>
      <w:r w:rsidRPr="00177014">
        <w:rPr>
          <w:rFonts w:cs="Arial"/>
          <w:szCs w:val="24"/>
        </w:rPr>
        <w:t>13/29/20.</w:t>
      </w:r>
      <w:r w:rsidRPr="00177014">
        <w:rPr>
          <w:rFonts w:cs="Arial"/>
          <w:szCs w:val="24"/>
        </w:rPr>
        <w:tab/>
      </w:r>
      <w:r w:rsidR="006F1186" w:rsidRPr="00177014">
        <w:rPr>
          <w:rFonts w:cs="Arial"/>
          <w:szCs w:val="24"/>
        </w:rPr>
        <w:t>25 April 1915</w:t>
      </w:r>
      <w:r w:rsidR="00BB6B89" w:rsidRPr="00177014">
        <w:rPr>
          <w:rFonts w:cs="Arial"/>
          <w:szCs w:val="24"/>
        </w:rPr>
        <w:t xml:space="preserve">. </w:t>
      </w:r>
      <w:r w:rsidR="00C459AD" w:rsidRPr="00177014">
        <w:rPr>
          <w:rFonts w:cs="Arial"/>
          <w:szCs w:val="24"/>
        </w:rPr>
        <w:t xml:space="preserve"> </w:t>
      </w:r>
      <w:r w:rsidR="00BB6B89" w:rsidRPr="00177014">
        <w:rPr>
          <w:rFonts w:cs="Arial"/>
          <w:szCs w:val="24"/>
        </w:rPr>
        <w:t xml:space="preserve">1 Melville Road, </w:t>
      </w:r>
      <w:r w:rsidRPr="00177014">
        <w:rPr>
          <w:rFonts w:cs="Arial"/>
          <w:szCs w:val="24"/>
        </w:rPr>
        <w:t>Maidstone</w:t>
      </w:r>
      <w:r w:rsidR="00BB6B89" w:rsidRPr="00177014">
        <w:rPr>
          <w:rFonts w:cs="Arial"/>
          <w:szCs w:val="24"/>
        </w:rPr>
        <w:t xml:space="preserve">.  </w:t>
      </w:r>
      <w:r w:rsidR="00C459AD" w:rsidRPr="00177014">
        <w:rPr>
          <w:rFonts w:cs="Arial"/>
          <w:szCs w:val="24"/>
        </w:rPr>
        <w:t xml:space="preserve"> </w:t>
      </w:r>
      <w:r w:rsidR="00BB6B89" w:rsidRPr="00177014">
        <w:rPr>
          <w:rFonts w:cs="Arial"/>
          <w:szCs w:val="24"/>
        </w:rPr>
        <w:t xml:space="preserve">“Dear People”.  Pen, 4 pages on folded sheet.  Original envelope.  Travelled </w:t>
      </w:r>
      <w:r w:rsidRPr="00177014">
        <w:rPr>
          <w:rFonts w:cs="Arial"/>
          <w:szCs w:val="24"/>
        </w:rPr>
        <w:t>by train to construct trenches</w:t>
      </w:r>
      <w:r w:rsidR="00BB6B89" w:rsidRPr="00177014">
        <w:rPr>
          <w:rFonts w:cs="Arial"/>
          <w:szCs w:val="24"/>
        </w:rPr>
        <w:t xml:space="preserve"> as part of London Defence Scheme, returning to</w:t>
      </w:r>
      <w:r w:rsidRPr="00177014">
        <w:rPr>
          <w:rFonts w:cs="Arial"/>
          <w:szCs w:val="24"/>
        </w:rPr>
        <w:t xml:space="preserve"> Folkestone in 2 weeks</w:t>
      </w:r>
      <w:r w:rsidR="00BB6B89" w:rsidRPr="00177014">
        <w:rPr>
          <w:rFonts w:cs="Arial"/>
          <w:szCs w:val="24"/>
        </w:rPr>
        <w:t xml:space="preserve">. </w:t>
      </w:r>
      <w:r w:rsidR="00C459AD" w:rsidRPr="00177014">
        <w:rPr>
          <w:rFonts w:cs="Arial"/>
          <w:szCs w:val="24"/>
        </w:rPr>
        <w:t xml:space="preserve"> </w:t>
      </w:r>
      <w:r w:rsidR="00BB6B89" w:rsidRPr="00177014">
        <w:rPr>
          <w:rFonts w:cs="Arial"/>
          <w:szCs w:val="24"/>
        </w:rPr>
        <w:t>B</w:t>
      </w:r>
      <w:r w:rsidRPr="00177014">
        <w:rPr>
          <w:rFonts w:cs="Arial"/>
          <w:szCs w:val="24"/>
        </w:rPr>
        <w:t>eautiful weather</w:t>
      </w:r>
      <w:r w:rsidR="00C459AD" w:rsidRPr="00177014">
        <w:rPr>
          <w:rFonts w:cs="Arial"/>
          <w:szCs w:val="24"/>
        </w:rPr>
        <w:t xml:space="preserve">, </w:t>
      </w:r>
      <w:r w:rsidR="00BB6B89" w:rsidRPr="00177014">
        <w:rPr>
          <w:rFonts w:cs="Arial"/>
          <w:szCs w:val="24"/>
        </w:rPr>
        <w:t>went boating on the Medway.  R</w:t>
      </w:r>
      <w:r w:rsidRPr="00177014">
        <w:rPr>
          <w:rFonts w:cs="Arial"/>
          <w:szCs w:val="24"/>
        </w:rPr>
        <w:t xml:space="preserve">umour </w:t>
      </w:r>
      <w:r w:rsidR="00BB6B89" w:rsidRPr="00177014">
        <w:rPr>
          <w:rFonts w:cs="Arial"/>
          <w:szCs w:val="24"/>
        </w:rPr>
        <w:t xml:space="preserve">that they are </w:t>
      </w:r>
      <w:r w:rsidRPr="00177014">
        <w:rPr>
          <w:rFonts w:cs="Arial"/>
          <w:szCs w:val="24"/>
        </w:rPr>
        <w:t>going to Dardanelles or Egypt</w:t>
      </w:r>
      <w:r w:rsidR="00BB6B89" w:rsidRPr="00177014">
        <w:rPr>
          <w:rFonts w:cs="Arial"/>
          <w:szCs w:val="24"/>
        </w:rPr>
        <w:t xml:space="preserve">.  </w:t>
      </w:r>
      <w:r w:rsidR="00C459AD" w:rsidRPr="00177014">
        <w:rPr>
          <w:rFonts w:cs="Arial"/>
          <w:szCs w:val="24"/>
        </w:rPr>
        <w:t xml:space="preserve"> </w:t>
      </w:r>
      <w:r w:rsidR="00BB6B89" w:rsidRPr="00177014">
        <w:rPr>
          <w:rFonts w:cs="Arial"/>
          <w:szCs w:val="24"/>
        </w:rPr>
        <w:t>W</w:t>
      </w:r>
      <w:r w:rsidRPr="00177014">
        <w:rPr>
          <w:rFonts w:cs="Arial"/>
          <w:szCs w:val="24"/>
        </w:rPr>
        <w:t>orking in Company Orderly Room</w:t>
      </w:r>
      <w:r w:rsidR="00BB6B89" w:rsidRPr="00177014">
        <w:rPr>
          <w:rFonts w:cs="Arial"/>
          <w:szCs w:val="24"/>
        </w:rPr>
        <w:t>.  Staying in</w:t>
      </w:r>
      <w:r w:rsidRPr="00177014">
        <w:rPr>
          <w:rFonts w:cs="Arial"/>
          <w:szCs w:val="24"/>
        </w:rPr>
        <w:t xml:space="preserve"> private house</w:t>
      </w:r>
      <w:r w:rsidR="00BB6B89" w:rsidRPr="00177014">
        <w:rPr>
          <w:rFonts w:cs="Arial"/>
          <w:szCs w:val="24"/>
        </w:rPr>
        <w:t xml:space="preserve"> with 3 men including “Bingley fellow called Donald </w:t>
      </w:r>
      <w:proofErr w:type="spellStart"/>
      <w:r w:rsidR="00BB6B89" w:rsidRPr="00177014">
        <w:rPr>
          <w:rFonts w:cs="Arial"/>
          <w:szCs w:val="24"/>
        </w:rPr>
        <w:t>Auty</w:t>
      </w:r>
      <w:proofErr w:type="spellEnd"/>
      <w:r w:rsidR="00BB6B89" w:rsidRPr="00177014">
        <w:rPr>
          <w:rFonts w:cs="Arial"/>
          <w:szCs w:val="24"/>
        </w:rPr>
        <w:t>”.  He is well but “impatient &amp;</w:t>
      </w:r>
      <w:r w:rsidRPr="00177014">
        <w:rPr>
          <w:rFonts w:cs="Arial"/>
          <w:szCs w:val="24"/>
        </w:rPr>
        <w:t xml:space="preserve"> disgusted</w:t>
      </w:r>
      <w:r w:rsidR="00BB6B89" w:rsidRPr="00177014">
        <w:rPr>
          <w:rFonts w:cs="Arial"/>
          <w:szCs w:val="24"/>
        </w:rPr>
        <w:t>”</w:t>
      </w:r>
      <w:r w:rsidRPr="00177014">
        <w:rPr>
          <w:rFonts w:cs="Arial"/>
          <w:szCs w:val="24"/>
        </w:rPr>
        <w:t xml:space="preserve"> at delay</w:t>
      </w:r>
      <w:r w:rsidR="006F1186" w:rsidRPr="00177014">
        <w:rPr>
          <w:rFonts w:cs="Arial"/>
          <w:szCs w:val="24"/>
        </w:rPr>
        <w:t>.</w:t>
      </w:r>
    </w:p>
    <w:p w:rsidR="00F8771A" w:rsidRPr="00177014" w:rsidRDefault="00F8771A" w:rsidP="00A603DA">
      <w:pPr>
        <w:rPr>
          <w:rFonts w:cs="Arial"/>
          <w:szCs w:val="24"/>
        </w:rPr>
      </w:pPr>
      <w:r w:rsidRPr="00177014">
        <w:rPr>
          <w:rFonts w:cs="Arial"/>
          <w:szCs w:val="24"/>
        </w:rPr>
        <w:t>13/29/21.</w:t>
      </w:r>
      <w:r w:rsidRPr="00177014">
        <w:rPr>
          <w:rFonts w:cs="Arial"/>
          <w:szCs w:val="24"/>
        </w:rPr>
        <w:tab/>
      </w:r>
      <w:r w:rsidR="00725925" w:rsidRPr="00177014">
        <w:rPr>
          <w:rFonts w:cs="Arial"/>
          <w:szCs w:val="24"/>
        </w:rPr>
        <w:t>17 May 1915</w:t>
      </w:r>
      <w:r w:rsidR="00A603DA" w:rsidRPr="00177014">
        <w:rPr>
          <w:rFonts w:cs="Arial"/>
          <w:szCs w:val="24"/>
        </w:rPr>
        <w:t>.  F</w:t>
      </w:r>
      <w:r w:rsidRPr="00177014">
        <w:rPr>
          <w:rFonts w:cs="Arial"/>
          <w:szCs w:val="24"/>
        </w:rPr>
        <w:t>olkestone</w:t>
      </w:r>
      <w:r w:rsidR="00A603DA" w:rsidRPr="00177014">
        <w:rPr>
          <w:rFonts w:cs="Arial"/>
          <w:szCs w:val="24"/>
        </w:rPr>
        <w:t>.  “Dear People”.  Pen, 1 side of postcard.  Impossible for them to come as he is</w:t>
      </w:r>
      <w:r w:rsidR="00C459AD" w:rsidRPr="00177014">
        <w:rPr>
          <w:rFonts w:cs="Arial"/>
          <w:szCs w:val="24"/>
        </w:rPr>
        <w:t xml:space="preserve"> </w:t>
      </w:r>
      <w:r w:rsidRPr="00177014">
        <w:rPr>
          <w:rFonts w:cs="Arial"/>
          <w:szCs w:val="24"/>
        </w:rPr>
        <w:t>leaving for Borden Camp (</w:t>
      </w:r>
      <w:proofErr w:type="spellStart"/>
      <w:r w:rsidRPr="00177014">
        <w:rPr>
          <w:rFonts w:cs="Arial"/>
          <w:szCs w:val="24"/>
        </w:rPr>
        <w:t>Bramshott</w:t>
      </w:r>
      <w:proofErr w:type="spellEnd"/>
      <w:r w:rsidRPr="00177014">
        <w:rPr>
          <w:rFonts w:cs="Arial"/>
          <w:szCs w:val="24"/>
        </w:rPr>
        <w:t>) next weekend</w:t>
      </w:r>
      <w:r w:rsidR="00A603DA" w:rsidRPr="00177014">
        <w:rPr>
          <w:rFonts w:cs="Arial"/>
          <w:szCs w:val="24"/>
        </w:rPr>
        <w:t>.  Should be “out” in less than six weeks.  Will try to get leave.  Going into “huts”.  M</w:t>
      </w:r>
      <w:r w:rsidRPr="00177014">
        <w:rPr>
          <w:rFonts w:cs="Arial"/>
          <w:szCs w:val="24"/>
        </w:rPr>
        <w:t>oved to 2nd Army</w:t>
      </w:r>
      <w:r w:rsidR="00A603DA" w:rsidRPr="00177014">
        <w:rPr>
          <w:rFonts w:cs="Arial"/>
          <w:szCs w:val="24"/>
        </w:rPr>
        <w:t>.  Has</w:t>
      </w:r>
      <w:r w:rsidR="00C459AD" w:rsidRPr="00177014">
        <w:rPr>
          <w:rFonts w:cs="Arial"/>
          <w:szCs w:val="24"/>
        </w:rPr>
        <w:t xml:space="preserve"> </w:t>
      </w:r>
      <w:r w:rsidR="00A603DA" w:rsidRPr="00177014">
        <w:rPr>
          <w:rFonts w:cs="Arial"/>
          <w:szCs w:val="24"/>
        </w:rPr>
        <w:t>had photo taken and will send.  Asks what they will do about bank: he has about</w:t>
      </w:r>
      <w:r w:rsidRPr="00177014">
        <w:rPr>
          <w:rFonts w:cs="Arial"/>
          <w:szCs w:val="24"/>
        </w:rPr>
        <w:t xml:space="preserve"> £6 in </w:t>
      </w:r>
      <w:r w:rsidR="00A603DA" w:rsidRPr="00177014">
        <w:rPr>
          <w:rFonts w:cs="Arial"/>
          <w:szCs w:val="24"/>
        </w:rPr>
        <w:t xml:space="preserve">Post Office </w:t>
      </w:r>
      <w:r w:rsidRPr="00177014">
        <w:rPr>
          <w:rFonts w:cs="Arial"/>
          <w:szCs w:val="24"/>
        </w:rPr>
        <w:t>savings bank</w:t>
      </w:r>
      <w:r w:rsidR="007762B1" w:rsidRPr="00177014">
        <w:rPr>
          <w:rFonts w:cs="Arial"/>
          <w:szCs w:val="24"/>
        </w:rPr>
        <w:t>.</w:t>
      </w:r>
    </w:p>
    <w:p w:rsidR="00F8771A" w:rsidRPr="00177014" w:rsidRDefault="00F8771A" w:rsidP="00413FF9">
      <w:pPr>
        <w:rPr>
          <w:rFonts w:cs="Arial"/>
          <w:szCs w:val="24"/>
        </w:rPr>
      </w:pPr>
      <w:r w:rsidRPr="00177014">
        <w:rPr>
          <w:rFonts w:cs="Arial"/>
          <w:szCs w:val="24"/>
        </w:rPr>
        <w:t>13/29/22.</w:t>
      </w:r>
      <w:r w:rsidRPr="00177014">
        <w:rPr>
          <w:rFonts w:cs="Arial"/>
          <w:szCs w:val="24"/>
        </w:rPr>
        <w:tab/>
      </w:r>
      <w:r w:rsidR="00413FF9" w:rsidRPr="00177014">
        <w:rPr>
          <w:rFonts w:cs="Arial"/>
          <w:szCs w:val="24"/>
        </w:rPr>
        <w:t xml:space="preserve"> </w:t>
      </w:r>
      <w:r w:rsidR="007762B1" w:rsidRPr="00177014">
        <w:rPr>
          <w:rFonts w:cs="Arial"/>
          <w:szCs w:val="24"/>
        </w:rPr>
        <w:t>25 May 1915</w:t>
      </w:r>
      <w:r w:rsidR="00413FF9" w:rsidRPr="00177014">
        <w:rPr>
          <w:rFonts w:cs="Arial"/>
          <w:szCs w:val="24"/>
        </w:rPr>
        <w:t xml:space="preserve">. </w:t>
      </w:r>
      <w:r w:rsidR="00C459AD" w:rsidRPr="00177014">
        <w:rPr>
          <w:rFonts w:cs="Arial"/>
          <w:szCs w:val="24"/>
        </w:rPr>
        <w:t xml:space="preserve"> </w:t>
      </w:r>
      <w:proofErr w:type="spellStart"/>
      <w:r w:rsidRPr="00177014">
        <w:rPr>
          <w:rFonts w:cs="Arial"/>
          <w:szCs w:val="24"/>
        </w:rPr>
        <w:t>Bramshott</w:t>
      </w:r>
      <w:proofErr w:type="spellEnd"/>
      <w:r w:rsidR="00413FF9" w:rsidRPr="00177014">
        <w:rPr>
          <w:rFonts w:cs="Arial"/>
          <w:szCs w:val="24"/>
        </w:rPr>
        <w:t xml:space="preserve"> Camp. “Dear People”.</w:t>
      </w:r>
      <w:r w:rsidR="006D14A6" w:rsidRPr="00177014">
        <w:rPr>
          <w:rFonts w:cs="Arial"/>
          <w:szCs w:val="24"/>
        </w:rPr>
        <w:t xml:space="preserve"> Pen, 3 sides on</w:t>
      </w:r>
      <w:r w:rsidR="00413FF9" w:rsidRPr="00177014">
        <w:rPr>
          <w:rFonts w:cs="Arial"/>
          <w:szCs w:val="24"/>
        </w:rPr>
        <w:t xml:space="preserve"> folded sheet.  No envelope.  Ar</w:t>
      </w:r>
      <w:r w:rsidRPr="00177014">
        <w:rPr>
          <w:rFonts w:cs="Arial"/>
          <w:szCs w:val="24"/>
        </w:rPr>
        <w:t>rived yesterday</w:t>
      </w:r>
      <w:r w:rsidR="00413FF9" w:rsidRPr="00177014">
        <w:rPr>
          <w:rFonts w:cs="Arial"/>
          <w:szCs w:val="24"/>
        </w:rPr>
        <w:t xml:space="preserve"> at gigantic</w:t>
      </w:r>
      <w:r w:rsidRPr="00177014">
        <w:rPr>
          <w:rFonts w:cs="Arial"/>
          <w:szCs w:val="24"/>
        </w:rPr>
        <w:t xml:space="preserve"> camp</w:t>
      </w:r>
      <w:r w:rsidR="00413FF9" w:rsidRPr="00177014">
        <w:rPr>
          <w:rFonts w:cs="Arial"/>
          <w:szCs w:val="24"/>
        </w:rPr>
        <w:t xml:space="preserve"> with rows of huts, like something from </w:t>
      </w:r>
      <w:proofErr w:type="spellStart"/>
      <w:r w:rsidR="00413FF9" w:rsidRPr="00177014">
        <w:rPr>
          <w:rFonts w:cs="Arial"/>
          <w:szCs w:val="24"/>
        </w:rPr>
        <w:t>Klondyke</w:t>
      </w:r>
      <w:proofErr w:type="spellEnd"/>
      <w:r w:rsidR="00413FF9" w:rsidRPr="00177014">
        <w:rPr>
          <w:rFonts w:cs="Arial"/>
          <w:szCs w:val="24"/>
        </w:rPr>
        <w:t>.  Wel</w:t>
      </w:r>
      <w:r w:rsidRPr="00177014">
        <w:rPr>
          <w:rFonts w:cs="Arial"/>
          <w:szCs w:val="24"/>
        </w:rPr>
        <w:t>l equipped</w:t>
      </w:r>
      <w:r w:rsidR="00C459AD" w:rsidRPr="00177014">
        <w:rPr>
          <w:rFonts w:cs="Arial"/>
          <w:szCs w:val="24"/>
        </w:rPr>
        <w:t xml:space="preserve">, </w:t>
      </w:r>
      <w:r w:rsidR="00413FF9" w:rsidRPr="00177014">
        <w:rPr>
          <w:rFonts w:cs="Arial"/>
          <w:szCs w:val="24"/>
        </w:rPr>
        <w:t>electric light.  Family at Keswick. W</w:t>
      </w:r>
      <w:r w:rsidRPr="00177014">
        <w:rPr>
          <w:rFonts w:cs="Arial"/>
          <w:szCs w:val="24"/>
        </w:rPr>
        <w:t>eather stifling</w:t>
      </w:r>
      <w:r w:rsidR="00C459AD" w:rsidRPr="00177014">
        <w:rPr>
          <w:rFonts w:cs="Arial"/>
          <w:szCs w:val="24"/>
        </w:rPr>
        <w:t xml:space="preserve">, </w:t>
      </w:r>
      <w:r w:rsidR="00413FF9" w:rsidRPr="00177014">
        <w:rPr>
          <w:rFonts w:cs="Arial"/>
          <w:szCs w:val="24"/>
        </w:rPr>
        <w:t xml:space="preserve">dust, </w:t>
      </w:r>
      <w:r w:rsidRPr="00177014">
        <w:rPr>
          <w:rFonts w:cs="Arial"/>
          <w:szCs w:val="24"/>
        </w:rPr>
        <w:t xml:space="preserve">tar melting on </w:t>
      </w:r>
      <w:r w:rsidR="00413FF9" w:rsidRPr="00177014">
        <w:rPr>
          <w:rFonts w:cs="Arial"/>
          <w:szCs w:val="24"/>
        </w:rPr>
        <w:t xml:space="preserve">hut </w:t>
      </w:r>
      <w:r w:rsidRPr="00177014">
        <w:rPr>
          <w:rFonts w:cs="Arial"/>
          <w:szCs w:val="24"/>
        </w:rPr>
        <w:t>roof</w:t>
      </w:r>
      <w:r w:rsidR="00413FF9" w:rsidRPr="00177014">
        <w:rPr>
          <w:rFonts w:cs="Arial"/>
          <w:szCs w:val="24"/>
        </w:rPr>
        <w:t>s.  F</w:t>
      </w:r>
      <w:r w:rsidRPr="00177014">
        <w:rPr>
          <w:rFonts w:cs="Arial"/>
          <w:szCs w:val="24"/>
        </w:rPr>
        <w:t>ed up with waiting</w:t>
      </w:r>
      <w:r w:rsidR="00C459AD" w:rsidRPr="00177014">
        <w:rPr>
          <w:rFonts w:cs="Arial"/>
          <w:szCs w:val="24"/>
        </w:rPr>
        <w:t xml:space="preserve">, </w:t>
      </w:r>
      <w:r w:rsidRPr="00177014">
        <w:rPr>
          <w:rFonts w:cs="Arial"/>
          <w:szCs w:val="24"/>
        </w:rPr>
        <w:t>food good</w:t>
      </w:r>
      <w:r w:rsidR="00C459AD" w:rsidRPr="00177014">
        <w:rPr>
          <w:rFonts w:cs="Arial"/>
          <w:szCs w:val="24"/>
        </w:rPr>
        <w:t xml:space="preserve">, </w:t>
      </w:r>
      <w:r w:rsidR="00413FF9" w:rsidRPr="00177014">
        <w:rPr>
          <w:rFonts w:cs="Arial"/>
          <w:szCs w:val="24"/>
        </w:rPr>
        <w:t>sends funny postcards.</w:t>
      </w:r>
    </w:p>
    <w:p w:rsidR="006D14A6" w:rsidRPr="00177014" w:rsidRDefault="00F8771A" w:rsidP="006D14A6">
      <w:pPr>
        <w:rPr>
          <w:rFonts w:cs="Arial"/>
          <w:szCs w:val="24"/>
        </w:rPr>
      </w:pPr>
      <w:r w:rsidRPr="00177014">
        <w:rPr>
          <w:rFonts w:cs="Arial"/>
          <w:szCs w:val="24"/>
        </w:rPr>
        <w:t>13/29/23.</w:t>
      </w:r>
      <w:r w:rsidRPr="00177014">
        <w:rPr>
          <w:rFonts w:cs="Arial"/>
          <w:szCs w:val="24"/>
        </w:rPr>
        <w:tab/>
      </w:r>
      <w:r w:rsidR="006D14A6" w:rsidRPr="00177014">
        <w:rPr>
          <w:rFonts w:cs="Arial"/>
          <w:szCs w:val="24"/>
        </w:rPr>
        <w:t>Undated “Saturday”, postmark 5 “</w:t>
      </w:r>
      <w:proofErr w:type="spellStart"/>
      <w:r w:rsidR="006D14A6" w:rsidRPr="00177014">
        <w:rPr>
          <w:rFonts w:cs="Arial"/>
          <w:szCs w:val="24"/>
        </w:rPr>
        <w:t>Ju</w:t>
      </w:r>
      <w:proofErr w:type="spellEnd"/>
      <w:r w:rsidR="006D14A6" w:rsidRPr="00177014">
        <w:rPr>
          <w:rFonts w:cs="Arial"/>
          <w:szCs w:val="24"/>
        </w:rPr>
        <w:t xml:space="preserve">” (probably June) 1915.  Pen, postcard depicting </w:t>
      </w:r>
      <w:proofErr w:type="spellStart"/>
      <w:r w:rsidR="006D14A6" w:rsidRPr="00177014">
        <w:rPr>
          <w:rFonts w:cs="Arial"/>
          <w:szCs w:val="24"/>
        </w:rPr>
        <w:t>Hindhead</w:t>
      </w:r>
      <w:proofErr w:type="spellEnd"/>
      <w:r w:rsidR="006D14A6" w:rsidRPr="00177014">
        <w:rPr>
          <w:rFonts w:cs="Arial"/>
          <w:szCs w:val="24"/>
        </w:rPr>
        <w:t xml:space="preserve"> view from Gibbet Cross.  </w:t>
      </w:r>
      <w:proofErr w:type="spellStart"/>
      <w:r w:rsidR="006D14A6" w:rsidRPr="00177014">
        <w:rPr>
          <w:rFonts w:cs="Arial"/>
          <w:szCs w:val="24"/>
        </w:rPr>
        <w:t>Bramshott</w:t>
      </w:r>
      <w:proofErr w:type="spellEnd"/>
      <w:r w:rsidR="006D14A6" w:rsidRPr="00177014">
        <w:rPr>
          <w:rFonts w:cs="Arial"/>
          <w:szCs w:val="24"/>
        </w:rPr>
        <w:t xml:space="preserve"> Camp.  Thanks for razor, left comb at home - please send it on.  Still “hot, dusty and uncomfortable”.</w:t>
      </w:r>
    </w:p>
    <w:p w:rsidR="00F8771A" w:rsidRPr="00177014" w:rsidRDefault="00F8771A" w:rsidP="004F3EB8">
      <w:pPr>
        <w:rPr>
          <w:rFonts w:cs="Arial"/>
          <w:szCs w:val="24"/>
        </w:rPr>
      </w:pPr>
      <w:r w:rsidRPr="00177014">
        <w:rPr>
          <w:rFonts w:cs="Arial"/>
          <w:szCs w:val="24"/>
        </w:rPr>
        <w:t>13/29/24.</w:t>
      </w:r>
      <w:r w:rsidRPr="00177014">
        <w:rPr>
          <w:rFonts w:cs="Arial"/>
          <w:szCs w:val="24"/>
        </w:rPr>
        <w:tab/>
      </w:r>
      <w:r w:rsidR="00FD1A43" w:rsidRPr="00177014">
        <w:rPr>
          <w:rFonts w:cs="Arial"/>
          <w:szCs w:val="24"/>
        </w:rPr>
        <w:t>Undated, postmark 15 “</w:t>
      </w:r>
      <w:proofErr w:type="spellStart"/>
      <w:r w:rsidR="00FD1A43" w:rsidRPr="00177014">
        <w:rPr>
          <w:rFonts w:cs="Arial"/>
          <w:szCs w:val="24"/>
        </w:rPr>
        <w:t>Ju</w:t>
      </w:r>
      <w:proofErr w:type="spellEnd"/>
      <w:r w:rsidR="00FD1A43" w:rsidRPr="00177014">
        <w:rPr>
          <w:rFonts w:cs="Arial"/>
          <w:szCs w:val="24"/>
        </w:rPr>
        <w:t xml:space="preserve">” (probably June) 1915. </w:t>
      </w:r>
      <w:r w:rsidR="007762B1" w:rsidRPr="00177014">
        <w:rPr>
          <w:rFonts w:cs="Arial"/>
          <w:szCs w:val="24"/>
        </w:rPr>
        <w:t xml:space="preserve"> </w:t>
      </w:r>
      <w:r w:rsidR="004F3EB8" w:rsidRPr="00177014">
        <w:rPr>
          <w:rFonts w:cs="Arial"/>
          <w:szCs w:val="24"/>
        </w:rPr>
        <w:t xml:space="preserve">Pen, </w:t>
      </w:r>
      <w:r w:rsidR="007762B1" w:rsidRPr="00177014">
        <w:rPr>
          <w:rFonts w:cs="Arial"/>
          <w:szCs w:val="24"/>
        </w:rPr>
        <w:t>postcard</w:t>
      </w:r>
      <w:r w:rsidR="004F3EB8" w:rsidRPr="00177014">
        <w:rPr>
          <w:rFonts w:cs="Arial"/>
          <w:szCs w:val="24"/>
        </w:rPr>
        <w:t xml:space="preserve"> depicting Woolmer Common, </w:t>
      </w:r>
      <w:proofErr w:type="spellStart"/>
      <w:r w:rsidR="004F3EB8" w:rsidRPr="00177014">
        <w:rPr>
          <w:rFonts w:cs="Arial"/>
          <w:szCs w:val="24"/>
        </w:rPr>
        <w:t>Whitehill</w:t>
      </w:r>
      <w:proofErr w:type="spellEnd"/>
      <w:r w:rsidR="004F3EB8" w:rsidRPr="00177014">
        <w:rPr>
          <w:rFonts w:cs="Arial"/>
          <w:szCs w:val="24"/>
        </w:rPr>
        <w:t xml:space="preserve">.  On musketry course at </w:t>
      </w:r>
      <w:proofErr w:type="spellStart"/>
      <w:r w:rsidR="004F3EB8" w:rsidRPr="00177014">
        <w:rPr>
          <w:rFonts w:cs="Arial"/>
          <w:szCs w:val="24"/>
        </w:rPr>
        <w:t>Whitehill</w:t>
      </w:r>
      <w:proofErr w:type="spellEnd"/>
      <w:r w:rsidR="004F3EB8" w:rsidRPr="00177014">
        <w:rPr>
          <w:rFonts w:cs="Arial"/>
          <w:szCs w:val="24"/>
        </w:rPr>
        <w:t>.</w:t>
      </w:r>
    </w:p>
    <w:p w:rsidR="00F8771A" w:rsidRPr="00177014" w:rsidRDefault="00F8771A" w:rsidP="00DE2CC2">
      <w:pPr>
        <w:rPr>
          <w:rFonts w:cs="Arial"/>
          <w:szCs w:val="24"/>
        </w:rPr>
      </w:pPr>
      <w:r w:rsidRPr="00177014">
        <w:rPr>
          <w:rFonts w:cs="Arial"/>
          <w:szCs w:val="24"/>
        </w:rPr>
        <w:lastRenderedPageBreak/>
        <w:t>13/29/25.</w:t>
      </w:r>
      <w:r w:rsidRPr="00177014">
        <w:rPr>
          <w:rFonts w:cs="Arial"/>
          <w:szCs w:val="24"/>
        </w:rPr>
        <w:tab/>
      </w:r>
      <w:r w:rsidR="007762B1" w:rsidRPr="00177014">
        <w:rPr>
          <w:rFonts w:cs="Arial"/>
          <w:szCs w:val="24"/>
        </w:rPr>
        <w:t xml:space="preserve">20 </w:t>
      </w:r>
      <w:r w:rsidR="00892B9A" w:rsidRPr="00177014">
        <w:rPr>
          <w:rFonts w:cs="Arial"/>
          <w:szCs w:val="24"/>
        </w:rPr>
        <w:t xml:space="preserve">or 28 </w:t>
      </w:r>
      <w:r w:rsidR="007762B1" w:rsidRPr="00177014">
        <w:rPr>
          <w:rFonts w:cs="Arial"/>
          <w:szCs w:val="24"/>
        </w:rPr>
        <w:t>June 1915</w:t>
      </w:r>
      <w:r w:rsidR="00892B9A" w:rsidRPr="00177014">
        <w:rPr>
          <w:rFonts w:cs="Arial"/>
          <w:szCs w:val="24"/>
        </w:rPr>
        <w:t xml:space="preserve">. </w:t>
      </w:r>
      <w:r w:rsidR="00C459AD" w:rsidRPr="00177014">
        <w:rPr>
          <w:rFonts w:cs="Arial"/>
          <w:szCs w:val="24"/>
        </w:rPr>
        <w:t xml:space="preserve"> </w:t>
      </w:r>
      <w:proofErr w:type="spellStart"/>
      <w:r w:rsidRPr="00177014">
        <w:rPr>
          <w:rFonts w:cs="Arial"/>
          <w:szCs w:val="24"/>
        </w:rPr>
        <w:t>Bramshott</w:t>
      </w:r>
      <w:proofErr w:type="spellEnd"/>
      <w:r w:rsidR="00892B9A" w:rsidRPr="00177014">
        <w:rPr>
          <w:rFonts w:cs="Arial"/>
          <w:szCs w:val="24"/>
        </w:rPr>
        <w:t xml:space="preserve"> Camp. “Dear People”.  </w:t>
      </w:r>
      <w:r w:rsidR="00DE2CC2" w:rsidRPr="00177014">
        <w:rPr>
          <w:rFonts w:cs="Arial"/>
          <w:szCs w:val="24"/>
        </w:rPr>
        <w:t>Pen, 4 pages on folded sheet.  No envelope. Ne</w:t>
      </w:r>
      <w:r w:rsidRPr="00177014">
        <w:rPr>
          <w:rFonts w:cs="Arial"/>
          <w:szCs w:val="24"/>
        </w:rPr>
        <w:t>ws from Front</w:t>
      </w:r>
      <w:r w:rsidR="00C459AD" w:rsidRPr="00177014">
        <w:rPr>
          <w:rFonts w:cs="Arial"/>
          <w:szCs w:val="24"/>
        </w:rPr>
        <w:t xml:space="preserve">, </w:t>
      </w:r>
      <w:r w:rsidR="00DE2CC2" w:rsidRPr="00177014">
        <w:rPr>
          <w:rFonts w:cs="Arial"/>
          <w:szCs w:val="24"/>
        </w:rPr>
        <w:t>tonight in</w:t>
      </w:r>
      <w:r w:rsidRPr="00177014">
        <w:rPr>
          <w:rFonts w:cs="Arial"/>
          <w:szCs w:val="24"/>
        </w:rPr>
        <w:t xml:space="preserve"> t</w:t>
      </w:r>
      <w:r w:rsidR="00DE2CC2" w:rsidRPr="00177014">
        <w:rPr>
          <w:rFonts w:cs="Arial"/>
          <w:szCs w:val="24"/>
        </w:rPr>
        <w:t xml:space="preserve">renches, </w:t>
      </w:r>
      <w:r w:rsidRPr="00177014">
        <w:rPr>
          <w:rFonts w:cs="Arial"/>
          <w:szCs w:val="24"/>
        </w:rPr>
        <w:t>bivouac</w:t>
      </w:r>
      <w:r w:rsidR="00DE2CC2" w:rsidRPr="00177014">
        <w:rPr>
          <w:rFonts w:cs="Arial"/>
          <w:szCs w:val="24"/>
        </w:rPr>
        <w:t xml:space="preserve"> later in the week.  N</w:t>
      </w:r>
      <w:r w:rsidRPr="00177014">
        <w:rPr>
          <w:rFonts w:cs="Arial"/>
          <w:szCs w:val="24"/>
        </w:rPr>
        <w:t xml:space="preserve">ew </w:t>
      </w:r>
      <w:r w:rsidR="00DE2CC2" w:rsidRPr="00177014">
        <w:rPr>
          <w:rFonts w:cs="Arial"/>
          <w:szCs w:val="24"/>
        </w:rPr>
        <w:t xml:space="preserve">green </w:t>
      </w:r>
      <w:r w:rsidRPr="00177014">
        <w:rPr>
          <w:rFonts w:cs="Arial"/>
          <w:szCs w:val="24"/>
        </w:rPr>
        <w:t>uniform</w:t>
      </w:r>
      <w:r w:rsidR="00DE2CC2" w:rsidRPr="00177014">
        <w:rPr>
          <w:rFonts w:cs="Arial"/>
          <w:szCs w:val="24"/>
        </w:rPr>
        <w:t xml:space="preserve"> with green buttons.  G</w:t>
      </w:r>
      <w:r w:rsidRPr="00177014">
        <w:rPr>
          <w:rFonts w:cs="Arial"/>
          <w:szCs w:val="24"/>
        </w:rPr>
        <w:t xml:space="preserve">lad to be back from </w:t>
      </w:r>
      <w:proofErr w:type="spellStart"/>
      <w:r w:rsidR="00DE2CC2" w:rsidRPr="00177014">
        <w:rPr>
          <w:rFonts w:cs="Arial"/>
          <w:szCs w:val="24"/>
        </w:rPr>
        <w:t>Langmoor</w:t>
      </w:r>
      <w:proofErr w:type="spellEnd"/>
      <w:r w:rsidR="00DE2CC2" w:rsidRPr="00177014">
        <w:rPr>
          <w:rFonts w:cs="Arial"/>
          <w:szCs w:val="24"/>
        </w:rPr>
        <w:t xml:space="preserve"> and </w:t>
      </w:r>
      <w:proofErr w:type="spellStart"/>
      <w:r w:rsidRPr="00177014">
        <w:rPr>
          <w:rFonts w:cs="Arial"/>
          <w:szCs w:val="24"/>
        </w:rPr>
        <w:t>Whit</w:t>
      </w:r>
      <w:r w:rsidR="007762B1" w:rsidRPr="00177014">
        <w:rPr>
          <w:rFonts w:cs="Arial"/>
          <w:szCs w:val="24"/>
        </w:rPr>
        <w:t>ehill</w:t>
      </w:r>
      <w:proofErr w:type="spellEnd"/>
      <w:r w:rsidR="00DE2CC2" w:rsidRPr="00177014">
        <w:rPr>
          <w:rFonts w:cs="Arial"/>
          <w:szCs w:val="24"/>
        </w:rPr>
        <w:t xml:space="preserve"> – very bad food and great heat </w:t>
      </w:r>
      <w:r w:rsidR="007762B1" w:rsidRPr="00177014">
        <w:rPr>
          <w:rFonts w:cs="Arial"/>
          <w:szCs w:val="24"/>
        </w:rPr>
        <w:t>-</w:t>
      </w:r>
      <w:r w:rsidRPr="00177014">
        <w:rPr>
          <w:rFonts w:cs="Arial"/>
          <w:szCs w:val="24"/>
        </w:rPr>
        <w:t xml:space="preserve"> men sick with heatstroke</w:t>
      </w:r>
      <w:r w:rsidR="00DE2CC2" w:rsidRPr="00177014">
        <w:rPr>
          <w:rFonts w:cs="Arial"/>
          <w:szCs w:val="24"/>
        </w:rPr>
        <w:t>.  He was affected but not as bad as others. G</w:t>
      </w:r>
      <w:r w:rsidRPr="00177014">
        <w:rPr>
          <w:rFonts w:cs="Arial"/>
          <w:szCs w:val="24"/>
        </w:rPr>
        <w:t xml:space="preserve">ood food at </w:t>
      </w:r>
      <w:proofErr w:type="spellStart"/>
      <w:r w:rsidRPr="00177014">
        <w:rPr>
          <w:rFonts w:cs="Arial"/>
          <w:szCs w:val="24"/>
        </w:rPr>
        <w:t>Bramshott</w:t>
      </w:r>
      <w:proofErr w:type="spellEnd"/>
      <w:r w:rsidR="00DE2CC2" w:rsidRPr="00177014">
        <w:rPr>
          <w:rFonts w:cs="Arial"/>
          <w:szCs w:val="24"/>
        </w:rPr>
        <w:t xml:space="preserve">, describes in detail.  </w:t>
      </w:r>
      <w:r w:rsidR="00C459AD" w:rsidRPr="00177014">
        <w:rPr>
          <w:rFonts w:cs="Arial"/>
          <w:szCs w:val="24"/>
        </w:rPr>
        <w:t xml:space="preserve"> </w:t>
      </w:r>
      <w:r w:rsidR="007762B1" w:rsidRPr="00177014">
        <w:rPr>
          <w:rFonts w:cs="Arial"/>
          <w:szCs w:val="24"/>
        </w:rPr>
        <w:t xml:space="preserve">Miss </w:t>
      </w:r>
      <w:proofErr w:type="spellStart"/>
      <w:r w:rsidR="007762B1" w:rsidRPr="00177014">
        <w:rPr>
          <w:rFonts w:cs="Arial"/>
          <w:szCs w:val="24"/>
        </w:rPr>
        <w:t>Southwart’s</w:t>
      </w:r>
      <w:proofErr w:type="spellEnd"/>
      <w:r w:rsidR="007762B1" w:rsidRPr="00177014">
        <w:rPr>
          <w:rFonts w:cs="Arial"/>
          <w:szCs w:val="24"/>
        </w:rPr>
        <w:t xml:space="preserve"> </w:t>
      </w:r>
      <w:proofErr w:type="spellStart"/>
      <w:r w:rsidR="007762B1" w:rsidRPr="00177014">
        <w:rPr>
          <w:rFonts w:cs="Arial"/>
          <w:szCs w:val="24"/>
        </w:rPr>
        <w:t>playlet</w:t>
      </w:r>
      <w:proofErr w:type="spellEnd"/>
      <w:r w:rsidR="007762B1" w:rsidRPr="00177014">
        <w:rPr>
          <w:rFonts w:cs="Arial"/>
          <w:szCs w:val="24"/>
        </w:rPr>
        <w:t>.</w:t>
      </w:r>
      <w:r w:rsidR="00DE2CC2" w:rsidRPr="00177014">
        <w:rPr>
          <w:rFonts w:cs="Arial"/>
          <w:szCs w:val="24"/>
        </w:rPr>
        <w:t xml:space="preserve">  Asks for really good tobacco.</w:t>
      </w:r>
    </w:p>
    <w:p w:rsidR="00F8771A" w:rsidRPr="00177014" w:rsidRDefault="00F8771A" w:rsidP="0093670F">
      <w:pPr>
        <w:rPr>
          <w:rFonts w:cs="Arial"/>
          <w:szCs w:val="24"/>
        </w:rPr>
      </w:pPr>
      <w:r w:rsidRPr="00177014">
        <w:rPr>
          <w:rFonts w:cs="Arial"/>
          <w:szCs w:val="24"/>
        </w:rPr>
        <w:t>13/29/26.</w:t>
      </w:r>
      <w:r w:rsidRPr="00177014">
        <w:rPr>
          <w:rFonts w:cs="Arial"/>
          <w:szCs w:val="24"/>
        </w:rPr>
        <w:tab/>
      </w:r>
      <w:r w:rsidR="000C4599" w:rsidRPr="00177014">
        <w:rPr>
          <w:rFonts w:cs="Arial"/>
          <w:szCs w:val="24"/>
        </w:rPr>
        <w:t>3 July 1915</w:t>
      </w:r>
      <w:r w:rsidR="00E8772B" w:rsidRPr="00177014">
        <w:rPr>
          <w:rFonts w:cs="Arial"/>
          <w:szCs w:val="24"/>
        </w:rPr>
        <w:t xml:space="preserve">. </w:t>
      </w:r>
      <w:r w:rsidR="00C459AD" w:rsidRPr="00177014">
        <w:rPr>
          <w:rFonts w:cs="Arial"/>
          <w:szCs w:val="24"/>
        </w:rPr>
        <w:t xml:space="preserve"> </w:t>
      </w:r>
      <w:proofErr w:type="spellStart"/>
      <w:r w:rsidRPr="00177014">
        <w:rPr>
          <w:rFonts w:cs="Arial"/>
          <w:szCs w:val="24"/>
        </w:rPr>
        <w:t>Bramshott</w:t>
      </w:r>
      <w:proofErr w:type="spellEnd"/>
      <w:r w:rsidR="00E8772B" w:rsidRPr="00177014">
        <w:rPr>
          <w:rFonts w:cs="Arial"/>
          <w:szCs w:val="24"/>
        </w:rPr>
        <w:t xml:space="preserve"> Camp.  “Dear People”.  Pen, 4 pages on folded sheet.  No envelope.  </w:t>
      </w:r>
      <w:r w:rsidR="00E125D1" w:rsidRPr="00177014">
        <w:rPr>
          <w:rFonts w:cs="Arial"/>
          <w:szCs w:val="24"/>
        </w:rPr>
        <w:t xml:space="preserve">Thanks for tobacco and cheroots.  </w:t>
      </w:r>
      <w:r w:rsidR="0093670F" w:rsidRPr="00177014">
        <w:rPr>
          <w:rFonts w:cs="Arial"/>
          <w:szCs w:val="24"/>
        </w:rPr>
        <w:t>Has been in army for 10 months.  Suggest family could holiday in this area.  Have been learning</w:t>
      </w:r>
      <w:r w:rsidR="00C459AD" w:rsidRPr="00177014">
        <w:rPr>
          <w:rFonts w:cs="Arial"/>
          <w:szCs w:val="24"/>
        </w:rPr>
        <w:t xml:space="preserve"> </w:t>
      </w:r>
      <w:r w:rsidRPr="00177014">
        <w:rPr>
          <w:rFonts w:cs="Arial"/>
          <w:szCs w:val="24"/>
        </w:rPr>
        <w:t xml:space="preserve">new methods of </w:t>
      </w:r>
      <w:r w:rsidR="0058469C" w:rsidRPr="00177014">
        <w:rPr>
          <w:rFonts w:cs="Arial"/>
          <w:szCs w:val="24"/>
        </w:rPr>
        <w:t xml:space="preserve">warfare </w:t>
      </w:r>
      <w:r w:rsidR="0093670F" w:rsidRPr="00177014">
        <w:rPr>
          <w:rFonts w:cs="Arial"/>
          <w:szCs w:val="24"/>
        </w:rPr>
        <w:t>– bomb throwing, sniping.  Lists nearby army</w:t>
      </w:r>
      <w:r w:rsidRPr="00177014">
        <w:rPr>
          <w:rFonts w:cs="Arial"/>
          <w:szCs w:val="24"/>
        </w:rPr>
        <w:t xml:space="preserve"> </w:t>
      </w:r>
      <w:r w:rsidR="0058469C" w:rsidRPr="00177014">
        <w:rPr>
          <w:rFonts w:cs="Arial"/>
          <w:szCs w:val="24"/>
        </w:rPr>
        <w:t>camps</w:t>
      </w:r>
      <w:r w:rsidR="0093670F" w:rsidRPr="00177014">
        <w:rPr>
          <w:rFonts w:cs="Arial"/>
          <w:szCs w:val="24"/>
        </w:rPr>
        <w:t xml:space="preserve">.  New chaplain Henderson is quite a “sport”.  </w:t>
      </w:r>
      <w:r w:rsidRPr="00177014">
        <w:rPr>
          <w:rFonts w:cs="Arial"/>
          <w:szCs w:val="24"/>
        </w:rPr>
        <w:t xml:space="preserve">Miss </w:t>
      </w:r>
      <w:proofErr w:type="spellStart"/>
      <w:r w:rsidRPr="00177014">
        <w:rPr>
          <w:rFonts w:cs="Arial"/>
          <w:szCs w:val="24"/>
        </w:rPr>
        <w:t>Southwart’s</w:t>
      </w:r>
      <w:proofErr w:type="spellEnd"/>
      <w:r w:rsidRPr="00177014">
        <w:rPr>
          <w:rFonts w:cs="Arial"/>
          <w:szCs w:val="24"/>
        </w:rPr>
        <w:t xml:space="preserve"> </w:t>
      </w:r>
      <w:proofErr w:type="spellStart"/>
      <w:r w:rsidRPr="00177014">
        <w:rPr>
          <w:rFonts w:cs="Arial"/>
          <w:szCs w:val="24"/>
        </w:rPr>
        <w:t>playlet</w:t>
      </w:r>
      <w:proofErr w:type="spellEnd"/>
      <w:r w:rsidRPr="00177014">
        <w:rPr>
          <w:rFonts w:cs="Arial"/>
          <w:szCs w:val="24"/>
        </w:rPr>
        <w:t xml:space="preserve"> </w:t>
      </w:r>
      <w:r w:rsidR="0093670F" w:rsidRPr="00177014">
        <w:rPr>
          <w:rFonts w:cs="Arial"/>
          <w:szCs w:val="24"/>
        </w:rPr>
        <w:t>not reviewed.  Visited camp cinema, films keep breaking.</w:t>
      </w:r>
      <w:r w:rsidR="005C6938" w:rsidRPr="00177014">
        <w:rPr>
          <w:rFonts w:cs="Arial"/>
          <w:szCs w:val="24"/>
        </w:rPr>
        <w:t xml:space="preserve">  Winnie’s exams soon.</w:t>
      </w:r>
      <w:r w:rsidRPr="00177014">
        <w:rPr>
          <w:rFonts w:cs="Arial"/>
          <w:szCs w:val="24"/>
        </w:rPr>
        <w:t xml:space="preserve">                                                                                     </w:t>
      </w:r>
    </w:p>
    <w:p w:rsidR="00F8771A" w:rsidRPr="00177014" w:rsidRDefault="00F8771A" w:rsidP="00955310">
      <w:pPr>
        <w:rPr>
          <w:rFonts w:cs="Arial"/>
          <w:szCs w:val="24"/>
        </w:rPr>
      </w:pPr>
      <w:r w:rsidRPr="00177014">
        <w:rPr>
          <w:rFonts w:cs="Arial"/>
          <w:szCs w:val="24"/>
        </w:rPr>
        <w:t>13/29/27.</w:t>
      </w:r>
      <w:r w:rsidRPr="00177014">
        <w:rPr>
          <w:rFonts w:cs="Arial"/>
          <w:szCs w:val="24"/>
        </w:rPr>
        <w:tab/>
      </w:r>
      <w:r w:rsidR="000C4599" w:rsidRPr="00177014">
        <w:rPr>
          <w:rFonts w:cs="Arial"/>
          <w:szCs w:val="24"/>
        </w:rPr>
        <w:t>2 August 1915</w:t>
      </w:r>
      <w:r w:rsidR="00955310" w:rsidRPr="00177014">
        <w:rPr>
          <w:rFonts w:cs="Arial"/>
          <w:szCs w:val="24"/>
        </w:rPr>
        <w:t xml:space="preserve">.  </w:t>
      </w:r>
      <w:proofErr w:type="spellStart"/>
      <w:r w:rsidRPr="00177014">
        <w:rPr>
          <w:rFonts w:cs="Arial"/>
          <w:szCs w:val="24"/>
        </w:rPr>
        <w:t>Bramshott</w:t>
      </w:r>
      <w:proofErr w:type="spellEnd"/>
      <w:r w:rsidR="00955310" w:rsidRPr="00177014">
        <w:rPr>
          <w:rFonts w:cs="Arial"/>
          <w:szCs w:val="24"/>
        </w:rPr>
        <w:t xml:space="preserve"> Camp.  “Dear People”.  Pen, 2 sides of sheet with YMCA letterhead (soldier silhouette). </w:t>
      </w:r>
      <w:r w:rsidR="00BA534F" w:rsidRPr="00177014">
        <w:rPr>
          <w:rFonts w:cs="Arial"/>
          <w:szCs w:val="24"/>
        </w:rPr>
        <w:t xml:space="preserve"> </w:t>
      </w:r>
      <w:r w:rsidR="008E5F55" w:rsidRPr="00177014">
        <w:rPr>
          <w:rFonts w:cs="Arial"/>
          <w:szCs w:val="24"/>
        </w:rPr>
        <w:t>Original</w:t>
      </w:r>
      <w:r w:rsidR="00BA534F" w:rsidRPr="00177014">
        <w:rPr>
          <w:rFonts w:cs="Arial"/>
          <w:szCs w:val="24"/>
        </w:rPr>
        <w:t xml:space="preserve"> envelope with red YMCA triangle.  </w:t>
      </w:r>
      <w:r w:rsidR="00955310" w:rsidRPr="00177014">
        <w:rPr>
          <w:rFonts w:cs="Arial"/>
          <w:szCs w:val="24"/>
        </w:rPr>
        <w:t xml:space="preserve">Reflects on </w:t>
      </w:r>
      <w:r w:rsidR="00955310" w:rsidRPr="00177014">
        <w:rPr>
          <w:rFonts w:cs="Arial"/>
          <w:i/>
          <w:iCs/>
          <w:szCs w:val="24"/>
        </w:rPr>
        <w:t>Weekly Telegraph</w:t>
      </w:r>
      <w:r w:rsidR="00955310" w:rsidRPr="00177014">
        <w:rPr>
          <w:rFonts w:cs="Arial"/>
          <w:szCs w:val="24"/>
        </w:rPr>
        <w:t xml:space="preserve"> report of death of Day in firing line, he knew him quite well.  Still in England.  Endless training and waiting frustrates men.  They are well trained in new methods of war and properly equipped.  </w:t>
      </w:r>
      <w:r w:rsidRPr="00177014">
        <w:rPr>
          <w:rFonts w:cs="Arial"/>
          <w:szCs w:val="24"/>
        </w:rPr>
        <w:t xml:space="preserve"> </w:t>
      </w:r>
      <w:r w:rsidR="00955310" w:rsidRPr="00177014">
        <w:rPr>
          <w:rFonts w:cs="Arial"/>
          <w:szCs w:val="24"/>
        </w:rPr>
        <w:t>F</w:t>
      </w:r>
      <w:r w:rsidRPr="00177014">
        <w:rPr>
          <w:rFonts w:cs="Arial"/>
          <w:szCs w:val="24"/>
        </w:rPr>
        <w:t>amily on holiday in Llandudno</w:t>
      </w:r>
      <w:r w:rsidR="00BA534F" w:rsidRPr="00177014">
        <w:rPr>
          <w:rFonts w:cs="Arial"/>
          <w:szCs w:val="24"/>
        </w:rPr>
        <w:t xml:space="preserve"> (envelope addressed to “</w:t>
      </w:r>
      <w:proofErr w:type="spellStart"/>
      <w:r w:rsidR="00BA534F" w:rsidRPr="00177014">
        <w:rPr>
          <w:rFonts w:cs="Arial"/>
          <w:szCs w:val="24"/>
        </w:rPr>
        <w:t>Sambourne</w:t>
      </w:r>
      <w:proofErr w:type="spellEnd"/>
      <w:r w:rsidR="008E5F55" w:rsidRPr="00177014">
        <w:rPr>
          <w:rFonts w:cs="Arial"/>
          <w:szCs w:val="24"/>
        </w:rPr>
        <w:t xml:space="preserve"> [?]</w:t>
      </w:r>
      <w:r w:rsidR="00BA534F" w:rsidRPr="00177014">
        <w:rPr>
          <w:rFonts w:cs="Arial"/>
          <w:szCs w:val="24"/>
        </w:rPr>
        <w:t>, Caroline Road”).</w:t>
      </w:r>
    </w:p>
    <w:p w:rsidR="00F8771A" w:rsidRPr="00177014" w:rsidRDefault="00F8771A" w:rsidP="004A7FC6">
      <w:pPr>
        <w:rPr>
          <w:rFonts w:cs="Arial"/>
          <w:szCs w:val="24"/>
        </w:rPr>
      </w:pPr>
      <w:r w:rsidRPr="00177014">
        <w:rPr>
          <w:rFonts w:cs="Arial"/>
          <w:szCs w:val="24"/>
        </w:rPr>
        <w:t>13/29/28.</w:t>
      </w:r>
      <w:r w:rsidRPr="00177014">
        <w:rPr>
          <w:rFonts w:cs="Arial"/>
          <w:szCs w:val="24"/>
        </w:rPr>
        <w:tab/>
      </w:r>
      <w:r w:rsidR="00B209E0" w:rsidRPr="00177014">
        <w:rPr>
          <w:rFonts w:cs="Arial"/>
          <w:szCs w:val="24"/>
        </w:rPr>
        <w:t xml:space="preserve">14 </w:t>
      </w:r>
      <w:r w:rsidRPr="00177014">
        <w:rPr>
          <w:rFonts w:cs="Arial"/>
          <w:szCs w:val="24"/>
        </w:rPr>
        <w:t>Aug</w:t>
      </w:r>
      <w:r w:rsidR="004A7FC6" w:rsidRPr="00177014">
        <w:rPr>
          <w:rFonts w:cs="Arial"/>
          <w:szCs w:val="24"/>
        </w:rPr>
        <w:t>ust</w:t>
      </w:r>
      <w:r w:rsidRPr="00177014">
        <w:rPr>
          <w:rFonts w:cs="Arial"/>
          <w:szCs w:val="24"/>
        </w:rPr>
        <w:t xml:space="preserve"> 1</w:t>
      </w:r>
      <w:r w:rsidR="00B209E0" w:rsidRPr="00177014">
        <w:rPr>
          <w:rFonts w:cs="Arial"/>
          <w:szCs w:val="24"/>
        </w:rPr>
        <w:t>915</w:t>
      </w:r>
      <w:r w:rsidR="004A7FC6" w:rsidRPr="00177014">
        <w:rPr>
          <w:rFonts w:cs="Arial"/>
          <w:szCs w:val="24"/>
        </w:rPr>
        <w:t>.</w:t>
      </w:r>
      <w:r w:rsidR="00C459AD" w:rsidRPr="00177014">
        <w:rPr>
          <w:rFonts w:cs="Arial"/>
          <w:szCs w:val="24"/>
        </w:rPr>
        <w:t xml:space="preserve"> </w:t>
      </w:r>
      <w:proofErr w:type="spellStart"/>
      <w:r w:rsidRPr="00177014">
        <w:rPr>
          <w:rFonts w:cs="Arial"/>
          <w:szCs w:val="24"/>
        </w:rPr>
        <w:t>Bramshott</w:t>
      </w:r>
      <w:proofErr w:type="spellEnd"/>
      <w:r w:rsidR="004A7FC6" w:rsidRPr="00177014">
        <w:rPr>
          <w:rFonts w:cs="Arial"/>
          <w:szCs w:val="24"/>
        </w:rPr>
        <w:t xml:space="preserve"> Camp.  “Dear People”.  Pen, 3 pages on folded sheet.  No envelope.  Met Sallie </w:t>
      </w:r>
      <w:proofErr w:type="spellStart"/>
      <w:r w:rsidR="004A7FC6" w:rsidRPr="00177014">
        <w:rPr>
          <w:rFonts w:cs="Arial"/>
          <w:szCs w:val="24"/>
        </w:rPr>
        <w:t>Horsfall</w:t>
      </w:r>
      <w:proofErr w:type="spellEnd"/>
      <w:r w:rsidR="004A7FC6" w:rsidRPr="00177014">
        <w:rPr>
          <w:rFonts w:cs="Arial"/>
          <w:szCs w:val="24"/>
        </w:rPr>
        <w:t xml:space="preserve">, who used to teach at </w:t>
      </w:r>
      <w:proofErr w:type="spellStart"/>
      <w:r w:rsidR="004A7FC6" w:rsidRPr="00177014">
        <w:rPr>
          <w:rFonts w:cs="Arial"/>
          <w:szCs w:val="24"/>
        </w:rPr>
        <w:t>Listerhills</w:t>
      </w:r>
      <w:proofErr w:type="spellEnd"/>
      <w:r w:rsidR="004A7FC6" w:rsidRPr="00177014">
        <w:rPr>
          <w:rFonts w:cs="Arial"/>
          <w:szCs w:val="24"/>
        </w:rPr>
        <w:t xml:space="preserve"> and Belle </w:t>
      </w:r>
      <w:proofErr w:type="spellStart"/>
      <w:r w:rsidR="004A7FC6" w:rsidRPr="00177014">
        <w:rPr>
          <w:rFonts w:cs="Arial"/>
          <w:szCs w:val="24"/>
        </w:rPr>
        <w:t>Vue</w:t>
      </w:r>
      <w:proofErr w:type="spellEnd"/>
      <w:r w:rsidR="004A7FC6" w:rsidRPr="00177014">
        <w:rPr>
          <w:rFonts w:cs="Arial"/>
          <w:szCs w:val="24"/>
        </w:rPr>
        <w:t xml:space="preserve"> Schools, </w:t>
      </w:r>
      <w:r w:rsidRPr="00177014">
        <w:rPr>
          <w:rFonts w:cs="Arial"/>
          <w:szCs w:val="24"/>
        </w:rPr>
        <w:t>volunteer for YMCA</w:t>
      </w:r>
      <w:r w:rsidR="004A7FC6" w:rsidRPr="00177014">
        <w:rPr>
          <w:rFonts w:cs="Arial"/>
          <w:szCs w:val="24"/>
        </w:rPr>
        <w:t xml:space="preserve">. </w:t>
      </w:r>
      <w:r w:rsidRPr="00177014">
        <w:rPr>
          <w:rFonts w:cs="Arial"/>
          <w:szCs w:val="24"/>
        </w:rPr>
        <w:t>Edith Evans, famous singer</w:t>
      </w:r>
      <w:r w:rsidR="00C459AD" w:rsidRPr="00177014">
        <w:rPr>
          <w:rFonts w:cs="Arial"/>
          <w:szCs w:val="24"/>
        </w:rPr>
        <w:t xml:space="preserve">, </w:t>
      </w:r>
      <w:r w:rsidR="004A7FC6" w:rsidRPr="00177014">
        <w:rPr>
          <w:rFonts w:cs="Arial"/>
          <w:szCs w:val="24"/>
        </w:rPr>
        <w:t>sang at YMCA.  Waiti</w:t>
      </w:r>
      <w:r w:rsidRPr="00177014">
        <w:rPr>
          <w:rFonts w:cs="Arial"/>
          <w:szCs w:val="24"/>
        </w:rPr>
        <w:t>ng to go</w:t>
      </w:r>
      <w:r w:rsidR="004A7FC6" w:rsidRPr="00177014">
        <w:rPr>
          <w:rFonts w:cs="Arial"/>
          <w:szCs w:val="24"/>
        </w:rPr>
        <w:t xml:space="preserve"> to Front</w:t>
      </w:r>
      <w:r w:rsidR="00C459AD" w:rsidRPr="00177014">
        <w:rPr>
          <w:rFonts w:cs="Arial"/>
          <w:szCs w:val="24"/>
        </w:rPr>
        <w:t xml:space="preserve">, </w:t>
      </w:r>
      <w:r w:rsidRPr="00177014">
        <w:rPr>
          <w:rFonts w:cs="Arial"/>
          <w:szCs w:val="24"/>
        </w:rPr>
        <w:t>forbidden to mention port of embarkation</w:t>
      </w:r>
      <w:r w:rsidR="00C459AD" w:rsidRPr="00177014">
        <w:rPr>
          <w:rFonts w:cs="Arial"/>
          <w:szCs w:val="24"/>
        </w:rPr>
        <w:t xml:space="preserve">, </w:t>
      </w:r>
      <w:r w:rsidRPr="00177014">
        <w:rPr>
          <w:rFonts w:cs="Arial"/>
          <w:szCs w:val="24"/>
        </w:rPr>
        <w:t>rumours suggest Dardanelles</w:t>
      </w:r>
      <w:r w:rsidR="004A7FC6" w:rsidRPr="00177014">
        <w:rPr>
          <w:rFonts w:cs="Arial"/>
          <w:szCs w:val="24"/>
        </w:rPr>
        <w:t>.</w:t>
      </w:r>
      <w:r w:rsidR="00C459AD" w:rsidRPr="00177014">
        <w:rPr>
          <w:rFonts w:cs="Arial"/>
          <w:szCs w:val="24"/>
        </w:rPr>
        <w:t xml:space="preserve"> </w:t>
      </w:r>
      <w:r w:rsidR="004A7FC6" w:rsidRPr="00177014">
        <w:rPr>
          <w:rFonts w:cs="Arial"/>
          <w:szCs w:val="24"/>
        </w:rPr>
        <w:t>A</w:t>
      </w:r>
      <w:r w:rsidRPr="00177014">
        <w:rPr>
          <w:rFonts w:cs="Arial"/>
          <w:szCs w:val="24"/>
        </w:rPr>
        <w:t>sks for thirst quenching things</w:t>
      </w:r>
      <w:r w:rsidR="00B209E0" w:rsidRPr="00177014">
        <w:rPr>
          <w:rFonts w:cs="Arial"/>
          <w:szCs w:val="24"/>
        </w:rPr>
        <w:t>.</w:t>
      </w:r>
    </w:p>
    <w:p w:rsidR="00A7642B" w:rsidRPr="00177014" w:rsidRDefault="00BE0AAC" w:rsidP="00AB4377">
      <w:pPr>
        <w:pStyle w:val="Heading3"/>
        <w:rPr>
          <w:rFonts w:cs="Arial"/>
        </w:rPr>
      </w:pPr>
      <w:bookmarkStart w:id="124" w:name="_Toc354400489"/>
      <w:r w:rsidRPr="00177014">
        <w:rPr>
          <w:rFonts w:cs="Arial"/>
        </w:rPr>
        <w:t>13/29/</w:t>
      </w:r>
      <w:r w:rsidR="00AB4377" w:rsidRPr="00177014">
        <w:rPr>
          <w:rFonts w:cs="Arial"/>
        </w:rPr>
        <w:t xml:space="preserve">29-42. </w:t>
      </w:r>
      <w:r w:rsidR="00A7642B" w:rsidRPr="00177014">
        <w:rPr>
          <w:rFonts w:cs="Arial"/>
        </w:rPr>
        <w:t>1915</w:t>
      </w:r>
      <w:r w:rsidR="0058469C" w:rsidRPr="00177014">
        <w:rPr>
          <w:rFonts w:cs="Arial"/>
        </w:rPr>
        <w:t>.</w:t>
      </w:r>
      <w:r w:rsidR="00A7642B" w:rsidRPr="00177014">
        <w:rPr>
          <w:rFonts w:cs="Arial"/>
        </w:rPr>
        <w:t xml:space="preserve"> In France.</w:t>
      </w:r>
      <w:bookmarkEnd w:id="124"/>
    </w:p>
    <w:p w:rsidR="008555AF" w:rsidRPr="00177014" w:rsidRDefault="00F87A92" w:rsidP="00CF3C71">
      <w:pPr>
        <w:rPr>
          <w:rFonts w:cs="Arial"/>
          <w:szCs w:val="24"/>
        </w:rPr>
      </w:pPr>
      <w:r w:rsidRPr="00177014">
        <w:rPr>
          <w:rFonts w:cs="Arial"/>
          <w:szCs w:val="24"/>
        </w:rPr>
        <w:t>13/29/</w:t>
      </w:r>
      <w:r w:rsidR="008555AF" w:rsidRPr="00177014">
        <w:rPr>
          <w:rFonts w:cs="Arial"/>
          <w:szCs w:val="24"/>
        </w:rPr>
        <w:t>29</w:t>
      </w:r>
      <w:r w:rsidR="00E14964" w:rsidRPr="00177014">
        <w:rPr>
          <w:rFonts w:cs="Arial"/>
          <w:szCs w:val="24"/>
        </w:rPr>
        <w:t>.</w:t>
      </w:r>
      <w:r w:rsidR="008555AF" w:rsidRPr="00177014">
        <w:rPr>
          <w:rFonts w:cs="Arial"/>
          <w:szCs w:val="24"/>
        </w:rPr>
        <w:tab/>
      </w:r>
      <w:r w:rsidR="00CF3C71" w:rsidRPr="00177014">
        <w:rPr>
          <w:rFonts w:cs="Arial"/>
          <w:szCs w:val="24"/>
        </w:rPr>
        <w:t>Undated, “</w:t>
      </w:r>
      <w:r w:rsidR="008555AF" w:rsidRPr="00177014">
        <w:rPr>
          <w:rFonts w:cs="Arial"/>
          <w:szCs w:val="24"/>
        </w:rPr>
        <w:t>Saturday</w:t>
      </w:r>
      <w:r w:rsidR="00CF3C71" w:rsidRPr="00177014">
        <w:rPr>
          <w:rFonts w:cs="Arial"/>
          <w:szCs w:val="24"/>
        </w:rPr>
        <w:t>”</w:t>
      </w:r>
      <w:r w:rsidR="00E14964" w:rsidRPr="00177014">
        <w:rPr>
          <w:rFonts w:cs="Arial"/>
          <w:szCs w:val="24"/>
        </w:rPr>
        <w:t>.</w:t>
      </w:r>
      <w:r w:rsidR="00C459AD" w:rsidRPr="00177014">
        <w:rPr>
          <w:rFonts w:cs="Arial"/>
          <w:szCs w:val="24"/>
        </w:rPr>
        <w:t xml:space="preserve"> </w:t>
      </w:r>
      <w:r w:rsidR="00CF3C71" w:rsidRPr="00177014">
        <w:rPr>
          <w:rFonts w:cs="Arial"/>
          <w:szCs w:val="24"/>
        </w:rPr>
        <w:t xml:space="preserve"> </w:t>
      </w:r>
      <w:r w:rsidR="00E14964" w:rsidRPr="00177014">
        <w:rPr>
          <w:rFonts w:cs="Arial"/>
          <w:szCs w:val="24"/>
        </w:rPr>
        <w:t>“S</w:t>
      </w:r>
      <w:r w:rsidR="008555AF" w:rsidRPr="00177014">
        <w:rPr>
          <w:rFonts w:cs="Arial"/>
          <w:szCs w:val="24"/>
        </w:rPr>
        <w:t xml:space="preserve">omewhere </w:t>
      </w:r>
      <w:r w:rsidR="00E14964" w:rsidRPr="00177014">
        <w:rPr>
          <w:rFonts w:cs="Arial"/>
          <w:szCs w:val="24"/>
        </w:rPr>
        <w:t>in [presumably France, deleted by Censor]”. “Dear People”. Pencil, 2 sides on folded sheet.  No envelope.  In dilapidated barn where they eat and sleep.  Dreamlike: cheering crowds, ma</w:t>
      </w:r>
      <w:r w:rsidR="008555AF" w:rsidRPr="00177014">
        <w:rPr>
          <w:rFonts w:cs="Arial"/>
          <w:szCs w:val="24"/>
        </w:rPr>
        <w:t>rches</w:t>
      </w:r>
      <w:r w:rsidR="00C459AD" w:rsidRPr="00177014">
        <w:rPr>
          <w:rFonts w:cs="Arial"/>
          <w:szCs w:val="24"/>
        </w:rPr>
        <w:t xml:space="preserve">, </w:t>
      </w:r>
      <w:r w:rsidR="008555AF" w:rsidRPr="00177014">
        <w:rPr>
          <w:rFonts w:cs="Arial"/>
          <w:szCs w:val="24"/>
        </w:rPr>
        <w:t>cattle trucks</w:t>
      </w:r>
      <w:r w:rsidR="00E14964" w:rsidRPr="00177014">
        <w:rPr>
          <w:rFonts w:cs="Arial"/>
          <w:szCs w:val="24"/>
        </w:rPr>
        <w:t>.  A</w:t>
      </w:r>
      <w:r w:rsidR="008555AF" w:rsidRPr="00177014">
        <w:rPr>
          <w:rFonts w:cs="Arial"/>
          <w:szCs w:val="24"/>
        </w:rPr>
        <w:t>sks for tobacco</w:t>
      </w:r>
      <w:r w:rsidR="00E14964" w:rsidRPr="00177014">
        <w:rPr>
          <w:rFonts w:cs="Arial"/>
          <w:szCs w:val="24"/>
        </w:rPr>
        <w:t xml:space="preserve"> and matches.</w:t>
      </w:r>
      <w:r w:rsidR="00C459AD" w:rsidRPr="00177014">
        <w:rPr>
          <w:rFonts w:cs="Arial"/>
          <w:szCs w:val="24"/>
        </w:rPr>
        <w:t xml:space="preserve"> </w:t>
      </w:r>
      <w:r w:rsidR="00E14964" w:rsidRPr="00177014">
        <w:rPr>
          <w:rFonts w:cs="Arial"/>
          <w:szCs w:val="24"/>
        </w:rPr>
        <w:t xml:space="preserve"> A</w:t>
      </w:r>
      <w:r w:rsidR="008555AF" w:rsidRPr="00177014">
        <w:rPr>
          <w:rFonts w:cs="Arial"/>
          <w:szCs w:val="24"/>
        </w:rPr>
        <w:t>ddress</w:t>
      </w:r>
      <w:r w:rsidR="00153469" w:rsidRPr="00177014">
        <w:rPr>
          <w:rFonts w:cs="Arial"/>
          <w:szCs w:val="24"/>
        </w:rPr>
        <w:t>.</w:t>
      </w:r>
      <w:r w:rsidR="00E14964" w:rsidRPr="00177014">
        <w:rPr>
          <w:rFonts w:cs="Arial"/>
          <w:szCs w:val="24"/>
        </w:rPr>
        <w:t xml:space="preserve"> “L/Cpl Priestley no. 12396, 10th SB West Riding Regt, 23rd [censored], British Expeditionary Force, [censored i.e. France].”</w:t>
      </w:r>
    </w:p>
    <w:p w:rsidR="008555AF" w:rsidRPr="00177014" w:rsidRDefault="00F87A92" w:rsidP="00C55D97">
      <w:pPr>
        <w:rPr>
          <w:rFonts w:cs="Arial"/>
          <w:szCs w:val="24"/>
        </w:rPr>
      </w:pPr>
      <w:r w:rsidRPr="00177014">
        <w:rPr>
          <w:rFonts w:cs="Arial"/>
          <w:szCs w:val="24"/>
        </w:rPr>
        <w:t>13/29/</w:t>
      </w:r>
      <w:r w:rsidR="008555AF" w:rsidRPr="00177014">
        <w:rPr>
          <w:rFonts w:cs="Arial"/>
          <w:szCs w:val="24"/>
        </w:rPr>
        <w:t>30</w:t>
      </w:r>
      <w:r w:rsidR="00C55D97" w:rsidRPr="00177014">
        <w:rPr>
          <w:rFonts w:cs="Arial"/>
          <w:szCs w:val="24"/>
        </w:rPr>
        <w:t xml:space="preserve"> and 31.  1 September 1915. L</w:t>
      </w:r>
      <w:r w:rsidR="008555AF" w:rsidRPr="00177014">
        <w:rPr>
          <w:rFonts w:cs="Arial"/>
          <w:szCs w:val="24"/>
        </w:rPr>
        <w:t xml:space="preserve">etter from </w:t>
      </w:r>
      <w:r w:rsidR="00C55D97" w:rsidRPr="00177014">
        <w:rPr>
          <w:rFonts w:cs="Arial"/>
          <w:szCs w:val="24"/>
        </w:rPr>
        <w:t xml:space="preserve">his </w:t>
      </w:r>
      <w:r w:rsidR="008555AF" w:rsidRPr="00177014">
        <w:rPr>
          <w:rFonts w:cs="Arial"/>
          <w:szCs w:val="24"/>
        </w:rPr>
        <w:t xml:space="preserve">Father </w:t>
      </w:r>
      <w:r w:rsidR="00C55D97" w:rsidRPr="00177014">
        <w:rPr>
          <w:rFonts w:cs="Arial"/>
          <w:szCs w:val="24"/>
        </w:rPr>
        <w:t xml:space="preserve">Jonathan Priestley on Green Lane School </w:t>
      </w:r>
      <w:proofErr w:type="spellStart"/>
      <w:r w:rsidR="00C55D97" w:rsidRPr="00177014">
        <w:rPr>
          <w:rFonts w:cs="Arial"/>
          <w:szCs w:val="24"/>
        </w:rPr>
        <w:t>letterheaded</w:t>
      </w:r>
      <w:proofErr w:type="spellEnd"/>
      <w:r w:rsidR="00C55D97" w:rsidRPr="00177014">
        <w:rPr>
          <w:rFonts w:cs="Arial"/>
          <w:szCs w:val="24"/>
        </w:rPr>
        <w:t xml:space="preserve"> paper, </w:t>
      </w:r>
      <w:r w:rsidR="008555AF" w:rsidRPr="00177014">
        <w:rPr>
          <w:rFonts w:cs="Arial"/>
          <w:szCs w:val="24"/>
        </w:rPr>
        <w:t>sending parcel</w:t>
      </w:r>
      <w:r w:rsidR="00153469" w:rsidRPr="00177014">
        <w:rPr>
          <w:rFonts w:cs="Arial"/>
          <w:szCs w:val="24"/>
        </w:rPr>
        <w:t>.</w:t>
      </w:r>
      <w:r w:rsidR="00C55D97" w:rsidRPr="00177014">
        <w:rPr>
          <w:rFonts w:cs="Arial"/>
          <w:szCs w:val="24"/>
        </w:rPr>
        <w:t xml:space="preserve">  </w:t>
      </w:r>
      <w:r w:rsidR="003B6EB5" w:rsidRPr="00177014">
        <w:rPr>
          <w:rFonts w:cs="Arial"/>
          <w:szCs w:val="24"/>
        </w:rPr>
        <w:t xml:space="preserve">2 sides of folded sheet.  </w:t>
      </w:r>
      <w:r w:rsidR="00C55D97" w:rsidRPr="00177014">
        <w:rPr>
          <w:rFonts w:cs="Arial"/>
          <w:szCs w:val="24"/>
        </w:rPr>
        <w:t xml:space="preserve">Doing this by himself as mother and Winnie away in </w:t>
      </w:r>
      <w:proofErr w:type="spellStart"/>
      <w:r w:rsidR="00C55D97" w:rsidRPr="00177014">
        <w:rPr>
          <w:rFonts w:cs="Arial"/>
          <w:szCs w:val="24"/>
        </w:rPr>
        <w:t>Grassington</w:t>
      </w:r>
      <w:proofErr w:type="spellEnd"/>
      <w:r w:rsidR="00C55D97" w:rsidRPr="00177014">
        <w:rPr>
          <w:rFonts w:cs="Arial"/>
          <w:szCs w:val="24"/>
        </w:rPr>
        <w:t>; he has had to tell them a “mild untruth” about JBP’s situation so as not to spoil the holiday.</w:t>
      </w:r>
    </w:p>
    <w:p w:rsidR="003B6EB5" w:rsidRPr="00177014" w:rsidRDefault="003B6EB5" w:rsidP="003B6EB5">
      <w:pPr>
        <w:rPr>
          <w:rFonts w:cs="Arial"/>
          <w:szCs w:val="24"/>
        </w:rPr>
      </w:pPr>
      <w:r w:rsidRPr="00177014">
        <w:rPr>
          <w:rFonts w:cs="Arial"/>
          <w:szCs w:val="24"/>
        </w:rPr>
        <w:t>Letter from JBP on the reverse.  8</w:t>
      </w:r>
      <w:r w:rsidR="008555AF" w:rsidRPr="00177014">
        <w:rPr>
          <w:rFonts w:cs="Arial"/>
          <w:szCs w:val="24"/>
        </w:rPr>
        <w:t xml:space="preserve"> Sep</w:t>
      </w:r>
      <w:r w:rsidR="00153469" w:rsidRPr="00177014">
        <w:rPr>
          <w:rFonts w:cs="Arial"/>
          <w:szCs w:val="24"/>
        </w:rPr>
        <w:t>tember 1915</w:t>
      </w:r>
      <w:r w:rsidRPr="00177014">
        <w:rPr>
          <w:rFonts w:cs="Arial"/>
          <w:szCs w:val="24"/>
        </w:rPr>
        <w:t xml:space="preserve">.  “Somewhere in -----“. Blue pencil, 2 sides of folded sheet.  Original envelope, green, </w:t>
      </w:r>
      <w:r w:rsidR="00C82619" w:rsidRPr="00177014">
        <w:rPr>
          <w:rFonts w:cs="Arial"/>
          <w:szCs w:val="24"/>
        </w:rPr>
        <w:t xml:space="preserve">“On active service” with note about censorship.  “Dear Dad”.  Thanks for parcel.  Living in ruined farmhouse.  Mud and rain, no entertainment or facilities, has not had trousers off since left England though no vermin so far.  Asks for tobacco, chocolate, “vermin-killer” </w:t>
      </w:r>
      <w:r w:rsidR="00B32199" w:rsidRPr="00177014">
        <w:rPr>
          <w:rFonts w:cs="Arial"/>
          <w:szCs w:val="24"/>
        </w:rPr>
        <w:t>etc.</w:t>
      </w:r>
      <w:r w:rsidR="00C82619" w:rsidRPr="00177014">
        <w:rPr>
          <w:rFonts w:cs="Arial"/>
          <w:szCs w:val="24"/>
        </w:rPr>
        <w:t>, no clothing.  Sends £1 as had some money left.</w:t>
      </w:r>
    </w:p>
    <w:p w:rsidR="008555AF" w:rsidRPr="00177014" w:rsidRDefault="00F87A92" w:rsidP="000D5A18">
      <w:pPr>
        <w:rPr>
          <w:rFonts w:cs="Arial"/>
          <w:szCs w:val="24"/>
        </w:rPr>
      </w:pPr>
      <w:r w:rsidRPr="00177014">
        <w:rPr>
          <w:rFonts w:cs="Arial"/>
          <w:szCs w:val="24"/>
        </w:rPr>
        <w:lastRenderedPageBreak/>
        <w:t>13/29/</w:t>
      </w:r>
      <w:r w:rsidR="008555AF" w:rsidRPr="00177014">
        <w:rPr>
          <w:rFonts w:cs="Arial"/>
          <w:szCs w:val="24"/>
        </w:rPr>
        <w:t>32</w:t>
      </w:r>
      <w:r w:rsidR="00E14964" w:rsidRPr="00177014">
        <w:rPr>
          <w:rFonts w:cs="Arial"/>
          <w:szCs w:val="24"/>
        </w:rPr>
        <w:t>.</w:t>
      </w:r>
      <w:r w:rsidR="008555AF" w:rsidRPr="00177014">
        <w:rPr>
          <w:rFonts w:cs="Arial"/>
          <w:szCs w:val="24"/>
        </w:rPr>
        <w:tab/>
      </w:r>
      <w:r w:rsidR="000D5A18" w:rsidRPr="00177014">
        <w:rPr>
          <w:rFonts w:cs="Arial"/>
          <w:szCs w:val="24"/>
        </w:rPr>
        <w:t>Undated, postmark appears to be 18 September 1915.  “Dear People”.  Pencil, 2 sides of folded sheet.  Original envelope, with red triangle stamp of censor.  Envelope and letter signed S.L. Glover, presumably the censor.  T</w:t>
      </w:r>
      <w:r w:rsidR="008555AF" w:rsidRPr="00177014">
        <w:rPr>
          <w:rFonts w:cs="Arial"/>
          <w:szCs w:val="24"/>
        </w:rPr>
        <w:t>hanks for birthday parcel</w:t>
      </w:r>
      <w:r w:rsidR="00C459AD" w:rsidRPr="00177014">
        <w:rPr>
          <w:rFonts w:cs="Arial"/>
          <w:szCs w:val="24"/>
        </w:rPr>
        <w:t xml:space="preserve">, </w:t>
      </w:r>
      <w:r w:rsidR="000D5A18" w:rsidRPr="00177014">
        <w:rPr>
          <w:rFonts w:cs="Arial"/>
          <w:szCs w:val="24"/>
        </w:rPr>
        <w:t xml:space="preserve">does not want more salmon, would like fruit.  Much </w:t>
      </w:r>
      <w:r w:rsidR="008E5F55" w:rsidRPr="00177014">
        <w:rPr>
          <w:rFonts w:cs="Arial"/>
          <w:szCs w:val="24"/>
        </w:rPr>
        <w:t>marching</w:t>
      </w:r>
      <w:r w:rsidR="000D5A18" w:rsidRPr="00177014">
        <w:rPr>
          <w:rFonts w:cs="Arial"/>
          <w:szCs w:val="24"/>
        </w:rPr>
        <w:t xml:space="preserve"> and sleeping in </w:t>
      </w:r>
      <w:r w:rsidR="008555AF" w:rsidRPr="00177014">
        <w:rPr>
          <w:rFonts w:cs="Arial"/>
          <w:szCs w:val="24"/>
        </w:rPr>
        <w:t>fields</w:t>
      </w:r>
      <w:r w:rsidR="000D5A18" w:rsidRPr="00177014">
        <w:rPr>
          <w:rFonts w:cs="Arial"/>
          <w:szCs w:val="24"/>
        </w:rPr>
        <w:t>.  Their third</w:t>
      </w:r>
      <w:r w:rsidR="008555AF" w:rsidRPr="00177014">
        <w:rPr>
          <w:rFonts w:cs="Arial"/>
          <w:szCs w:val="24"/>
        </w:rPr>
        <w:t xml:space="preserve"> day in Fire Trench</w:t>
      </w:r>
      <w:r w:rsidR="00C459AD" w:rsidRPr="00177014">
        <w:rPr>
          <w:rFonts w:cs="Arial"/>
          <w:szCs w:val="24"/>
        </w:rPr>
        <w:t xml:space="preserve">, </w:t>
      </w:r>
      <w:r w:rsidR="000D5A18" w:rsidRPr="00177014">
        <w:rPr>
          <w:rFonts w:cs="Arial"/>
          <w:szCs w:val="24"/>
        </w:rPr>
        <w:t>seen Germans through</w:t>
      </w:r>
      <w:r w:rsidR="008555AF" w:rsidRPr="00177014">
        <w:rPr>
          <w:rFonts w:cs="Arial"/>
          <w:szCs w:val="24"/>
        </w:rPr>
        <w:t xml:space="preserve"> periscope</w:t>
      </w:r>
      <w:r w:rsidR="000D5A18" w:rsidRPr="00177014">
        <w:rPr>
          <w:rFonts w:cs="Arial"/>
          <w:szCs w:val="24"/>
        </w:rPr>
        <w:t>.  Bullets and</w:t>
      </w:r>
      <w:r w:rsidR="00C459AD" w:rsidRPr="00177014">
        <w:rPr>
          <w:rFonts w:cs="Arial"/>
          <w:szCs w:val="24"/>
        </w:rPr>
        <w:t xml:space="preserve"> </w:t>
      </w:r>
      <w:r w:rsidR="000D5A18" w:rsidRPr="00177014">
        <w:rPr>
          <w:rFonts w:cs="Arial"/>
          <w:szCs w:val="24"/>
        </w:rPr>
        <w:t>shells</w:t>
      </w:r>
      <w:r w:rsidR="00C459AD" w:rsidRPr="00177014">
        <w:rPr>
          <w:rFonts w:cs="Arial"/>
          <w:szCs w:val="24"/>
        </w:rPr>
        <w:t xml:space="preserve">, </w:t>
      </w:r>
      <w:r w:rsidR="008555AF" w:rsidRPr="00177014">
        <w:rPr>
          <w:rFonts w:cs="Arial"/>
          <w:szCs w:val="24"/>
        </w:rPr>
        <w:t xml:space="preserve">rats </w:t>
      </w:r>
      <w:r w:rsidR="000D5A18" w:rsidRPr="00177014">
        <w:rPr>
          <w:rFonts w:cs="Arial"/>
          <w:szCs w:val="24"/>
        </w:rPr>
        <w:t>and other vermin</w:t>
      </w:r>
      <w:r w:rsidR="008555AF" w:rsidRPr="00177014">
        <w:rPr>
          <w:rFonts w:cs="Arial"/>
          <w:szCs w:val="24"/>
        </w:rPr>
        <w:t xml:space="preserve"> in dugouts</w:t>
      </w:r>
      <w:r w:rsidR="000D5A18" w:rsidRPr="00177014">
        <w:rPr>
          <w:rFonts w:cs="Arial"/>
          <w:szCs w:val="24"/>
        </w:rPr>
        <w:t>.  In good spirits but filthy.</w:t>
      </w:r>
    </w:p>
    <w:p w:rsidR="00331802" w:rsidRPr="00177014" w:rsidRDefault="00331802" w:rsidP="001938D0">
      <w:pPr>
        <w:rPr>
          <w:rFonts w:cs="Arial"/>
          <w:szCs w:val="24"/>
        </w:rPr>
      </w:pPr>
      <w:r w:rsidRPr="00177014">
        <w:rPr>
          <w:rFonts w:cs="Arial"/>
          <w:szCs w:val="24"/>
        </w:rPr>
        <w:t xml:space="preserve">Letter 33.  </w:t>
      </w:r>
      <w:r w:rsidR="009A4073" w:rsidRPr="00177014">
        <w:rPr>
          <w:rFonts w:cs="Arial"/>
          <w:szCs w:val="24"/>
        </w:rPr>
        <w:t xml:space="preserve">Original at Ransom </w:t>
      </w:r>
      <w:proofErr w:type="spellStart"/>
      <w:r w:rsidR="009A4073" w:rsidRPr="00177014">
        <w:rPr>
          <w:rFonts w:cs="Arial"/>
          <w:szCs w:val="24"/>
        </w:rPr>
        <w:t>Center</w:t>
      </w:r>
      <w:proofErr w:type="spellEnd"/>
      <w:r w:rsidR="009A4073" w:rsidRPr="00177014">
        <w:rPr>
          <w:rFonts w:cs="Arial"/>
          <w:szCs w:val="24"/>
        </w:rPr>
        <w:t xml:space="preserve">.  </w:t>
      </w:r>
      <w:r w:rsidR="001938D0" w:rsidRPr="00177014">
        <w:rPr>
          <w:rFonts w:cs="Arial"/>
          <w:szCs w:val="24"/>
        </w:rPr>
        <w:t>Copi</w:t>
      </w:r>
      <w:r w:rsidR="00453C63" w:rsidRPr="00177014">
        <w:rPr>
          <w:rFonts w:cs="Arial"/>
          <w:szCs w:val="24"/>
        </w:rPr>
        <w:t>es and synopsis below under 13/29/Ransom.</w:t>
      </w:r>
    </w:p>
    <w:p w:rsidR="00F805AC" w:rsidRPr="00177014" w:rsidRDefault="00F87A92" w:rsidP="00F805AC">
      <w:pPr>
        <w:rPr>
          <w:rFonts w:cs="Arial"/>
          <w:szCs w:val="24"/>
        </w:rPr>
      </w:pPr>
      <w:r w:rsidRPr="00177014">
        <w:rPr>
          <w:rFonts w:cs="Arial"/>
          <w:szCs w:val="24"/>
        </w:rPr>
        <w:t>13/29/</w:t>
      </w:r>
      <w:r w:rsidR="008555AF" w:rsidRPr="00177014">
        <w:rPr>
          <w:rFonts w:cs="Arial"/>
          <w:szCs w:val="24"/>
        </w:rPr>
        <w:t>34</w:t>
      </w:r>
      <w:r w:rsidR="00E14964" w:rsidRPr="00177014">
        <w:rPr>
          <w:rFonts w:cs="Arial"/>
          <w:szCs w:val="24"/>
        </w:rPr>
        <w:t>.</w:t>
      </w:r>
      <w:r w:rsidR="008555AF" w:rsidRPr="00177014">
        <w:rPr>
          <w:rFonts w:cs="Arial"/>
          <w:szCs w:val="24"/>
        </w:rPr>
        <w:tab/>
      </w:r>
      <w:r w:rsidR="006B64AC" w:rsidRPr="00177014">
        <w:rPr>
          <w:rFonts w:cs="Arial"/>
          <w:szCs w:val="24"/>
        </w:rPr>
        <w:t xml:space="preserve"> Undated, “Monday”.  </w:t>
      </w:r>
      <w:r w:rsidR="008555AF" w:rsidRPr="00177014">
        <w:rPr>
          <w:rFonts w:cs="Arial"/>
          <w:szCs w:val="24"/>
        </w:rPr>
        <w:t>Postmark 19 Oct</w:t>
      </w:r>
      <w:r w:rsidR="00153469" w:rsidRPr="00177014">
        <w:rPr>
          <w:rFonts w:cs="Arial"/>
          <w:szCs w:val="24"/>
        </w:rPr>
        <w:t>ober 1915</w:t>
      </w:r>
      <w:r w:rsidR="006B64AC" w:rsidRPr="00177014">
        <w:rPr>
          <w:rFonts w:cs="Arial"/>
          <w:szCs w:val="24"/>
        </w:rPr>
        <w:t>.  “Dear People”. Pencil, 4 sides of folded sheet.  Original envelope, green, “On active service” with note about censorship.  Thanks for parcel no. 4, took a long time, suggests they send through the “Telegraph”.  He gets little mail.  Don’t send tobacco, they get plenty and it is expensive in England.  In fire-trenches, quiet except snipers, long monotonous nights.  Fe</w:t>
      </w:r>
      <w:r w:rsidR="008555AF" w:rsidRPr="00177014">
        <w:rPr>
          <w:rFonts w:cs="Arial"/>
          <w:szCs w:val="24"/>
        </w:rPr>
        <w:t>eling off colour</w:t>
      </w:r>
      <w:r w:rsidR="006B64AC" w:rsidRPr="00177014">
        <w:rPr>
          <w:rFonts w:cs="Arial"/>
          <w:szCs w:val="24"/>
        </w:rPr>
        <w:t>.</w:t>
      </w:r>
      <w:r w:rsidR="00C459AD" w:rsidRPr="00177014">
        <w:rPr>
          <w:rFonts w:cs="Arial"/>
          <w:szCs w:val="24"/>
        </w:rPr>
        <w:t xml:space="preserve"> </w:t>
      </w:r>
      <w:r w:rsidR="006B64AC" w:rsidRPr="00177014">
        <w:rPr>
          <w:rFonts w:cs="Arial"/>
          <w:szCs w:val="24"/>
        </w:rPr>
        <w:t xml:space="preserve"> Disgusted with officers and</w:t>
      </w:r>
      <w:r w:rsidR="008555AF" w:rsidRPr="00177014">
        <w:rPr>
          <w:rFonts w:cs="Arial"/>
          <w:szCs w:val="24"/>
        </w:rPr>
        <w:t xml:space="preserve"> petty regulations</w:t>
      </w:r>
      <w:r w:rsidR="00C459AD" w:rsidRPr="00177014">
        <w:rPr>
          <w:rFonts w:cs="Arial"/>
          <w:szCs w:val="24"/>
        </w:rPr>
        <w:t xml:space="preserve">, </w:t>
      </w:r>
      <w:r w:rsidR="008555AF" w:rsidRPr="00177014">
        <w:rPr>
          <w:rFonts w:cs="Arial"/>
          <w:szCs w:val="24"/>
        </w:rPr>
        <w:t xml:space="preserve">may revert to </w:t>
      </w:r>
      <w:r w:rsidR="00F805AC" w:rsidRPr="00177014">
        <w:rPr>
          <w:rFonts w:cs="Arial"/>
          <w:szCs w:val="24"/>
        </w:rPr>
        <w:t>the ranks.  No rest when relieved from trenches: have to work as “</w:t>
      </w:r>
      <w:proofErr w:type="spellStart"/>
      <w:r w:rsidR="00F805AC" w:rsidRPr="00177014">
        <w:rPr>
          <w:rFonts w:cs="Arial"/>
          <w:szCs w:val="24"/>
        </w:rPr>
        <w:t>supernavvies</w:t>
      </w:r>
      <w:proofErr w:type="spellEnd"/>
      <w:r w:rsidR="00F805AC" w:rsidRPr="00177014">
        <w:rPr>
          <w:rFonts w:cs="Arial"/>
          <w:szCs w:val="24"/>
        </w:rPr>
        <w:t>”.  Asks for “Times French Literature sheets” and substantial food such as “stand-pie” or tinned pudding.</w:t>
      </w:r>
    </w:p>
    <w:p w:rsidR="008555AF" w:rsidRPr="00177014" w:rsidRDefault="00F87A92" w:rsidP="006B40D2">
      <w:pPr>
        <w:rPr>
          <w:rFonts w:cs="Arial"/>
          <w:szCs w:val="24"/>
        </w:rPr>
      </w:pPr>
      <w:r w:rsidRPr="00177014">
        <w:rPr>
          <w:rFonts w:cs="Arial"/>
          <w:szCs w:val="24"/>
        </w:rPr>
        <w:t>13/29/</w:t>
      </w:r>
      <w:r w:rsidR="008555AF" w:rsidRPr="00177014">
        <w:rPr>
          <w:rFonts w:cs="Arial"/>
          <w:szCs w:val="24"/>
        </w:rPr>
        <w:t>35</w:t>
      </w:r>
      <w:r w:rsidR="00E14964" w:rsidRPr="00177014">
        <w:rPr>
          <w:rFonts w:cs="Arial"/>
          <w:szCs w:val="24"/>
        </w:rPr>
        <w:t>.</w:t>
      </w:r>
      <w:r w:rsidR="008555AF" w:rsidRPr="00177014">
        <w:rPr>
          <w:rFonts w:cs="Arial"/>
          <w:szCs w:val="24"/>
        </w:rPr>
        <w:tab/>
        <w:t>24 Oct</w:t>
      </w:r>
      <w:r w:rsidR="00A4283C" w:rsidRPr="00177014">
        <w:rPr>
          <w:rFonts w:cs="Arial"/>
          <w:szCs w:val="24"/>
        </w:rPr>
        <w:t>ober 1915</w:t>
      </w:r>
      <w:r w:rsidR="006B40D2" w:rsidRPr="00177014">
        <w:rPr>
          <w:rFonts w:cs="Arial"/>
          <w:szCs w:val="24"/>
        </w:rPr>
        <w:t xml:space="preserve">. </w:t>
      </w:r>
      <w:r w:rsidR="00846A9A" w:rsidRPr="00177014">
        <w:rPr>
          <w:rFonts w:cs="Arial"/>
          <w:szCs w:val="24"/>
        </w:rPr>
        <w:t xml:space="preserve"> No envelope.</w:t>
      </w:r>
      <w:r w:rsidR="006B40D2" w:rsidRPr="00177014">
        <w:rPr>
          <w:rFonts w:cs="Arial"/>
          <w:szCs w:val="24"/>
        </w:rPr>
        <w:t xml:space="preserve"> </w:t>
      </w:r>
      <w:r w:rsidR="00C459AD" w:rsidRPr="00177014">
        <w:rPr>
          <w:rFonts w:cs="Arial"/>
          <w:szCs w:val="24"/>
        </w:rPr>
        <w:t xml:space="preserve"> </w:t>
      </w:r>
      <w:r w:rsidR="006B40D2" w:rsidRPr="00177014">
        <w:rPr>
          <w:rFonts w:cs="Arial"/>
          <w:szCs w:val="24"/>
        </w:rPr>
        <w:t>L</w:t>
      </w:r>
      <w:r w:rsidR="008555AF" w:rsidRPr="00177014">
        <w:rPr>
          <w:rFonts w:cs="Arial"/>
          <w:szCs w:val="24"/>
        </w:rPr>
        <w:t xml:space="preserve">etter from James </w:t>
      </w:r>
      <w:proofErr w:type="spellStart"/>
      <w:r w:rsidR="008555AF" w:rsidRPr="00177014">
        <w:rPr>
          <w:rFonts w:cs="Arial"/>
          <w:szCs w:val="24"/>
        </w:rPr>
        <w:t>Mackereth</w:t>
      </w:r>
      <w:proofErr w:type="spellEnd"/>
      <w:r w:rsidR="008555AF" w:rsidRPr="00177014">
        <w:rPr>
          <w:rFonts w:cs="Arial"/>
          <w:szCs w:val="24"/>
        </w:rPr>
        <w:t xml:space="preserve"> to JB</w:t>
      </w:r>
      <w:r w:rsidR="00A4283C" w:rsidRPr="00177014">
        <w:rPr>
          <w:rFonts w:cs="Arial"/>
          <w:szCs w:val="24"/>
        </w:rPr>
        <w:t>P</w:t>
      </w:r>
      <w:r w:rsidR="008555AF" w:rsidRPr="00177014">
        <w:rPr>
          <w:rFonts w:cs="Arial"/>
          <w:szCs w:val="24"/>
        </w:rPr>
        <w:t>’s father</w:t>
      </w:r>
      <w:r w:rsidR="006B40D2" w:rsidRPr="00177014">
        <w:rPr>
          <w:rFonts w:cs="Arial"/>
          <w:szCs w:val="24"/>
        </w:rPr>
        <w:t>, who had sent him a book loaned to JBP.  Intends to write to JBP and would like to “chat about him and his doings”.  Impressed by JBP’s “</w:t>
      </w:r>
      <w:r w:rsidR="008555AF" w:rsidRPr="00177014">
        <w:rPr>
          <w:rFonts w:cs="Arial"/>
          <w:szCs w:val="24"/>
        </w:rPr>
        <w:t>unusual imaginative faculty</w:t>
      </w:r>
      <w:r w:rsidR="006B40D2" w:rsidRPr="00177014">
        <w:rPr>
          <w:rFonts w:cs="Arial"/>
          <w:szCs w:val="24"/>
        </w:rPr>
        <w:t>” and hopes he may come through safely.</w:t>
      </w:r>
    </w:p>
    <w:p w:rsidR="00453C63" w:rsidRPr="00177014" w:rsidRDefault="007D3D55" w:rsidP="00453C63">
      <w:pPr>
        <w:rPr>
          <w:rFonts w:cs="Arial"/>
          <w:szCs w:val="24"/>
        </w:rPr>
      </w:pPr>
      <w:r w:rsidRPr="00177014">
        <w:rPr>
          <w:rFonts w:cs="Arial"/>
          <w:szCs w:val="24"/>
        </w:rPr>
        <w:t xml:space="preserve">Letters 36 and 37.  </w:t>
      </w:r>
      <w:r w:rsidR="00453C63" w:rsidRPr="00177014">
        <w:rPr>
          <w:rFonts w:cs="Arial"/>
          <w:szCs w:val="24"/>
        </w:rPr>
        <w:t xml:space="preserve">Originals at Ransom </w:t>
      </w:r>
      <w:proofErr w:type="spellStart"/>
      <w:r w:rsidR="00453C63" w:rsidRPr="00177014">
        <w:rPr>
          <w:rFonts w:cs="Arial"/>
          <w:szCs w:val="24"/>
        </w:rPr>
        <w:t>Center</w:t>
      </w:r>
      <w:proofErr w:type="spellEnd"/>
      <w:r w:rsidR="00453C63" w:rsidRPr="00177014">
        <w:rPr>
          <w:rFonts w:cs="Arial"/>
          <w:szCs w:val="24"/>
        </w:rPr>
        <w:t>.  Copies and synopsis below under 13/29/Ransom.</w:t>
      </w:r>
    </w:p>
    <w:p w:rsidR="008555AF" w:rsidRPr="00177014" w:rsidRDefault="00F87A92" w:rsidP="00C35848">
      <w:pPr>
        <w:rPr>
          <w:rFonts w:cs="Arial"/>
          <w:szCs w:val="24"/>
        </w:rPr>
      </w:pPr>
      <w:r w:rsidRPr="00177014">
        <w:rPr>
          <w:rFonts w:cs="Arial"/>
          <w:szCs w:val="24"/>
        </w:rPr>
        <w:t>13/29/</w:t>
      </w:r>
      <w:r w:rsidR="008555AF" w:rsidRPr="00177014">
        <w:rPr>
          <w:rFonts w:cs="Arial"/>
          <w:szCs w:val="24"/>
        </w:rPr>
        <w:t>38</w:t>
      </w:r>
      <w:r w:rsidR="00E14964" w:rsidRPr="00177014">
        <w:rPr>
          <w:rFonts w:cs="Arial"/>
          <w:szCs w:val="24"/>
        </w:rPr>
        <w:t>.</w:t>
      </w:r>
      <w:r w:rsidR="008555AF" w:rsidRPr="00177014">
        <w:rPr>
          <w:rFonts w:cs="Arial"/>
          <w:szCs w:val="24"/>
        </w:rPr>
        <w:tab/>
      </w:r>
      <w:r w:rsidR="00C35848" w:rsidRPr="00177014">
        <w:rPr>
          <w:rFonts w:cs="Arial"/>
          <w:szCs w:val="24"/>
        </w:rPr>
        <w:t xml:space="preserve">Undated, “Saturday”. </w:t>
      </w:r>
      <w:r w:rsidR="008555AF" w:rsidRPr="00177014">
        <w:rPr>
          <w:rFonts w:cs="Arial"/>
          <w:szCs w:val="24"/>
        </w:rPr>
        <w:t>Postmark 21 Nov</w:t>
      </w:r>
      <w:r w:rsidR="00A4283C" w:rsidRPr="00177014">
        <w:rPr>
          <w:rFonts w:cs="Arial"/>
          <w:szCs w:val="24"/>
        </w:rPr>
        <w:t>ember 1915</w:t>
      </w:r>
      <w:r w:rsidR="00C35848" w:rsidRPr="00177014">
        <w:rPr>
          <w:rFonts w:cs="Arial"/>
          <w:szCs w:val="24"/>
        </w:rPr>
        <w:t xml:space="preserve">.  “My Dear People”.  Pen, 2 sides of folded sheet.  Original envelope, green, “On active service” with note about censorship.  Now clerk to </w:t>
      </w:r>
      <w:r w:rsidR="008555AF" w:rsidRPr="00177014">
        <w:rPr>
          <w:rFonts w:cs="Arial"/>
          <w:szCs w:val="24"/>
        </w:rPr>
        <w:t>3rd Corps HQ</w:t>
      </w:r>
      <w:r w:rsidR="00C459AD" w:rsidRPr="00177014">
        <w:rPr>
          <w:rFonts w:cs="Arial"/>
          <w:szCs w:val="24"/>
        </w:rPr>
        <w:t xml:space="preserve">, </w:t>
      </w:r>
      <w:r w:rsidR="00C35848" w:rsidRPr="00177014">
        <w:rPr>
          <w:rFonts w:cs="Arial"/>
          <w:szCs w:val="24"/>
        </w:rPr>
        <w:t xml:space="preserve">a </w:t>
      </w:r>
      <w:r w:rsidR="008555AF" w:rsidRPr="00177014">
        <w:rPr>
          <w:rFonts w:cs="Arial"/>
          <w:szCs w:val="24"/>
        </w:rPr>
        <w:t>clerk in wooden hut</w:t>
      </w:r>
      <w:r w:rsidR="00C459AD" w:rsidRPr="00177014">
        <w:rPr>
          <w:rFonts w:cs="Arial"/>
          <w:szCs w:val="24"/>
        </w:rPr>
        <w:t xml:space="preserve">, </w:t>
      </w:r>
      <w:r w:rsidR="008555AF" w:rsidRPr="00177014">
        <w:rPr>
          <w:rFonts w:cs="Arial"/>
          <w:szCs w:val="24"/>
        </w:rPr>
        <w:t>long hours</w:t>
      </w:r>
      <w:r w:rsidR="00C35848" w:rsidRPr="00177014">
        <w:rPr>
          <w:rFonts w:cs="Arial"/>
          <w:szCs w:val="24"/>
        </w:rPr>
        <w:t xml:space="preserve"> till 10 or 11 at night</w:t>
      </w:r>
      <w:r w:rsidR="00C459AD" w:rsidRPr="00177014">
        <w:rPr>
          <w:rFonts w:cs="Arial"/>
          <w:szCs w:val="24"/>
        </w:rPr>
        <w:t xml:space="preserve">, </w:t>
      </w:r>
      <w:r w:rsidR="008555AF" w:rsidRPr="00177014">
        <w:rPr>
          <w:rFonts w:cs="Arial"/>
          <w:szCs w:val="24"/>
        </w:rPr>
        <w:t>no recreation</w:t>
      </w:r>
      <w:r w:rsidR="00452DA8" w:rsidRPr="00177014">
        <w:rPr>
          <w:rFonts w:cs="Arial"/>
          <w:szCs w:val="24"/>
        </w:rPr>
        <w:t>.</w:t>
      </w:r>
      <w:r w:rsidR="00C35848" w:rsidRPr="00177014">
        <w:rPr>
          <w:rFonts w:cs="Arial"/>
          <w:szCs w:val="24"/>
        </w:rPr>
        <w:t xml:space="preserve">  Moved in a hurry – shells all around.  Address “A. &amp; Q. Office, 3rd Army Corps Headquarters, B.E.F., France”.</w:t>
      </w:r>
    </w:p>
    <w:p w:rsidR="00CC5B53" w:rsidRPr="00177014" w:rsidRDefault="00F87A92" w:rsidP="008555AF">
      <w:pPr>
        <w:rPr>
          <w:rFonts w:cs="Arial"/>
          <w:szCs w:val="24"/>
        </w:rPr>
      </w:pPr>
      <w:r w:rsidRPr="00177014">
        <w:rPr>
          <w:rFonts w:cs="Arial"/>
          <w:szCs w:val="24"/>
        </w:rPr>
        <w:t>13/29/</w:t>
      </w:r>
      <w:r w:rsidR="008555AF" w:rsidRPr="00177014">
        <w:rPr>
          <w:rFonts w:cs="Arial"/>
          <w:szCs w:val="24"/>
        </w:rPr>
        <w:t>39</w:t>
      </w:r>
      <w:r w:rsidR="00E14964" w:rsidRPr="00177014">
        <w:rPr>
          <w:rFonts w:cs="Arial"/>
          <w:szCs w:val="24"/>
        </w:rPr>
        <w:t>.</w:t>
      </w:r>
      <w:r w:rsidR="008555AF" w:rsidRPr="00177014">
        <w:rPr>
          <w:rFonts w:cs="Arial"/>
          <w:szCs w:val="24"/>
        </w:rPr>
        <w:tab/>
      </w:r>
      <w:r w:rsidR="00CC5B53" w:rsidRPr="00177014">
        <w:rPr>
          <w:rFonts w:cs="Arial"/>
          <w:szCs w:val="24"/>
        </w:rPr>
        <w:t xml:space="preserve">3 December 1915.  “Dear Mother”.  </w:t>
      </w:r>
      <w:r w:rsidR="00BC04DB" w:rsidRPr="00177014">
        <w:rPr>
          <w:rFonts w:cs="Arial"/>
          <w:szCs w:val="24"/>
        </w:rPr>
        <w:t xml:space="preserve">Blue pencil, 3 sides of folded sheet.  Original envelope, with red triangle stamp of censor.  </w:t>
      </w:r>
      <w:r w:rsidR="00CC5B53" w:rsidRPr="00177014">
        <w:rPr>
          <w:rFonts w:cs="Arial"/>
          <w:szCs w:val="24"/>
        </w:rPr>
        <w:t xml:space="preserve">Writing to her for a change.  Back with his own Battalion as the man he relieved at HQ out of hospital.  </w:t>
      </w:r>
      <w:r w:rsidR="00D22882" w:rsidRPr="00177014">
        <w:rPr>
          <w:rFonts w:cs="Arial"/>
          <w:szCs w:val="24"/>
        </w:rPr>
        <w:t xml:space="preserve">Received parcel of socks from “Little </w:t>
      </w:r>
      <w:proofErr w:type="spellStart"/>
      <w:r w:rsidR="00D22882" w:rsidRPr="00177014">
        <w:rPr>
          <w:rFonts w:cs="Arial"/>
          <w:szCs w:val="24"/>
        </w:rPr>
        <w:t>Congs</w:t>
      </w:r>
      <w:proofErr w:type="spellEnd"/>
      <w:r w:rsidR="00D22882" w:rsidRPr="00177014">
        <w:rPr>
          <w:rFonts w:cs="Arial"/>
          <w:szCs w:val="24"/>
        </w:rPr>
        <w:t xml:space="preserve"> [?]” Knitting Guild, distributed among men.  Enormous shock: while away, his best friend Irvine Ellis killed, enlisted with him, “cheery companion”.</w:t>
      </w:r>
      <w:r w:rsidR="004B7F5B" w:rsidRPr="00177014">
        <w:rPr>
          <w:rFonts w:cs="Arial"/>
          <w:szCs w:val="24"/>
        </w:rPr>
        <w:t xml:space="preserve">  His sister wrote: no official word, but heard rumours.  Gives address if Dad would like to write.  News of Varley’s death.  Not yet received parcel.</w:t>
      </w:r>
    </w:p>
    <w:p w:rsidR="008555AF" w:rsidRPr="00177014" w:rsidRDefault="00F87A92" w:rsidP="004A2277">
      <w:pPr>
        <w:rPr>
          <w:rFonts w:cs="Arial"/>
          <w:szCs w:val="24"/>
        </w:rPr>
      </w:pPr>
      <w:r w:rsidRPr="00177014">
        <w:rPr>
          <w:rFonts w:cs="Arial"/>
          <w:szCs w:val="24"/>
        </w:rPr>
        <w:t>13/29/</w:t>
      </w:r>
      <w:r w:rsidR="008555AF" w:rsidRPr="00177014">
        <w:rPr>
          <w:rFonts w:cs="Arial"/>
          <w:szCs w:val="24"/>
        </w:rPr>
        <w:t>40</w:t>
      </w:r>
      <w:r w:rsidR="00E14964" w:rsidRPr="00177014">
        <w:rPr>
          <w:rFonts w:cs="Arial"/>
          <w:szCs w:val="24"/>
        </w:rPr>
        <w:t>.</w:t>
      </w:r>
      <w:r w:rsidR="008555AF" w:rsidRPr="00177014">
        <w:rPr>
          <w:rFonts w:cs="Arial"/>
          <w:szCs w:val="24"/>
        </w:rPr>
        <w:tab/>
      </w:r>
      <w:r w:rsidR="004A2277" w:rsidRPr="00177014">
        <w:rPr>
          <w:rFonts w:cs="Arial"/>
          <w:szCs w:val="24"/>
        </w:rPr>
        <w:t>Undated, “Saturday”.  Postmark 12 December 1915.  “Dear Winnie”.  Pen, 2 sides of folded sheet, water-damaged.  Original envelope, green, “On active service” with note about censorship. Writing to her so she has letter from trenches.  Now in reserves but will soon be back in firing line.  Probably spending Christmas in trenches.  Winter.  C</w:t>
      </w:r>
      <w:r w:rsidR="008555AF" w:rsidRPr="00177014">
        <w:rPr>
          <w:rFonts w:cs="Arial"/>
          <w:szCs w:val="24"/>
        </w:rPr>
        <w:t>ontinuous rain</w:t>
      </w:r>
      <w:r w:rsidR="004A2277" w:rsidRPr="00177014">
        <w:rPr>
          <w:rFonts w:cs="Arial"/>
          <w:szCs w:val="24"/>
        </w:rPr>
        <w:t xml:space="preserve">. </w:t>
      </w:r>
      <w:r w:rsidR="00C459AD" w:rsidRPr="00177014">
        <w:rPr>
          <w:rFonts w:cs="Arial"/>
          <w:szCs w:val="24"/>
        </w:rPr>
        <w:t xml:space="preserve"> </w:t>
      </w:r>
      <w:r w:rsidR="004A2277" w:rsidRPr="00177014">
        <w:rPr>
          <w:rFonts w:cs="Arial"/>
          <w:szCs w:val="24"/>
        </w:rPr>
        <w:t>L</w:t>
      </w:r>
      <w:r w:rsidR="008555AF" w:rsidRPr="00177014">
        <w:rPr>
          <w:rFonts w:cs="Arial"/>
          <w:szCs w:val="24"/>
        </w:rPr>
        <w:t>ittle fighting</w:t>
      </w:r>
      <w:r w:rsidR="004A2277" w:rsidRPr="00177014">
        <w:rPr>
          <w:rFonts w:cs="Arial"/>
          <w:szCs w:val="24"/>
        </w:rPr>
        <w:t xml:space="preserve"> other than</w:t>
      </w:r>
      <w:r w:rsidR="00C459AD" w:rsidRPr="00177014">
        <w:rPr>
          <w:rFonts w:cs="Arial"/>
          <w:szCs w:val="24"/>
        </w:rPr>
        <w:t xml:space="preserve"> </w:t>
      </w:r>
      <w:r w:rsidR="004A2277" w:rsidRPr="00177014">
        <w:rPr>
          <w:rFonts w:cs="Arial"/>
          <w:szCs w:val="24"/>
        </w:rPr>
        <w:t xml:space="preserve">bombardment yesterday, as both sides suffering bad weather.  Detail about </w:t>
      </w:r>
      <w:r w:rsidR="004A2277" w:rsidRPr="00177014">
        <w:rPr>
          <w:rFonts w:cs="Arial"/>
          <w:szCs w:val="24"/>
        </w:rPr>
        <w:lastRenderedPageBreak/>
        <w:t>clothes and how he tries to keep warm: “Teddy Bear coats”, mackintosh capes, whale oil on legs.  Cannot keep warm or dry despite 3 pairs of socks.  Thank “Ma &amp; Pa” for oatcakes and sweets and Christmas number of the “L.O.”</w:t>
      </w:r>
    </w:p>
    <w:p w:rsidR="00285F2D" w:rsidRPr="00177014" w:rsidRDefault="00C32A9A" w:rsidP="00285F2D">
      <w:pPr>
        <w:rPr>
          <w:rFonts w:cs="Arial"/>
          <w:szCs w:val="24"/>
        </w:rPr>
      </w:pPr>
      <w:r w:rsidRPr="00177014">
        <w:rPr>
          <w:rFonts w:cs="Arial"/>
          <w:szCs w:val="24"/>
        </w:rPr>
        <w:t xml:space="preserve">Letter 41.  </w:t>
      </w:r>
      <w:r w:rsidR="00285F2D" w:rsidRPr="00177014">
        <w:rPr>
          <w:rFonts w:cs="Arial"/>
          <w:szCs w:val="24"/>
        </w:rPr>
        <w:t xml:space="preserve">Original at Ransom </w:t>
      </w:r>
      <w:proofErr w:type="spellStart"/>
      <w:r w:rsidR="00285F2D" w:rsidRPr="00177014">
        <w:rPr>
          <w:rFonts w:cs="Arial"/>
          <w:szCs w:val="24"/>
        </w:rPr>
        <w:t>Center</w:t>
      </w:r>
      <w:proofErr w:type="spellEnd"/>
      <w:r w:rsidR="00285F2D" w:rsidRPr="00177014">
        <w:rPr>
          <w:rFonts w:cs="Arial"/>
          <w:szCs w:val="24"/>
        </w:rPr>
        <w:t>.  Copies and synopsis below under 13/29/Ransom.</w:t>
      </w:r>
    </w:p>
    <w:p w:rsidR="008555AF" w:rsidRPr="00177014" w:rsidRDefault="00F87A92" w:rsidP="003B10AA">
      <w:pPr>
        <w:rPr>
          <w:rFonts w:cs="Arial"/>
          <w:szCs w:val="24"/>
        </w:rPr>
      </w:pPr>
      <w:r w:rsidRPr="00177014">
        <w:rPr>
          <w:rFonts w:cs="Arial"/>
          <w:szCs w:val="24"/>
        </w:rPr>
        <w:t>13/29/</w:t>
      </w:r>
      <w:r w:rsidR="008555AF" w:rsidRPr="00177014">
        <w:rPr>
          <w:rFonts w:cs="Arial"/>
          <w:szCs w:val="24"/>
        </w:rPr>
        <w:t>42</w:t>
      </w:r>
      <w:r w:rsidR="00E14964" w:rsidRPr="00177014">
        <w:rPr>
          <w:rFonts w:cs="Arial"/>
          <w:szCs w:val="24"/>
        </w:rPr>
        <w:t>.</w:t>
      </w:r>
      <w:r w:rsidR="008555AF" w:rsidRPr="00177014">
        <w:rPr>
          <w:rFonts w:cs="Arial"/>
          <w:szCs w:val="24"/>
        </w:rPr>
        <w:tab/>
      </w:r>
      <w:r w:rsidR="003A413D" w:rsidRPr="00177014">
        <w:rPr>
          <w:rFonts w:cs="Arial"/>
          <w:szCs w:val="24"/>
        </w:rPr>
        <w:t xml:space="preserve"> </w:t>
      </w:r>
      <w:r w:rsidR="00F9304F" w:rsidRPr="00177014">
        <w:rPr>
          <w:rFonts w:cs="Arial"/>
          <w:szCs w:val="24"/>
        </w:rPr>
        <w:t>24 December 1915</w:t>
      </w:r>
      <w:r w:rsidR="003A413D" w:rsidRPr="00177014">
        <w:rPr>
          <w:rFonts w:cs="Arial"/>
          <w:szCs w:val="24"/>
        </w:rPr>
        <w:t xml:space="preserve">.  “Dear Ma”.  </w:t>
      </w:r>
      <w:r w:rsidR="003B10AA" w:rsidRPr="00177014">
        <w:rPr>
          <w:rFonts w:cs="Arial"/>
          <w:szCs w:val="24"/>
        </w:rPr>
        <w:t>Blue pencil, 2 sides of folded sheet.  Original envelope, green, with note about censor.  S</w:t>
      </w:r>
      <w:r w:rsidR="008555AF" w:rsidRPr="00177014">
        <w:rPr>
          <w:rFonts w:cs="Arial"/>
          <w:szCs w:val="24"/>
        </w:rPr>
        <w:t>ends fancy handkerchief for Winnie</w:t>
      </w:r>
      <w:r w:rsidR="00C459AD" w:rsidRPr="00177014">
        <w:rPr>
          <w:rFonts w:cs="Arial"/>
          <w:szCs w:val="24"/>
        </w:rPr>
        <w:t xml:space="preserve">, </w:t>
      </w:r>
      <w:r w:rsidR="008555AF" w:rsidRPr="00177014">
        <w:rPr>
          <w:rFonts w:cs="Arial"/>
          <w:szCs w:val="24"/>
        </w:rPr>
        <w:t xml:space="preserve">from small town </w:t>
      </w:r>
      <w:r w:rsidR="003B10AA" w:rsidRPr="00177014">
        <w:rPr>
          <w:rFonts w:cs="Arial"/>
          <w:szCs w:val="24"/>
        </w:rPr>
        <w:t xml:space="preserve">nearby.  Thanks for </w:t>
      </w:r>
      <w:r w:rsidR="008555AF" w:rsidRPr="00177014">
        <w:rPr>
          <w:rFonts w:cs="Arial"/>
          <w:szCs w:val="24"/>
        </w:rPr>
        <w:t>parcel</w:t>
      </w:r>
      <w:r w:rsidR="003B10AA" w:rsidRPr="00177014">
        <w:rPr>
          <w:rFonts w:cs="Arial"/>
          <w:szCs w:val="24"/>
        </w:rPr>
        <w:t>.  What is</w:t>
      </w:r>
      <w:r w:rsidR="008555AF" w:rsidRPr="00177014">
        <w:rPr>
          <w:rFonts w:cs="Arial"/>
          <w:szCs w:val="24"/>
        </w:rPr>
        <w:t xml:space="preserve"> mysterious white powder</w:t>
      </w:r>
      <w:r w:rsidR="003B10AA" w:rsidRPr="00177014">
        <w:rPr>
          <w:rFonts w:cs="Arial"/>
          <w:szCs w:val="24"/>
        </w:rPr>
        <w:t>?</w:t>
      </w:r>
      <w:r w:rsidR="00C459AD" w:rsidRPr="00177014">
        <w:rPr>
          <w:rFonts w:cs="Arial"/>
          <w:szCs w:val="24"/>
        </w:rPr>
        <w:t xml:space="preserve"> </w:t>
      </w:r>
      <w:r w:rsidR="003B10AA" w:rsidRPr="00177014">
        <w:rPr>
          <w:rFonts w:cs="Arial"/>
          <w:szCs w:val="24"/>
        </w:rPr>
        <w:t>“</w:t>
      </w:r>
      <w:r w:rsidR="008555AF" w:rsidRPr="00177014">
        <w:rPr>
          <w:rFonts w:cs="Arial"/>
          <w:szCs w:val="24"/>
        </w:rPr>
        <w:t>Bradford parcels</w:t>
      </w:r>
      <w:r w:rsidR="003B10AA" w:rsidRPr="00177014">
        <w:rPr>
          <w:rFonts w:cs="Arial"/>
          <w:szCs w:val="24"/>
        </w:rPr>
        <w:t>”</w:t>
      </w:r>
      <w:r w:rsidR="008555AF" w:rsidRPr="00177014">
        <w:rPr>
          <w:rFonts w:cs="Arial"/>
          <w:szCs w:val="24"/>
        </w:rPr>
        <w:t xml:space="preserve"> laughable</w:t>
      </w:r>
      <w:r w:rsidR="00C459AD" w:rsidRPr="00177014">
        <w:rPr>
          <w:rFonts w:cs="Arial"/>
          <w:szCs w:val="24"/>
        </w:rPr>
        <w:t xml:space="preserve">, </w:t>
      </w:r>
      <w:r w:rsidR="008555AF" w:rsidRPr="00177014">
        <w:rPr>
          <w:rFonts w:cs="Arial"/>
          <w:szCs w:val="24"/>
        </w:rPr>
        <w:t xml:space="preserve">Halifax sent </w:t>
      </w:r>
      <w:r w:rsidR="003B10AA" w:rsidRPr="00177014">
        <w:rPr>
          <w:rFonts w:cs="Arial"/>
          <w:szCs w:val="24"/>
        </w:rPr>
        <w:t>splendid</w:t>
      </w:r>
      <w:r w:rsidR="008555AF" w:rsidRPr="00177014">
        <w:rPr>
          <w:rFonts w:cs="Arial"/>
          <w:szCs w:val="24"/>
        </w:rPr>
        <w:t xml:space="preserve"> parcel</w:t>
      </w:r>
      <w:r w:rsidR="003B10AA" w:rsidRPr="00177014">
        <w:rPr>
          <w:rFonts w:cs="Arial"/>
          <w:szCs w:val="24"/>
        </w:rPr>
        <w:t>s</w:t>
      </w:r>
      <w:r w:rsidR="00C459AD" w:rsidRPr="00177014">
        <w:rPr>
          <w:rFonts w:cs="Arial"/>
          <w:szCs w:val="24"/>
        </w:rPr>
        <w:t xml:space="preserve">, </w:t>
      </w:r>
      <w:r w:rsidR="008555AF" w:rsidRPr="00177014">
        <w:rPr>
          <w:rFonts w:cs="Arial"/>
          <w:szCs w:val="24"/>
        </w:rPr>
        <w:t>Huddersfield sends cigarettes</w:t>
      </w:r>
      <w:r w:rsidR="003B10AA" w:rsidRPr="00177014">
        <w:rPr>
          <w:rFonts w:cs="Arial"/>
          <w:szCs w:val="24"/>
        </w:rPr>
        <w:t xml:space="preserve">. </w:t>
      </w:r>
      <w:r w:rsidR="00C459AD" w:rsidRPr="00177014">
        <w:rPr>
          <w:rFonts w:cs="Arial"/>
          <w:szCs w:val="24"/>
        </w:rPr>
        <w:t xml:space="preserve"> </w:t>
      </w:r>
      <w:r w:rsidR="003B10AA" w:rsidRPr="00177014">
        <w:rPr>
          <w:rFonts w:cs="Arial"/>
          <w:szCs w:val="24"/>
        </w:rPr>
        <w:t>More rain.</w:t>
      </w:r>
    </w:p>
    <w:p w:rsidR="00A7642B" w:rsidRPr="00177014" w:rsidRDefault="00AB4377" w:rsidP="00AB4377">
      <w:pPr>
        <w:pStyle w:val="Heading3"/>
        <w:rPr>
          <w:rFonts w:cs="Arial"/>
        </w:rPr>
      </w:pPr>
      <w:bookmarkStart w:id="125" w:name="_Toc354400490"/>
      <w:r w:rsidRPr="00177014">
        <w:rPr>
          <w:rFonts w:cs="Arial"/>
        </w:rPr>
        <w:t>13/29/43-52.</w:t>
      </w:r>
      <w:r w:rsidR="008F2C02" w:rsidRPr="00177014">
        <w:rPr>
          <w:rFonts w:cs="Arial"/>
        </w:rPr>
        <w:t xml:space="preserve"> </w:t>
      </w:r>
      <w:r w:rsidR="00A7642B" w:rsidRPr="00177014">
        <w:rPr>
          <w:rFonts w:cs="Arial"/>
        </w:rPr>
        <w:t>1916.</w:t>
      </w:r>
      <w:r w:rsidRPr="00177014">
        <w:rPr>
          <w:rFonts w:cs="Arial"/>
        </w:rPr>
        <w:t xml:space="preserve"> </w:t>
      </w:r>
      <w:r w:rsidR="00A7642B" w:rsidRPr="00177014">
        <w:rPr>
          <w:rFonts w:cs="Arial"/>
        </w:rPr>
        <w:t xml:space="preserve"> </w:t>
      </w:r>
      <w:r w:rsidR="00EE6A79" w:rsidRPr="00177014">
        <w:rPr>
          <w:rFonts w:cs="Arial"/>
        </w:rPr>
        <w:t>In France</w:t>
      </w:r>
      <w:bookmarkEnd w:id="125"/>
    </w:p>
    <w:p w:rsidR="004D318E" w:rsidRPr="00177014" w:rsidRDefault="007E5CCE" w:rsidP="00AB4377">
      <w:pPr>
        <w:rPr>
          <w:rFonts w:cs="Arial"/>
          <w:szCs w:val="24"/>
        </w:rPr>
      </w:pPr>
      <w:r w:rsidRPr="00177014">
        <w:rPr>
          <w:rFonts w:cs="Arial"/>
          <w:szCs w:val="24"/>
        </w:rPr>
        <w:t>13/29/</w:t>
      </w:r>
      <w:r w:rsidR="004D318E" w:rsidRPr="00177014">
        <w:rPr>
          <w:rFonts w:cs="Arial"/>
          <w:szCs w:val="24"/>
        </w:rPr>
        <w:t>43</w:t>
      </w:r>
      <w:r w:rsidR="00AB4377" w:rsidRPr="00177014">
        <w:rPr>
          <w:rFonts w:cs="Arial"/>
          <w:szCs w:val="24"/>
        </w:rPr>
        <w:t>.</w:t>
      </w:r>
      <w:r w:rsidR="004D318E" w:rsidRPr="00177014">
        <w:rPr>
          <w:rFonts w:cs="Arial"/>
          <w:szCs w:val="24"/>
        </w:rPr>
        <w:tab/>
      </w:r>
      <w:r w:rsidR="00B46230" w:rsidRPr="00177014">
        <w:rPr>
          <w:rFonts w:cs="Arial"/>
          <w:szCs w:val="24"/>
        </w:rPr>
        <w:t>1 January 1916</w:t>
      </w:r>
      <w:r w:rsidR="00AB4377" w:rsidRPr="00177014">
        <w:rPr>
          <w:rFonts w:cs="Arial"/>
          <w:szCs w:val="24"/>
        </w:rPr>
        <w:t xml:space="preserve">.  “In the Trenches”.  “My Dear Parents”.  Blue pencil, 4 sides on folded sheet.  Original envelope, green, with note about censor.  In reserve trenches, </w:t>
      </w:r>
      <w:r w:rsidR="004D318E" w:rsidRPr="00177014">
        <w:rPr>
          <w:rFonts w:cs="Arial"/>
          <w:szCs w:val="24"/>
        </w:rPr>
        <w:t>in small dugout with guttering candle</w:t>
      </w:r>
      <w:r w:rsidR="00AB4377" w:rsidRPr="00177014">
        <w:rPr>
          <w:rFonts w:cs="Arial"/>
          <w:szCs w:val="24"/>
        </w:rPr>
        <w:t>.  Previous night was</w:t>
      </w:r>
      <w:r w:rsidR="00C459AD" w:rsidRPr="00177014">
        <w:rPr>
          <w:rFonts w:cs="Arial"/>
          <w:szCs w:val="24"/>
        </w:rPr>
        <w:t xml:space="preserve"> </w:t>
      </w:r>
      <w:r w:rsidR="004D318E" w:rsidRPr="00177014">
        <w:rPr>
          <w:rFonts w:cs="Arial"/>
          <w:szCs w:val="24"/>
        </w:rPr>
        <w:t>night attack</w:t>
      </w:r>
      <w:r w:rsidR="00C459AD" w:rsidRPr="00177014">
        <w:rPr>
          <w:rFonts w:cs="Arial"/>
          <w:szCs w:val="24"/>
        </w:rPr>
        <w:t xml:space="preserve">, </w:t>
      </w:r>
      <w:r w:rsidR="004D318E" w:rsidRPr="00177014">
        <w:rPr>
          <w:rFonts w:cs="Arial"/>
          <w:szCs w:val="24"/>
        </w:rPr>
        <w:t>hell on earth</w:t>
      </w:r>
      <w:r w:rsidR="00C459AD" w:rsidRPr="00177014">
        <w:rPr>
          <w:rFonts w:cs="Arial"/>
          <w:szCs w:val="24"/>
        </w:rPr>
        <w:t xml:space="preserve">, </w:t>
      </w:r>
      <w:r w:rsidR="004D318E" w:rsidRPr="00177014">
        <w:rPr>
          <w:rFonts w:cs="Arial"/>
          <w:szCs w:val="24"/>
        </w:rPr>
        <w:t>crouched by machine gun</w:t>
      </w:r>
      <w:r w:rsidR="00C459AD" w:rsidRPr="00177014">
        <w:rPr>
          <w:rFonts w:cs="Arial"/>
          <w:szCs w:val="24"/>
        </w:rPr>
        <w:t xml:space="preserve">, </w:t>
      </w:r>
      <w:proofErr w:type="spellStart"/>
      <w:r w:rsidR="004D318E" w:rsidRPr="00177014">
        <w:rPr>
          <w:rFonts w:cs="Arial"/>
          <w:szCs w:val="24"/>
        </w:rPr>
        <w:t>non stop</w:t>
      </w:r>
      <w:proofErr w:type="spellEnd"/>
      <w:r w:rsidR="004D318E" w:rsidRPr="00177014">
        <w:rPr>
          <w:rFonts w:cs="Arial"/>
          <w:szCs w:val="24"/>
        </w:rPr>
        <w:t xml:space="preserve"> firing</w:t>
      </w:r>
      <w:r w:rsidR="00C459AD" w:rsidRPr="00177014">
        <w:rPr>
          <w:rFonts w:cs="Arial"/>
          <w:szCs w:val="24"/>
        </w:rPr>
        <w:t xml:space="preserve">, </w:t>
      </w:r>
      <w:r w:rsidR="004D318E" w:rsidRPr="00177014">
        <w:rPr>
          <w:rFonts w:cs="Arial"/>
          <w:szCs w:val="24"/>
        </w:rPr>
        <w:t>an hour of hell</w:t>
      </w:r>
      <w:r w:rsidR="00AB4377" w:rsidRPr="00177014">
        <w:rPr>
          <w:rFonts w:cs="Arial"/>
          <w:szCs w:val="24"/>
        </w:rPr>
        <w:t>.  Introduction to</w:t>
      </w:r>
      <w:r w:rsidR="00C459AD" w:rsidRPr="00177014">
        <w:rPr>
          <w:rFonts w:cs="Arial"/>
          <w:szCs w:val="24"/>
        </w:rPr>
        <w:t xml:space="preserve"> </w:t>
      </w:r>
      <w:r w:rsidR="004D318E" w:rsidRPr="00177014">
        <w:rPr>
          <w:rFonts w:cs="Arial"/>
          <w:szCs w:val="24"/>
        </w:rPr>
        <w:t>1916</w:t>
      </w:r>
      <w:r w:rsidR="00AB4377" w:rsidRPr="00177014">
        <w:rPr>
          <w:rFonts w:cs="Arial"/>
          <w:szCs w:val="24"/>
        </w:rPr>
        <w:t>.  Lost 80 men and several officers.  T</w:t>
      </w:r>
      <w:r w:rsidR="004D318E" w:rsidRPr="00177014">
        <w:rPr>
          <w:rFonts w:cs="Arial"/>
          <w:szCs w:val="24"/>
        </w:rPr>
        <w:t xml:space="preserve">hanks for </w:t>
      </w:r>
      <w:r w:rsidR="00AB4377" w:rsidRPr="00177014">
        <w:rPr>
          <w:rFonts w:cs="Arial"/>
          <w:szCs w:val="24"/>
        </w:rPr>
        <w:t xml:space="preserve">parcel and </w:t>
      </w:r>
      <w:r w:rsidR="004D318E" w:rsidRPr="00177014">
        <w:rPr>
          <w:rFonts w:cs="Arial"/>
          <w:szCs w:val="24"/>
        </w:rPr>
        <w:t>pudding</w:t>
      </w:r>
      <w:r w:rsidR="00AB4377" w:rsidRPr="00177014">
        <w:rPr>
          <w:rFonts w:cs="Arial"/>
          <w:szCs w:val="24"/>
        </w:rPr>
        <w:t xml:space="preserve">. </w:t>
      </w:r>
      <w:r w:rsidR="00C459AD" w:rsidRPr="00177014">
        <w:rPr>
          <w:rFonts w:cs="Arial"/>
          <w:szCs w:val="24"/>
        </w:rPr>
        <w:t xml:space="preserve"> </w:t>
      </w:r>
      <w:r w:rsidR="00AB4377" w:rsidRPr="00177014">
        <w:rPr>
          <w:rFonts w:cs="Arial"/>
          <w:szCs w:val="24"/>
        </w:rPr>
        <w:t>C</w:t>
      </w:r>
      <w:r w:rsidR="004D318E" w:rsidRPr="00177014">
        <w:rPr>
          <w:rFonts w:cs="Arial"/>
          <w:szCs w:val="24"/>
        </w:rPr>
        <w:t>overed in mud</w:t>
      </w:r>
      <w:r w:rsidR="00AB4377" w:rsidRPr="00177014">
        <w:rPr>
          <w:rFonts w:cs="Arial"/>
          <w:szCs w:val="24"/>
        </w:rPr>
        <w:t>.  Back into firing line this afternoon (</w:t>
      </w:r>
      <w:r w:rsidR="00B46230" w:rsidRPr="00177014">
        <w:rPr>
          <w:rFonts w:cs="Arial"/>
          <w:szCs w:val="24"/>
        </w:rPr>
        <w:t>2 January</w:t>
      </w:r>
      <w:r w:rsidR="00AB4377" w:rsidRPr="00177014">
        <w:rPr>
          <w:rFonts w:cs="Arial"/>
          <w:szCs w:val="24"/>
        </w:rPr>
        <w:t xml:space="preserve">).  Asks for old sixpenny paperback novels and </w:t>
      </w:r>
      <w:r w:rsidR="004D318E" w:rsidRPr="00177014">
        <w:rPr>
          <w:rFonts w:cs="Arial"/>
          <w:szCs w:val="24"/>
        </w:rPr>
        <w:t>chocolate toffees</w:t>
      </w:r>
      <w:r w:rsidR="00B46230" w:rsidRPr="00177014">
        <w:rPr>
          <w:rFonts w:cs="Arial"/>
          <w:szCs w:val="24"/>
        </w:rPr>
        <w:t>.</w:t>
      </w:r>
    </w:p>
    <w:p w:rsidR="00285F2D" w:rsidRPr="00177014" w:rsidRDefault="00AB4377" w:rsidP="00285F2D">
      <w:pPr>
        <w:rPr>
          <w:rFonts w:cs="Arial"/>
          <w:szCs w:val="24"/>
        </w:rPr>
      </w:pPr>
      <w:r w:rsidRPr="00177014">
        <w:rPr>
          <w:rFonts w:cs="Arial"/>
          <w:szCs w:val="24"/>
        </w:rPr>
        <w:t xml:space="preserve">Letter 44.  </w:t>
      </w:r>
      <w:r w:rsidR="00285F2D" w:rsidRPr="00177014">
        <w:rPr>
          <w:rFonts w:cs="Arial"/>
          <w:szCs w:val="24"/>
        </w:rPr>
        <w:t xml:space="preserve">Original at Ransom </w:t>
      </w:r>
      <w:proofErr w:type="spellStart"/>
      <w:r w:rsidR="00285F2D" w:rsidRPr="00177014">
        <w:rPr>
          <w:rFonts w:cs="Arial"/>
          <w:szCs w:val="24"/>
        </w:rPr>
        <w:t>Center</w:t>
      </w:r>
      <w:proofErr w:type="spellEnd"/>
      <w:r w:rsidR="00285F2D" w:rsidRPr="00177014">
        <w:rPr>
          <w:rFonts w:cs="Arial"/>
          <w:szCs w:val="24"/>
        </w:rPr>
        <w:t>.  Copies and synopsis below under 13/29/Ransom.</w:t>
      </w:r>
    </w:p>
    <w:p w:rsidR="004D318E" w:rsidRPr="00177014" w:rsidRDefault="007E5CCE" w:rsidP="0079450A">
      <w:pPr>
        <w:rPr>
          <w:rFonts w:cs="Arial"/>
          <w:szCs w:val="24"/>
        </w:rPr>
      </w:pPr>
      <w:r w:rsidRPr="00177014">
        <w:rPr>
          <w:rFonts w:cs="Arial"/>
          <w:szCs w:val="24"/>
        </w:rPr>
        <w:t>13/29/</w:t>
      </w:r>
      <w:r w:rsidR="004D318E" w:rsidRPr="00177014">
        <w:rPr>
          <w:rFonts w:cs="Arial"/>
          <w:szCs w:val="24"/>
        </w:rPr>
        <w:t>45</w:t>
      </w:r>
      <w:r w:rsidR="004D318E" w:rsidRPr="00177014">
        <w:rPr>
          <w:rFonts w:cs="Arial"/>
          <w:szCs w:val="24"/>
        </w:rPr>
        <w:tab/>
      </w:r>
      <w:r w:rsidR="00B46230" w:rsidRPr="00177014">
        <w:rPr>
          <w:rFonts w:cs="Arial"/>
          <w:szCs w:val="24"/>
        </w:rPr>
        <w:t>1 February 19</w:t>
      </w:r>
      <w:r w:rsidR="004D318E" w:rsidRPr="00177014">
        <w:rPr>
          <w:rFonts w:cs="Arial"/>
          <w:szCs w:val="24"/>
        </w:rPr>
        <w:t>16</w:t>
      </w:r>
      <w:r w:rsidR="00AB4377" w:rsidRPr="00177014">
        <w:rPr>
          <w:rFonts w:cs="Arial"/>
          <w:szCs w:val="24"/>
        </w:rPr>
        <w:t xml:space="preserve">.  “Dear Dad”.  Blue pencil on 1 side each of 3 folded sheets of lined paper.  </w:t>
      </w:r>
      <w:r w:rsidR="0025119C" w:rsidRPr="00177014">
        <w:rPr>
          <w:rFonts w:cs="Arial"/>
          <w:szCs w:val="24"/>
        </w:rPr>
        <w:t xml:space="preserve">No envelope.  </w:t>
      </w:r>
      <w:r w:rsidR="00AB4377" w:rsidRPr="00177014">
        <w:rPr>
          <w:rFonts w:cs="Arial"/>
          <w:szCs w:val="24"/>
        </w:rPr>
        <w:t>D</w:t>
      </w:r>
      <w:r w:rsidR="004D318E" w:rsidRPr="00177014">
        <w:rPr>
          <w:rFonts w:cs="Arial"/>
          <w:szCs w:val="24"/>
        </w:rPr>
        <w:t>escribes wrecked village</w:t>
      </w:r>
      <w:r w:rsidR="00C459AD" w:rsidRPr="00177014">
        <w:rPr>
          <w:rFonts w:cs="Arial"/>
          <w:szCs w:val="24"/>
        </w:rPr>
        <w:t xml:space="preserve">, </w:t>
      </w:r>
      <w:r w:rsidR="004D318E" w:rsidRPr="00177014">
        <w:rPr>
          <w:rFonts w:cs="Arial"/>
          <w:szCs w:val="24"/>
        </w:rPr>
        <w:t>ruined church</w:t>
      </w:r>
      <w:r w:rsidR="00C459AD" w:rsidRPr="00177014">
        <w:rPr>
          <w:rFonts w:cs="Arial"/>
          <w:szCs w:val="24"/>
        </w:rPr>
        <w:t xml:space="preserve">, </w:t>
      </w:r>
      <w:r w:rsidR="004D318E" w:rsidRPr="00177014">
        <w:rPr>
          <w:rFonts w:cs="Arial"/>
          <w:szCs w:val="24"/>
        </w:rPr>
        <w:t>cemetery</w:t>
      </w:r>
      <w:r w:rsidR="00C459AD" w:rsidRPr="00177014">
        <w:rPr>
          <w:rFonts w:cs="Arial"/>
          <w:szCs w:val="24"/>
        </w:rPr>
        <w:t xml:space="preserve">, </w:t>
      </w:r>
      <w:r w:rsidR="004D318E" w:rsidRPr="00177014">
        <w:rPr>
          <w:rFonts w:cs="Arial"/>
          <w:szCs w:val="24"/>
        </w:rPr>
        <w:t>living in trenches among tombs</w:t>
      </w:r>
      <w:r w:rsidR="00C459AD" w:rsidRPr="00177014">
        <w:rPr>
          <w:rFonts w:cs="Arial"/>
          <w:szCs w:val="24"/>
        </w:rPr>
        <w:t xml:space="preserve">, </w:t>
      </w:r>
      <w:r w:rsidR="004D318E" w:rsidRPr="00177014">
        <w:rPr>
          <w:rFonts w:cs="Arial"/>
          <w:szCs w:val="24"/>
        </w:rPr>
        <w:t>little crosses for British soldiers</w:t>
      </w:r>
      <w:r w:rsidR="009A72B2" w:rsidRPr="00177014">
        <w:rPr>
          <w:rFonts w:cs="Arial"/>
          <w:szCs w:val="24"/>
        </w:rPr>
        <w:t>.  Veterans now:</w:t>
      </w:r>
      <w:r w:rsidR="00C459AD" w:rsidRPr="00177014">
        <w:rPr>
          <w:rFonts w:cs="Arial"/>
          <w:szCs w:val="24"/>
        </w:rPr>
        <w:t xml:space="preserve"> </w:t>
      </w:r>
      <w:r w:rsidR="004D318E" w:rsidRPr="00177014">
        <w:rPr>
          <w:rFonts w:cs="Arial"/>
          <w:szCs w:val="24"/>
        </w:rPr>
        <w:t>take it as it comes</w:t>
      </w:r>
      <w:r w:rsidR="009A72B2" w:rsidRPr="00177014">
        <w:rPr>
          <w:rFonts w:cs="Arial"/>
          <w:szCs w:val="24"/>
        </w:rPr>
        <w:t xml:space="preserve">.  Sent wrong type of </w:t>
      </w:r>
      <w:r w:rsidR="004D318E" w:rsidRPr="00177014">
        <w:rPr>
          <w:rFonts w:cs="Arial"/>
          <w:szCs w:val="24"/>
        </w:rPr>
        <w:t>tobacco</w:t>
      </w:r>
      <w:r w:rsidR="00DC6A5F" w:rsidRPr="00177014">
        <w:rPr>
          <w:rFonts w:cs="Arial"/>
          <w:szCs w:val="24"/>
        </w:rPr>
        <w:t>: wants Navy Mixture not Navy Cut</w:t>
      </w:r>
      <w:r w:rsidR="0079450A" w:rsidRPr="00177014">
        <w:rPr>
          <w:rFonts w:cs="Arial"/>
          <w:szCs w:val="24"/>
        </w:rPr>
        <w:t>.</w:t>
      </w:r>
      <w:r w:rsidR="00C459AD" w:rsidRPr="00177014">
        <w:rPr>
          <w:rFonts w:cs="Arial"/>
          <w:szCs w:val="24"/>
        </w:rPr>
        <w:t xml:space="preserve"> </w:t>
      </w:r>
      <w:r w:rsidR="0079450A" w:rsidRPr="00177014">
        <w:rPr>
          <w:rFonts w:cs="Arial"/>
          <w:szCs w:val="24"/>
        </w:rPr>
        <w:t xml:space="preserve"> J</w:t>
      </w:r>
      <w:r w:rsidR="004D318E" w:rsidRPr="00177014">
        <w:rPr>
          <w:rFonts w:cs="Arial"/>
          <w:szCs w:val="24"/>
        </w:rPr>
        <w:t xml:space="preserve">oined by </w:t>
      </w:r>
      <w:r w:rsidR="0079450A" w:rsidRPr="00177014">
        <w:rPr>
          <w:rFonts w:cs="Arial"/>
          <w:szCs w:val="24"/>
        </w:rPr>
        <w:t xml:space="preserve">some “lads” from a </w:t>
      </w:r>
      <w:r w:rsidR="004D318E" w:rsidRPr="00177014">
        <w:rPr>
          <w:rFonts w:cs="Arial"/>
          <w:szCs w:val="24"/>
        </w:rPr>
        <w:t>Scotch Battalion</w:t>
      </w:r>
      <w:r w:rsidR="0079450A" w:rsidRPr="00177014">
        <w:rPr>
          <w:rFonts w:cs="Arial"/>
          <w:szCs w:val="24"/>
        </w:rPr>
        <w:t>.</w:t>
      </w:r>
    </w:p>
    <w:p w:rsidR="004D318E" w:rsidRPr="00177014" w:rsidRDefault="007E5CCE" w:rsidP="00997945">
      <w:pPr>
        <w:rPr>
          <w:rFonts w:cs="Arial"/>
          <w:szCs w:val="24"/>
        </w:rPr>
      </w:pPr>
      <w:r w:rsidRPr="00177014">
        <w:rPr>
          <w:rFonts w:cs="Arial"/>
          <w:szCs w:val="24"/>
        </w:rPr>
        <w:t>13/29/</w:t>
      </w:r>
      <w:r w:rsidR="004D318E" w:rsidRPr="00177014">
        <w:rPr>
          <w:rFonts w:cs="Arial"/>
          <w:szCs w:val="24"/>
        </w:rPr>
        <w:t>46</w:t>
      </w:r>
      <w:r w:rsidR="00D12E1E" w:rsidRPr="00177014">
        <w:rPr>
          <w:rFonts w:cs="Arial"/>
          <w:szCs w:val="24"/>
        </w:rPr>
        <w:t>.</w:t>
      </w:r>
      <w:r w:rsidR="004D318E" w:rsidRPr="00177014">
        <w:rPr>
          <w:rFonts w:cs="Arial"/>
          <w:szCs w:val="24"/>
        </w:rPr>
        <w:tab/>
      </w:r>
      <w:r w:rsidR="0025119C" w:rsidRPr="00177014">
        <w:rPr>
          <w:rFonts w:cs="Arial"/>
          <w:szCs w:val="24"/>
        </w:rPr>
        <w:t>Undated, “</w:t>
      </w:r>
      <w:r w:rsidR="004D318E" w:rsidRPr="00177014">
        <w:rPr>
          <w:rFonts w:cs="Arial"/>
          <w:szCs w:val="24"/>
        </w:rPr>
        <w:t>Thursday</w:t>
      </w:r>
      <w:r w:rsidR="0025119C" w:rsidRPr="00177014">
        <w:rPr>
          <w:rFonts w:cs="Arial"/>
          <w:szCs w:val="24"/>
        </w:rPr>
        <w:t xml:space="preserve">”.  Postmark 13 January 1916.  “My Dear People”.  Blue pencil, both sides of long folded sheet of lined paper.  Original envelope, green, with note about censor.  </w:t>
      </w:r>
      <w:r w:rsidR="00997945" w:rsidRPr="00177014">
        <w:rPr>
          <w:rFonts w:cs="Arial"/>
          <w:szCs w:val="24"/>
        </w:rPr>
        <w:t xml:space="preserve">Has not yet had letters from them.  </w:t>
      </w:r>
      <w:r w:rsidR="008D183C" w:rsidRPr="00177014">
        <w:rPr>
          <w:rFonts w:cs="Arial"/>
          <w:szCs w:val="24"/>
        </w:rPr>
        <w:t>H</w:t>
      </w:r>
      <w:r w:rsidR="004D318E" w:rsidRPr="00177014">
        <w:rPr>
          <w:rFonts w:cs="Arial"/>
          <w:szCs w:val="24"/>
        </w:rPr>
        <w:t>urried back to line</w:t>
      </w:r>
      <w:r w:rsidR="00C459AD" w:rsidRPr="00177014">
        <w:rPr>
          <w:rFonts w:cs="Arial"/>
          <w:szCs w:val="24"/>
        </w:rPr>
        <w:t xml:space="preserve">, </w:t>
      </w:r>
      <w:r w:rsidR="004D318E" w:rsidRPr="00177014">
        <w:rPr>
          <w:rFonts w:cs="Arial"/>
          <w:szCs w:val="24"/>
        </w:rPr>
        <w:t>weather arctic</w:t>
      </w:r>
      <w:r w:rsidR="00C459AD" w:rsidRPr="00177014">
        <w:rPr>
          <w:rFonts w:cs="Arial"/>
          <w:szCs w:val="24"/>
        </w:rPr>
        <w:t xml:space="preserve">, </w:t>
      </w:r>
      <w:r w:rsidR="004D318E" w:rsidRPr="00177014">
        <w:rPr>
          <w:rFonts w:cs="Arial"/>
          <w:szCs w:val="24"/>
        </w:rPr>
        <w:t>slept in shed</w:t>
      </w:r>
      <w:r w:rsidR="00C459AD" w:rsidRPr="00177014">
        <w:rPr>
          <w:rFonts w:cs="Arial"/>
          <w:szCs w:val="24"/>
        </w:rPr>
        <w:t xml:space="preserve">, </w:t>
      </w:r>
      <w:r w:rsidR="004D318E" w:rsidRPr="00177014">
        <w:rPr>
          <w:rFonts w:cs="Arial"/>
          <w:szCs w:val="24"/>
        </w:rPr>
        <w:t>no blankets</w:t>
      </w:r>
      <w:r w:rsidR="00C459AD" w:rsidRPr="00177014">
        <w:rPr>
          <w:rFonts w:cs="Arial"/>
          <w:szCs w:val="24"/>
        </w:rPr>
        <w:t xml:space="preserve">, </w:t>
      </w:r>
      <w:r w:rsidR="004D318E" w:rsidRPr="00177014">
        <w:rPr>
          <w:rFonts w:cs="Arial"/>
          <w:szCs w:val="24"/>
        </w:rPr>
        <w:t>but not needed in line</w:t>
      </w:r>
      <w:r w:rsidR="00C459AD" w:rsidRPr="00177014">
        <w:rPr>
          <w:rFonts w:cs="Arial"/>
          <w:szCs w:val="24"/>
        </w:rPr>
        <w:t xml:space="preserve">, </w:t>
      </w:r>
      <w:r w:rsidR="004D318E" w:rsidRPr="00177014">
        <w:rPr>
          <w:rFonts w:cs="Arial"/>
          <w:szCs w:val="24"/>
        </w:rPr>
        <w:t>back to camp in snow</w:t>
      </w:r>
      <w:r w:rsidR="00C459AD" w:rsidRPr="00177014">
        <w:rPr>
          <w:rFonts w:cs="Arial"/>
          <w:szCs w:val="24"/>
        </w:rPr>
        <w:t xml:space="preserve">, </w:t>
      </w:r>
      <w:r w:rsidR="004D318E" w:rsidRPr="00177014">
        <w:rPr>
          <w:rFonts w:cs="Arial"/>
          <w:szCs w:val="24"/>
        </w:rPr>
        <w:t>one day then cattle trucks</w:t>
      </w:r>
      <w:r w:rsidR="00C459AD" w:rsidRPr="00177014">
        <w:rPr>
          <w:rFonts w:cs="Arial"/>
          <w:szCs w:val="24"/>
        </w:rPr>
        <w:t xml:space="preserve">, </w:t>
      </w:r>
      <w:r w:rsidR="004D318E" w:rsidRPr="00177014">
        <w:rPr>
          <w:rFonts w:cs="Arial"/>
          <w:szCs w:val="24"/>
        </w:rPr>
        <w:t>marched to British lines</w:t>
      </w:r>
      <w:r w:rsidR="00C459AD" w:rsidRPr="00177014">
        <w:rPr>
          <w:rFonts w:cs="Arial"/>
          <w:szCs w:val="24"/>
        </w:rPr>
        <w:t xml:space="preserve">, </w:t>
      </w:r>
      <w:r w:rsidR="004D318E" w:rsidRPr="00177014">
        <w:rPr>
          <w:rFonts w:cs="Arial"/>
          <w:szCs w:val="24"/>
        </w:rPr>
        <w:t>no rations</w:t>
      </w:r>
      <w:r w:rsidR="00C459AD" w:rsidRPr="00177014">
        <w:rPr>
          <w:rFonts w:cs="Arial"/>
          <w:szCs w:val="24"/>
        </w:rPr>
        <w:t xml:space="preserve">, </w:t>
      </w:r>
      <w:r w:rsidR="004D318E" w:rsidRPr="00177014">
        <w:rPr>
          <w:rFonts w:cs="Arial"/>
          <w:szCs w:val="24"/>
        </w:rPr>
        <w:t>inspected by General</w:t>
      </w:r>
      <w:r w:rsidR="008D1D92" w:rsidRPr="00177014">
        <w:rPr>
          <w:rFonts w:cs="Arial"/>
          <w:szCs w:val="24"/>
        </w:rPr>
        <w:t>.  F</w:t>
      </w:r>
      <w:r w:rsidR="004D318E" w:rsidRPr="00177014">
        <w:rPr>
          <w:rFonts w:cs="Arial"/>
          <w:szCs w:val="24"/>
        </w:rPr>
        <w:t>uture uncertain</w:t>
      </w:r>
      <w:r w:rsidR="008D1D92" w:rsidRPr="00177014">
        <w:rPr>
          <w:rFonts w:cs="Arial"/>
          <w:szCs w:val="24"/>
        </w:rPr>
        <w:t>.  W</w:t>
      </w:r>
      <w:r w:rsidR="004D318E" w:rsidRPr="00177014">
        <w:rPr>
          <w:rFonts w:cs="Arial"/>
          <w:szCs w:val="24"/>
        </w:rPr>
        <w:t xml:space="preserve">eather </w:t>
      </w:r>
      <w:r w:rsidR="008D1D92" w:rsidRPr="00177014">
        <w:rPr>
          <w:rFonts w:cs="Arial"/>
          <w:szCs w:val="24"/>
        </w:rPr>
        <w:t xml:space="preserve">now </w:t>
      </w:r>
      <w:r w:rsidR="004D318E" w:rsidRPr="00177014">
        <w:rPr>
          <w:rFonts w:cs="Arial"/>
          <w:szCs w:val="24"/>
        </w:rPr>
        <w:t xml:space="preserve">bright </w:t>
      </w:r>
      <w:r w:rsidR="008D1D92" w:rsidRPr="00177014">
        <w:rPr>
          <w:rFonts w:cs="Arial"/>
          <w:szCs w:val="24"/>
        </w:rPr>
        <w:t xml:space="preserve">as </w:t>
      </w:r>
      <w:r w:rsidR="004D318E" w:rsidRPr="00177014">
        <w:rPr>
          <w:rFonts w:cs="Arial"/>
          <w:szCs w:val="24"/>
        </w:rPr>
        <w:t>further south</w:t>
      </w:r>
      <w:r w:rsidR="00997945" w:rsidRPr="00177014">
        <w:rPr>
          <w:rFonts w:cs="Arial"/>
          <w:szCs w:val="24"/>
        </w:rPr>
        <w:t xml:space="preserve">.  </w:t>
      </w:r>
      <w:r w:rsidR="004D318E" w:rsidRPr="00177014">
        <w:rPr>
          <w:rFonts w:cs="Arial"/>
          <w:szCs w:val="24"/>
        </w:rPr>
        <w:t xml:space="preserve">French army </w:t>
      </w:r>
      <w:r w:rsidR="00997945" w:rsidRPr="00177014">
        <w:rPr>
          <w:rFonts w:cs="Arial"/>
          <w:szCs w:val="24"/>
        </w:rPr>
        <w:t>not as well organised as British.  Factories and collieries around make them feel at home</w:t>
      </w:r>
      <w:r w:rsidR="00B46230" w:rsidRPr="00177014">
        <w:rPr>
          <w:rFonts w:cs="Arial"/>
          <w:szCs w:val="24"/>
        </w:rPr>
        <w:t>.</w:t>
      </w:r>
    </w:p>
    <w:p w:rsidR="004D318E" w:rsidRPr="00177014" w:rsidRDefault="007E5CCE" w:rsidP="00EF41EE">
      <w:pPr>
        <w:rPr>
          <w:rFonts w:cs="Arial"/>
          <w:szCs w:val="24"/>
        </w:rPr>
      </w:pPr>
      <w:r w:rsidRPr="00177014">
        <w:rPr>
          <w:rFonts w:cs="Arial"/>
          <w:szCs w:val="24"/>
        </w:rPr>
        <w:t>13/29/</w:t>
      </w:r>
      <w:r w:rsidR="004D318E" w:rsidRPr="00177014">
        <w:rPr>
          <w:rFonts w:cs="Arial"/>
          <w:szCs w:val="24"/>
        </w:rPr>
        <w:t>47</w:t>
      </w:r>
      <w:r w:rsidR="00D12E1E" w:rsidRPr="00177014">
        <w:rPr>
          <w:rFonts w:cs="Arial"/>
          <w:szCs w:val="24"/>
        </w:rPr>
        <w:t>.</w:t>
      </w:r>
      <w:r w:rsidR="004D318E" w:rsidRPr="00177014">
        <w:rPr>
          <w:rFonts w:cs="Arial"/>
          <w:szCs w:val="24"/>
        </w:rPr>
        <w:tab/>
      </w:r>
      <w:r w:rsidR="00D12E1E" w:rsidRPr="00177014">
        <w:rPr>
          <w:rFonts w:cs="Arial"/>
          <w:szCs w:val="24"/>
        </w:rPr>
        <w:t>“14 March 1915 [i.e. 1916]”.  “Dear People”.  Blue pencil, 3 sides of 2 long folded sheets of lined paper.  Original envelope, green, with note about censor.</w:t>
      </w:r>
      <w:r w:rsidR="00900F42" w:rsidRPr="00177014">
        <w:rPr>
          <w:rFonts w:cs="Arial"/>
          <w:szCs w:val="24"/>
        </w:rPr>
        <w:t xml:space="preserve">  S</w:t>
      </w:r>
      <w:r w:rsidR="004D318E" w:rsidRPr="00177014">
        <w:rPr>
          <w:rFonts w:cs="Arial"/>
          <w:szCs w:val="24"/>
        </w:rPr>
        <w:t>oldiering in earnest</w:t>
      </w:r>
      <w:r w:rsidR="00C459AD" w:rsidRPr="00177014">
        <w:rPr>
          <w:rFonts w:cs="Arial"/>
          <w:szCs w:val="24"/>
        </w:rPr>
        <w:t xml:space="preserve">, </w:t>
      </w:r>
      <w:r w:rsidR="004D318E" w:rsidRPr="00177014">
        <w:rPr>
          <w:rFonts w:cs="Arial"/>
          <w:szCs w:val="24"/>
        </w:rPr>
        <w:t>relieved French from “labyrinth”</w:t>
      </w:r>
      <w:r w:rsidR="00C459AD" w:rsidRPr="00177014">
        <w:rPr>
          <w:rFonts w:cs="Arial"/>
          <w:szCs w:val="24"/>
        </w:rPr>
        <w:t xml:space="preserve">, </w:t>
      </w:r>
      <w:r w:rsidR="00BA523C" w:rsidRPr="00177014">
        <w:rPr>
          <w:rFonts w:cs="Arial"/>
          <w:szCs w:val="24"/>
        </w:rPr>
        <w:t>heads, arms and</w:t>
      </w:r>
      <w:r w:rsidR="004D318E" w:rsidRPr="00177014">
        <w:rPr>
          <w:rFonts w:cs="Arial"/>
          <w:szCs w:val="24"/>
        </w:rPr>
        <w:t xml:space="preserve"> legs</w:t>
      </w:r>
      <w:r w:rsidR="00BA523C" w:rsidRPr="00177014">
        <w:rPr>
          <w:rFonts w:cs="Arial"/>
          <w:szCs w:val="24"/>
        </w:rPr>
        <w:t xml:space="preserve"> like a </w:t>
      </w:r>
      <w:r w:rsidR="004D318E" w:rsidRPr="00177014">
        <w:rPr>
          <w:rFonts w:cs="Arial"/>
          <w:szCs w:val="24"/>
        </w:rPr>
        <w:t>vast morgue</w:t>
      </w:r>
      <w:r w:rsidR="00C459AD" w:rsidRPr="00177014">
        <w:rPr>
          <w:rFonts w:cs="Arial"/>
          <w:szCs w:val="24"/>
        </w:rPr>
        <w:t xml:space="preserve">, </w:t>
      </w:r>
      <w:r w:rsidR="00900F42" w:rsidRPr="00177014">
        <w:rPr>
          <w:rFonts w:cs="Arial"/>
          <w:szCs w:val="24"/>
        </w:rPr>
        <w:t>crawl in dark and</w:t>
      </w:r>
      <w:r w:rsidR="004D318E" w:rsidRPr="00177014">
        <w:rPr>
          <w:rFonts w:cs="Arial"/>
          <w:szCs w:val="24"/>
        </w:rPr>
        <w:t xml:space="preserve"> lie in t</w:t>
      </w:r>
      <w:r w:rsidR="00E821E6" w:rsidRPr="00177014">
        <w:rPr>
          <w:rFonts w:cs="Arial"/>
          <w:szCs w:val="24"/>
        </w:rPr>
        <w:t>rench</w:t>
      </w:r>
      <w:r w:rsidR="00C459AD" w:rsidRPr="00177014">
        <w:rPr>
          <w:rFonts w:cs="Arial"/>
          <w:szCs w:val="24"/>
        </w:rPr>
        <w:t xml:space="preserve">, </w:t>
      </w:r>
      <w:r w:rsidR="00E821E6" w:rsidRPr="00177014">
        <w:rPr>
          <w:rFonts w:cs="Arial"/>
          <w:szCs w:val="24"/>
        </w:rPr>
        <w:t>Germans close even 20 yard</w:t>
      </w:r>
      <w:r w:rsidR="004D318E" w:rsidRPr="00177014">
        <w:rPr>
          <w:rFonts w:cs="Arial"/>
          <w:szCs w:val="24"/>
        </w:rPr>
        <w:t>s</w:t>
      </w:r>
      <w:r w:rsidR="006F6820" w:rsidRPr="00177014">
        <w:rPr>
          <w:rFonts w:cs="Arial"/>
          <w:szCs w:val="24"/>
        </w:rPr>
        <w:t>.  Luckily his company only</w:t>
      </w:r>
      <w:r w:rsidR="00C459AD" w:rsidRPr="00177014">
        <w:rPr>
          <w:rFonts w:cs="Arial"/>
          <w:szCs w:val="24"/>
        </w:rPr>
        <w:t xml:space="preserve"> </w:t>
      </w:r>
      <w:r w:rsidR="004D318E" w:rsidRPr="00177014">
        <w:rPr>
          <w:rFonts w:cs="Arial"/>
          <w:szCs w:val="24"/>
        </w:rPr>
        <w:t>into Reserves</w:t>
      </w:r>
      <w:r w:rsidR="00C459AD" w:rsidRPr="00177014">
        <w:rPr>
          <w:rFonts w:cs="Arial"/>
          <w:szCs w:val="24"/>
        </w:rPr>
        <w:t xml:space="preserve">, </w:t>
      </w:r>
      <w:r w:rsidR="004D318E" w:rsidRPr="00177014">
        <w:rPr>
          <w:rFonts w:cs="Arial"/>
          <w:szCs w:val="24"/>
        </w:rPr>
        <w:t>many losses in front line</w:t>
      </w:r>
      <w:r w:rsidR="00EF41EE" w:rsidRPr="00177014">
        <w:rPr>
          <w:rFonts w:cs="Arial"/>
          <w:szCs w:val="24"/>
        </w:rPr>
        <w:t>.  B</w:t>
      </w:r>
      <w:r w:rsidR="004D318E" w:rsidRPr="00177014">
        <w:rPr>
          <w:rFonts w:cs="Arial"/>
          <w:szCs w:val="24"/>
        </w:rPr>
        <w:t>lizzards</w:t>
      </w:r>
      <w:r w:rsidR="00C459AD" w:rsidRPr="00177014">
        <w:rPr>
          <w:rFonts w:cs="Arial"/>
          <w:szCs w:val="24"/>
        </w:rPr>
        <w:t xml:space="preserve">, </w:t>
      </w:r>
      <w:r w:rsidR="00EF41EE" w:rsidRPr="00177014">
        <w:rPr>
          <w:rFonts w:cs="Arial"/>
          <w:szCs w:val="24"/>
        </w:rPr>
        <w:t xml:space="preserve">only a </w:t>
      </w:r>
      <w:r w:rsidR="004D318E" w:rsidRPr="00177014">
        <w:rPr>
          <w:rFonts w:cs="Arial"/>
          <w:szCs w:val="24"/>
        </w:rPr>
        <w:t>slice of bread a day</w:t>
      </w:r>
      <w:r w:rsidR="00C459AD" w:rsidRPr="00177014">
        <w:rPr>
          <w:rFonts w:cs="Arial"/>
          <w:szCs w:val="24"/>
        </w:rPr>
        <w:t xml:space="preserve">, </w:t>
      </w:r>
      <w:r w:rsidR="00EF41EE" w:rsidRPr="00177014">
        <w:rPr>
          <w:rFonts w:cs="Arial"/>
          <w:szCs w:val="24"/>
        </w:rPr>
        <w:t>slept in cellars.  Shells hit military cemeteries. Now back from line billeted in town.</w:t>
      </w:r>
      <w:r w:rsidR="00900F42" w:rsidRPr="00177014">
        <w:rPr>
          <w:rFonts w:cs="Arial"/>
          <w:szCs w:val="24"/>
        </w:rPr>
        <w:t xml:space="preserve">  S</w:t>
      </w:r>
      <w:r w:rsidR="004D318E" w:rsidRPr="00177014">
        <w:rPr>
          <w:rFonts w:cs="Arial"/>
          <w:szCs w:val="24"/>
        </w:rPr>
        <w:t>now gone</w:t>
      </w:r>
      <w:r w:rsidR="00C459AD" w:rsidRPr="00177014">
        <w:rPr>
          <w:rFonts w:cs="Arial"/>
          <w:szCs w:val="24"/>
        </w:rPr>
        <w:t xml:space="preserve">, </w:t>
      </w:r>
      <w:r w:rsidR="00900F42" w:rsidRPr="00177014">
        <w:rPr>
          <w:rFonts w:cs="Arial"/>
          <w:szCs w:val="24"/>
        </w:rPr>
        <w:t xml:space="preserve">now </w:t>
      </w:r>
      <w:r w:rsidR="004D318E" w:rsidRPr="00177014">
        <w:rPr>
          <w:rFonts w:cs="Arial"/>
          <w:szCs w:val="24"/>
        </w:rPr>
        <w:t>Spring</w:t>
      </w:r>
      <w:r w:rsidR="00900F42" w:rsidRPr="00177014">
        <w:rPr>
          <w:rFonts w:cs="Arial"/>
          <w:szCs w:val="24"/>
        </w:rPr>
        <w:t xml:space="preserve">.  </w:t>
      </w:r>
      <w:r w:rsidR="004D318E" w:rsidRPr="00177014">
        <w:rPr>
          <w:rFonts w:cs="Arial"/>
          <w:szCs w:val="24"/>
        </w:rPr>
        <w:t xml:space="preserve">French </w:t>
      </w:r>
      <w:r w:rsidR="00900F42" w:rsidRPr="00177014">
        <w:rPr>
          <w:rFonts w:cs="Arial"/>
          <w:szCs w:val="24"/>
        </w:rPr>
        <w:t xml:space="preserve">soldiers </w:t>
      </w:r>
      <w:r w:rsidR="004D318E" w:rsidRPr="00177014">
        <w:rPr>
          <w:rFonts w:cs="Arial"/>
          <w:szCs w:val="24"/>
        </w:rPr>
        <w:t>better treated</w:t>
      </w:r>
      <w:r w:rsidR="00900F42" w:rsidRPr="00177014">
        <w:rPr>
          <w:rFonts w:cs="Arial"/>
          <w:szCs w:val="24"/>
        </w:rPr>
        <w:t xml:space="preserve"> than British.  Letter from Miss </w:t>
      </w:r>
      <w:proofErr w:type="spellStart"/>
      <w:r w:rsidR="00900F42" w:rsidRPr="00177014">
        <w:rPr>
          <w:rFonts w:cs="Arial"/>
          <w:szCs w:val="24"/>
        </w:rPr>
        <w:t>Southwart</w:t>
      </w:r>
      <w:proofErr w:type="spellEnd"/>
      <w:r w:rsidR="00900F42" w:rsidRPr="00177014">
        <w:rPr>
          <w:rFonts w:cs="Arial"/>
          <w:szCs w:val="24"/>
        </w:rPr>
        <w:t xml:space="preserve"> (Southwark?),</w:t>
      </w:r>
      <w:r w:rsidR="00C459AD" w:rsidRPr="00177014">
        <w:rPr>
          <w:rFonts w:cs="Arial"/>
          <w:szCs w:val="24"/>
        </w:rPr>
        <w:t xml:space="preserve"> </w:t>
      </w:r>
      <w:r w:rsidR="004D318E" w:rsidRPr="00177014">
        <w:rPr>
          <w:rFonts w:cs="Arial"/>
          <w:szCs w:val="24"/>
        </w:rPr>
        <w:t>comments on her play</w:t>
      </w:r>
      <w:r w:rsidR="00E821E6" w:rsidRPr="00177014">
        <w:rPr>
          <w:rFonts w:cs="Arial"/>
          <w:szCs w:val="24"/>
        </w:rPr>
        <w:t>.</w:t>
      </w:r>
    </w:p>
    <w:p w:rsidR="00340C84" w:rsidRPr="00177014" w:rsidRDefault="007E5CCE" w:rsidP="00340C84">
      <w:pPr>
        <w:rPr>
          <w:rFonts w:cs="Arial"/>
          <w:szCs w:val="24"/>
        </w:rPr>
      </w:pPr>
      <w:r w:rsidRPr="00177014">
        <w:rPr>
          <w:rFonts w:cs="Arial"/>
          <w:szCs w:val="24"/>
        </w:rPr>
        <w:lastRenderedPageBreak/>
        <w:t>13/29/</w:t>
      </w:r>
      <w:r w:rsidR="004D318E" w:rsidRPr="00177014">
        <w:rPr>
          <w:rFonts w:cs="Arial"/>
          <w:szCs w:val="24"/>
        </w:rPr>
        <w:t>48</w:t>
      </w:r>
      <w:r w:rsidR="00340C84" w:rsidRPr="00177014">
        <w:rPr>
          <w:rFonts w:cs="Arial"/>
          <w:szCs w:val="24"/>
        </w:rPr>
        <w:t xml:space="preserve">. Undated, “Thursday”.  Postmark 4 March 1916.  “Dear People”.  Blue pencil, 1 side of long folded sheet of lined paper.   </w:t>
      </w:r>
      <w:r w:rsidR="00F35851" w:rsidRPr="00177014">
        <w:rPr>
          <w:rFonts w:cs="Arial"/>
          <w:szCs w:val="24"/>
        </w:rPr>
        <w:t>Admits he has been unwell.  Doctor gave pills, finally sent to hospital last week.  In Field Ambulance 4 days, now at Divisional Rest Station.  Up now and feeling better, has had nothing forwarded.</w:t>
      </w:r>
    </w:p>
    <w:p w:rsidR="004B11B6" w:rsidRPr="00177014" w:rsidRDefault="007E5CCE" w:rsidP="004B11B6">
      <w:pPr>
        <w:rPr>
          <w:rFonts w:cs="Arial"/>
          <w:szCs w:val="24"/>
        </w:rPr>
      </w:pPr>
      <w:r w:rsidRPr="00177014">
        <w:rPr>
          <w:rFonts w:cs="Arial"/>
          <w:szCs w:val="24"/>
        </w:rPr>
        <w:t>13/29/</w:t>
      </w:r>
      <w:r w:rsidR="004D318E" w:rsidRPr="00177014">
        <w:rPr>
          <w:rFonts w:cs="Arial"/>
          <w:szCs w:val="24"/>
        </w:rPr>
        <w:t>49</w:t>
      </w:r>
      <w:r w:rsidR="004B11B6" w:rsidRPr="00177014">
        <w:rPr>
          <w:rFonts w:cs="Arial"/>
          <w:szCs w:val="24"/>
        </w:rPr>
        <w:t>.  Undated, Monday.  Postmark 1</w:t>
      </w:r>
      <w:r w:rsidR="00E821E6" w:rsidRPr="00177014">
        <w:rPr>
          <w:rFonts w:cs="Arial"/>
          <w:szCs w:val="24"/>
        </w:rPr>
        <w:t xml:space="preserve">8 </w:t>
      </w:r>
      <w:r w:rsidR="004D318E" w:rsidRPr="00177014">
        <w:rPr>
          <w:rFonts w:cs="Arial"/>
          <w:szCs w:val="24"/>
        </w:rPr>
        <w:t xml:space="preserve">April </w:t>
      </w:r>
      <w:r w:rsidR="00E821E6" w:rsidRPr="00177014">
        <w:rPr>
          <w:rFonts w:cs="Arial"/>
          <w:szCs w:val="24"/>
        </w:rPr>
        <w:t>1916</w:t>
      </w:r>
      <w:r w:rsidR="004B11B6" w:rsidRPr="00177014">
        <w:rPr>
          <w:rFonts w:cs="Arial"/>
          <w:szCs w:val="24"/>
        </w:rPr>
        <w:t xml:space="preserve">.   “Dear Dad”.  </w:t>
      </w:r>
      <w:r w:rsidR="008B3718" w:rsidRPr="00177014">
        <w:rPr>
          <w:rFonts w:cs="Arial"/>
          <w:szCs w:val="24"/>
        </w:rPr>
        <w:t xml:space="preserve">Blue pencil, 3 sides of folded sheet.  Original envelope, green, with note about censor.  </w:t>
      </w:r>
      <w:r w:rsidR="004B11B6" w:rsidRPr="00177014">
        <w:rPr>
          <w:rFonts w:cs="Arial"/>
          <w:szCs w:val="24"/>
        </w:rPr>
        <w:t>Has not had letters or parcel, may have gone astray.  Now back at Base and passed fit for Line.  Miserable without money.  Asks for 10 shillings or £1 and an old pipe.  Base is huge camp.</w:t>
      </w:r>
    </w:p>
    <w:p w:rsidR="004D318E" w:rsidRPr="00177014" w:rsidRDefault="007E5CCE" w:rsidP="00313830">
      <w:pPr>
        <w:rPr>
          <w:rFonts w:cs="Arial"/>
          <w:szCs w:val="24"/>
        </w:rPr>
      </w:pPr>
      <w:r w:rsidRPr="00177014">
        <w:rPr>
          <w:rFonts w:cs="Arial"/>
          <w:szCs w:val="24"/>
        </w:rPr>
        <w:t>13/29/</w:t>
      </w:r>
      <w:r w:rsidR="008B3718" w:rsidRPr="00177014">
        <w:rPr>
          <w:rFonts w:cs="Arial"/>
          <w:szCs w:val="24"/>
        </w:rPr>
        <w:t>50</w:t>
      </w:r>
      <w:r w:rsidR="00313830" w:rsidRPr="00177014">
        <w:rPr>
          <w:rFonts w:cs="Arial"/>
          <w:szCs w:val="24"/>
        </w:rPr>
        <w:t>.  Undated, “Saturday”.  Postmark 7 May 1916.  “Dear People”.  Blue pencil, 2 sides of long folded sheet of lined paper.  Original envelope, green, with note about censor.</w:t>
      </w:r>
      <w:r w:rsidR="008D4C39" w:rsidRPr="00177014">
        <w:rPr>
          <w:rFonts w:cs="Arial"/>
          <w:szCs w:val="24"/>
        </w:rPr>
        <w:t xml:space="preserve"> </w:t>
      </w:r>
      <w:r w:rsidR="00313830" w:rsidRPr="00177014">
        <w:rPr>
          <w:rFonts w:cs="Arial"/>
          <w:szCs w:val="24"/>
        </w:rPr>
        <w:t>Thanks for letter and 10 shillings.  In a town.  Discusses Hudson, who is evidently “dodging”.  D</w:t>
      </w:r>
      <w:r w:rsidR="004D318E" w:rsidRPr="00177014">
        <w:rPr>
          <w:rFonts w:cs="Arial"/>
          <w:szCs w:val="24"/>
        </w:rPr>
        <w:t xml:space="preserve">id not receive </w:t>
      </w:r>
      <w:r w:rsidR="00313830" w:rsidRPr="00177014">
        <w:rPr>
          <w:rFonts w:cs="Arial"/>
          <w:szCs w:val="24"/>
        </w:rPr>
        <w:t>first 10 shillings</w:t>
      </w:r>
      <w:r w:rsidR="004D318E" w:rsidRPr="00177014">
        <w:rPr>
          <w:rFonts w:cs="Arial"/>
          <w:szCs w:val="24"/>
        </w:rPr>
        <w:t xml:space="preserve"> nor </w:t>
      </w:r>
      <w:proofErr w:type="spellStart"/>
      <w:r w:rsidR="004D318E" w:rsidRPr="00177014">
        <w:rPr>
          <w:rFonts w:cs="Arial"/>
          <w:szCs w:val="24"/>
        </w:rPr>
        <w:t>Ramsford’s</w:t>
      </w:r>
      <w:proofErr w:type="spellEnd"/>
      <w:r w:rsidR="004D318E" w:rsidRPr="00177014">
        <w:rPr>
          <w:rFonts w:cs="Arial"/>
          <w:szCs w:val="24"/>
        </w:rPr>
        <w:t xml:space="preserve"> letter</w:t>
      </w:r>
      <w:r w:rsidR="00313830" w:rsidRPr="00177014">
        <w:rPr>
          <w:rFonts w:cs="Arial"/>
          <w:szCs w:val="24"/>
        </w:rPr>
        <w:t>.  T</w:t>
      </w:r>
      <w:r w:rsidR="004D318E" w:rsidRPr="00177014">
        <w:rPr>
          <w:rFonts w:cs="Arial"/>
          <w:szCs w:val="24"/>
        </w:rPr>
        <w:t xml:space="preserve">hey can deduce district from letters </w:t>
      </w:r>
      <w:r w:rsidR="00313830" w:rsidRPr="00177014">
        <w:rPr>
          <w:rFonts w:cs="Arial"/>
          <w:szCs w:val="24"/>
        </w:rPr>
        <w:t>and</w:t>
      </w:r>
      <w:r w:rsidR="004D318E" w:rsidRPr="00177014">
        <w:rPr>
          <w:rFonts w:cs="Arial"/>
          <w:szCs w:val="24"/>
        </w:rPr>
        <w:t xml:space="preserve"> newspapers</w:t>
      </w:r>
      <w:r w:rsidR="00E821E6" w:rsidRPr="00177014">
        <w:rPr>
          <w:rFonts w:cs="Arial"/>
          <w:szCs w:val="24"/>
        </w:rPr>
        <w:t>.</w:t>
      </w:r>
    </w:p>
    <w:p w:rsidR="00772850" w:rsidRPr="00177014" w:rsidRDefault="007E5CCE" w:rsidP="00772850">
      <w:pPr>
        <w:rPr>
          <w:rFonts w:cs="Arial"/>
          <w:szCs w:val="24"/>
        </w:rPr>
      </w:pPr>
      <w:r w:rsidRPr="00177014">
        <w:rPr>
          <w:rFonts w:cs="Arial"/>
          <w:szCs w:val="24"/>
        </w:rPr>
        <w:t>13/29/</w:t>
      </w:r>
      <w:r w:rsidR="004D318E" w:rsidRPr="00177014">
        <w:rPr>
          <w:rFonts w:cs="Arial"/>
          <w:szCs w:val="24"/>
        </w:rPr>
        <w:t>51</w:t>
      </w:r>
      <w:r w:rsidR="008B3718" w:rsidRPr="00177014">
        <w:rPr>
          <w:rFonts w:cs="Arial"/>
          <w:szCs w:val="24"/>
        </w:rPr>
        <w:t xml:space="preserve">. 18 May 1916.  “Dear People”.  Blue pencil, 8 sides of 2 folded sheets.  </w:t>
      </w:r>
      <w:r w:rsidR="00772850" w:rsidRPr="00177014">
        <w:rPr>
          <w:rFonts w:cs="Arial"/>
          <w:szCs w:val="24"/>
        </w:rPr>
        <w:t xml:space="preserve">Original envelope, green, with note about censor.  </w:t>
      </w:r>
      <w:r w:rsidR="008B3718" w:rsidRPr="00177014">
        <w:rPr>
          <w:rFonts w:cs="Arial"/>
          <w:szCs w:val="24"/>
        </w:rPr>
        <w:t>Long letter.  Thanks for letter and received Mr</w:t>
      </w:r>
      <w:r w:rsidR="004D318E" w:rsidRPr="00177014">
        <w:rPr>
          <w:rFonts w:cs="Arial"/>
          <w:szCs w:val="24"/>
        </w:rPr>
        <w:t xml:space="preserve"> </w:t>
      </w:r>
      <w:proofErr w:type="spellStart"/>
      <w:r w:rsidR="004D318E" w:rsidRPr="00177014">
        <w:rPr>
          <w:rFonts w:cs="Arial"/>
          <w:szCs w:val="24"/>
        </w:rPr>
        <w:t>Ramsford’s</w:t>
      </w:r>
      <w:proofErr w:type="spellEnd"/>
      <w:r w:rsidR="008B3718" w:rsidRPr="00177014">
        <w:rPr>
          <w:rFonts w:cs="Arial"/>
          <w:szCs w:val="24"/>
        </w:rPr>
        <w:t xml:space="preserve"> (</w:t>
      </w:r>
      <w:proofErr w:type="spellStart"/>
      <w:r w:rsidR="008B3718" w:rsidRPr="00177014">
        <w:rPr>
          <w:rFonts w:cs="Arial"/>
          <w:szCs w:val="24"/>
        </w:rPr>
        <w:t>Ransford’</w:t>
      </w:r>
      <w:r w:rsidR="00772850" w:rsidRPr="00177014">
        <w:rPr>
          <w:rFonts w:cs="Arial"/>
          <w:szCs w:val="24"/>
        </w:rPr>
        <w:t>s</w:t>
      </w:r>
      <w:proofErr w:type="spellEnd"/>
      <w:r w:rsidR="00772850" w:rsidRPr="00177014">
        <w:rPr>
          <w:rFonts w:cs="Arial"/>
          <w:szCs w:val="24"/>
        </w:rPr>
        <w:t>?)</w:t>
      </w:r>
      <w:r w:rsidR="008B3718" w:rsidRPr="00177014">
        <w:rPr>
          <w:rFonts w:cs="Arial"/>
          <w:szCs w:val="24"/>
        </w:rPr>
        <w:t xml:space="preserve">. </w:t>
      </w:r>
      <w:r w:rsidR="00C459AD" w:rsidRPr="00177014">
        <w:rPr>
          <w:rFonts w:cs="Arial"/>
          <w:szCs w:val="24"/>
        </w:rPr>
        <w:t xml:space="preserve"> </w:t>
      </w:r>
      <w:r w:rsidR="00772850" w:rsidRPr="00177014">
        <w:rPr>
          <w:rFonts w:cs="Arial"/>
          <w:szCs w:val="24"/>
        </w:rPr>
        <w:t>O</w:t>
      </w:r>
      <w:r w:rsidR="004D318E" w:rsidRPr="00177014">
        <w:rPr>
          <w:rFonts w:cs="Arial"/>
          <w:szCs w:val="24"/>
        </w:rPr>
        <w:t>ut of trenches after 5 days</w:t>
      </w:r>
      <w:r w:rsidR="00C459AD" w:rsidRPr="00177014">
        <w:rPr>
          <w:rFonts w:cs="Arial"/>
          <w:szCs w:val="24"/>
        </w:rPr>
        <w:t xml:space="preserve">, </w:t>
      </w:r>
      <w:r w:rsidR="004D318E" w:rsidRPr="00177014">
        <w:rPr>
          <w:rFonts w:cs="Arial"/>
          <w:szCs w:val="24"/>
        </w:rPr>
        <w:t>in again soon</w:t>
      </w:r>
      <w:r w:rsidR="00C459AD" w:rsidRPr="00177014">
        <w:rPr>
          <w:rFonts w:cs="Arial"/>
          <w:szCs w:val="24"/>
        </w:rPr>
        <w:t xml:space="preserve">, </w:t>
      </w:r>
      <w:r w:rsidR="004D318E" w:rsidRPr="00177014">
        <w:rPr>
          <w:rFonts w:cs="Arial"/>
          <w:szCs w:val="24"/>
        </w:rPr>
        <w:t>trenches near Germans</w:t>
      </w:r>
      <w:r w:rsidR="00772850" w:rsidRPr="00177014">
        <w:rPr>
          <w:rFonts w:cs="Arial"/>
          <w:szCs w:val="24"/>
        </w:rPr>
        <w:t>.  W</w:t>
      </w:r>
      <w:r w:rsidR="004D318E" w:rsidRPr="00177014">
        <w:rPr>
          <w:rFonts w:cs="Arial"/>
          <w:szCs w:val="24"/>
        </w:rPr>
        <w:t>ounded by rifle grenade</w:t>
      </w:r>
      <w:r w:rsidR="00C459AD" w:rsidRPr="00177014">
        <w:rPr>
          <w:rFonts w:cs="Arial"/>
          <w:szCs w:val="24"/>
        </w:rPr>
        <w:t xml:space="preserve">, </w:t>
      </w:r>
      <w:r w:rsidR="004D318E" w:rsidRPr="00177014">
        <w:rPr>
          <w:rFonts w:cs="Arial"/>
          <w:szCs w:val="24"/>
        </w:rPr>
        <w:t xml:space="preserve">recent narrow escapes made </w:t>
      </w:r>
      <w:r w:rsidR="00772850" w:rsidRPr="00177014">
        <w:rPr>
          <w:rFonts w:cs="Arial"/>
          <w:szCs w:val="24"/>
        </w:rPr>
        <w:t xml:space="preserve">him </w:t>
      </w:r>
      <w:r w:rsidR="004D318E" w:rsidRPr="00177014">
        <w:rPr>
          <w:rFonts w:cs="Arial"/>
          <w:szCs w:val="24"/>
        </w:rPr>
        <w:t>nervy</w:t>
      </w:r>
      <w:r w:rsidR="00772850" w:rsidRPr="00177014">
        <w:rPr>
          <w:rFonts w:cs="Arial"/>
          <w:szCs w:val="24"/>
        </w:rPr>
        <w:t xml:space="preserve">.  The French said this was the </w:t>
      </w:r>
      <w:r w:rsidR="004D318E" w:rsidRPr="00177014">
        <w:rPr>
          <w:rFonts w:cs="Arial"/>
          <w:szCs w:val="24"/>
        </w:rPr>
        <w:t xml:space="preserve">worst part of </w:t>
      </w:r>
      <w:r w:rsidR="00772850" w:rsidRPr="00177014">
        <w:rPr>
          <w:rFonts w:cs="Arial"/>
          <w:szCs w:val="24"/>
        </w:rPr>
        <w:t>their</w:t>
      </w:r>
      <w:r w:rsidR="004D318E" w:rsidRPr="00177014">
        <w:rPr>
          <w:rFonts w:cs="Arial"/>
          <w:szCs w:val="24"/>
        </w:rPr>
        <w:t xml:space="preserve"> line</w:t>
      </w:r>
      <w:r w:rsidR="00772850" w:rsidRPr="00177014">
        <w:rPr>
          <w:rFonts w:cs="Arial"/>
          <w:szCs w:val="24"/>
        </w:rPr>
        <w:t xml:space="preserve">.  Had been coming back from </w:t>
      </w:r>
      <w:r w:rsidR="004D318E" w:rsidRPr="00177014">
        <w:rPr>
          <w:rFonts w:cs="Arial"/>
          <w:szCs w:val="24"/>
        </w:rPr>
        <w:t>fortnight’s rest 15</w:t>
      </w:r>
      <w:r w:rsidR="00C459AD" w:rsidRPr="00177014">
        <w:rPr>
          <w:rFonts w:cs="Arial"/>
          <w:szCs w:val="24"/>
        </w:rPr>
        <w:t xml:space="preserve">, </w:t>
      </w:r>
      <w:r w:rsidR="004D318E" w:rsidRPr="00177014">
        <w:rPr>
          <w:rFonts w:cs="Arial"/>
          <w:szCs w:val="24"/>
        </w:rPr>
        <w:t>20 miles back</w:t>
      </w:r>
      <w:r w:rsidR="00C459AD" w:rsidRPr="00177014">
        <w:rPr>
          <w:rFonts w:cs="Arial"/>
          <w:szCs w:val="24"/>
        </w:rPr>
        <w:t xml:space="preserve">, </w:t>
      </w:r>
      <w:r w:rsidR="004D318E" w:rsidRPr="00177014">
        <w:rPr>
          <w:rFonts w:cs="Arial"/>
          <w:szCs w:val="24"/>
        </w:rPr>
        <w:t>returned in train</w:t>
      </w:r>
      <w:r w:rsidR="00C459AD" w:rsidRPr="00177014">
        <w:rPr>
          <w:rFonts w:cs="Arial"/>
          <w:szCs w:val="24"/>
        </w:rPr>
        <w:t xml:space="preserve">, </w:t>
      </w:r>
      <w:r w:rsidR="004D318E" w:rsidRPr="00177014">
        <w:rPr>
          <w:rFonts w:cs="Arial"/>
          <w:szCs w:val="24"/>
        </w:rPr>
        <w:t>shelling</w:t>
      </w:r>
      <w:r w:rsidR="00C459AD" w:rsidRPr="00177014">
        <w:rPr>
          <w:rFonts w:cs="Arial"/>
          <w:szCs w:val="24"/>
        </w:rPr>
        <w:t xml:space="preserve">, </w:t>
      </w:r>
      <w:r w:rsidR="004D318E" w:rsidRPr="00177014">
        <w:rPr>
          <w:rFonts w:cs="Arial"/>
          <w:szCs w:val="24"/>
        </w:rPr>
        <w:t>driver bolted</w:t>
      </w:r>
      <w:r w:rsidR="00C459AD" w:rsidRPr="00177014">
        <w:rPr>
          <w:rFonts w:cs="Arial"/>
          <w:szCs w:val="24"/>
        </w:rPr>
        <w:t xml:space="preserve">, </w:t>
      </w:r>
      <w:r w:rsidR="004D318E" w:rsidRPr="00177014">
        <w:rPr>
          <w:rFonts w:cs="Arial"/>
          <w:szCs w:val="24"/>
        </w:rPr>
        <w:t>stuck in train but not hit</w:t>
      </w:r>
      <w:r w:rsidR="00772850" w:rsidRPr="00177014">
        <w:rPr>
          <w:rFonts w:cs="Arial"/>
          <w:szCs w:val="24"/>
        </w:rPr>
        <w:t xml:space="preserve">.  </w:t>
      </w:r>
      <w:r w:rsidR="004D318E" w:rsidRPr="00177014">
        <w:rPr>
          <w:rFonts w:cs="Arial"/>
          <w:szCs w:val="24"/>
        </w:rPr>
        <w:t>Zeppelin bombs small beer</w:t>
      </w:r>
      <w:r w:rsidR="00772850" w:rsidRPr="00177014">
        <w:rPr>
          <w:rFonts w:cs="Arial"/>
          <w:szCs w:val="24"/>
        </w:rPr>
        <w:t>.  A</w:t>
      </w:r>
      <w:r w:rsidR="004D318E" w:rsidRPr="00177014">
        <w:rPr>
          <w:rFonts w:cs="Arial"/>
          <w:szCs w:val="24"/>
        </w:rPr>
        <w:t>bandoned hope of pass</w:t>
      </w:r>
      <w:r w:rsidR="00772850" w:rsidRPr="00177014">
        <w:rPr>
          <w:rFonts w:cs="Arial"/>
          <w:szCs w:val="24"/>
        </w:rPr>
        <w:t xml:space="preserve"> to visit home, but</w:t>
      </w:r>
      <w:r w:rsidR="00C459AD" w:rsidRPr="00177014">
        <w:rPr>
          <w:rFonts w:cs="Arial"/>
          <w:szCs w:val="24"/>
        </w:rPr>
        <w:t xml:space="preserve"> </w:t>
      </w:r>
      <w:r w:rsidR="0058469C" w:rsidRPr="00177014">
        <w:rPr>
          <w:rFonts w:cs="Arial"/>
          <w:szCs w:val="24"/>
        </w:rPr>
        <w:t>expects a “</w:t>
      </w:r>
      <w:proofErr w:type="spellStart"/>
      <w:r w:rsidR="0058469C" w:rsidRPr="00177014">
        <w:rPr>
          <w:rFonts w:cs="Arial"/>
          <w:szCs w:val="24"/>
        </w:rPr>
        <w:t>B</w:t>
      </w:r>
      <w:r w:rsidR="004D318E" w:rsidRPr="00177014">
        <w:rPr>
          <w:rFonts w:cs="Arial"/>
          <w:szCs w:val="24"/>
        </w:rPr>
        <w:t>lighty</w:t>
      </w:r>
      <w:proofErr w:type="spellEnd"/>
      <w:r w:rsidR="004D318E" w:rsidRPr="00177014">
        <w:rPr>
          <w:rFonts w:cs="Arial"/>
          <w:szCs w:val="24"/>
        </w:rPr>
        <w:t>” soon</w:t>
      </w:r>
      <w:r w:rsidR="00772850" w:rsidRPr="00177014">
        <w:rPr>
          <w:rFonts w:cs="Arial"/>
          <w:szCs w:val="24"/>
        </w:rPr>
        <w:t xml:space="preserve">.  Very hot so would like thirst quenching things and summer stuff.  They carry on.  Examples of soldiers’ humour, some gruesome. </w:t>
      </w:r>
    </w:p>
    <w:p w:rsidR="004D318E" w:rsidRPr="00177014" w:rsidRDefault="007E5CCE" w:rsidP="0015548F">
      <w:pPr>
        <w:rPr>
          <w:rFonts w:cs="Arial"/>
          <w:szCs w:val="24"/>
        </w:rPr>
      </w:pPr>
      <w:r w:rsidRPr="00177014">
        <w:rPr>
          <w:rFonts w:cs="Arial"/>
          <w:szCs w:val="24"/>
        </w:rPr>
        <w:t>13/29/</w:t>
      </w:r>
      <w:r w:rsidR="004D318E" w:rsidRPr="00177014">
        <w:rPr>
          <w:rFonts w:cs="Arial"/>
          <w:szCs w:val="24"/>
        </w:rPr>
        <w:t>52</w:t>
      </w:r>
      <w:r w:rsidR="00AF4B61" w:rsidRPr="00177014">
        <w:rPr>
          <w:rFonts w:cs="Arial"/>
          <w:szCs w:val="24"/>
        </w:rPr>
        <w:t>. Undated, “Monday”.  P</w:t>
      </w:r>
      <w:r w:rsidR="004D318E" w:rsidRPr="00177014">
        <w:rPr>
          <w:rFonts w:cs="Arial"/>
          <w:szCs w:val="24"/>
        </w:rPr>
        <w:t>ostmark 1</w:t>
      </w:r>
      <w:r w:rsidR="005366A6" w:rsidRPr="00177014">
        <w:rPr>
          <w:rFonts w:cs="Arial"/>
          <w:szCs w:val="24"/>
        </w:rPr>
        <w:t xml:space="preserve"> </w:t>
      </w:r>
      <w:r w:rsidR="004D318E" w:rsidRPr="00177014">
        <w:rPr>
          <w:rFonts w:cs="Arial"/>
          <w:szCs w:val="24"/>
        </w:rPr>
        <w:t>Ju</w:t>
      </w:r>
      <w:r w:rsidR="00E821E6" w:rsidRPr="00177014">
        <w:rPr>
          <w:rFonts w:cs="Arial"/>
          <w:szCs w:val="24"/>
        </w:rPr>
        <w:t>ne</w:t>
      </w:r>
      <w:r w:rsidR="00AF4B61" w:rsidRPr="00177014">
        <w:rPr>
          <w:rFonts w:cs="Arial"/>
          <w:szCs w:val="24"/>
        </w:rPr>
        <w:t xml:space="preserve"> (?)</w:t>
      </w:r>
      <w:r w:rsidR="004D318E" w:rsidRPr="00177014">
        <w:rPr>
          <w:rFonts w:cs="Arial"/>
          <w:szCs w:val="24"/>
        </w:rPr>
        <w:t xml:space="preserve"> </w:t>
      </w:r>
      <w:r w:rsidR="00E821E6" w:rsidRPr="00177014">
        <w:rPr>
          <w:rFonts w:cs="Arial"/>
          <w:szCs w:val="24"/>
        </w:rPr>
        <w:t>1916</w:t>
      </w:r>
      <w:r w:rsidR="00AF4B61" w:rsidRPr="00177014">
        <w:rPr>
          <w:rFonts w:cs="Arial"/>
          <w:szCs w:val="24"/>
        </w:rPr>
        <w:t xml:space="preserve">.  </w:t>
      </w:r>
      <w:r w:rsidR="00C459AD" w:rsidRPr="00177014">
        <w:rPr>
          <w:rFonts w:cs="Arial"/>
          <w:szCs w:val="24"/>
        </w:rPr>
        <w:t xml:space="preserve"> </w:t>
      </w:r>
      <w:r w:rsidR="005366A6" w:rsidRPr="00177014">
        <w:rPr>
          <w:rFonts w:cs="Arial"/>
          <w:szCs w:val="24"/>
        </w:rPr>
        <w:t xml:space="preserve">“Dear Dad”.  Pencil, 4 sides of 2 folded sheets.  Original envelope, green, with note about censor.  Long letter.  Thanks for parcel.  </w:t>
      </w:r>
      <w:r w:rsidR="004D318E" w:rsidRPr="00177014">
        <w:rPr>
          <w:rFonts w:cs="Arial"/>
          <w:szCs w:val="24"/>
        </w:rPr>
        <w:t>5 days in village</w:t>
      </w:r>
      <w:r w:rsidR="00C459AD" w:rsidRPr="00177014">
        <w:rPr>
          <w:rFonts w:cs="Arial"/>
          <w:szCs w:val="24"/>
        </w:rPr>
        <w:t xml:space="preserve">, </w:t>
      </w:r>
      <w:r w:rsidR="004D318E" w:rsidRPr="00177014">
        <w:rPr>
          <w:rFonts w:cs="Arial"/>
          <w:szCs w:val="24"/>
        </w:rPr>
        <w:t>4 days in</w:t>
      </w:r>
      <w:r w:rsidR="00C459AD" w:rsidRPr="00177014">
        <w:rPr>
          <w:rFonts w:cs="Arial"/>
          <w:szCs w:val="24"/>
        </w:rPr>
        <w:t xml:space="preserve">, </w:t>
      </w:r>
      <w:r w:rsidR="004D318E" w:rsidRPr="00177014">
        <w:rPr>
          <w:rFonts w:cs="Arial"/>
          <w:szCs w:val="24"/>
        </w:rPr>
        <w:t>now reserve trenches</w:t>
      </w:r>
      <w:r w:rsidR="00C459AD" w:rsidRPr="00177014">
        <w:rPr>
          <w:rFonts w:cs="Arial"/>
          <w:szCs w:val="24"/>
        </w:rPr>
        <w:t xml:space="preserve">, </w:t>
      </w:r>
      <w:r w:rsidR="005366A6" w:rsidRPr="00177014">
        <w:rPr>
          <w:rFonts w:cs="Arial"/>
          <w:szCs w:val="24"/>
        </w:rPr>
        <w:t>shelling of village and</w:t>
      </w:r>
      <w:r w:rsidR="004D318E" w:rsidRPr="00177014">
        <w:rPr>
          <w:rFonts w:cs="Arial"/>
          <w:szCs w:val="24"/>
        </w:rPr>
        <w:t xml:space="preserve"> roads</w:t>
      </w:r>
      <w:r w:rsidR="00C459AD" w:rsidRPr="00177014">
        <w:rPr>
          <w:rFonts w:cs="Arial"/>
          <w:szCs w:val="24"/>
        </w:rPr>
        <w:t xml:space="preserve">, </w:t>
      </w:r>
      <w:r w:rsidR="004D318E" w:rsidRPr="00177014">
        <w:rPr>
          <w:rFonts w:cs="Arial"/>
          <w:szCs w:val="24"/>
        </w:rPr>
        <w:t>kinds of shells</w:t>
      </w:r>
      <w:r w:rsidR="00C459AD" w:rsidRPr="00177014">
        <w:rPr>
          <w:rFonts w:cs="Arial"/>
          <w:szCs w:val="24"/>
        </w:rPr>
        <w:t xml:space="preserve">, </w:t>
      </w:r>
      <w:r w:rsidR="004D318E" w:rsidRPr="00177014">
        <w:rPr>
          <w:rFonts w:cs="Arial"/>
          <w:szCs w:val="24"/>
        </w:rPr>
        <w:t>destruction &amp; noise</w:t>
      </w:r>
      <w:r w:rsidR="00C459AD" w:rsidRPr="00177014">
        <w:rPr>
          <w:rFonts w:cs="Arial"/>
          <w:szCs w:val="24"/>
        </w:rPr>
        <w:t xml:space="preserve">, </w:t>
      </w:r>
      <w:r w:rsidR="004D318E" w:rsidRPr="00177014">
        <w:rPr>
          <w:rFonts w:cs="Arial"/>
          <w:szCs w:val="24"/>
        </w:rPr>
        <w:t>pitiful wounded</w:t>
      </w:r>
      <w:r w:rsidR="00C459AD" w:rsidRPr="00177014">
        <w:rPr>
          <w:rFonts w:cs="Arial"/>
          <w:szCs w:val="24"/>
        </w:rPr>
        <w:t xml:space="preserve">, </w:t>
      </w:r>
      <w:r w:rsidR="004D318E" w:rsidRPr="00177014">
        <w:rPr>
          <w:rFonts w:cs="Arial"/>
          <w:szCs w:val="24"/>
        </w:rPr>
        <w:t>narrow escapes</w:t>
      </w:r>
      <w:r w:rsidR="005366A6" w:rsidRPr="00177014">
        <w:rPr>
          <w:rFonts w:cs="Arial"/>
          <w:szCs w:val="24"/>
        </w:rPr>
        <w:t>.  C</w:t>
      </w:r>
      <w:r w:rsidR="004D318E" w:rsidRPr="00177014">
        <w:rPr>
          <w:rFonts w:cs="Arial"/>
          <w:szCs w:val="24"/>
        </w:rPr>
        <w:t>arrying on</w:t>
      </w:r>
      <w:r w:rsidR="005366A6" w:rsidRPr="00177014">
        <w:rPr>
          <w:rFonts w:cs="Arial"/>
          <w:szCs w:val="24"/>
        </w:rPr>
        <w:t xml:space="preserve">. He has </w:t>
      </w:r>
      <w:r w:rsidR="00B32199" w:rsidRPr="00177014">
        <w:rPr>
          <w:rFonts w:cs="Arial"/>
          <w:szCs w:val="24"/>
        </w:rPr>
        <w:t>had 10</w:t>
      </w:r>
      <w:r w:rsidR="005366A6" w:rsidRPr="00177014">
        <w:rPr>
          <w:rFonts w:cs="Arial"/>
          <w:szCs w:val="24"/>
        </w:rPr>
        <w:t xml:space="preserve"> months without</w:t>
      </w:r>
      <w:r w:rsidR="004D318E" w:rsidRPr="00177014">
        <w:rPr>
          <w:rFonts w:cs="Arial"/>
          <w:szCs w:val="24"/>
        </w:rPr>
        <w:t xml:space="preserve"> </w:t>
      </w:r>
      <w:r w:rsidR="00B32199" w:rsidRPr="00177014">
        <w:rPr>
          <w:rFonts w:cs="Arial"/>
          <w:szCs w:val="24"/>
        </w:rPr>
        <w:t>leave;</w:t>
      </w:r>
      <w:r w:rsidR="00C459AD" w:rsidRPr="00177014">
        <w:rPr>
          <w:rFonts w:cs="Arial"/>
          <w:szCs w:val="24"/>
        </w:rPr>
        <w:t xml:space="preserve"> </w:t>
      </w:r>
      <w:r w:rsidR="004D318E" w:rsidRPr="00177014">
        <w:rPr>
          <w:rFonts w:cs="Arial"/>
          <w:szCs w:val="24"/>
        </w:rPr>
        <w:t xml:space="preserve">some officers </w:t>
      </w:r>
      <w:r w:rsidR="005366A6" w:rsidRPr="00177014">
        <w:rPr>
          <w:rFonts w:cs="Arial"/>
          <w:szCs w:val="24"/>
        </w:rPr>
        <w:t xml:space="preserve">have been three times.  Awaiting more men: </w:t>
      </w:r>
      <w:r w:rsidR="004D318E" w:rsidRPr="00177014">
        <w:rPr>
          <w:rFonts w:cs="Arial"/>
          <w:szCs w:val="24"/>
        </w:rPr>
        <w:t>his company 70 instead of 260</w:t>
      </w:r>
      <w:r w:rsidR="0070025F" w:rsidRPr="00177014">
        <w:rPr>
          <w:rFonts w:cs="Arial"/>
          <w:szCs w:val="24"/>
        </w:rPr>
        <w:t xml:space="preserve">.  Men are stretched having </w:t>
      </w:r>
      <w:r w:rsidR="004D318E" w:rsidRPr="00177014">
        <w:rPr>
          <w:rFonts w:cs="Arial"/>
          <w:szCs w:val="24"/>
        </w:rPr>
        <w:t>taken over more trenches</w:t>
      </w:r>
      <w:r w:rsidR="00C459AD" w:rsidRPr="00177014">
        <w:rPr>
          <w:rFonts w:cs="Arial"/>
          <w:szCs w:val="24"/>
        </w:rPr>
        <w:t xml:space="preserve">, </w:t>
      </w:r>
      <w:r w:rsidR="004D318E" w:rsidRPr="00177014">
        <w:rPr>
          <w:rFonts w:cs="Arial"/>
          <w:szCs w:val="24"/>
        </w:rPr>
        <w:t>bases packed</w:t>
      </w:r>
      <w:r w:rsidR="00C459AD" w:rsidRPr="00177014">
        <w:rPr>
          <w:rFonts w:cs="Arial"/>
          <w:szCs w:val="24"/>
        </w:rPr>
        <w:t xml:space="preserve">, </w:t>
      </w:r>
      <w:r w:rsidR="004D318E" w:rsidRPr="00177014">
        <w:rPr>
          <w:rFonts w:cs="Arial"/>
          <w:szCs w:val="24"/>
        </w:rPr>
        <w:t>poor food</w:t>
      </w:r>
      <w:r w:rsidR="0070025F" w:rsidRPr="00177014">
        <w:rPr>
          <w:rFonts w:cs="Arial"/>
          <w:szCs w:val="24"/>
        </w:rPr>
        <w:t>.  Family can</w:t>
      </w:r>
      <w:r w:rsidR="00C459AD" w:rsidRPr="00177014">
        <w:rPr>
          <w:rFonts w:cs="Arial"/>
          <w:szCs w:val="24"/>
        </w:rPr>
        <w:t xml:space="preserve"> </w:t>
      </w:r>
      <w:r w:rsidR="004D318E" w:rsidRPr="00177014">
        <w:rPr>
          <w:rFonts w:cs="Arial"/>
          <w:szCs w:val="24"/>
        </w:rPr>
        <w:t>follow our movements</w:t>
      </w:r>
      <w:r w:rsidR="0070025F" w:rsidRPr="00177014">
        <w:rPr>
          <w:rFonts w:cs="Arial"/>
          <w:szCs w:val="24"/>
        </w:rPr>
        <w:t>.  Asks for</w:t>
      </w:r>
      <w:r w:rsidR="004D318E" w:rsidRPr="00177014">
        <w:rPr>
          <w:rFonts w:cs="Arial"/>
          <w:szCs w:val="24"/>
        </w:rPr>
        <w:t xml:space="preserve"> parcel but </w:t>
      </w:r>
      <w:r w:rsidR="0070025F" w:rsidRPr="00177014">
        <w:rPr>
          <w:rFonts w:cs="Arial"/>
          <w:szCs w:val="24"/>
        </w:rPr>
        <w:t xml:space="preserve">not things to mix with water, as they have so little.  </w:t>
      </w:r>
      <w:r w:rsidR="0015548F" w:rsidRPr="00177014">
        <w:rPr>
          <w:rFonts w:cs="Arial"/>
          <w:szCs w:val="24"/>
        </w:rPr>
        <w:t>In a postscript,</w:t>
      </w:r>
      <w:r w:rsidR="0070025F" w:rsidRPr="00177014">
        <w:rPr>
          <w:rFonts w:cs="Arial"/>
          <w:szCs w:val="24"/>
        </w:rPr>
        <w:t xml:space="preserve"> </w:t>
      </w:r>
      <w:r w:rsidR="004D318E" w:rsidRPr="00177014">
        <w:rPr>
          <w:rFonts w:cs="Arial"/>
          <w:szCs w:val="24"/>
        </w:rPr>
        <w:t>encloses flowers from parapet</w:t>
      </w:r>
      <w:r w:rsidR="00C459AD" w:rsidRPr="00177014">
        <w:rPr>
          <w:rFonts w:cs="Arial"/>
          <w:szCs w:val="24"/>
        </w:rPr>
        <w:t xml:space="preserve">, </w:t>
      </w:r>
      <w:r w:rsidR="0070025F" w:rsidRPr="00177014">
        <w:rPr>
          <w:rFonts w:cs="Arial"/>
          <w:szCs w:val="24"/>
        </w:rPr>
        <w:t>probably growing from the dead.</w:t>
      </w:r>
    </w:p>
    <w:p w:rsidR="004B5E7C" w:rsidRPr="00177014" w:rsidRDefault="00BD275D" w:rsidP="00CD2617">
      <w:pPr>
        <w:pStyle w:val="Heading3"/>
        <w:rPr>
          <w:rFonts w:cs="Arial"/>
        </w:rPr>
      </w:pPr>
      <w:bookmarkStart w:id="126" w:name="_Toc354400491"/>
      <w:r w:rsidRPr="00177014">
        <w:rPr>
          <w:rFonts w:cs="Arial"/>
        </w:rPr>
        <w:t>13/29.</w:t>
      </w:r>
      <w:r w:rsidR="008F2C02" w:rsidRPr="00177014">
        <w:rPr>
          <w:rFonts w:cs="Arial"/>
        </w:rPr>
        <w:t xml:space="preserve"> </w:t>
      </w:r>
      <w:r w:rsidR="00A7642B" w:rsidRPr="00177014">
        <w:rPr>
          <w:rFonts w:cs="Arial"/>
        </w:rPr>
        <w:t>1918.</w:t>
      </w:r>
      <w:bookmarkEnd w:id="126"/>
    </w:p>
    <w:p w:rsidR="00CD2617" w:rsidRPr="00177014" w:rsidRDefault="00CD2617" w:rsidP="00CD2617">
      <w:pPr>
        <w:rPr>
          <w:rFonts w:cs="Arial"/>
        </w:rPr>
      </w:pPr>
      <w:r w:rsidRPr="00177014">
        <w:rPr>
          <w:rFonts w:cs="Arial"/>
        </w:rPr>
        <w:t>Two postcards from Fowey:</w:t>
      </w:r>
    </w:p>
    <w:p w:rsidR="00CD2617" w:rsidRPr="00177014" w:rsidRDefault="00CD2617" w:rsidP="00CD2617">
      <w:pPr>
        <w:rPr>
          <w:rFonts w:cs="Arial"/>
        </w:rPr>
      </w:pPr>
      <w:r w:rsidRPr="00177014">
        <w:rPr>
          <w:rFonts w:cs="Arial"/>
        </w:rPr>
        <w:t xml:space="preserve">1 June 1918.  Postcard with image of Fore Street, Fowey.  Delightful weekend.  Fowey is “Q”’s “Troy Town” i.e. </w:t>
      </w:r>
      <w:r w:rsidRPr="00177014">
        <w:rPr>
          <w:rFonts w:cs="Arial"/>
          <w:i/>
          <w:iCs/>
        </w:rPr>
        <w:t>The Astonishing History of Troy Town</w:t>
      </w:r>
      <w:r w:rsidRPr="00177014">
        <w:rPr>
          <w:rFonts w:cs="Arial"/>
        </w:rPr>
        <w:t>, by Sir Arthur Quiller-Couch (1888).</w:t>
      </w:r>
    </w:p>
    <w:p w:rsidR="00891493" w:rsidRPr="00177014" w:rsidRDefault="00891493" w:rsidP="00CD2617">
      <w:pPr>
        <w:rPr>
          <w:rFonts w:cs="Arial"/>
        </w:rPr>
      </w:pPr>
      <w:r w:rsidRPr="00177014">
        <w:rPr>
          <w:rFonts w:cs="Arial"/>
        </w:rPr>
        <w:t>Undated.  Postmark 2 “</w:t>
      </w:r>
      <w:proofErr w:type="spellStart"/>
      <w:r w:rsidRPr="00177014">
        <w:rPr>
          <w:rFonts w:cs="Arial"/>
        </w:rPr>
        <w:t>Ju</w:t>
      </w:r>
      <w:proofErr w:type="spellEnd"/>
      <w:r w:rsidRPr="00177014">
        <w:rPr>
          <w:rFonts w:cs="Arial"/>
        </w:rPr>
        <w:t xml:space="preserve">” (June or July) 1918.  Postcard with image of </w:t>
      </w:r>
      <w:proofErr w:type="spellStart"/>
      <w:r w:rsidRPr="00177014">
        <w:rPr>
          <w:rFonts w:cs="Arial"/>
        </w:rPr>
        <w:t>Polruan</w:t>
      </w:r>
      <w:proofErr w:type="spellEnd"/>
      <w:r w:rsidRPr="00177014">
        <w:rPr>
          <w:rFonts w:cs="Arial"/>
        </w:rPr>
        <w:t xml:space="preserve"> from Fowey.  Staying at the Commercial Hotel.</w:t>
      </w:r>
    </w:p>
    <w:p w:rsidR="00C4767F" w:rsidRPr="00177014" w:rsidRDefault="00BD275D" w:rsidP="008F2C02">
      <w:pPr>
        <w:pStyle w:val="Heading3"/>
        <w:rPr>
          <w:rFonts w:cs="Arial"/>
        </w:rPr>
      </w:pPr>
      <w:bookmarkStart w:id="127" w:name="_Toc354400492"/>
      <w:r w:rsidRPr="00177014">
        <w:rPr>
          <w:rFonts w:cs="Arial"/>
        </w:rPr>
        <w:lastRenderedPageBreak/>
        <w:t>13/29.  Ransom.</w:t>
      </w:r>
      <w:r w:rsidR="008F2C02" w:rsidRPr="00177014">
        <w:rPr>
          <w:rFonts w:cs="Arial"/>
        </w:rPr>
        <w:t xml:space="preserve"> Copies of letters held by Ransom </w:t>
      </w:r>
      <w:proofErr w:type="spellStart"/>
      <w:r w:rsidR="008F2C02" w:rsidRPr="00177014">
        <w:rPr>
          <w:rFonts w:cs="Arial"/>
        </w:rPr>
        <w:t>Center</w:t>
      </w:r>
      <w:bookmarkEnd w:id="127"/>
      <w:proofErr w:type="spellEnd"/>
    </w:p>
    <w:p w:rsidR="00A7642B" w:rsidRPr="00177014" w:rsidRDefault="00A7642B" w:rsidP="002213FE">
      <w:pPr>
        <w:rPr>
          <w:rFonts w:cs="Arial"/>
          <w:szCs w:val="24"/>
        </w:rPr>
      </w:pPr>
      <w:r w:rsidRPr="00177014">
        <w:rPr>
          <w:rFonts w:cs="Arial"/>
          <w:szCs w:val="24"/>
        </w:rPr>
        <w:t>Photocopies of letter</w:t>
      </w:r>
      <w:r w:rsidR="00BD275D" w:rsidRPr="00177014">
        <w:rPr>
          <w:rFonts w:cs="Arial"/>
          <w:szCs w:val="24"/>
        </w:rPr>
        <w:t>s</w:t>
      </w:r>
      <w:r w:rsidRPr="00177014">
        <w:rPr>
          <w:rFonts w:cs="Arial"/>
          <w:szCs w:val="24"/>
        </w:rPr>
        <w:t xml:space="preserve"> and envelopes for letters 33, 36, 37, 41, 44</w:t>
      </w:r>
      <w:r w:rsidR="00194B7E" w:rsidRPr="00177014">
        <w:rPr>
          <w:rFonts w:cs="Arial"/>
          <w:szCs w:val="24"/>
        </w:rPr>
        <w:t xml:space="preserve">, held by the Ransom </w:t>
      </w:r>
      <w:proofErr w:type="spellStart"/>
      <w:r w:rsidR="00194B7E" w:rsidRPr="00177014">
        <w:rPr>
          <w:rFonts w:cs="Arial"/>
          <w:szCs w:val="24"/>
        </w:rPr>
        <w:t>Center</w:t>
      </w:r>
      <w:proofErr w:type="spellEnd"/>
      <w:r w:rsidRPr="00177014">
        <w:rPr>
          <w:rFonts w:cs="Arial"/>
          <w:szCs w:val="24"/>
        </w:rPr>
        <w:t xml:space="preserve">.  </w:t>
      </w:r>
      <w:r w:rsidR="002213FE" w:rsidRPr="00177014">
        <w:rPr>
          <w:rFonts w:cs="Arial"/>
          <w:szCs w:val="24"/>
        </w:rPr>
        <w:t>See 13/29 Transcripts for transcripts.</w:t>
      </w:r>
    </w:p>
    <w:p w:rsidR="00864BAD" w:rsidRPr="00177014" w:rsidRDefault="00864BAD" w:rsidP="00E1225E">
      <w:pPr>
        <w:rPr>
          <w:rFonts w:cs="Arial"/>
          <w:szCs w:val="24"/>
        </w:rPr>
      </w:pPr>
      <w:r w:rsidRPr="00177014">
        <w:rPr>
          <w:rFonts w:cs="Arial"/>
          <w:szCs w:val="24"/>
        </w:rPr>
        <w:t>Letter 33</w:t>
      </w:r>
      <w:r w:rsidR="00E1225E" w:rsidRPr="00177014">
        <w:rPr>
          <w:rFonts w:cs="Arial"/>
          <w:szCs w:val="24"/>
        </w:rPr>
        <w:t>.</w:t>
      </w:r>
      <w:r w:rsidRPr="00177014">
        <w:rPr>
          <w:rFonts w:cs="Arial"/>
          <w:szCs w:val="24"/>
        </w:rPr>
        <w:tab/>
      </w:r>
      <w:r w:rsidR="00E1225E" w:rsidRPr="00177014">
        <w:rPr>
          <w:rFonts w:cs="Arial"/>
          <w:szCs w:val="24"/>
        </w:rPr>
        <w:t>“</w:t>
      </w:r>
      <w:r w:rsidR="0058469C" w:rsidRPr="00177014">
        <w:rPr>
          <w:rFonts w:cs="Arial"/>
          <w:szCs w:val="24"/>
        </w:rPr>
        <w:t>Monday</w:t>
      </w:r>
      <w:r w:rsidR="00E1225E" w:rsidRPr="00177014">
        <w:rPr>
          <w:rFonts w:cs="Arial"/>
          <w:szCs w:val="24"/>
        </w:rPr>
        <w:t xml:space="preserve">”, 27 September 1915.  </w:t>
      </w:r>
      <w:r w:rsidR="00447ADA" w:rsidRPr="00177014">
        <w:rPr>
          <w:rFonts w:cs="Arial"/>
          <w:szCs w:val="24"/>
        </w:rPr>
        <w:t xml:space="preserve">“Somewhere in France”.  </w:t>
      </w:r>
      <w:r w:rsidR="00E1225E" w:rsidRPr="00177014">
        <w:rPr>
          <w:rFonts w:cs="Arial"/>
          <w:szCs w:val="24"/>
        </w:rPr>
        <w:t>R</w:t>
      </w:r>
      <w:r w:rsidRPr="00177014">
        <w:rPr>
          <w:rFonts w:cs="Arial"/>
          <w:szCs w:val="24"/>
        </w:rPr>
        <w:t>elieved from trenches</w:t>
      </w:r>
      <w:r w:rsidR="00E1225E" w:rsidRPr="00177014">
        <w:rPr>
          <w:rFonts w:cs="Arial"/>
          <w:szCs w:val="24"/>
        </w:rPr>
        <w:t xml:space="preserve"> after</w:t>
      </w:r>
      <w:r w:rsidR="00C459AD" w:rsidRPr="00177014">
        <w:rPr>
          <w:rFonts w:cs="Arial"/>
          <w:szCs w:val="24"/>
        </w:rPr>
        <w:t xml:space="preserve"> </w:t>
      </w:r>
      <w:r w:rsidRPr="00177014">
        <w:rPr>
          <w:rFonts w:cs="Arial"/>
          <w:szCs w:val="24"/>
        </w:rPr>
        <w:t>12 days</w:t>
      </w:r>
      <w:r w:rsidR="00E1225E" w:rsidRPr="00177014">
        <w:rPr>
          <w:rFonts w:cs="Arial"/>
          <w:szCs w:val="24"/>
        </w:rPr>
        <w:t>, now in little huts, cold wet and</w:t>
      </w:r>
      <w:r w:rsidRPr="00177014">
        <w:rPr>
          <w:rFonts w:cs="Arial"/>
          <w:szCs w:val="24"/>
        </w:rPr>
        <w:t xml:space="preserve"> muddy</w:t>
      </w:r>
      <w:r w:rsidR="00C459AD" w:rsidRPr="00177014">
        <w:rPr>
          <w:rFonts w:cs="Arial"/>
          <w:szCs w:val="24"/>
        </w:rPr>
        <w:t xml:space="preserve">, </w:t>
      </w:r>
      <w:r w:rsidRPr="00177014">
        <w:rPr>
          <w:rFonts w:cs="Arial"/>
          <w:szCs w:val="24"/>
        </w:rPr>
        <w:t>8 hours sleep in 4 days</w:t>
      </w:r>
      <w:r w:rsidR="00C459AD" w:rsidRPr="00177014">
        <w:rPr>
          <w:rFonts w:cs="Arial"/>
          <w:szCs w:val="24"/>
        </w:rPr>
        <w:t xml:space="preserve">, </w:t>
      </w:r>
      <w:r w:rsidRPr="00177014">
        <w:rPr>
          <w:rFonts w:cs="Arial"/>
          <w:szCs w:val="24"/>
        </w:rPr>
        <w:t>stretcher bearers struggle to carry wounded</w:t>
      </w:r>
      <w:r w:rsidR="00C459AD" w:rsidRPr="00177014">
        <w:rPr>
          <w:rFonts w:cs="Arial"/>
          <w:szCs w:val="24"/>
        </w:rPr>
        <w:t xml:space="preserve">, </w:t>
      </w:r>
      <w:r w:rsidRPr="00177014">
        <w:rPr>
          <w:rFonts w:cs="Arial"/>
          <w:szCs w:val="24"/>
        </w:rPr>
        <w:t>heavy bombardment</w:t>
      </w:r>
      <w:r w:rsidR="00E1225E" w:rsidRPr="00177014">
        <w:rPr>
          <w:rFonts w:cs="Arial"/>
          <w:szCs w:val="24"/>
        </w:rPr>
        <w:t>.  S</w:t>
      </w:r>
      <w:r w:rsidRPr="00177014">
        <w:rPr>
          <w:rFonts w:cs="Arial"/>
          <w:szCs w:val="24"/>
        </w:rPr>
        <w:t xml:space="preserve">hell </w:t>
      </w:r>
      <w:r w:rsidR="00E1225E" w:rsidRPr="00177014">
        <w:rPr>
          <w:rFonts w:cs="Arial"/>
          <w:szCs w:val="24"/>
        </w:rPr>
        <w:t xml:space="preserve">burst </w:t>
      </w:r>
      <w:r w:rsidRPr="00177014">
        <w:rPr>
          <w:rFonts w:cs="Arial"/>
          <w:szCs w:val="24"/>
        </w:rPr>
        <w:t xml:space="preserve">in </w:t>
      </w:r>
      <w:r w:rsidR="00E1225E" w:rsidRPr="00177014">
        <w:rPr>
          <w:rFonts w:cs="Arial"/>
          <w:szCs w:val="24"/>
        </w:rPr>
        <w:t xml:space="preserve">his </w:t>
      </w:r>
      <w:r w:rsidRPr="00177014">
        <w:rPr>
          <w:rFonts w:cs="Arial"/>
          <w:szCs w:val="24"/>
        </w:rPr>
        <w:t>trench</w:t>
      </w:r>
      <w:r w:rsidR="00C459AD" w:rsidRPr="00177014">
        <w:rPr>
          <w:rFonts w:cs="Arial"/>
          <w:szCs w:val="24"/>
        </w:rPr>
        <w:t xml:space="preserve">, </w:t>
      </w:r>
      <w:r w:rsidRPr="00177014">
        <w:rPr>
          <w:rFonts w:cs="Arial"/>
          <w:szCs w:val="24"/>
        </w:rPr>
        <w:t xml:space="preserve">4 </w:t>
      </w:r>
      <w:r w:rsidR="00E1225E" w:rsidRPr="00177014">
        <w:rPr>
          <w:rFonts w:cs="Arial"/>
          <w:szCs w:val="24"/>
        </w:rPr>
        <w:t xml:space="preserve">men </w:t>
      </w:r>
      <w:r w:rsidRPr="00177014">
        <w:rPr>
          <w:rFonts w:cs="Arial"/>
          <w:szCs w:val="24"/>
        </w:rPr>
        <w:t>wounded</w:t>
      </w:r>
      <w:r w:rsidR="00C459AD" w:rsidRPr="00177014">
        <w:rPr>
          <w:rFonts w:cs="Arial"/>
          <w:szCs w:val="24"/>
        </w:rPr>
        <w:t xml:space="preserve">, </w:t>
      </w:r>
      <w:r w:rsidR="00E1225E" w:rsidRPr="00177014">
        <w:rPr>
          <w:rFonts w:cs="Arial"/>
          <w:szCs w:val="24"/>
        </w:rPr>
        <w:t>he has slight wound to</w:t>
      </w:r>
      <w:r w:rsidRPr="00177014">
        <w:rPr>
          <w:rFonts w:cs="Arial"/>
          <w:szCs w:val="24"/>
        </w:rPr>
        <w:t xml:space="preserve"> thumb</w:t>
      </w:r>
      <w:r w:rsidR="00E1225E" w:rsidRPr="00177014">
        <w:rPr>
          <w:rFonts w:cs="Arial"/>
          <w:szCs w:val="24"/>
        </w:rPr>
        <w:t>.  Others very bad e.g.</w:t>
      </w:r>
      <w:r w:rsidR="00C459AD" w:rsidRPr="00177014">
        <w:rPr>
          <w:rFonts w:cs="Arial"/>
          <w:szCs w:val="24"/>
        </w:rPr>
        <w:t xml:space="preserve"> </w:t>
      </w:r>
      <w:r w:rsidRPr="00177014">
        <w:rPr>
          <w:rFonts w:cs="Arial"/>
          <w:szCs w:val="24"/>
        </w:rPr>
        <w:t>Murphy hole in head</w:t>
      </w:r>
      <w:r w:rsidR="00E1225E" w:rsidRPr="00177014">
        <w:rPr>
          <w:rFonts w:cs="Arial"/>
          <w:szCs w:val="24"/>
        </w:rPr>
        <w:t xml:space="preserve">.  Did not lose his nerve, felt exultation, </w:t>
      </w:r>
      <w:r w:rsidRPr="00177014">
        <w:rPr>
          <w:rFonts w:cs="Arial"/>
          <w:szCs w:val="24"/>
        </w:rPr>
        <w:t>not afraid</w:t>
      </w:r>
      <w:r w:rsidR="00E1225E" w:rsidRPr="00177014">
        <w:rPr>
          <w:rFonts w:cs="Arial"/>
          <w:szCs w:val="24"/>
        </w:rPr>
        <w:t>.  Thanks</w:t>
      </w:r>
      <w:r w:rsidRPr="00177014">
        <w:rPr>
          <w:rFonts w:cs="Arial"/>
          <w:szCs w:val="24"/>
        </w:rPr>
        <w:t xml:space="preserve"> for parcel </w:t>
      </w:r>
      <w:r w:rsidR="00E1225E" w:rsidRPr="00177014">
        <w:rPr>
          <w:rFonts w:cs="Arial"/>
          <w:szCs w:val="24"/>
        </w:rPr>
        <w:t xml:space="preserve">no. </w:t>
      </w:r>
      <w:r w:rsidRPr="00177014">
        <w:rPr>
          <w:rFonts w:cs="Arial"/>
          <w:szCs w:val="24"/>
        </w:rPr>
        <w:t>3</w:t>
      </w:r>
      <w:r w:rsidR="00E1225E" w:rsidRPr="00177014">
        <w:rPr>
          <w:rFonts w:cs="Arial"/>
          <w:szCs w:val="24"/>
        </w:rPr>
        <w:t>, ate biscuits although broken, will let them know about “winter comforts”. Feels he is</w:t>
      </w:r>
      <w:r w:rsidR="00C459AD" w:rsidRPr="00177014">
        <w:rPr>
          <w:rFonts w:cs="Arial"/>
          <w:szCs w:val="24"/>
        </w:rPr>
        <w:t xml:space="preserve"> </w:t>
      </w:r>
      <w:r w:rsidRPr="00177014">
        <w:rPr>
          <w:rFonts w:cs="Arial"/>
          <w:szCs w:val="24"/>
        </w:rPr>
        <w:t xml:space="preserve">a man now after </w:t>
      </w:r>
      <w:r w:rsidR="00E1225E" w:rsidRPr="00177014">
        <w:rPr>
          <w:rFonts w:cs="Arial"/>
          <w:szCs w:val="24"/>
        </w:rPr>
        <w:t>ordeal</w:t>
      </w:r>
      <w:r w:rsidR="00732676" w:rsidRPr="00177014">
        <w:rPr>
          <w:rFonts w:cs="Arial"/>
          <w:szCs w:val="24"/>
        </w:rPr>
        <w:t>.</w:t>
      </w:r>
    </w:p>
    <w:p w:rsidR="00153469" w:rsidRPr="00177014" w:rsidRDefault="00B46230" w:rsidP="00447ADA">
      <w:pPr>
        <w:rPr>
          <w:rFonts w:cs="Arial"/>
          <w:szCs w:val="24"/>
        </w:rPr>
      </w:pPr>
      <w:r w:rsidRPr="00177014">
        <w:rPr>
          <w:rFonts w:cs="Arial"/>
          <w:szCs w:val="24"/>
        </w:rPr>
        <w:t xml:space="preserve">Letter </w:t>
      </w:r>
      <w:r w:rsidR="00153469" w:rsidRPr="00177014">
        <w:rPr>
          <w:rFonts w:cs="Arial"/>
          <w:szCs w:val="24"/>
        </w:rPr>
        <w:t>36</w:t>
      </w:r>
      <w:r w:rsidR="00447ADA" w:rsidRPr="00177014">
        <w:rPr>
          <w:rFonts w:cs="Arial"/>
          <w:szCs w:val="24"/>
        </w:rPr>
        <w:t xml:space="preserve">.  </w:t>
      </w:r>
      <w:r w:rsidR="007162BA" w:rsidRPr="00177014">
        <w:rPr>
          <w:rFonts w:cs="Arial"/>
          <w:szCs w:val="24"/>
        </w:rPr>
        <w:t>26 October</w:t>
      </w:r>
      <w:r w:rsidR="00447ADA" w:rsidRPr="00177014">
        <w:rPr>
          <w:rFonts w:cs="Arial"/>
          <w:szCs w:val="24"/>
        </w:rPr>
        <w:t xml:space="preserve"> 1915. “The Usual Place”.  T</w:t>
      </w:r>
      <w:r w:rsidR="00153469" w:rsidRPr="00177014">
        <w:rPr>
          <w:rFonts w:cs="Arial"/>
          <w:szCs w:val="24"/>
        </w:rPr>
        <w:t>hanks for parcel</w:t>
      </w:r>
      <w:r w:rsidR="00447ADA" w:rsidRPr="00177014">
        <w:rPr>
          <w:rFonts w:cs="Arial"/>
          <w:szCs w:val="24"/>
        </w:rPr>
        <w:t>.</w:t>
      </w:r>
      <w:r w:rsidR="00C459AD" w:rsidRPr="00177014">
        <w:rPr>
          <w:rFonts w:cs="Arial"/>
          <w:szCs w:val="24"/>
        </w:rPr>
        <w:t xml:space="preserve"> </w:t>
      </w:r>
      <w:r w:rsidR="00447ADA" w:rsidRPr="00177014">
        <w:rPr>
          <w:rFonts w:cs="Arial"/>
          <w:szCs w:val="24"/>
        </w:rPr>
        <w:t xml:space="preserve"> I</w:t>
      </w:r>
      <w:r w:rsidR="00153469" w:rsidRPr="00177014">
        <w:rPr>
          <w:rFonts w:cs="Arial"/>
          <w:szCs w:val="24"/>
        </w:rPr>
        <w:t>ndulged in grouse in last letter</w:t>
      </w:r>
      <w:r w:rsidR="00447ADA" w:rsidRPr="00177014">
        <w:rPr>
          <w:rFonts w:cs="Arial"/>
          <w:szCs w:val="24"/>
        </w:rPr>
        <w:t>:</w:t>
      </w:r>
      <w:r w:rsidR="00C459AD" w:rsidRPr="00177014">
        <w:rPr>
          <w:rFonts w:cs="Arial"/>
          <w:szCs w:val="24"/>
        </w:rPr>
        <w:t xml:space="preserve"> </w:t>
      </w:r>
      <w:r w:rsidR="00153469" w:rsidRPr="00177014">
        <w:rPr>
          <w:rFonts w:cs="Arial"/>
          <w:szCs w:val="24"/>
        </w:rPr>
        <w:t>trench fighting wearisome</w:t>
      </w:r>
      <w:r w:rsidR="00447ADA" w:rsidRPr="00177014">
        <w:rPr>
          <w:rFonts w:cs="Arial"/>
          <w:szCs w:val="24"/>
        </w:rPr>
        <w:t xml:space="preserve">. </w:t>
      </w:r>
      <w:r w:rsidR="00C459AD" w:rsidRPr="00177014">
        <w:rPr>
          <w:rFonts w:cs="Arial"/>
          <w:szCs w:val="24"/>
        </w:rPr>
        <w:t xml:space="preserve"> </w:t>
      </w:r>
      <w:r w:rsidR="00447ADA" w:rsidRPr="00177014">
        <w:rPr>
          <w:rFonts w:cs="Arial"/>
          <w:szCs w:val="24"/>
        </w:rPr>
        <w:t>B</w:t>
      </w:r>
      <w:r w:rsidR="00153469" w:rsidRPr="00177014">
        <w:rPr>
          <w:rFonts w:cs="Arial"/>
          <w:szCs w:val="24"/>
        </w:rPr>
        <w:t>illeted in town in rickety flour mill</w:t>
      </w:r>
      <w:r w:rsidR="00447ADA" w:rsidRPr="00177014">
        <w:rPr>
          <w:rFonts w:cs="Arial"/>
          <w:szCs w:val="24"/>
        </w:rPr>
        <w:t>.</w:t>
      </w:r>
      <w:r w:rsidR="00C459AD" w:rsidRPr="00177014">
        <w:rPr>
          <w:rFonts w:cs="Arial"/>
          <w:szCs w:val="24"/>
        </w:rPr>
        <w:t xml:space="preserve"> </w:t>
      </w:r>
      <w:r w:rsidR="00447ADA" w:rsidRPr="00177014">
        <w:rPr>
          <w:rFonts w:cs="Arial"/>
          <w:szCs w:val="24"/>
        </w:rPr>
        <w:t>G</w:t>
      </w:r>
      <w:r w:rsidR="00153469" w:rsidRPr="00177014">
        <w:rPr>
          <w:rFonts w:cs="Arial"/>
          <w:szCs w:val="24"/>
        </w:rPr>
        <w:t xml:space="preserve">rievance about </w:t>
      </w:r>
      <w:r w:rsidR="00447ADA" w:rsidRPr="00177014">
        <w:rPr>
          <w:rFonts w:cs="Arial"/>
          <w:szCs w:val="24"/>
        </w:rPr>
        <w:t xml:space="preserve">many with </w:t>
      </w:r>
      <w:r w:rsidR="00153469" w:rsidRPr="00177014">
        <w:rPr>
          <w:rFonts w:cs="Arial"/>
          <w:szCs w:val="24"/>
        </w:rPr>
        <w:t>soft jobs</w:t>
      </w:r>
      <w:r w:rsidR="00C459AD" w:rsidRPr="00177014">
        <w:rPr>
          <w:rFonts w:cs="Arial"/>
          <w:szCs w:val="24"/>
        </w:rPr>
        <w:t xml:space="preserve">, </w:t>
      </w:r>
      <w:r w:rsidR="00447ADA" w:rsidRPr="00177014">
        <w:rPr>
          <w:rFonts w:cs="Arial"/>
          <w:szCs w:val="24"/>
        </w:rPr>
        <w:t>though at least</w:t>
      </w:r>
      <w:r w:rsidR="00153469" w:rsidRPr="00177014">
        <w:rPr>
          <w:rFonts w:cs="Arial"/>
          <w:szCs w:val="24"/>
        </w:rPr>
        <w:t xml:space="preserve"> infantry get the glory</w:t>
      </w:r>
      <w:r w:rsidR="00447ADA" w:rsidRPr="00177014">
        <w:rPr>
          <w:rFonts w:cs="Arial"/>
          <w:szCs w:val="24"/>
        </w:rPr>
        <w:t>.  Very hard</w:t>
      </w:r>
      <w:r w:rsidR="00153469" w:rsidRPr="00177014">
        <w:rPr>
          <w:rFonts w:cs="Arial"/>
          <w:szCs w:val="24"/>
        </w:rPr>
        <w:t xml:space="preserve"> work digging trenches</w:t>
      </w:r>
      <w:r w:rsidR="00447ADA" w:rsidRPr="00177014">
        <w:rPr>
          <w:rFonts w:cs="Arial"/>
          <w:szCs w:val="24"/>
        </w:rPr>
        <w:t xml:space="preserve"> in</w:t>
      </w:r>
      <w:r w:rsidR="00C459AD" w:rsidRPr="00177014">
        <w:rPr>
          <w:rFonts w:cs="Arial"/>
          <w:szCs w:val="24"/>
        </w:rPr>
        <w:t xml:space="preserve"> </w:t>
      </w:r>
      <w:r w:rsidR="00153469" w:rsidRPr="00177014">
        <w:rPr>
          <w:rFonts w:cs="Arial"/>
          <w:szCs w:val="24"/>
        </w:rPr>
        <w:t>heavy clay</w:t>
      </w:r>
      <w:r w:rsidR="00447ADA" w:rsidRPr="00177014">
        <w:rPr>
          <w:rFonts w:cs="Arial"/>
          <w:szCs w:val="24"/>
        </w:rPr>
        <w:t xml:space="preserve">. </w:t>
      </w:r>
      <w:r w:rsidR="00C459AD" w:rsidRPr="00177014">
        <w:rPr>
          <w:rFonts w:cs="Arial"/>
          <w:szCs w:val="24"/>
        </w:rPr>
        <w:t xml:space="preserve"> </w:t>
      </w:r>
      <w:r w:rsidR="00447ADA" w:rsidRPr="00177014">
        <w:rPr>
          <w:rFonts w:cs="Arial"/>
          <w:szCs w:val="24"/>
        </w:rPr>
        <w:t>N</w:t>
      </w:r>
      <w:r w:rsidR="00153469" w:rsidRPr="00177014">
        <w:rPr>
          <w:rFonts w:cs="Arial"/>
          <w:szCs w:val="24"/>
        </w:rPr>
        <w:t>o gifts from Bradford</w:t>
      </w:r>
      <w:r w:rsidR="00447ADA" w:rsidRPr="00177014">
        <w:rPr>
          <w:rFonts w:cs="Arial"/>
          <w:szCs w:val="24"/>
        </w:rPr>
        <w:t xml:space="preserve"> though other towns have sent.  Angry at unfairness of some officers.  Thanks for “The Times”, send more if have them.</w:t>
      </w:r>
    </w:p>
    <w:p w:rsidR="00153469" w:rsidRPr="00177014" w:rsidRDefault="00B46230" w:rsidP="002018BD">
      <w:pPr>
        <w:rPr>
          <w:rFonts w:cs="Arial"/>
          <w:szCs w:val="24"/>
        </w:rPr>
      </w:pPr>
      <w:r w:rsidRPr="00177014">
        <w:rPr>
          <w:rFonts w:cs="Arial"/>
          <w:szCs w:val="24"/>
        </w:rPr>
        <w:t xml:space="preserve">Letter </w:t>
      </w:r>
      <w:r w:rsidR="00153469" w:rsidRPr="00177014">
        <w:rPr>
          <w:rFonts w:cs="Arial"/>
          <w:szCs w:val="24"/>
        </w:rPr>
        <w:t>37</w:t>
      </w:r>
      <w:r w:rsidR="002018BD" w:rsidRPr="00177014">
        <w:rPr>
          <w:rFonts w:cs="Arial"/>
          <w:szCs w:val="24"/>
        </w:rPr>
        <w:t>.  “Sunday morning”.  Post</w:t>
      </w:r>
      <w:r w:rsidR="00153469" w:rsidRPr="00177014">
        <w:rPr>
          <w:rFonts w:cs="Arial"/>
          <w:szCs w:val="24"/>
        </w:rPr>
        <w:t>mark 8 Nov</w:t>
      </w:r>
      <w:r w:rsidR="00732676" w:rsidRPr="00177014">
        <w:rPr>
          <w:rFonts w:cs="Arial"/>
          <w:szCs w:val="24"/>
        </w:rPr>
        <w:t>ember</w:t>
      </w:r>
      <w:r w:rsidR="002018BD" w:rsidRPr="00177014">
        <w:rPr>
          <w:rFonts w:cs="Arial"/>
          <w:szCs w:val="24"/>
        </w:rPr>
        <w:t xml:space="preserve">. </w:t>
      </w:r>
      <w:r w:rsidR="00C459AD" w:rsidRPr="00177014">
        <w:rPr>
          <w:rFonts w:cs="Arial"/>
          <w:szCs w:val="24"/>
        </w:rPr>
        <w:t xml:space="preserve"> </w:t>
      </w:r>
      <w:r w:rsidR="00153469" w:rsidRPr="00177014">
        <w:rPr>
          <w:rFonts w:cs="Arial"/>
          <w:szCs w:val="24"/>
        </w:rPr>
        <w:t>5 days in trenches</w:t>
      </w:r>
      <w:r w:rsidR="00C459AD" w:rsidRPr="00177014">
        <w:rPr>
          <w:rFonts w:cs="Arial"/>
          <w:szCs w:val="24"/>
        </w:rPr>
        <w:t xml:space="preserve">, </w:t>
      </w:r>
      <w:r w:rsidR="00153469" w:rsidRPr="00177014">
        <w:rPr>
          <w:rFonts w:cs="Arial"/>
          <w:szCs w:val="24"/>
        </w:rPr>
        <w:t>flooded &amp; dangerous</w:t>
      </w:r>
      <w:r w:rsidR="00C459AD" w:rsidRPr="00177014">
        <w:rPr>
          <w:rFonts w:cs="Arial"/>
          <w:szCs w:val="24"/>
        </w:rPr>
        <w:t xml:space="preserve">, </w:t>
      </w:r>
      <w:r w:rsidR="00153469" w:rsidRPr="00177014">
        <w:rPr>
          <w:rFonts w:cs="Arial"/>
          <w:szCs w:val="24"/>
        </w:rPr>
        <w:t>3 killed with falling dugouts</w:t>
      </w:r>
      <w:r w:rsidR="00C459AD" w:rsidRPr="00177014">
        <w:rPr>
          <w:rFonts w:cs="Arial"/>
          <w:szCs w:val="24"/>
        </w:rPr>
        <w:t xml:space="preserve">, </w:t>
      </w:r>
      <w:r w:rsidR="00153469" w:rsidRPr="00177014">
        <w:rPr>
          <w:rFonts w:cs="Arial"/>
          <w:szCs w:val="24"/>
        </w:rPr>
        <w:t>endless bombardment</w:t>
      </w:r>
      <w:r w:rsidR="00C459AD" w:rsidRPr="00177014">
        <w:rPr>
          <w:rFonts w:cs="Arial"/>
          <w:szCs w:val="24"/>
        </w:rPr>
        <w:t xml:space="preserve">, </w:t>
      </w:r>
      <w:r w:rsidR="00153469" w:rsidRPr="00177014">
        <w:rPr>
          <w:rFonts w:cs="Arial"/>
          <w:szCs w:val="24"/>
        </w:rPr>
        <w:t>night mission to dig 50 y</w:t>
      </w:r>
      <w:r w:rsidR="00732676" w:rsidRPr="00177014">
        <w:rPr>
          <w:rFonts w:cs="Arial"/>
          <w:szCs w:val="24"/>
        </w:rPr>
        <w:t>ar</w:t>
      </w:r>
      <w:r w:rsidR="00153469" w:rsidRPr="00177014">
        <w:rPr>
          <w:rFonts w:cs="Arial"/>
          <w:szCs w:val="24"/>
        </w:rPr>
        <w:t>ds from Germans</w:t>
      </w:r>
      <w:r w:rsidR="00C459AD" w:rsidRPr="00177014">
        <w:rPr>
          <w:rFonts w:cs="Arial"/>
          <w:szCs w:val="24"/>
        </w:rPr>
        <w:t xml:space="preserve">, </w:t>
      </w:r>
      <w:r w:rsidR="00153469" w:rsidRPr="00177014">
        <w:rPr>
          <w:rFonts w:cs="Arial"/>
          <w:szCs w:val="24"/>
        </w:rPr>
        <w:t>but flares led to firing</w:t>
      </w:r>
      <w:r w:rsidR="00C459AD" w:rsidRPr="00177014">
        <w:rPr>
          <w:rFonts w:cs="Arial"/>
          <w:szCs w:val="24"/>
        </w:rPr>
        <w:t xml:space="preserve">, </w:t>
      </w:r>
      <w:r w:rsidR="00153469" w:rsidRPr="00177014">
        <w:rPr>
          <w:rFonts w:cs="Arial"/>
          <w:szCs w:val="24"/>
        </w:rPr>
        <w:t>3 killed nearby</w:t>
      </w:r>
      <w:r w:rsidR="002018BD" w:rsidRPr="00177014">
        <w:rPr>
          <w:rFonts w:cs="Arial"/>
          <w:szCs w:val="24"/>
        </w:rPr>
        <w:t>.</w:t>
      </w:r>
      <w:r w:rsidR="00C459AD" w:rsidRPr="00177014">
        <w:rPr>
          <w:rFonts w:cs="Arial"/>
          <w:szCs w:val="24"/>
        </w:rPr>
        <w:t xml:space="preserve"> </w:t>
      </w:r>
      <w:r w:rsidR="002018BD" w:rsidRPr="00177014">
        <w:rPr>
          <w:rFonts w:cs="Arial"/>
          <w:szCs w:val="24"/>
        </w:rPr>
        <w:t>A</w:t>
      </w:r>
      <w:r w:rsidR="00153469" w:rsidRPr="00177014">
        <w:rPr>
          <w:rFonts w:cs="Arial"/>
          <w:szCs w:val="24"/>
        </w:rPr>
        <w:t>ttached to other division for tough jobs</w:t>
      </w:r>
      <w:r w:rsidR="002018BD" w:rsidRPr="00177014">
        <w:rPr>
          <w:rFonts w:cs="Arial"/>
          <w:szCs w:val="24"/>
        </w:rPr>
        <w:t>.  T</w:t>
      </w:r>
      <w:r w:rsidR="00153469" w:rsidRPr="00177014">
        <w:rPr>
          <w:rFonts w:cs="Arial"/>
          <w:szCs w:val="24"/>
        </w:rPr>
        <w:t xml:space="preserve">here were 300 </w:t>
      </w:r>
      <w:proofErr w:type="spellStart"/>
      <w:r w:rsidR="00153469" w:rsidRPr="00177014">
        <w:rPr>
          <w:rFonts w:cs="Arial"/>
          <w:szCs w:val="24"/>
        </w:rPr>
        <w:t>Bradfordians</w:t>
      </w:r>
      <w:proofErr w:type="spellEnd"/>
      <w:r w:rsidR="00153469" w:rsidRPr="00177014">
        <w:rPr>
          <w:rFonts w:cs="Arial"/>
          <w:szCs w:val="24"/>
        </w:rPr>
        <w:t xml:space="preserve"> in Battalion</w:t>
      </w:r>
      <w:r w:rsidR="002018BD" w:rsidRPr="00177014">
        <w:rPr>
          <w:rFonts w:cs="Arial"/>
          <w:szCs w:val="24"/>
        </w:rPr>
        <w:t>.</w:t>
      </w:r>
      <w:r w:rsidR="00C459AD" w:rsidRPr="00177014">
        <w:rPr>
          <w:rFonts w:cs="Arial"/>
          <w:szCs w:val="24"/>
        </w:rPr>
        <w:t xml:space="preserve"> </w:t>
      </w:r>
      <w:r w:rsidR="002018BD" w:rsidRPr="00177014">
        <w:rPr>
          <w:rFonts w:cs="Arial"/>
          <w:szCs w:val="24"/>
        </w:rPr>
        <w:t>U</w:t>
      </w:r>
      <w:r w:rsidR="00153469" w:rsidRPr="00177014">
        <w:rPr>
          <w:rFonts w:cs="Arial"/>
          <w:szCs w:val="24"/>
        </w:rPr>
        <w:t>nder strength</w:t>
      </w:r>
      <w:r w:rsidR="00C459AD" w:rsidRPr="00177014">
        <w:rPr>
          <w:rFonts w:cs="Arial"/>
          <w:szCs w:val="24"/>
        </w:rPr>
        <w:t xml:space="preserve">, </w:t>
      </w:r>
      <w:r w:rsidR="00153469" w:rsidRPr="00177014">
        <w:rPr>
          <w:rFonts w:cs="Arial"/>
          <w:szCs w:val="24"/>
        </w:rPr>
        <w:t>covered in mud</w:t>
      </w:r>
      <w:r w:rsidR="00C459AD" w:rsidRPr="00177014">
        <w:rPr>
          <w:rFonts w:cs="Arial"/>
          <w:szCs w:val="24"/>
        </w:rPr>
        <w:t xml:space="preserve">, </w:t>
      </w:r>
      <w:r w:rsidR="002018BD" w:rsidRPr="00177014">
        <w:rPr>
          <w:rFonts w:cs="Arial"/>
          <w:szCs w:val="24"/>
        </w:rPr>
        <w:t xml:space="preserve">but </w:t>
      </w:r>
      <w:r w:rsidR="00153469" w:rsidRPr="00177014">
        <w:rPr>
          <w:rFonts w:cs="Arial"/>
          <w:szCs w:val="24"/>
        </w:rPr>
        <w:t>more cheerful now</w:t>
      </w:r>
      <w:r w:rsidR="002018BD" w:rsidRPr="00177014">
        <w:rPr>
          <w:rFonts w:cs="Arial"/>
          <w:szCs w:val="24"/>
        </w:rPr>
        <w:t>.  L</w:t>
      </w:r>
      <w:r w:rsidR="00732676" w:rsidRPr="00177014">
        <w:rPr>
          <w:rFonts w:cs="Arial"/>
          <w:szCs w:val="24"/>
        </w:rPr>
        <w:t>eaves due 26</w:t>
      </w:r>
      <w:r w:rsidR="00153469" w:rsidRPr="00177014">
        <w:rPr>
          <w:rFonts w:cs="Arial"/>
          <w:szCs w:val="24"/>
        </w:rPr>
        <w:t xml:space="preserve"> Nov</w:t>
      </w:r>
      <w:r w:rsidR="00732676" w:rsidRPr="00177014">
        <w:rPr>
          <w:rFonts w:cs="Arial"/>
          <w:szCs w:val="24"/>
        </w:rPr>
        <w:t>ember.</w:t>
      </w:r>
    </w:p>
    <w:p w:rsidR="00B46230" w:rsidRPr="00177014" w:rsidRDefault="00B46230" w:rsidP="00AA62F3">
      <w:pPr>
        <w:rPr>
          <w:rFonts w:cs="Arial"/>
          <w:szCs w:val="24"/>
        </w:rPr>
      </w:pPr>
      <w:r w:rsidRPr="00177014">
        <w:rPr>
          <w:rFonts w:cs="Arial"/>
          <w:szCs w:val="24"/>
        </w:rPr>
        <w:t>Letter 41</w:t>
      </w:r>
      <w:r w:rsidR="00AA62F3" w:rsidRPr="00177014">
        <w:rPr>
          <w:rFonts w:cs="Arial"/>
          <w:szCs w:val="24"/>
        </w:rPr>
        <w:t>.  “Thursday”.</w:t>
      </w:r>
      <w:r w:rsidRPr="00177014">
        <w:rPr>
          <w:rFonts w:cs="Arial"/>
          <w:szCs w:val="24"/>
        </w:rPr>
        <w:tab/>
        <w:t>Postmark 17 December 1915</w:t>
      </w:r>
      <w:r w:rsidR="00AA62F3" w:rsidRPr="00177014">
        <w:rPr>
          <w:rFonts w:cs="Arial"/>
          <w:szCs w:val="24"/>
        </w:rPr>
        <w:t xml:space="preserve">. </w:t>
      </w:r>
      <w:r w:rsidR="00C459AD" w:rsidRPr="00177014">
        <w:rPr>
          <w:rFonts w:cs="Arial"/>
          <w:szCs w:val="24"/>
        </w:rPr>
        <w:t xml:space="preserve"> </w:t>
      </w:r>
      <w:r w:rsidR="00AA62F3" w:rsidRPr="00177014">
        <w:rPr>
          <w:rFonts w:cs="Arial"/>
          <w:szCs w:val="24"/>
        </w:rPr>
        <w:t>D</w:t>
      </w:r>
      <w:r w:rsidRPr="00177014">
        <w:rPr>
          <w:rFonts w:cs="Arial"/>
          <w:szCs w:val="24"/>
        </w:rPr>
        <w:t>oesn’t want commission</w:t>
      </w:r>
      <w:r w:rsidR="00C459AD" w:rsidRPr="00177014">
        <w:rPr>
          <w:rFonts w:cs="Arial"/>
          <w:szCs w:val="24"/>
        </w:rPr>
        <w:t xml:space="preserve">, </w:t>
      </w:r>
      <w:r w:rsidRPr="00177014">
        <w:rPr>
          <w:rFonts w:cs="Arial"/>
          <w:szCs w:val="24"/>
        </w:rPr>
        <w:t>miserable in trenches</w:t>
      </w:r>
      <w:r w:rsidR="00AA62F3" w:rsidRPr="00177014">
        <w:rPr>
          <w:rFonts w:cs="Arial"/>
          <w:szCs w:val="24"/>
        </w:rPr>
        <w:t>.</w:t>
      </w:r>
      <w:r w:rsidR="00C459AD" w:rsidRPr="00177014">
        <w:rPr>
          <w:rFonts w:cs="Arial"/>
          <w:szCs w:val="24"/>
        </w:rPr>
        <w:t xml:space="preserve"> </w:t>
      </w:r>
      <w:r w:rsidR="00AA62F3" w:rsidRPr="00177014">
        <w:rPr>
          <w:rFonts w:cs="Arial"/>
          <w:szCs w:val="24"/>
        </w:rPr>
        <w:t xml:space="preserve"> W</w:t>
      </w:r>
      <w:r w:rsidRPr="00177014">
        <w:rPr>
          <w:rFonts w:cs="Arial"/>
          <w:szCs w:val="24"/>
        </w:rPr>
        <w:t xml:space="preserve">ants </w:t>
      </w:r>
      <w:r w:rsidR="00732676" w:rsidRPr="00177014">
        <w:rPr>
          <w:rFonts w:cs="Arial"/>
          <w:szCs w:val="24"/>
        </w:rPr>
        <w:t>to think family enjoying Christ</w:t>
      </w:r>
      <w:r w:rsidR="00C459AD" w:rsidRPr="00177014">
        <w:rPr>
          <w:rFonts w:cs="Arial"/>
          <w:szCs w:val="24"/>
        </w:rPr>
        <w:t>mas</w:t>
      </w:r>
      <w:r w:rsidR="00AA62F3" w:rsidRPr="00177014">
        <w:rPr>
          <w:rFonts w:cs="Arial"/>
          <w:szCs w:val="24"/>
        </w:rPr>
        <w:t>.</w:t>
      </w:r>
      <w:r w:rsidR="00C459AD" w:rsidRPr="00177014">
        <w:rPr>
          <w:rFonts w:cs="Arial"/>
          <w:szCs w:val="24"/>
        </w:rPr>
        <w:t xml:space="preserve"> </w:t>
      </w:r>
      <w:r w:rsidR="00AA62F3" w:rsidRPr="00177014">
        <w:rPr>
          <w:rFonts w:cs="Arial"/>
          <w:szCs w:val="24"/>
        </w:rPr>
        <w:t xml:space="preserve"> R</w:t>
      </w:r>
      <w:r w:rsidRPr="00177014">
        <w:rPr>
          <w:rFonts w:cs="Arial"/>
          <w:szCs w:val="24"/>
        </w:rPr>
        <w:t>emote chance of leave</w:t>
      </w:r>
      <w:r w:rsidR="00C459AD" w:rsidRPr="00177014">
        <w:rPr>
          <w:rFonts w:cs="Arial"/>
          <w:szCs w:val="24"/>
        </w:rPr>
        <w:t xml:space="preserve">, unless a </w:t>
      </w:r>
      <w:r w:rsidR="00AA62F3" w:rsidRPr="00177014">
        <w:rPr>
          <w:rFonts w:cs="Arial"/>
          <w:szCs w:val="24"/>
        </w:rPr>
        <w:t>“</w:t>
      </w:r>
      <w:proofErr w:type="spellStart"/>
      <w:r w:rsidR="00C459AD" w:rsidRPr="00177014">
        <w:rPr>
          <w:rFonts w:cs="Arial"/>
          <w:szCs w:val="24"/>
        </w:rPr>
        <w:t>Blighty</w:t>
      </w:r>
      <w:proofErr w:type="spellEnd"/>
      <w:r w:rsidR="00AA62F3" w:rsidRPr="00177014">
        <w:rPr>
          <w:rFonts w:cs="Arial"/>
          <w:szCs w:val="24"/>
        </w:rPr>
        <w:t>”.  Asks for</w:t>
      </w:r>
      <w:r w:rsidRPr="00177014">
        <w:rPr>
          <w:rFonts w:cs="Arial"/>
          <w:szCs w:val="24"/>
        </w:rPr>
        <w:t xml:space="preserve"> plum pudding</w:t>
      </w:r>
      <w:r w:rsidR="00AA62F3" w:rsidRPr="00177014">
        <w:rPr>
          <w:rFonts w:cs="Arial"/>
          <w:szCs w:val="24"/>
        </w:rPr>
        <w:t>.</w:t>
      </w:r>
      <w:r w:rsidR="00C459AD" w:rsidRPr="00177014">
        <w:rPr>
          <w:rFonts w:cs="Arial"/>
          <w:szCs w:val="24"/>
        </w:rPr>
        <w:t xml:space="preserve"> </w:t>
      </w:r>
      <w:r w:rsidR="00AA62F3" w:rsidRPr="00177014">
        <w:rPr>
          <w:rFonts w:cs="Arial"/>
          <w:szCs w:val="24"/>
        </w:rPr>
        <w:t xml:space="preserve"> T</w:t>
      </w:r>
      <w:r w:rsidRPr="00177014">
        <w:rPr>
          <w:rFonts w:cs="Arial"/>
          <w:szCs w:val="24"/>
        </w:rPr>
        <w:t xml:space="preserve">hings quiet </w:t>
      </w:r>
      <w:r w:rsidR="00841EE0" w:rsidRPr="00177014">
        <w:rPr>
          <w:rFonts w:cs="Arial"/>
          <w:szCs w:val="24"/>
        </w:rPr>
        <w:t>and</w:t>
      </w:r>
      <w:r w:rsidRPr="00177014">
        <w:rPr>
          <w:rFonts w:cs="Arial"/>
          <w:szCs w:val="24"/>
        </w:rPr>
        <w:t xml:space="preserve"> monotonous.</w:t>
      </w:r>
    </w:p>
    <w:p w:rsidR="00B46230" w:rsidRPr="00177014" w:rsidRDefault="00B46230" w:rsidP="008B018C">
      <w:pPr>
        <w:rPr>
          <w:rFonts w:cs="Arial"/>
          <w:szCs w:val="24"/>
        </w:rPr>
      </w:pPr>
      <w:r w:rsidRPr="00177014">
        <w:rPr>
          <w:rFonts w:cs="Arial"/>
          <w:szCs w:val="24"/>
        </w:rPr>
        <w:t>Letter 44</w:t>
      </w:r>
      <w:r w:rsidR="00F81AD5" w:rsidRPr="00177014">
        <w:rPr>
          <w:rFonts w:cs="Arial"/>
          <w:szCs w:val="24"/>
        </w:rPr>
        <w:t>.</w:t>
      </w:r>
      <w:r w:rsidRPr="00177014">
        <w:rPr>
          <w:rFonts w:cs="Arial"/>
          <w:szCs w:val="24"/>
        </w:rPr>
        <w:tab/>
        <w:t>22 January 1916</w:t>
      </w:r>
      <w:r w:rsidR="00F81AD5" w:rsidRPr="00177014">
        <w:rPr>
          <w:rFonts w:cs="Arial"/>
          <w:szCs w:val="24"/>
        </w:rPr>
        <w:t>.</w:t>
      </w:r>
      <w:r w:rsidR="00C459AD" w:rsidRPr="00177014">
        <w:rPr>
          <w:rFonts w:cs="Arial"/>
          <w:szCs w:val="24"/>
        </w:rPr>
        <w:t xml:space="preserve"> </w:t>
      </w:r>
      <w:r w:rsidR="00F81AD5" w:rsidRPr="00177014">
        <w:rPr>
          <w:rFonts w:cs="Arial"/>
          <w:szCs w:val="24"/>
        </w:rPr>
        <w:t xml:space="preserve"> B</w:t>
      </w:r>
      <w:r w:rsidRPr="00177014">
        <w:rPr>
          <w:rFonts w:cs="Arial"/>
          <w:szCs w:val="24"/>
        </w:rPr>
        <w:t>ack from Hospital</w:t>
      </w:r>
      <w:r w:rsidR="00C459AD" w:rsidRPr="00177014">
        <w:rPr>
          <w:rFonts w:cs="Arial"/>
          <w:szCs w:val="24"/>
        </w:rPr>
        <w:t xml:space="preserve">, </w:t>
      </w:r>
      <w:r w:rsidRPr="00177014">
        <w:rPr>
          <w:rFonts w:cs="Arial"/>
          <w:szCs w:val="24"/>
        </w:rPr>
        <w:t>missed parcels</w:t>
      </w:r>
      <w:r w:rsidR="00C459AD" w:rsidRPr="00177014">
        <w:rPr>
          <w:rFonts w:cs="Arial"/>
          <w:szCs w:val="24"/>
        </w:rPr>
        <w:t xml:space="preserve">, </w:t>
      </w:r>
      <w:r w:rsidRPr="00177014">
        <w:rPr>
          <w:rFonts w:cs="Arial"/>
          <w:szCs w:val="24"/>
        </w:rPr>
        <w:t>into trenches soon</w:t>
      </w:r>
      <w:r w:rsidR="00C459AD" w:rsidRPr="00177014">
        <w:rPr>
          <w:rFonts w:cs="Arial"/>
          <w:szCs w:val="24"/>
        </w:rPr>
        <w:t xml:space="preserve">, </w:t>
      </w:r>
      <w:r w:rsidRPr="00177014">
        <w:rPr>
          <w:rFonts w:cs="Arial"/>
          <w:szCs w:val="24"/>
        </w:rPr>
        <w:t>another friend lost</w:t>
      </w:r>
      <w:r w:rsidR="00F81AD5" w:rsidRPr="00177014">
        <w:rPr>
          <w:rFonts w:cs="Arial"/>
          <w:szCs w:val="24"/>
        </w:rPr>
        <w:t>.</w:t>
      </w:r>
      <w:r w:rsidR="00C459AD" w:rsidRPr="00177014">
        <w:rPr>
          <w:rFonts w:cs="Arial"/>
          <w:szCs w:val="24"/>
        </w:rPr>
        <w:t xml:space="preserve"> </w:t>
      </w:r>
      <w:r w:rsidR="00F81AD5" w:rsidRPr="00177014">
        <w:rPr>
          <w:rFonts w:cs="Arial"/>
          <w:szCs w:val="24"/>
        </w:rPr>
        <w:t>F</w:t>
      </w:r>
      <w:r w:rsidRPr="00177014">
        <w:rPr>
          <w:rFonts w:cs="Arial"/>
          <w:szCs w:val="24"/>
        </w:rPr>
        <w:t>eeling lonely</w:t>
      </w:r>
      <w:r w:rsidR="00C459AD" w:rsidRPr="00177014">
        <w:rPr>
          <w:rFonts w:cs="Arial"/>
          <w:szCs w:val="24"/>
        </w:rPr>
        <w:t xml:space="preserve">, </w:t>
      </w:r>
      <w:r w:rsidRPr="00177014">
        <w:rPr>
          <w:rFonts w:cs="Arial"/>
          <w:szCs w:val="24"/>
        </w:rPr>
        <w:t>affected by loss of friends</w:t>
      </w:r>
      <w:r w:rsidR="00C459AD" w:rsidRPr="00177014">
        <w:rPr>
          <w:rFonts w:cs="Arial"/>
          <w:szCs w:val="24"/>
        </w:rPr>
        <w:t xml:space="preserve">, </w:t>
      </w:r>
      <w:r w:rsidRPr="00177014">
        <w:rPr>
          <w:rFonts w:cs="Arial"/>
          <w:szCs w:val="24"/>
        </w:rPr>
        <w:t>illne</w:t>
      </w:r>
      <w:r w:rsidR="00F81AD5" w:rsidRPr="00177014">
        <w:rPr>
          <w:rFonts w:cs="Arial"/>
          <w:szCs w:val="24"/>
        </w:rPr>
        <w:t>ss due to overwork, sleep loss and</w:t>
      </w:r>
      <w:r w:rsidRPr="00177014">
        <w:rPr>
          <w:rFonts w:cs="Arial"/>
          <w:szCs w:val="24"/>
        </w:rPr>
        <w:t xml:space="preserve"> rotten conditions</w:t>
      </w:r>
      <w:r w:rsidR="008B018C" w:rsidRPr="00177014">
        <w:rPr>
          <w:rFonts w:cs="Arial"/>
          <w:szCs w:val="24"/>
        </w:rPr>
        <w:t xml:space="preserve">. </w:t>
      </w:r>
      <w:r w:rsidR="00C459AD" w:rsidRPr="00177014">
        <w:rPr>
          <w:rFonts w:cs="Arial"/>
          <w:szCs w:val="24"/>
        </w:rPr>
        <w:t xml:space="preserve"> </w:t>
      </w:r>
      <w:r w:rsidR="008B018C" w:rsidRPr="00177014">
        <w:rPr>
          <w:rFonts w:cs="Arial"/>
          <w:szCs w:val="24"/>
        </w:rPr>
        <w:t>H</w:t>
      </w:r>
      <w:r w:rsidRPr="00177014">
        <w:rPr>
          <w:rFonts w:cs="Arial"/>
          <w:szCs w:val="24"/>
        </w:rPr>
        <w:t>ospitals full</w:t>
      </w:r>
      <w:r w:rsidR="00E51359" w:rsidRPr="00177014">
        <w:rPr>
          <w:rFonts w:cs="Arial"/>
          <w:szCs w:val="24"/>
        </w:rPr>
        <w:t>.</w:t>
      </w:r>
      <w:r w:rsidR="00C459AD" w:rsidRPr="00177014">
        <w:rPr>
          <w:rFonts w:cs="Arial"/>
          <w:szCs w:val="24"/>
        </w:rPr>
        <w:t xml:space="preserve"> </w:t>
      </w:r>
      <w:r w:rsidR="00E51359" w:rsidRPr="00177014">
        <w:rPr>
          <w:rFonts w:cs="Arial"/>
          <w:szCs w:val="24"/>
        </w:rPr>
        <w:t>E</w:t>
      </w:r>
      <w:r w:rsidR="00F81AD5" w:rsidRPr="00177014">
        <w:rPr>
          <w:rFonts w:cs="Arial"/>
          <w:szCs w:val="24"/>
        </w:rPr>
        <w:t>ncloses 10 shillings</w:t>
      </w:r>
      <w:r w:rsidRPr="00177014">
        <w:rPr>
          <w:rFonts w:cs="Arial"/>
          <w:szCs w:val="24"/>
        </w:rPr>
        <w:t xml:space="preserve"> gnawed by rats</w:t>
      </w:r>
      <w:r w:rsidR="00F81AD5" w:rsidRPr="00177014">
        <w:rPr>
          <w:rFonts w:cs="Arial"/>
          <w:szCs w:val="24"/>
        </w:rPr>
        <w:t>.</w:t>
      </w:r>
      <w:r w:rsidR="00C459AD" w:rsidRPr="00177014">
        <w:rPr>
          <w:rFonts w:cs="Arial"/>
          <w:szCs w:val="24"/>
        </w:rPr>
        <w:t xml:space="preserve"> </w:t>
      </w:r>
      <w:r w:rsidR="00F81AD5" w:rsidRPr="00177014">
        <w:rPr>
          <w:rFonts w:cs="Arial"/>
          <w:szCs w:val="24"/>
        </w:rPr>
        <w:t>A</w:t>
      </w:r>
      <w:r w:rsidRPr="00177014">
        <w:rPr>
          <w:rFonts w:cs="Arial"/>
          <w:szCs w:val="24"/>
        </w:rPr>
        <w:t>sks for tobacco.</w:t>
      </w:r>
    </w:p>
    <w:p w:rsidR="00CA104A" w:rsidRPr="00177014" w:rsidRDefault="00777D31" w:rsidP="00E0045F">
      <w:pPr>
        <w:pStyle w:val="Heading3"/>
        <w:rPr>
          <w:rFonts w:cs="Arial"/>
        </w:rPr>
      </w:pPr>
      <w:bookmarkStart w:id="128" w:name="_Toc354400493"/>
      <w:r w:rsidRPr="00177014">
        <w:rPr>
          <w:rFonts w:cs="Arial"/>
        </w:rPr>
        <w:t xml:space="preserve">13/29. </w:t>
      </w:r>
      <w:r w:rsidR="00E0045F" w:rsidRPr="00177014">
        <w:rPr>
          <w:rFonts w:cs="Arial"/>
        </w:rPr>
        <w:t xml:space="preserve"> </w:t>
      </w:r>
      <w:r w:rsidR="00CA104A" w:rsidRPr="00177014">
        <w:rPr>
          <w:rFonts w:cs="Arial"/>
        </w:rPr>
        <w:t>Transcripts</w:t>
      </w:r>
      <w:bookmarkEnd w:id="128"/>
    </w:p>
    <w:p w:rsidR="00A7642B" w:rsidRPr="00177014" w:rsidRDefault="00A7642B" w:rsidP="00BB0263">
      <w:pPr>
        <w:rPr>
          <w:rFonts w:cs="Arial"/>
          <w:szCs w:val="24"/>
        </w:rPr>
      </w:pPr>
      <w:proofErr w:type="spellStart"/>
      <w:r w:rsidRPr="00177014">
        <w:rPr>
          <w:rFonts w:cs="Arial"/>
          <w:szCs w:val="24"/>
        </w:rPr>
        <w:t>Wordprocessed</w:t>
      </w:r>
      <w:proofErr w:type="spellEnd"/>
      <w:r w:rsidRPr="00177014">
        <w:rPr>
          <w:rFonts w:cs="Arial"/>
          <w:szCs w:val="24"/>
        </w:rPr>
        <w:t xml:space="preserve"> synopsis </w:t>
      </w:r>
      <w:r w:rsidR="00023F20" w:rsidRPr="00177014">
        <w:rPr>
          <w:rFonts w:cs="Arial"/>
          <w:szCs w:val="24"/>
        </w:rPr>
        <w:t>and transcript</w:t>
      </w:r>
      <w:r w:rsidR="002C31C7" w:rsidRPr="00177014">
        <w:rPr>
          <w:rFonts w:cs="Arial"/>
          <w:szCs w:val="24"/>
        </w:rPr>
        <w:t>s</w:t>
      </w:r>
      <w:r w:rsidR="00023F20" w:rsidRPr="00177014">
        <w:rPr>
          <w:rFonts w:cs="Arial"/>
          <w:szCs w:val="24"/>
        </w:rPr>
        <w:t xml:space="preserve"> </w:t>
      </w:r>
      <w:r w:rsidRPr="00177014">
        <w:rPr>
          <w:rFonts w:cs="Arial"/>
          <w:szCs w:val="24"/>
        </w:rPr>
        <w:t>by Tom Priestley of letters 1-52.</w:t>
      </w:r>
    </w:p>
    <w:p w:rsidR="009B319E" w:rsidRPr="00177014" w:rsidRDefault="009B319E" w:rsidP="009B319E">
      <w:pPr>
        <w:pStyle w:val="Heading2"/>
        <w:rPr>
          <w:rFonts w:cs="Arial"/>
        </w:rPr>
      </w:pPr>
      <w:bookmarkStart w:id="129" w:name="_Toc354400494"/>
      <w:r w:rsidRPr="00177014">
        <w:rPr>
          <w:rFonts w:cs="Arial"/>
        </w:rPr>
        <w:t>13/30-</w:t>
      </w:r>
      <w:bookmarkEnd w:id="129"/>
    </w:p>
    <w:p w:rsidR="009B319E" w:rsidRPr="00177014" w:rsidRDefault="009B319E" w:rsidP="009B319E">
      <w:pPr>
        <w:rPr>
          <w:rFonts w:cs="Arial"/>
        </w:rPr>
      </w:pPr>
      <w:r w:rsidRPr="00177014">
        <w:rPr>
          <w:rFonts w:cs="Arial"/>
        </w:rPr>
        <w:t>13/30.  Letter from JBP to Joachim Schwarz, a schoolch</w:t>
      </w:r>
      <w:r w:rsidR="00841EE0" w:rsidRPr="00177014">
        <w:rPr>
          <w:rFonts w:cs="Arial"/>
        </w:rPr>
        <w:t xml:space="preserve">ild in </w:t>
      </w:r>
      <w:proofErr w:type="spellStart"/>
      <w:r w:rsidR="00841EE0" w:rsidRPr="00177014">
        <w:rPr>
          <w:rFonts w:cs="Arial"/>
        </w:rPr>
        <w:t>Idar-Oberstein</w:t>
      </w:r>
      <w:proofErr w:type="spellEnd"/>
      <w:r w:rsidR="00841EE0" w:rsidRPr="00177014">
        <w:rPr>
          <w:rFonts w:cs="Arial"/>
        </w:rPr>
        <w:t>, Germany</w:t>
      </w:r>
      <w:r w:rsidR="0058469C" w:rsidRPr="00177014">
        <w:rPr>
          <w:rFonts w:cs="Arial"/>
        </w:rPr>
        <w:t>, 19</w:t>
      </w:r>
      <w:r w:rsidRPr="00177014">
        <w:rPr>
          <w:rFonts w:cs="Arial"/>
        </w:rPr>
        <w:t xml:space="preserve"> January 1967.  Letter reached</w:t>
      </w:r>
      <w:r w:rsidR="00BC412A" w:rsidRPr="00177014">
        <w:rPr>
          <w:rFonts w:cs="Arial"/>
        </w:rPr>
        <w:t xml:space="preserve"> JBP</w:t>
      </w:r>
      <w:r w:rsidRPr="00177014">
        <w:rPr>
          <w:rFonts w:cs="Arial"/>
        </w:rPr>
        <w:t xml:space="preserve"> though only addressed to “England”.  JBP’s interest in musi</w:t>
      </w:r>
      <w:r w:rsidR="00BC412A" w:rsidRPr="00177014">
        <w:rPr>
          <w:rFonts w:cs="Arial"/>
        </w:rPr>
        <w:t xml:space="preserve">c, tobacco preferences, and </w:t>
      </w:r>
      <w:r w:rsidRPr="00177014">
        <w:rPr>
          <w:rFonts w:cs="Arial"/>
        </w:rPr>
        <w:t xml:space="preserve">school career.  With letter from </w:t>
      </w:r>
      <w:r w:rsidR="00244333" w:rsidRPr="00177014">
        <w:rPr>
          <w:rFonts w:cs="Arial"/>
        </w:rPr>
        <w:t xml:space="preserve">J. </w:t>
      </w:r>
      <w:r w:rsidRPr="00177014">
        <w:rPr>
          <w:rFonts w:cs="Arial"/>
        </w:rPr>
        <w:t xml:space="preserve">Schwarz to Alison </w:t>
      </w:r>
      <w:proofErr w:type="spellStart"/>
      <w:r w:rsidRPr="00177014">
        <w:rPr>
          <w:rFonts w:cs="Arial"/>
        </w:rPr>
        <w:t>Cullingford</w:t>
      </w:r>
      <w:proofErr w:type="spellEnd"/>
      <w:r w:rsidRPr="00177014">
        <w:rPr>
          <w:rFonts w:cs="Arial"/>
        </w:rPr>
        <w:t>.</w:t>
      </w:r>
      <w:r w:rsidR="001F644F" w:rsidRPr="00177014">
        <w:rPr>
          <w:rFonts w:cs="Arial"/>
        </w:rPr>
        <w:t xml:space="preserve">  Donated by </w:t>
      </w:r>
      <w:r w:rsidR="00244333" w:rsidRPr="00177014">
        <w:rPr>
          <w:rFonts w:cs="Arial"/>
        </w:rPr>
        <w:t xml:space="preserve">J. </w:t>
      </w:r>
      <w:r w:rsidR="001F644F" w:rsidRPr="00177014">
        <w:rPr>
          <w:rFonts w:cs="Arial"/>
        </w:rPr>
        <w:t>Schwarz</w:t>
      </w:r>
      <w:r w:rsidR="00244333" w:rsidRPr="00177014">
        <w:rPr>
          <w:rFonts w:cs="Arial"/>
        </w:rPr>
        <w:t>, 2012.</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130" w:name="_Toc354400495"/>
      <w:r w:rsidRPr="00177014">
        <w:rPr>
          <w:rFonts w:cs="Arial"/>
        </w:rPr>
        <w:lastRenderedPageBreak/>
        <w:t>14. Personal documents</w:t>
      </w:r>
      <w:bookmarkEnd w:id="130"/>
    </w:p>
    <w:p w:rsidR="00135C53" w:rsidRPr="00177014" w:rsidRDefault="00135C53" w:rsidP="004B565B">
      <w:pPr>
        <w:rPr>
          <w:rFonts w:cs="Arial"/>
        </w:rPr>
      </w:pPr>
      <w:r w:rsidRPr="00177014">
        <w:rPr>
          <w:rFonts w:cs="Arial"/>
        </w:rPr>
        <w:t xml:space="preserve">14/1. </w:t>
      </w:r>
      <w:r w:rsidR="004B565B" w:rsidRPr="00177014">
        <w:rPr>
          <w:rFonts w:cs="Arial"/>
        </w:rPr>
        <w:t>JBP’s</w:t>
      </w:r>
      <w:r w:rsidRPr="00177014">
        <w:rPr>
          <w:rFonts w:cs="Arial"/>
        </w:rPr>
        <w:t xml:space="preserve"> diaries (1959-1976, 1978-1979).</w:t>
      </w:r>
    </w:p>
    <w:p w:rsidR="00135C53" w:rsidRPr="00177014" w:rsidRDefault="00135C53" w:rsidP="004B565B">
      <w:pPr>
        <w:rPr>
          <w:rFonts w:cs="Arial"/>
        </w:rPr>
      </w:pPr>
      <w:r w:rsidRPr="00177014">
        <w:rPr>
          <w:rFonts w:cs="Arial"/>
        </w:rPr>
        <w:t xml:space="preserve">14/2. </w:t>
      </w:r>
      <w:r w:rsidR="004B565B" w:rsidRPr="00177014">
        <w:rPr>
          <w:rFonts w:cs="Arial"/>
        </w:rPr>
        <w:t>JBP</w:t>
      </w:r>
      <w:r w:rsidRPr="00177014">
        <w:rPr>
          <w:rFonts w:cs="Arial"/>
        </w:rPr>
        <w:t xml:space="preserve">’s passports (1947-1956, 1956-1966, 1973-1983) </w:t>
      </w:r>
      <w:r w:rsidR="008C7126" w:rsidRPr="00177014">
        <w:rPr>
          <w:rFonts w:cs="Arial"/>
        </w:rPr>
        <w:t xml:space="preserve">                                                                                                                                                                                                                                                                                                                              </w:t>
      </w:r>
      <w:r w:rsidRPr="00177014">
        <w:rPr>
          <w:rFonts w:cs="Arial"/>
        </w:rPr>
        <w:t>and National Registration identity card (1943-1946).</w:t>
      </w:r>
    </w:p>
    <w:p w:rsidR="00135C53" w:rsidRPr="00177014" w:rsidRDefault="004B565B" w:rsidP="004B565B">
      <w:pPr>
        <w:rPr>
          <w:rFonts w:cs="Arial"/>
        </w:rPr>
      </w:pPr>
      <w:r w:rsidRPr="00177014">
        <w:rPr>
          <w:rFonts w:cs="Arial"/>
        </w:rPr>
        <w:t>14/3. JBP</w:t>
      </w:r>
      <w:r w:rsidR="00135C53" w:rsidRPr="00177014">
        <w:rPr>
          <w:rFonts w:cs="Arial"/>
        </w:rPr>
        <w:t xml:space="preserve">’s cremation certificate, 1993 copy of </w:t>
      </w:r>
      <w:r w:rsidRPr="00177014">
        <w:rPr>
          <w:rFonts w:cs="Arial"/>
        </w:rPr>
        <w:t>JBP’s</w:t>
      </w:r>
      <w:r w:rsidR="00135C53" w:rsidRPr="00177014">
        <w:rPr>
          <w:rFonts w:cs="Arial"/>
        </w:rPr>
        <w:t xml:space="preserve"> birth certificate, photocopy of Emily (Pat) Tempest’s birth certificate, photocopy of Emma Tempest’s death certificate.</w:t>
      </w:r>
    </w:p>
    <w:p w:rsidR="00135C53" w:rsidRPr="00177014" w:rsidRDefault="00135C53" w:rsidP="00135C53">
      <w:pPr>
        <w:rPr>
          <w:rFonts w:cs="Arial"/>
        </w:rPr>
      </w:pPr>
      <w:r w:rsidRPr="00177014">
        <w:rPr>
          <w:rFonts w:cs="Arial"/>
        </w:rPr>
        <w:t>14/4. Insurance policies and payment books 189</w:t>
      </w:r>
      <w:r w:rsidR="00D5036B" w:rsidRPr="00177014">
        <w:rPr>
          <w:rFonts w:cs="Arial"/>
        </w:rPr>
        <w:t>5-1929. Incomplete.</w:t>
      </w:r>
    </w:p>
    <w:p w:rsidR="00135C53" w:rsidRPr="00177014" w:rsidRDefault="00135C53" w:rsidP="00CC1FF4">
      <w:pPr>
        <w:rPr>
          <w:rFonts w:cs="Arial"/>
        </w:rPr>
      </w:pPr>
      <w:r w:rsidRPr="00177014">
        <w:rPr>
          <w:rFonts w:cs="Arial"/>
        </w:rPr>
        <w:t>14/5. Army items</w:t>
      </w:r>
      <w:r w:rsidR="00273646" w:rsidRPr="00177014">
        <w:rPr>
          <w:rFonts w:cs="Arial"/>
        </w:rPr>
        <w:t>:</w:t>
      </w:r>
      <w:r w:rsidRPr="00177014">
        <w:rPr>
          <w:rFonts w:cs="Arial"/>
        </w:rPr>
        <w:t xml:space="preserve"> F</w:t>
      </w:r>
      <w:r w:rsidR="00D5036B" w:rsidRPr="00177014">
        <w:rPr>
          <w:rFonts w:cs="Arial"/>
        </w:rPr>
        <w:t xml:space="preserve">ield Service Pocket Book 1914. </w:t>
      </w:r>
      <w:r w:rsidR="00F423A3" w:rsidRPr="00177014">
        <w:rPr>
          <w:rFonts w:cs="Arial"/>
        </w:rPr>
        <w:t>Red wallet containing</w:t>
      </w:r>
      <w:r w:rsidRPr="00177014">
        <w:rPr>
          <w:rFonts w:cs="Arial"/>
        </w:rPr>
        <w:t xml:space="preserve"> “D of W’s” shoulder-tab, fragmentary 10/- note</w:t>
      </w:r>
      <w:r w:rsidR="00CC1FF4" w:rsidRPr="00177014">
        <w:rPr>
          <w:rFonts w:cs="Arial"/>
        </w:rPr>
        <w:t xml:space="preserve">. </w:t>
      </w:r>
      <w:r w:rsidRPr="00177014">
        <w:rPr>
          <w:rFonts w:cs="Arial"/>
        </w:rPr>
        <w:t>Field Message Book</w:t>
      </w:r>
      <w:r w:rsidR="00CC1FF4" w:rsidRPr="00177014">
        <w:rPr>
          <w:rFonts w:cs="Arial"/>
        </w:rPr>
        <w:t xml:space="preserve">. </w:t>
      </w:r>
      <w:r w:rsidRPr="00177014">
        <w:rPr>
          <w:rFonts w:cs="Arial"/>
        </w:rPr>
        <w:t xml:space="preserve">Red folder containing </w:t>
      </w:r>
      <w:r w:rsidR="00244390" w:rsidRPr="00177014">
        <w:rPr>
          <w:rFonts w:cs="Arial"/>
        </w:rPr>
        <w:t>JBP</w:t>
      </w:r>
      <w:r w:rsidRPr="00177014">
        <w:rPr>
          <w:rFonts w:cs="Arial"/>
        </w:rPr>
        <w:t>’s certificate of discharge from the ranks and officer’s commission.</w:t>
      </w:r>
    </w:p>
    <w:p w:rsidR="00135C53" w:rsidRPr="00177014" w:rsidRDefault="00135C53" w:rsidP="00135C53">
      <w:pPr>
        <w:rPr>
          <w:rFonts w:cs="Arial"/>
        </w:rPr>
      </w:pPr>
      <w:r w:rsidRPr="00177014">
        <w:rPr>
          <w:rFonts w:cs="Arial"/>
        </w:rPr>
        <w:t>14/6. Certificate of authenticity for Charles Dickens’ walking-sti</w:t>
      </w:r>
      <w:r w:rsidR="0004106C" w:rsidRPr="00177014">
        <w:rPr>
          <w:rFonts w:cs="Arial"/>
        </w:rPr>
        <w:t>ck, signed by Georgina Hogarth, Dickens’ sister-in-law</w:t>
      </w:r>
      <w:r w:rsidRPr="00177014">
        <w:rPr>
          <w:rFonts w:cs="Arial"/>
        </w:rPr>
        <w:t>.</w:t>
      </w:r>
    </w:p>
    <w:p w:rsidR="00135C53" w:rsidRPr="00177014" w:rsidRDefault="00135C53" w:rsidP="00135C53">
      <w:pPr>
        <w:rPr>
          <w:rFonts w:cs="Arial"/>
        </w:rPr>
      </w:pPr>
      <w:r w:rsidRPr="00177014">
        <w:rPr>
          <w:rFonts w:cs="Arial"/>
        </w:rPr>
        <w:t>14/7. Obituary of Edward Davison, memorial address for H.G. Wells, and announcement of the death of C.G. Jung.</w:t>
      </w:r>
    </w:p>
    <w:p w:rsidR="00135C53" w:rsidRPr="00177014" w:rsidRDefault="00135C53" w:rsidP="00135C53">
      <w:pPr>
        <w:rPr>
          <w:rFonts w:cs="Arial"/>
        </w:rPr>
      </w:pPr>
      <w:r w:rsidRPr="00177014">
        <w:rPr>
          <w:rFonts w:cs="Arial"/>
        </w:rPr>
        <w:t>14/8. Grant of the Order of Merit 1977 [Oversize].</w:t>
      </w:r>
    </w:p>
    <w:p w:rsidR="00135C53" w:rsidRPr="00177014" w:rsidRDefault="00135C53" w:rsidP="00135C53">
      <w:pPr>
        <w:rPr>
          <w:rFonts w:cs="Arial"/>
        </w:rPr>
      </w:pPr>
      <w:r w:rsidRPr="00177014">
        <w:rPr>
          <w:rFonts w:cs="Arial"/>
        </w:rPr>
        <w:t>14/9. Booklet</w:t>
      </w:r>
      <w:r w:rsidR="00273646" w:rsidRPr="00177014">
        <w:rPr>
          <w:rFonts w:cs="Arial"/>
        </w:rPr>
        <w:t>:</w:t>
      </w:r>
      <w:r w:rsidRPr="00177014">
        <w:rPr>
          <w:rFonts w:cs="Arial"/>
        </w:rPr>
        <w:t xml:space="preserve"> Statutes of the Order of Merit.</w:t>
      </w:r>
    </w:p>
    <w:p w:rsidR="00135C53" w:rsidRPr="00177014" w:rsidRDefault="00135C53" w:rsidP="008E03DC">
      <w:pPr>
        <w:rPr>
          <w:rFonts w:cs="Arial"/>
        </w:rPr>
      </w:pPr>
      <w:r w:rsidRPr="00177014">
        <w:rPr>
          <w:rFonts w:cs="Arial"/>
        </w:rPr>
        <w:t xml:space="preserve">14/10. </w:t>
      </w:r>
      <w:r w:rsidR="0004106C" w:rsidRPr="00177014">
        <w:rPr>
          <w:rFonts w:cs="Arial"/>
          <w:i/>
        </w:rPr>
        <w:t>Autumn Z</w:t>
      </w:r>
      <w:r w:rsidRPr="00177014">
        <w:rPr>
          <w:rFonts w:cs="Arial"/>
          <w:i/>
        </w:rPr>
        <w:t>odiac</w:t>
      </w:r>
      <w:r w:rsidRPr="00177014">
        <w:rPr>
          <w:rFonts w:cs="Arial"/>
        </w:rPr>
        <w:t xml:space="preserve">. Poem for </w:t>
      </w:r>
      <w:r w:rsidR="008E03DC" w:rsidRPr="00177014">
        <w:rPr>
          <w:rFonts w:cs="Arial"/>
        </w:rPr>
        <w:t>JBP</w:t>
      </w:r>
      <w:r w:rsidRPr="00177014">
        <w:rPr>
          <w:rFonts w:cs="Arial"/>
        </w:rPr>
        <w:t>’s 80th birthday by Peter Davison. Hand-lettered, bound in wood veneer boards, signed by friends.</w:t>
      </w:r>
    </w:p>
    <w:p w:rsidR="00135C53" w:rsidRPr="00177014" w:rsidRDefault="00135C53" w:rsidP="008E03DC">
      <w:pPr>
        <w:rPr>
          <w:rFonts w:cs="Arial"/>
        </w:rPr>
      </w:pPr>
      <w:r w:rsidRPr="00177014">
        <w:rPr>
          <w:rFonts w:cs="Arial"/>
        </w:rPr>
        <w:t>14/11. Handmade birthday card for J</w:t>
      </w:r>
      <w:r w:rsidR="008E03DC" w:rsidRPr="00177014">
        <w:rPr>
          <w:rFonts w:cs="Arial"/>
        </w:rPr>
        <w:t>BP</w:t>
      </w:r>
      <w:r w:rsidRPr="00177014">
        <w:rPr>
          <w:rFonts w:cs="Arial"/>
        </w:rPr>
        <w:t>’s 70th birthday from Sylvia, Michael, Vicki, Karen and Sophie.</w:t>
      </w:r>
    </w:p>
    <w:p w:rsidR="00C0182C" w:rsidRPr="00177014" w:rsidRDefault="00C0182C" w:rsidP="00EF35C8">
      <w:pPr>
        <w:rPr>
          <w:rFonts w:cs="Arial"/>
        </w:rPr>
      </w:pPr>
      <w:r w:rsidRPr="00177014">
        <w:rPr>
          <w:rFonts w:cs="Arial"/>
        </w:rPr>
        <w:t>14/12</w:t>
      </w:r>
      <w:r w:rsidR="00EF35C8" w:rsidRPr="00177014">
        <w:rPr>
          <w:rFonts w:cs="Arial"/>
        </w:rPr>
        <w:t xml:space="preserve">. </w:t>
      </w:r>
      <w:r w:rsidRPr="00177014">
        <w:rPr>
          <w:rFonts w:cs="Arial"/>
        </w:rPr>
        <w:t xml:space="preserve">Menu </w:t>
      </w:r>
      <w:r w:rsidR="00841EE0" w:rsidRPr="00177014">
        <w:rPr>
          <w:rFonts w:cs="Arial"/>
        </w:rPr>
        <w:t xml:space="preserve">for </w:t>
      </w:r>
      <w:r w:rsidRPr="00177014">
        <w:rPr>
          <w:rFonts w:cs="Arial"/>
        </w:rPr>
        <w:t>4th birthday dinner</w:t>
      </w:r>
      <w:r w:rsidR="00841EE0" w:rsidRPr="00177014">
        <w:rPr>
          <w:rFonts w:cs="Arial"/>
        </w:rPr>
        <w:t xml:space="preserve"> for “Thomas” (Tom Priestley)</w:t>
      </w:r>
      <w:r w:rsidR="001E6389" w:rsidRPr="00177014">
        <w:rPr>
          <w:rFonts w:cs="Arial"/>
        </w:rPr>
        <w:t>, 22 April 1936:  b</w:t>
      </w:r>
      <w:r w:rsidRPr="00177014">
        <w:rPr>
          <w:rFonts w:cs="Arial"/>
        </w:rPr>
        <w:t>lank ship’s menu for Pacific Reliance with printed illustration of Panama Canal</w:t>
      </w:r>
      <w:r w:rsidR="0004106C" w:rsidRPr="00177014">
        <w:rPr>
          <w:rFonts w:cs="Arial"/>
        </w:rPr>
        <w:t>, featuring water colour of JBP with</w:t>
      </w:r>
      <w:r w:rsidRPr="00177014">
        <w:rPr>
          <w:rFonts w:cs="Arial"/>
        </w:rPr>
        <w:t xml:space="preserve"> Tom and </w:t>
      </w:r>
      <w:r w:rsidR="0004106C" w:rsidRPr="00177014">
        <w:rPr>
          <w:rFonts w:cs="Arial"/>
        </w:rPr>
        <w:t xml:space="preserve">a </w:t>
      </w:r>
      <w:r w:rsidRPr="00177014">
        <w:rPr>
          <w:rFonts w:cs="Arial"/>
        </w:rPr>
        <w:t xml:space="preserve">birthday cake, and hand lettered menu </w:t>
      </w:r>
      <w:r w:rsidR="0004106C" w:rsidRPr="00177014">
        <w:rPr>
          <w:rFonts w:cs="Arial"/>
        </w:rPr>
        <w:t xml:space="preserve">items </w:t>
      </w:r>
      <w:r w:rsidRPr="00177014">
        <w:rPr>
          <w:rFonts w:cs="Arial"/>
        </w:rPr>
        <w:t>(artist unknown)</w:t>
      </w:r>
      <w:r w:rsidR="0004106C" w:rsidRPr="00177014">
        <w:rPr>
          <w:rFonts w:cs="Arial"/>
        </w:rPr>
        <w:t>.</w:t>
      </w:r>
    </w:p>
    <w:p w:rsidR="00C338C2" w:rsidRPr="00177014" w:rsidRDefault="00962CDB" w:rsidP="008E03DC">
      <w:pPr>
        <w:rPr>
          <w:rFonts w:cs="Arial"/>
        </w:rPr>
      </w:pPr>
      <w:r w:rsidRPr="00177014">
        <w:rPr>
          <w:rFonts w:cs="Arial"/>
        </w:rPr>
        <w:t>14/13. Sheet</w:t>
      </w:r>
      <w:r w:rsidR="0049217C" w:rsidRPr="00177014">
        <w:rPr>
          <w:rFonts w:cs="Arial"/>
        </w:rPr>
        <w:t>s</w:t>
      </w:r>
      <w:r w:rsidRPr="00177014">
        <w:rPr>
          <w:rFonts w:cs="Arial"/>
        </w:rPr>
        <w:t xml:space="preserve"> of </w:t>
      </w:r>
      <w:r w:rsidR="00C338C2" w:rsidRPr="00177014">
        <w:rPr>
          <w:rFonts w:cs="Arial"/>
        </w:rPr>
        <w:t xml:space="preserve">Priestley's </w:t>
      </w:r>
      <w:proofErr w:type="spellStart"/>
      <w:r w:rsidR="00C338C2" w:rsidRPr="00177014">
        <w:rPr>
          <w:rFonts w:cs="Arial"/>
        </w:rPr>
        <w:t>letterheaded</w:t>
      </w:r>
      <w:proofErr w:type="spellEnd"/>
      <w:r w:rsidR="00C338C2" w:rsidRPr="00177014">
        <w:rPr>
          <w:rFonts w:cs="Arial"/>
        </w:rPr>
        <w:t xml:space="preserve"> notepaper </w:t>
      </w:r>
      <w:r w:rsidR="0049217C" w:rsidRPr="00177014">
        <w:rPr>
          <w:rFonts w:cs="Arial"/>
        </w:rPr>
        <w:t xml:space="preserve">for Albany and </w:t>
      </w:r>
      <w:r w:rsidR="00C338C2" w:rsidRPr="00177014">
        <w:rPr>
          <w:rFonts w:cs="Arial"/>
        </w:rPr>
        <w:t>Kissing Tree</w:t>
      </w:r>
      <w:r w:rsidR="0049217C" w:rsidRPr="00177014">
        <w:rPr>
          <w:rFonts w:cs="Arial"/>
        </w:rPr>
        <w:t xml:space="preserve"> House.</w:t>
      </w:r>
    </w:p>
    <w:p w:rsidR="00135C53" w:rsidRPr="00177014" w:rsidRDefault="00135C53" w:rsidP="00135C53">
      <w:pPr>
        <w:pStyle w:val="Heading1"/>
        <w:rPr>
          <w:rFonts w:cs="Arial"/>
        </w:rPr>
      </w:pPr>
      <w:bookmarkStart w:id="131" w:name="_Toc354400496"/>
      <w:r w:rsidRPr="00177014">
        <w:rPr>
          <w:rFonts w:cs="Arial"/>
        </w:rPr>
        <w:t>15. Non-literary interests</w:t>
      </w:r>
      <w:bookmarkEnd w:id="131"/>
    </w:p>
    <w:p w:rsidR="007C6A48" w:rsidRPr="00177014" w:rsidRDefault="007C6A48" w:rsidP="007C6A48">
      <w:pPr>
        <w:rPr>
          <w:rFonts w:cs="Arial"/>
        </w:rPr>
      </w:pPr>
      <w:r w:rsidRPr="00177014">
        <w:rPr>
          <w:rFonts w:cs="Arial"/>
          <w:b/>
        </w:rPr>
        <w:t>Related:</w:t>
      </w:r>
      <w:r w:rsidRPr="00177014">
        <w:rPr>
          <w:rFonts w:cs="Arial"/>
        </w:rPr>
        <w:t xml:space="preserve"> files concerning Priestley’s CND role in Hawkes Archive.</w:t>
      </w:r>
    </w:p>
    <w:p w:rsidR="00135C53" w:rsidRPr="00177014" w:rsidRDefault="00135C53" w:rsidP="00135C53">
      <w:pPr>
        <w:rPr>
          <w:rFonts w:cs="Arial"/>
        </w:rPr>
      </w:pPr>
      <w:r w:rsidRPr="00177014">
        <w:rPr>
          <w:rFonts w:cs="Arial"/>
        </w:rPr>
        <w:t>15/1. “Bradford”. Correspondence 1967, 1973-</w:t>
      </w:r>
      <w:r w:rsidR="009123A0" w:rsidRPr="00177014">
        <w:rPr>
          <w:rFonts w:cs="Arial"/>
        </w:rPr>
        <w:t>19</w:t>
      </w:r>
      <w:r w:rsidR="00FD6EA4" w:rsidRPr="00177014">
        <w:rPr>
          <w:rFonts w:cs="Arial"/>
        </w:rPr>
        <w:t>94. I</w:t>
      </w:r>
      <w:r w:rsidRPr="00177014">
        <w:rPr>
          <w:rFonts w:cs="Arial"/>
        </w:rPr>
        <w:t>ncludes correspondence with Bradford University, and Priestley centenary activities.</w:t>
      </w:r>
    </w:p>
    <w:p w:rsidR="00135C53" w:rsidRPr="00177014" w:rsidRDefault="00135C53" w:rsidP="00135C53">
      <w:pPr>
        <w:rPr>
          <w:rFonts w:cs="Arial"/>
        </w:rPr>
      </w:pPr>
      <w:r w:rsidRPr="00177014">
        <w:rPr>
          <w:rFonts w:cs="Arial"/>
        </w:rPr>
        <w:t>15/2. “Christian Action”, and Defence and Aid Fund, 1966-1985.</w:t>
      </w:r>
    </w:p>
    <w:p w:rsidR="00135C53" w:rsidRPr="00177014" w:rsidRDefault="00135C53" w:rsidP="00135C53">
      <w:pPr>
        <w:rPr>
          <w:rFonts w:cs="Arial"/>
        </w:rPr>
      </w:pPr>
      <w:r w:rsidRPr="00177014">
        <w:rPr>
          <w:rFonts w:cs="Arial"/>
        </w:rPr>
        <w:t>15/3. “Music”. Chamber music festivals 1950-1959.</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132" w:name="_Toc354400497"/>
      <w:r w:rsidRPr="00177014">
        <w:rPr>
          <w:rFonts w:cs="Arial"/>
        </w:rPr>
        <w:lastRenderedPageBreak/>
        <w:t>16. Household (principally accounts/receipts)</w:t>
      </w:r>
      <w:bookmarkEnd w:id="132"/>
    </w:p>
    <w:p w:rsidR="004A2986" w:rsidRPr="00177014" w:rsidRDefault="004A2986" w:rsidP="004A2986">
      <w:pPr>
        <w:rPr>
          <w:rFonts w:cs="Arial"/>
        </w:rPr>
      </w:pPr>
      <w:r w:rsidRPr="00177014">
        <w:rPr>
          <w:rFonts w:cs="Arial"/>
          <w:b/>
        </w:rPr>
        <w:t>Immediate source of acquisition:</w:t>
      </w:r>
      <w:r w:rsidRPr="00177014">
        <w:rPr>
          <w:rFonts w:cs="Arial"/>
        </w:rPr>
        <w:t xml:space="preserve"> Priestley Estate</w:t>
      </w:r>
      <w:r w:rsidR="007C6A48" w:rsidRPr="00177014">
        <w:rPr>
          <w:rFonts w:cs="Arial"/>
        </w:rPr>
        <w:t>, unless stated.</w:t>
      </w:r>
    </w:p>
    <w:p w:rsidR="0098310C" w:rsidRPr="00177014" w:rsidRDefault="0098310C" w:rsidP="004A2986">
      <w:pPr>
        <w:rPr>
          <w:rFonts w:cs="Arial"/>
        </w:rPr>
      </w:pPr>
      <w:r w:rsidRPr="00177014">
        <w:rPr>
          <w:rFonts w:cs="Arial"/>
          <w:b/>
        </w:rPr>
        <w:t xml:space="preserve">Related: </w:t>
      </w:r>
      <w:r w:rsidRPr="00177014">
        <w:rPr>
          <w:rFonts w:cs="Arial"/>
        </w:rPr>
        <w:t>files concerning art collected from 1950s onwards in Hawkes Archive.</w:t>
      </w:r>
    </w:p>
    <w:p w:rsidR="0097184F" w:rsidRPr="00177014" w:rsidRDefault="0097184F" w:rsidP="0097184F">
      <w:pPr>
        <w:pStyle w:val="Heading2"/>
        <w:rPr>
          <w:rFonts w:cs="Arial"/>
        </w:rPr>
      </w:pPr>
      <w:bookmarkStart w:id="133" w:name="_Toc354400498"/>
      <w:r w:rsidRPr="00177014">
        <w:rPr>
          <w:rFonts w:cs="Arial"/>
        </w:rPr>
        <w:t>16/1-16/6</w:t>
      </w:r>
      <w:bookmarkEnd w:id="133"/>
    </w:p>
    <w:p w:rsidR="00135C53" w:rsidRPr="00177014" w:rsidRDefault="00135C53" w:rsidP="00881837">
      <w:pPr>
        <w:rPr>
          <w:rFonts w:cs="Arial"/>
        </w:rPr>
      </w:pPr>
      <w:r w:rsidRPr="00177014">
        <w:rPr>
          <w:rFonts w:cs="Arial"/>
        </w:rPr>
        <w:t xml:space="preserve">16/1. Lease of College House, Church </w:t>
      </w:r>
      <w:proofErr w:type="spellStart"/>
      <w:r w:rsidRPr="00177014">
        <w:rPr>
          <w:rFonts w:cs="Arial"/>
        </w:rPr>
        <w:t>Hanb</w:t>
      </w:r>
      <w:r w:rsidR="006529DE" w:rsidRPr="00177014">
        <w:rPr>
          <w:rFonts w:cs="Arial"/>
        </w:rPr>
        <w:t>orough</w:t>
      </w:r>
      <w:proofErr w:type="spellEnd"/>
      <w:r w:rsidR="006529DE" w:rsidRPr="00177014">
        <w:rPr>
          <w:rFonts w:cs="Arial"/>
        </w:rPr>
        <w:t>, 1926-1928</w:t>
      </w:r>
      <w:r w:rsidR="00881837" w:rsidRPr="00177014">
        <w:rPr>
          <w:rFonts w:cs="Arial"/>
        </w:rPr>
        <w:t>.  Photocopy.</w:t>
      </w:r>
    </w:p>
    <w:p w:rsidR="00135C53" w:rsidRPr="00177014" w:rsidRDefault="00F96FDC" w:rsidP="00F96FDC">
      <w:pPr>
        <w:rPr>
          <w:rFonts w:cs="Arial"/>
        </w:rPr>
      </w:pPr>
      <w:r w:rsidRPr="00177014">
        <w:rPr>
          <w:rFonts w:cs="Arial"/>
        </w:rPr>
        <w:t>16/2. Billingham Manor (Isle of Wight) visitor</w:t>
      </w:r>
      <w:r w:rsidR="00135C53" w:rsidRPr="00177014">
        <w:rPr>
          <w:rFonts w:cs="Arial"/>
        </w:rPr>
        <w:t>s</w:t>
      </w:r>
      <w:r w:rsidRPr="00177014">
        <w:rPr>
          <w:rFonts w:cs="Arial"/>
        </w:rPr>
        <w:t>’</w:t>
      </w:r>
      <w:r w:rsidR="00135C53" w:rsidRPr="00177014">
        <w:rPr>
          <w:rFonts w:cs="Arial"/>
        </w:rPr>
        <w:t xml:space="preserve"> book 1933-</w:t>
      </w:r>
      <w:r w:rsidR="00775B39" w:rsidRPr="00177014">
        <w:rPr>
          <w:rFonts w:cs="Arial"/>
        </w:rPr>
        <w:t xml:space="preserve">1950. </w:t>
      </w:r>
      <w:r w:rsidR="00A36E3E" w:rsidRPr="00177014">
        <w:rPr>
          <w:rFonts w:cs="Arial"/>
        </w:rPr>
        <w:t>I</w:t>
      </w:r>
      <w:r w:rsidR="00775B39" w:rsidRPr="00177014">
        <w:rPr>
          <w:rFonts w:cs="Arial"/>
        </w:rPr>
        <w:t>ncludes family signatures</w:t>
      </w:r>
      <w:r w:rsidR="00135C53" w:rsidRPr="00177014">
        <w:rPr>
          <w:rFonts w:cs="Arial"/>
        </w:rPr>
        <w:t>.</w:t>
      </w:r>
    </w:p>
    <w:p w:rsidR="00135C53" w:rsidRPr="00177014" w:rsidRDefault="00135C53" w:rsidP="00135C53">
      <w:pPr>
        <w:rPr>
          <w:rFonts w:cs="Arial"/>
        </w:rPr>
      </w:pPr>
      <w:r w:rsidRPr="00177014">
        <w:rPr>
          <w:rFonts w:cs="Arial"/>
        </w:rPr>
        <w:t>16/3. “Albany 1957-78”. Correspondence and leases 1943-1981.</w:t>
      </w:r>
    </w:p>
    <w:p w:rsidR="00135C53" w:rsidRPr="00177014" w:rsidRDefault="00135C53" w:rsidP="00135C53">
      <w:pPr>
        <w:rPr>
          <w:rFonts w:cs="Arial"/>
        </w:rPr>
      </w:pPr>
      <w:r w:rsidRPr="00177014">
        <w:rPr>
          <w:rFonts w:cs="Arial"/>
        </w:rPr>
        <w:t>16/4. Catalogue from auction of effects at Brook Hill House (Isle of Wight) 1959.</w:t>
      </w:r>
    </w:p>
    <w:p w:rsidR="00135C53" w:rsidRPr="00177014" w:rsidRDefault="00135C53" w:rsidP="00135C53">
      <w:pPr>
        <w:rPr>
          <w:rFonts w:cs="Arial"/>
        </w:rPr>
      </w:pPr>
      <w:r w:rsidRPr="00177014">
        <w:rPr>
          <w:rFonts w:cs="Arial"/>
        </w:rPr>
        <w:t xml:space="preserve">16/5. Correspondence about the purchase of </w:t>
      </w:r>
      <w:proofErr w:type="spellStart"/>
      <w:r w:rsidRPr="00177014">
        <w:rPr>
          <w:rFonts w:cs="Arial"/>
        </w:rPr>
        <w:t>Halsall</w:t>
      </w:r>
      <w:proofErr w:type="spellEnd"/>
      <w:r w:rsidRPr="00177014">
        <w:rPr>
          <w:rFonts w:cs="Arial"/>
        </w:rPr>
        <w:t xml:space="preserve"> House, </w:t>
      </w:r>
      <w:proofErr w:type="spellStart"/>
      <w:r w:rsidRPr="00177014">
        <w:rPr>
          <w:rFonts w:cs="Arial"/>
        </w:rPr>
        <w:t>Alveston</w:t>
      </w:r>
      <w:proofErr w:type="spellEnd"/>
      <w:r w:rsidRPr="00177014">
        <w:rPr>
          <w:rFonts w:cs="Arial"/>
        </w:rPr>
        <w:t>, Stratford-upon-Avon (later called Kissing Tree House), 1959.</w:t>
      </w:r>
    </w:p>
    <w:p w:rsidR="00135C53" w:rsidRPr="00177014" w:rsidRDefault="00135C53" w:rsidP="00135C53">
      <w:pPr>
        <w:rPr>
          <w:rFonts w:cs="Arial"/>
        </w:rPr>
      </w:pPr>
      <w:r w:rsidRPr="00177014">
        <w:rPr>
          <w:rFonts w:cs="Arial"/>
        </w:rPr>
        <w:t>16/6.  “</w:t>
      </w:r>
      <w:proofErr w:type="spellStart"/>
      <w:r w:rsidRPr="00177014">
        <w:rPr>
          <w:rFonts w:cs="Arial"/>
        </w:rPr>
        <w:t>Chessell</w:t>
      </w:r>
      <w:proofErr w:type="spellEnd"/>
      <w:r w:rsidRPr="00177014">
        <w:rPr>
          <w:rFonts w:cs="Arial"/>
        </w:rPr>
        <w:t xml:space="preserve"> estates”. Correspondence, agreements, accounts 1950-1960.</w:t>
      </w:r>
    </w:p>
    <w:p w:rsidR="0097184F" w:rsidRPr="00177014" w:rsidRDefault="00D9189E" w:rsidP="0097184F">
      <w:pPr>
        <w:pStyle w:val="Heading2"/>
        <w:rPr>
          <w:rFonts w:cs="Arial"/>
        </w:rPr>
      </w:pPr>
      <w:bookmarkStart w:id="134" w:name="_Toc354400499"/>
      <w:r w:rsidRPr="00177014">
        <w:rPr>
          <w:rFonts w:cs="Arial"/>
        </w:rPr>
        <w:t>16/7. “Pictures”</w:t>
      </w:r>
      <w:bookmarkEnd w:id="134"/>
    </w:p>
    <w:p w:rsidR="00135C53" w:rsidRPr="00177014" w:rsidRDefault="007E2FA8" w:rsidP="007E2FA8">
      <w:pPr>
        <w:rPr>
          <w:rFonts w:cs="Arial"/>
        </w:rPr>
      </w:pPr>
      <w:r w:rsidRPr="00177014">
        <w:rPr>
          <w:rFonts w:cs="Arial"/>
        </w:rPr>
        <w:t>Lists</w:t>
      </w:r>
      <w:r w:rsidR="00634E5F" w:rsidRPr="00177014">
        <w:rPr>
          <w:rFonts w:cs="Arial"/>
        </w:rPr>
        <w:t>,</w:t>
      </w:r>
      <w:r w:rsidR="00135C53" w:rsidRPr="00177014">
        <w:rPr>
          <w:rFonts w:cs="Arial"/>
        </w:rPr>
        <w:t xml:space="preserve"> </w:t>
      </w:r>
      <w:r w:rsidRPr="00177014">
        <w:rPr>
          <w:rFonts w:cs="Arial"/>
        </w:rPr>
        <w:t>bills,</w:t>
      </w:r>
      <w:r w:rsidR="00135C53" w:rsidRPr="00177014">
        <w:rPr>
          <w:rFonts w:cs="Arial"/>
        </w:rPr>
        <w:t xml:space="preserve"> insurance, </w:t>
      </w:r>
      <w:r w:rsidR="00634E5F" w:rsidRPr="00177014">
        <w:rPr>
          <w:rFonts w:cs="Arial"/>
        </w:rPr>
        <w:t xml:space="preserve">catalogues, </w:t>
      </w:r>
      <w:r w:rsidR="00135C53" w:rsidRPr="00177014">
        <w:rPr>
          <w:rFonts w:cs="Arial"/>
        </w:rPr>
        <w:t>shipping</w:t>
      </w:r>
      <w:r w:rsidR="002A2734" w:rsidRPr="00177014">
        <w:rPr>
          <w:rFonts w:cs="Arial"/>
        </w:rPr>
        <w:t xml:space="preserve">, and </w:t>
      </w:r>
      <w:r w:rsidR="00634E5F" w:rsidRPr="00177014">
        <w:rPr>
          <w:rFonts w:cs="Arial"/>
        </w:rPr>
        <w:t xml:space="preserve">correspondence </w:t>
      </w:r>
      <w:r w:rsidR="002A2734" w:rsidRPr="00177014">
        <w:rPr>
          <w:rFonts w:cs="Arial"/>
        </w:rPr>
        <w:t xml:space="preserve">about loans, purchases and other matters </w:t>
      </w:r>
      <w:r w:rsidR="00634E5F" w:rsidRPr="00177014">
        <w:rPr>
          <w:rFonts w:cs="Arial"/>
        </w:rPr>
        <w:t>with dealers and exhibitors,</w:t>
      </w:r>
      <w:r w:rsidR="00135C53" w:rsidRPr="00177014">
        <w:rPr>
          <w:rFonts w:cs="Arial"/>
        </w:rPr>
        <w:t xml:space="preserve"> 1944-1956.</w:t>
      </w:r>
    </w:p>
    <w:p w:rsidR="00914B37" w:rsidRPr="00177014" w:rsidRDefault="008754CB" w:rsidP="002A2734">
      <w:pPr>
        <w:rPr>
          <w:rFonts w:cs="Arial"/>
        </w:rPr>
      </w:pPr>
      <w:r w:rsidRPr="00177014">
        <w:rPr>
          <w:rFonts w:cs="Arial"/>
        </w:rPr>
        <w:t xml:space="preserve">16/7/1. </w:t>
      </w:r>
      <w:r w:rsidR="00303235" w:rsidRPr="00177014">
        <w:rPr>
          <w:rFonts w:cs="Arial"/>
        </w:rPr>
        <w:t>List</w:t>
      </w:r>
      <w:r w:rsidR="007E2FA8" w:rsidRPr="00177014">
        <w:rPr>
          <w:rFonts w:cs="Arial"/>
        </w:rPr>
        <w:t xml:space="preserve"> of </w:t>
      </w:r>
      <w:r w:rsidR="0058469C" w:rsidRPr="00177014">
        <w:rPr>
          <w:rFonts w:cs="Arial"/>
        </w:rPr>
        <w:t>“Pictures</w:t>
      </w:r>
      <w:r w:rsidR="0007075B" w:rsidRPr="00177014">
        <w:rPr>
          <w:rFonts w:cs="Arial"/>
        </w:rPr>
        <w:t xml:space="preserve"> &amp; Sculptures </w:t>
      </w:r>
      <w:r w:rsidR="0058469C" w:rsidRPr="00177014">
        <w:rPr>
          <w:rFonts w:cs="Arial"/>
        </w:rPr>
        <w:t>at Brook Hill &amp; B3/4 Albany, W.1</w:t>
      </w:r>
      <w:r w:rsidR="0007075B" w:rsidRPr="00177014">
        <w:rPr>
          <w:rFonts w:cs="Arial"/>
        </w:rPr>
        <w:t>.</w:t>
      </w:r>
      <w:r w:rsidR="000A2283" w:rsidRPr="00177014">
        <w:rPr>
          <w:rFonts w:cs="Arial"/>
        </w:rPr>
        <w:t>”</w:t>
      </w:r>
      <w:r w:rsidR="002A2734" w:rsidRPr="00177014">
        <w:rPr>
          <w:rFonts w:cs="Arial"/>
        </w:rPr>
        <w:t>. D</w:t>
      </w:r>
      <w:r w:rsidR="0007075B" w:rsidRPr="00177014">
        <w:rPr>
          <w:rFonts w:cs="Arial"/>
        </w:rPr>
        <w:t xml:space="preserve">ated August 1950. </w:t>
      </w:r>
      <w:r w:rsidR="002A2734" w:rsidRPr="00177014">
        <w:rPr>
          <w:rFonts w:cs="Arial"/>
        </w:rPr>
        <w:t xml:space="preserve">Named artists in various media include: </w:t>
      </w:r>
      <w:r w:rsidR="002A5536" w:rsidRPr="00177014">
        <w:rPr>
          <w:rFonts w:cs="Arial"/>
        </w:rPr>
        <w:t>Rowland Alston</w:t>
      </w:r>
      <w:r w:rsidR="000A2283" w:rsidRPr="00177014">
        <w:rPr>
          <w:rFonts w:cs="Arial"/>
        </w:rPr>
        <w:t xml:space="preserve"> (</w:t>
      </w:r>
      <w:r w:rsidR="009B0AA0" w:rsidRPr="00177014">
        <w:rPr>
          <w:rFonts w:cs="Arial"/>
        </w:rPr>
        <w:t>2</w:t>
      </w:r>
      <w:r w:rsidR="000A2283" w:rsidRPr="00177014">
        <w:rPr>
          <w:rFonts w:cs="Arial"/>
        </w:rPr>
        <w:t xml:space="preserve"> works</w:t>
      </w:r>
      <w:r w:rsidR="009B0AA0" w:rsidRPr="00177014">
        <w:rPr>
          <w:rFonts w:cs="Arial"/>
        </w:rPr>
        <w:t>)</w:t>
      </w:r>
      <w:r w:rsidR="002A5536" w:rsidRPr="00177014">
        <w:rPr>
          <w:rFonts w:cs="Arial"/>
        </w:rPr>
        <w:t xml:space="preserve">, </w:t>
      </w:r>
      <w:r w:rsidR="00ED1DDA" w:rsidRPr="00177014">
        <w:rPr>
          <w:rFonts w:cs="Arial"/>
        </w:rPr>
        <w:t xml:space="preserve">Atherton, Audubon (9), </w:t>
      </w:r>
      <w:r w:rsidR="002A5536" w:rsidRPr="00177014">
        <w:rPr>
          <w:rFonts w:cs="Arial"/>
        </w:rPr>
        <w:t xml:space="preserve">S. Bone, </w:t>
      </w:r>
      <w:proofErr w:type="spellStart"/>
      <w:r w:rsidR="002A5536" w:rsidRPr="00177014">
        <w:rPr>
          <w:rFonts w:cs="Arial"/>
        </w:rPr>
        <w:t>Boudin</w:t>
      </w:r>
      <w:proofErr w:type="spellEnd"/>
      <w:r w:rsidR="002A5536" w:rsidRPr="00177014">
        <w:rPr>
          <w:rFonts w:cs="Arial"/>
        </w:rPr>
        <w:t xml:space="preserve"> (4), </w:t>
      </w:r>
      <w:r w:rsidR="009B0AA0" w:rsidRPr="00177014">
        <w:rPr>
          <w:rFonts w:cs="Arial"/>
        </w:rPr>
        <w:t xml:space="preserve">Burr, G.E. (7), </w:t>
      </w:r>
      <w:r w:rsidR="002A5536" w:rsidRPr="00177014">
        <w:rPr>
          <w:rFonts w:cs="Arial"/>
        </w:rPr>
        <w:t xml:space="preserve">T. </w:t>
      </w:r>
      <w:proofErr w:type="spellStart"/>
      <w:r w:rsidR="002A5536" w:rsidRPr="00177014">
        <w:rPr>
          <w:rFonts w:cs="Arial"/>
        </w:rPr>
        <w:t>Carr</w:t>
      </w:r>
      <w:proofErr w:type="spellEnd"/>
      <w:r w:rsidR="002A5536" w:rsidRPr="00177014">
        <w:rPr>
          <w:rFonts w:cs="Arial"/>
        </w:rPr>
        <w:t xml:space="preserve"> (2), William Coldstream (2), Cotman</w:t>
      </w:r>
      <w:r w:rsidR="00ED1DDA" w:rsidRPr="00177014">
        <w:rPr>
          <w:rFonts w:cs="Arial"/>
        </w:rPr>
        <w:t xml:space="preserve"> (2)</w:t>
      </w:r>
      <w:r w:rsidR="009B0AA0" w:rsidRPr="00177014">
        <w:rPr>
          <w:rFonts w:cs="Arial"/>
        </w:rPr>
        <w:t>, Coon (3</w:t>
      </w:r>
      <w:r w:rsidR="002A5536" w:rsidRPr="00177014">
        <w:rPr>
          <w:rFonts w:cs="Arial"/>
        </w:rPr>
        <w:t xml:space="preserve">), </w:t>
      </w:r>
      <w:r w:rsidR="009B0AA0" w:rsidRPr="00177014">
        <w:rPr>
          <w:rFonts w:cs="Arial"/>
        </w:rPr>
        <w:t>Daumier (3</w:t>
      </w:r>
      <w:r w:rsidR="00ED1DDA" w:rsidRPr="00177014">
        <w:rPr>
          <w:rFonts w:cs="Arial"/>
        </w:rPr>
        <w:t xml:space="preserve">), </w:t>
      </w:r>
      <w:r w:rsidR="009B0AA0" w:rsidRPr="00177014">
        <w:rPr>
          <w:rFonts w:cs="Arial"/>
        </w:rPr>
        <w:t xml:space="preserve">Degas (6). </w:t>
      </w:r>
      <w:proofErr w:type="spellStart"/>
      <w:r w:rsidR="009B0AA0" w:rsidRPr="00177014">
        <w:rPr>
          <w:rFonts w:cs="Arial"/>
        </w:rPr>
        <w:t>Dring</w:t>
      </w:r>
      <w:proofErr w:type="spellEnd"/>
      <w:r w:rsidR="009B0AA0" w:rsidRPr="00177014">
        <w:rPr>
          <w:rFonts w:cs="Arial"/>
        </w:rPr>
        <w:t>, Dunlop (3</w:t>
      </w:r>
      <w:r w:rsidR="002A5536" w:rsidRPr="00177014">
        <w:rPr>
          <w:rFonts w:cs="Arial"/>
        </w:rPr>
        <w:t xml:space="preserve">), </w:t>
      </w:r>
      <w:r w:rsidR="00ED1DDA" w:rsidRPr="00177014">
        <w:rPr>
          <w:rFonts w:cs="Arial"/>
        </w:rPr>
        <w:t>Parry Eden</w:t>
      </w:r>
      <w:r w:rsidR="009B0AA0" w:rsidRPr="00177014">
        <w:rPr>
          <w:rFonts w:cs="Arial"/>
        </w:rPr>
        <w:t xml:space="preserve"> (2)</w:t>
      </w:r>
      <w:r w:rsidR="00ED1DDA" w:rsidRPr="00177014">
        <w:rPr>
          <w:rFonts w:cs="Arial"/>
        </w:rPr>
        <w:t xml:space="preserve">, </w:t>
      </w:r>
      <w:r w:rsidR="009B0AA0" w:rsidRPr="00177014">
        <w:rPr>
          <w:rFonts w:cs="Arial"/>
        </w:rPr>
        <w:t xml:space="preserve">Elmore, </w:t>
      </w:r>
      <w:r w:rsidR="00ED1DDA" w:rsidRPr="00177014">
        <w:rPr>
          <w:rFonts w:cs="Arial"/>
        </w:rPr>
        <w:t xml:space="preserve">Mark </w:t>
      </w:r>
      <w:proofErr w:type="spellStart"/>
      <w:r w:rsidR="00ED1DDA" w:rsidRPr="00177014">
        <w:rPr>
          <w:rFonts w:cs="Arial"/>
        </w:rPr>
        <w:t>Gertler</w:t>
      </w:r>
      <w:proofErr w:type="spellEnd"/>
      <w:r w:rsidR="00ED1DDA" w:rsidRPr="00177014">
        <w:rPr>
          <w:rFonts w:cs="Arial"/>
        </w:rPr>
        <w:t xml:space="preserve">, </w:t>
      </w:r>
      <w:proofErr w:type="spellStart"/>
      <w:r w:rsidR="00ED1DDA" w:rsidRPr="00177014">
        <w:rPr>
          <w:rFonts w:cs="Arial"/>
        </w:rPr>
        <w:t>Gordine</w:t>
      </w:r>
      <w:proofErr w:type="spellEnd"/>
      <w:r w:rsidR="00ED1DDA" w:rsidRPr="00177014">
        <w:rPr>
          <w:rFonts w:cs="Arial"/>
        </w:rPr>
        <w:t xml:space="preserve">, </w:t>
      </w:r>
      <w:proofErr w:type="spellStart"/>
      <w:r w:rsidR="00ED1DDA" w:rsidRPr="00177014">
        <w:rPr>
          <w:rFonts w:cs="Arial"/>
        </w:rPr>
        <w:t>Gowing</w:t>
      </w:r>
      <w:proofErr w:type="spellEnd"/>
      <w:r w:rsidR="002A5536" w:rsidRPr="00177014">
        <w:rPr>
          <w:rFonts w:cs="Arial"/>
        </w:rPr>
        <w:t xml:space="preserve">, </w:t>
      </w:r>
      <w:r w:rsidR="00ED1DDA" w:rsidRPr="00177014">
        <w:rPr>
          <w:rFonts w:cs="Arial"/>
        </w:rPr>
        <w:t>G. Graham</w:t>
      </w:r>
      <w:r w:rsidR="009B0AA0" w:rsidRPr="00177014">
        <w:rPr>
          <w:rFonts w:cs="Arial"/>
        </w:rPr>
        <w:t xml:space="preserve"> (2)</w:t>
      </w:r>
      <w:r w:rsidR="00ED1DDA" w:rsidRPr="00177014">
        <w:rPr>
          <w:rFonts w:cs="Arial"/>
        </w:rPr>
        <w:t xml:space="preserve">, </w:t>
      </w:r>
      <w:r w:rsidR="009B0AA0" w:rsidRPr="00177014">
        <w:rPr>
          <w:rFonts w:cs="Arial"/>
        </w:rPr>
        <w:t xml:space="preserve">La Grande (3), </w:t>
      </w:r>
      <w:r w:rsidR="002A5536" w:rsidRPr="00177014">
        <w:rPr>
          <w:rFonts w:cs="Arial"/>
        </w:rPr>
        <w:t xml:space="preserve">Duncan Grant (2), </w:t>
      </w:r>
      <w:r w:rsidR="00ED1DDA" w:rsidRPr="00177014">
        <w:rPr>
          <w:rFonts w:cs="Arial"/>
        </w:rPr>
        <w:t xml:space="preserve">Edna Clarke Hall (7), </w:t>
      </w:r>
      <w:r w:rsidR="009B0AA0" w:rsidRPr="00177014">
        <w:rPr>
          <w:rFonts w:cs="Arial"/>
        </w:rPr>
        <w:t xml:space="preserve">N. </w:t>
      </w:r>
      <w:proofErr w:type="spellStart"/>
      <w:r w:rsidR="009B0AA0" w:rsidRPr="00177014">
        <w:rPr>
          <w:rFonts w:cs="Arial"/>
        </w:rPr>
        <w:t>Hamnett</w:t>
      </w:r>
      <w:proofErr w:type="spellEnd"/>
      <w:r w:rsidR="009B0AA0" w:rsidRPr="00177014">
        <w:rPr>
          <w:rFonts w:cs="Arial"/>
        </w:rPr>
        <w:t xml:space="preserve"> (</w:t>
      </w:r>
      <w:r w:rsidR="000A2283" w:rsidRPr="00177014">
        <w:rPr>
          <w:rFonts w:cs="Arial"/>
        </w:rPr>
        <w:t>“</w:t>
      </w:r>
      <w:r w:rsidR="009B0AA0" w:rsidRPr="00177014">
        <w:rPr>
          <w:rFonts w:cs="Arial"/>
        </w:rPr>
        <w:t>12 pins</w:t>
      </w:r>
      <w:r w:rsidR="000A2283" w:rsidRPr="00177014">
        <w:rPr>
          <w:rFonts w:cs="Arial"/>
        </w:rPr>
        <w:t>”</w:t>
      </w:r>
      <w:r w:rsidR="009B0AA0" w:rsidRPr="00177014">
        <w:rPr>
          <w:rFonts w:cs="Arial"/>
        </w:rPr>
        <w:t xml:space="preserve">), </w:t>
      </w:r>
      <w:proofErr w:type="spellStart"/>
      <w:r w:rsidR="002A5536" w:rsidRPr="00177014">
        <w:rPr>
          <w:rFonts w:cs="Arial"/>
        </w:rPr>
        <w:t>Harpignies</w:t>
      </w:r>
      <w:proofErr w:type="spellEnd"/>
      <w:r w:rsidR="002A5536" w:rsidRPr="00177014">
        <w:rPr>
          <w:rFonts w:cs="Arial"/>
        </w:rPr>
        <w:t xml:space="preserve">, Hawthorne, Henderson,  Sir C. Holmes (3), </w:t>
      </w:r>
      <w:r w:rsidR="009B0AA0" w:rsidRPr="00177014">
        <w:rPr>
          <w:rFonts w:cs="Arial"/>
        </w:rPr>
        <w:t xml:space="preserve">Cecil Hunt, </w:t>
      </w:r>
      <w:r w:rsidR="00ED1DDA" w:rsidRPr="00177014">
        <w:rPr>
          <w:rFonts w:cs="Arial"/>
        </w:rPr>
        <w:t>S.A. Hunt,  Innes (3), Augustus John (18</w:t>
      </w:r>
      <w:r w:rsidR="002A5536" w:rsidRPr="00177014">
        <w:rPr>
          <w:rFonts w:cs="Arial"/>
        </w:rPr>
        <w:t xml:space="preserve">), Gwen John, </w:t>
      </w:r>
      <w:r w:rsidR="00ED1DDA" w:rsidRPr="00177014">
        <w:rPr>
          <w:rFonts w:cs="Arial"/>
        </w:rPr>
        <w:t>Gwynne Jones</w:t>
      </w:r>
      <w:r w:rsidR="009B0AA0" w:rsidRPr="00177014">
        <w:rPr>
          <w:rFonts w:cs="Arial"/>
        </w:rPr>
        <w:t xml:space="preserve"> (2)</w:t>
      </w:r>
      <w:r w:rsidR="00ED1DDA" w:rsidRPr="00177014">
        <w:rPr>
          <w:rFonts w:cs="Arial"/>
        </w:rPr>
        <w:t xml:space="preserve">, </w:t>
      </w:r>
      <w:proofErr w:type="spellStart"/>
      <w:r w:rsidR="002A5536" w:rsidRPr="00177014">
        <w:rPr>
          <w:rFonts w:cs="Arial"/>
        </w:rPr>
        <w:t>Jongkind</w:t>
      </w:r>
      <w:proofErr w:type="spellEnd"/>
      <w:r w:rsidR="002A5536" w:rsidRPr="00177014">
        <w:rPr>
          <w:rFonts w:cs="Arial"/>
        </w:rPr>
        <w:t xml:space="preserve"> (2), </w:t>
      </w:r>
      <w:r w:rsidR="00ED1DDA" w:rsidRPr="00177014">
        <w:rPr>
          <w:rFonts w:cs="Arial"/>
        </w:rPr>
        <w:t xml:space="preserve">J.A. Joyce, </w:t>
      </w:r>
      <w:r w:rsidR="002A5536" w:rsidRPr="00177014">
        <w:rPr>
          <w:rFonts w:cs="Arial"/>
        </w:rPr>
        <w:t xml:space="preserve">J. Van </w:t>
      </w:r>
      <w:proofErr w:type="spellStart"/>
      <w:r w:rsidR="002A5536" w:rsidRPr="00177014">
        <w:rPr>
          <w:rFonts w:cs="Arial"/>
        </w:rPr>
        <w:t>Kessell</w:t>
      </w:r>
      <w:proofErr w:type="spellEnd"/>
      <w:r w:rsidR="002A5536" w:rsidRPr="00177014">
        <w:rPr>
          <w:rFonts w:cs="Arial"/>
        </w:rPr>
        <w:t xml:space="preserve">, </w:t>
      </w:r>
      <w:r w:rsidR="00ED1DDA" w:rsidRPr="00177014">
        <w:rPr>
          <w:rFonts w:cs="Arial"/>
        </w:rPr>
        <w:t xml:space="preserve"> Klinghoffer (3), J. </w:t>
      </w:r>
      <w:proofErr w:type="spellStart"/>
      <w:r w:rsidR="00ED1DDA" w:rsidRPr="00177014">
        <w:rPr>
          <w:rFonts w:cs="Arial"/>
        </w:rPr>
        <w:t>Baverstock</w:t>
      </w:r>
      <w:proofErr w:type="spellEnd"/>
      <w:r w:rsidR="00ED1DDA" w:rsidRPr="00177014">
        <w:rPr>
          <w:rFonts w:cs="Arial"/>
        </w:rPr>
        <w:t xml:space="preserve"> Knight, John Leech, Derwent Lees (7</w:t>
      </w:r>
      <w:r w:rsidR="002A5536" w:rsidRPr="00177014">
        <w:rPr>
          <w:rFonts w:cs="Arial"/>
        </w:rPr>
        <w:t xml:space="preserve">), </w:t>
      </w:r>
      <w:proofErr w:type="spellStart"/>
      <w:r w:rsidR="002A5536" w:rsidRPr="00177014">
        <w:rPr>
          <w:rFonts w:cs="Arial"/>
        </w:rPr>
        <w:t>Morland</w:t>
      </w:r>
      <w:proofErr w:type="spellEnd"/>
      <w:r w:rsidR="002A5536" w:rsidRPr="00177014">
        <w:rPr>
          <w:rFonts w:cs="Arial"/>
        </w:rPr>
        <w:t xml:space="preserve"> Lewis, </w:t>
      </w:r>
      <w:r w:rsidR="009B0AA0" w:rsidRPr="00177014">
        <w:rPr>
          <w:rFonts w:cs="Arial"/>
        </w:rPr>
        <w:t xml:space="preserve">Moynihan, </w:t>
      </w:r>
      <w:r w:rsidR="00ED1DDA" w:rsidRPr="00177014">
        <w:rPr>
          <w:rFonts w:cs="Arial"/>
        </w:rPr>
        <w:t xml:space="preserve">Paul Nash, Pont, </w:t>
      </w:r>
      <w:r w:rsidR="002A5536" w:rsidRPr="00177014">
        <w:rPr>
          <w:rFonts w:cs="Arial"/>
        </w:rPr>
        <w:t xml:space="preserve">Mary Potter, </w:t>
      </w:r>
      <w:proofErr w:type="spellStart"/>
      <w:r w:rsidR="002A5536" w:rsidRPr="00177014">
        <w:rPr>
          <w:rFonts w:cs="Arial"/>
        </w:rPr>
        <w:t>Prout</w:t>
      </w:r>
      <w:proofErr w:type="spellEnd"/>
      <w:r w:rsidR="00ED1DDA" w:rsidRPr="00177014">
        <w:rPr>
          <w:rFonts w:cs="Arial"/>
        </w:rPr>
        <w:t xml:space="preserve"> (2)</w:t>
      </w:r>
      <w:r w:rsidR="002A5536" w:rsidRPr="00177014">
        <w:rPr>
          <w:rFonts w:cs="Arial"/>
        </w:rPr>
        <w:t>, Rembrandt</w:t>
      </w:r>
      <w:r w:rsidR="00ED1DDA" w:rsidRPr="00177014">
        <w:rPr>
          <w:rFonts w:cs="Arial"/>
        </w:rPr>
        <w:t xml:space="preserve"> (3)</w:t>
      </w:r>
      <w:r w:rsidR="002A5536" w:rsidRPr="00177014">
        <w:rPr>
          <w:rFonts w:cs="Arial"/>
        </w:rPr>
        <w:t xml:space="preserve">, Claude Rogers, Rowlandson, </w:t>
      </w:r>
      <w:proofErr w:type="spellStart"/>
      <w:r w:rsidR="002A5536" w:rsidRPr="00177014">
        <w:rPr>
          <w:rFonts w:cs="Arial"/>
        </w:rPr>
        <w:t>Sandby</w:t>
      </w:r>
      <w:proofErr w:type="spellEnd"/>
      <w:r w:rsidR="002A5536" w:rsidRPr="00177014">
        <w:rPr>
          <w:rFonts w:cs="Arial"/>
        </w:rPr>
        <w:t xml:space="preserve">, </w:t>
      </w:r>
      <w:proofErr w:type="spellStart"/>
      <w:r w:rsidR="009B0AA0" w:rsidRPr="00177014">
        <w:rPr>
          <w:rFonts w:cs="Arial"/>
        </w:rPr>
        <w:t>Sickert</w:t>
      </w:r>
      <w:proofErr w:type="spellEnd"/>
      <w:r w:rsidR="009B0AA0" w:rsidRPr="00177014">
        <w:rPr>
          <w:rFonts w:cs="Arial"/>
        </w:rPr>
        <w:t xml:space="preserve"> (5</w:t>
      </w:r>
      <w:r w:rsidR="00914B37" w:rsidRPr="00177014">
        <w:rPr>
          <w:rFonts w:cs="Arial"/>
        </w:rPr>
        <w:t xml:space="preserve">), </w:t>
      </w:r>
      <w:r w:rsidR="002A5536" w:rsidRPr="00177014">
        <w:rPr>
          <w:rFonts w:cs="Arial"/>
        </w:rPr>
        <w:t xml:space="preserve">H. Silk, </w:t>
      </w:r>
      <w:r w:rsidR="00ED1DDA" w:rsidRPr="00177014">
        <w:rPr>
          <w:rFonts w:cs="Arial"/>
        </w:rPr>
        <w:t xml:space="preserve">J. Warwick Smith, </w:t>
      </w:r>
      <w:r w:rsidR="002A5536" w:rsidRPr="00177014">
        <w:rPr>
          <w:rFonts w:cs="Arial"/>
        </w:rPr>
        <w:t xml:space="preserve">Wilson Steer, </w:t>
      </w:r>
      <w:proofErr w:type="spellStart"/>
      <w:r w:rsidR="002A5536" w:rsidRPr="00177014">
        <w:rPr>
          <w:rFonts w:cs="Arial"/>
        </w:rPr>
        <w:t>Steggles</w:t>
      </w:r>
      <w:proofErr w:type="spellEnd"/>
      <w:r w:rsidR="002A5536" w:rsidRPr="00177014">
        <w:rPr>
          <w:rFonts w:cs="Arial"/>
        </w:rPr>
        <w:t xml:space="preserve">, Tonks, Towne (2), </w:t>
      </w:r>
      <w:proofErr w:type="spellStart"/>
      <w:r w:rsidR="009B0AA0" w:rsidRPr="00177014">
        <w:rPr>
          <w:rFonts w:cs="Arial"/>
        </w:rPr>
        <w:t>Tun</w:t>
      </w:r>
      <w:r w:rsidR="0058469C" w:rsidRPr="00177014">
        <w:rPr>
          <w:rFonts w:cs="Arial"/>
        </w:rPr>
        <w:t>n</w:t>
      </w:r>
      <w:r w:rsidR="009B0AA0" w:rsidRPr="00177014">
        <w:rPr>
          <w:rFonts w:cs="Arial"/>
        </w:rPr>
        <w:t>icliffe</w:t>
      </w:r>
      <w:proofErr w:type="spellEnd"/>
      <w:r w:rsidR="009B0AA0" w:rsidRPr="00177014">
        <w:rPr>
          <w:rFonts w:cs="Arial"/>
        </w:rPr>
        <w:t xml:space="preserve"> (2), </w:t>
      </w:r>
      <w:r w:rsidR="00ED1DDA" w:rsidRPr="00177014">
        <w:rPr>
          <w:rFonts w:cs="Arial"/>
        </w:rPr>
        <w:t xml:space="preserve">Wyndham Tyron, </w:t>
      </w:r>
      <w:r w:rsidR="002A5536" w:rsidRPr="00177014">
        <w:rPr>
          <w:rFonts w:cs="Arial"/>
        </w:rPr>
        <w:t xml:space="preserve">Utrillo (2), P. De </w:t>
      </w:r>
      <w:proofErr w:type="spellStart"/>
      <w:r w:rsidR="002A5536" w:rsidRPr="00177014">
        <w:rPr>
          <w:rFonts w:cs="Arial"/>
        </w:rPr>
        <w:t>Wint</w:t>
      </w:r>
      <w:proofErr w:type="spellEnd"/>
      <w:r w:rsidR="002A5536" w:rsidRPr="00177014">
        <w:rPr>
          <w:rFonts w:cs="Arial"/>
        </w:rPr>
        <w:t xml:space="preserve"> (4)</w:t>
      </w:r>
      <w:r w:rsidR="00CC07DD" w:rsidRPr="00177014">
        <w:rPr>
          <w:rFonts w:cs="Arial"/>
        </w:rPr>
        <w:t>.</w:t>
      </w:r>
    </w:p>
    <w:p w:rsidR="007A69C4" w:rsidRPr="00177014" w:rsidRDefault="008754CB" w:rsidP="00D65282">
      <w:pPr>
        <w:rPr>
          <w:rFonts w:cs="Arial"/>
        </w:rPr>
      </w:pPr>
      <w:r w:rsidRPr="00177014">
        <w:rPr>
          <w:rFonts w:cs="Arial"/>
        </w:rPr>
        <w:t xml:space="preserve">16/7/2. </w:t>
      </w:r>
      <w:r w:rsidR="00303235" w:rsidRPr="00177014">
        <w:rPr>
          <w:rFonts w:cs="Arial"/>
        </w:rPr>
        <w:t>List</w:t>
      </w:r>
      <w:r w:rsidR="007E2FA8" w:rsidRPr="00177014">
        <w:rPr>
          <w:rFonts w:cs="Arial"/>
        </w:rPr>
        <w:t xml:space="preserve"> of </w:t>
      </w:r>
      <w:r w:rsidR="000A2283" w:rsidRPr="00177014">
        <w:rPr>
          <w:rFonts w:cs="Arial"/>
        </w:rPr>
        <w:t>“</w:t>
      </w:r>
      <w:r w:rsidR="0007075B" w:rsidRPr="00177014">
        <w:rPr>
          <w:rFonts w:cs="Arial"/>
        </w:rPr>
        <w:t>Pictures &amp; Sculpture a</w:t>
      </w:r>
      <w:r w:rsidR="002A2734" w:rsidRPr="00177014">
        <w:rPr>
          <w:rFonts w:cs="Arial"/>
        </w:rPr>
        <w:t>t B3 &amp; 4 Albany, London, W.1.</w:t>
      </w:r>
      <w:r w:rsidR="000A2283" w:rsidRPr="00177014">
        <w:rPr>
          <w:rFonts w:cs="Arial"/>
        </w:rPr>
        <w:t>”</w:t>
      </w:r>
      <w:r w:rsidR="002A2734" w:rsidRPr="00177014">
        <w:rPr>
          <w:rFonts w:cs="Arial"/>
        </w:rPr>
        <w:t>. D</w:t>
      </w:r>
      <w:r w:rsidR="0007075B" w:rsidRPr="00177014">
        <w:rPr>
          <w:rFonts w:cs="Arial"/>
        </w:rPr>
        <w:t>ated 27 June 1951</w:t>
      </w:r>
      <w:r w:rsidR="002A2734" w:rsidRPr="00177014">
        <w:rPr>
          <w:rFonts w:cs="Arial"/>
        </w:rPr>
        <w:t xml:space="preserve">. Named artists in various media include: </w:t>
      </w:r>
      <w:r w:rsidR="000A2283" w:rsidRPr="00177014">
        <w:rPr>
          <w:rFonts w:cs="Arial"/>
        </w:rPr>
        <w:t>John Armstrong (</w:t>
      </w:r>
      <w:r w:rsidR="007A69C4" w:rsidRPr="00177014">
        <w:rPr>
          <w:rFonts w:cs="Arial"/>
        </w:rPr>
        <w:t>2</w:t>
      </w:r>
      <w:r w:rsidR="000A2283" w:rsidRPr="00177014">
        <w:rPr>
          <w:rFonts w:cs="Arial"/>
        </w:rPr>
        <w:t xml:space="preserve"> works</w:t>
      </w:r>
      <w:r w:rsidR="007A69C4" w:rsidRPr="00177014">
        <w:rPr>
          <w:rFonts w:cs="Arial"/>
        </w:rPr>
        <w:t xml:space="preserve">), </w:t>
      </w:r>
      <w:proofErr w:type="spellStart"/>
      <w:r w:rsidR="007A69C4" w:rsidRPr="00177014">
        <w:rPr>
          <w:rFonts w:cs="Arial"/>
        </w:rPr>
        <w:t>Muirhead</w:t>
      </w:r>
      <w:proofErr w:type="spellEnd"/>
      <w:r w:rsidR="007A69C4" w:rsidRPr="00177014">
        <w:rPr>
          <w:rFonts w:cs="Arial"/>
        </w:rPr>
        <w:t xml:space="preserve"> Bone, </w:t>
      </w:r>
      <w:proofErr w:type="spellStart"/>
      <w:r w:rsidR="00813A6D" w:rsidRPr="00177014">
        <w:rPr>
          <w:rFonts w:cs="Arial"/>
        </w:rPr>
        <w:t>Brabazon</w:t>
      </w:r>
      <w:proofErr w:type="spellEnd"/>
      <w:r w:rsidR="00813A6D" w:rsidRPr="00177014">
        <w:rPr>
          <w:rFonts w:cs="Arial"/>
        </w:rPr>
        <w:t xml:space="preserve">, </w:t>
      </w:r>
      <w:proofErr w:type="spellStart"/>
      <w:r w:rsidR="007A69C4" w:rsidRPr="00177014">
        <w:rPr>
          <w:rFonts w:cs="Arial"/>
        </w:rPr>
        <w:t>Christall</w:t>
      </w:r>
      <w:proofErr w:type="spellEnd"/>
      <w:r w:rsidR="007A69C4" w:rsidRPr="00177014">
        <w:rPr>
          <w:rFonts w:cs="Arial"/>
        </w:rPr>
        <w:t xml:space="preserve"> (13), Cotman (3), Cruikshank, Samuel </w:t>
      </w:r>
      <w:proofErr w:type="spellStart"/>
      <w:r w:rsidR="007A69C4" w:rsidRPr="00177014">
        <w:rPr>
          <w:rFonts w:cs="Arial"/>
        </w:rPr>
        <w:t>Daniell</w:t>
      </w:r>
      <w:proofErr w:type="spellEnd"/>
      <w:r w:rsidR="007A69C4" w:rsidRPr="00177014">
        <w:rPr>
          <w:rFonts w:cs="Arial"/>
        </w:rPr>
        <w:t xml:space="preserve">, Dunlop (2), J. </w:t>
      </w:r>
      <w:r w:rsidR="009B0AA0" w:rsidRPr="00177014">
        <w:rPr>
          <w:rFonts w:cs="Arial"/>
        </w:rPr>
        <w:t xml:space="preserve">Farrington, </w:t>
      </w:r>
      <w:r w:rsidR="007A69C4" w:rsidRPr="00177014">
        <w:rPr>
          <w:rFonts w:cs="Arial"/>
        </w:rPr>
        <w:t xml:space="preserve">Frost, </w:t>
      </w:r>
      <w:proofErr w:type="spellStart"/>
      <w:r w:rsidR="007A69C4" w:rsidRPr="00177014">
        <w:rPr>
          <w:rFonts w:cs="Arial"/>
        </w:rPr>
        <w:t>Gertler</w:t>
      </w:r>
      <w:proofErr w:type="spellEnd"/>
      <w:r w:rsidR="007A69C4" w:rsidRPr="00177014">
        <w:rPr>
          <w:rFonts w:cs="Arial"/>
        </w:rPr>
        <w:t xml:space="preserve">, </w:t>
      </w:r>
      <w:r w:rsidR="009B0AA0" w:rsidRPr="00177014">
        <w:rPr>
          <w:rFonts w:cs="Arial"/>
        </w:rPr>
        <w:t xml:space="preserve">Girtin, </w:t>
      </w:r>
      <w:proofErr w:type="spellStart"/>
      <w:r w:rsidR="007A69C4" w:rsidRPr="00177014">
        <w:rPr>
          <w:rFonts w:cs="Arial"/>
        </w:rPr>
        <w:t>Gowing</w:t>
      </w:r>
      <w:proofErr w:type="spellEnd"/>
      <w:r w:rsidR="007A69C4" w:rsidRPr="00177014">
        <w:rPr>
          <w:rFonts w:cs="Arial"/>
        </w:rPr>
        <w:t xml:space="preserve">, </w:t>
      </w:r>
      <w:r w:rsidR="009B0AA0" w:rsidRPr="00177014">
        <w:rPr>
          <w:rFonts w:cs="Arial"/>
        </w:rPr>
        <w:t xml:space="preserve">Leonard Greaves, </w:t>
      </w:r>
      <w:r w:rsidR="00D9189E" w:rsidRPr="00177014">
        <w:rPr>
          <w:rFonts w:cs="Arial"/>
        </w:rPr>
        <w:t>Grigg</w:t>
      </w:r>
      <w:r w:rsidR="007A69C4" w:rsidRPr="00177014">
        <w:rPr>
          <w:rFonts w:cs="Arial"/>
        </w:rPr>
        <w:t xml:space="preserve">s, </w:t>
      </w:r>
      <w:r w:rsidR="009B0AA0" w:rsidRPr="00177014">
        <w:rPr>
          <w:rFonts w:cs="Arial"/>
        </w:rPr>
        <w:t xml:space="preserve">C. Guys (2), </w:t>
      </w:r>
      <w:r w:rsidR="007A69C4" w:rsidRPr="00177014">
        <w:rPr>
          <w:rFonts w:cs="Arial"/>
        </w:rPr>
        <w:t xml:space="preserve">Hillier, </w:t>
      </w:r>
      <w:proofErr w:type="spellStart"/>
      <w:r w:rsidR="00813A6D" w:rsidRPr="00177014">
        <w:rPr>
          <w:rFonts w:cs="Arial"/>
        </w:rPr>
        <w:t>Baverstock</w:t>
      </w:r>
      <w:proofErr w:type="spellEnd"/>
      <w:r w:rsidR="00813A6D" w:rsidRPr="00177014">
        <w:rPr>
          <w:rFonts w:cs="Arial"/>
        </w:rPr>
        <w:t xml:space="preserve"> Knight (3),</w:t>
      </w:r>
      <w:r w:rsidR="009B0AA0" w:rsidRPr="00177014">
        <w:rPr>
          <w:rFonts w:cs="Arial"/>
        </w:rPr>
        <w:t xml:space="preserve"> </w:t>
      </w:r>
      <w:r w:rsidR="007A69C4" w:rsidRPr="00177014">
        <w:rPr>
          <w:rFonts w:cs="Arial"/>
        </w:rPr>
        <w:t xml:space="preserve">Leech, </w:t>
      </w:r>
      <w:r w:rsidR="00813A6D" w:rsidRPr="00177014">
        <w:rPr>
          <w:rFonts w:cs="Arial"/>
        </w:rPr>
        <w:t xml:space="preserve">Gwen May, </w:t>
      </w:r>
      <w:r w:rsidR="009B0AA0" w:rsidRPr="00177014">
        <w:rPr>
          <w:rFonts w:cs="Arial"/>
        </w:rPr>
        <w:t xml:space="preserve">W. Pearson, </w:t>
      </w:r>
      <w:proofErr w:type="spellStart"/>
      <w:r w:rsidR="007A69C4" w:rsidRPr="00177014">
        <w:rPr>
          <w:rFonts w:cs="Arial"/>
        </w:rPr>
        <w:t>Prout</w:t>
      </w:r>
      <w:proofErr w:type="spellEnd"/>
      <w:r w:rsidR="007A69C4" w:rsidRPr="00177014">
        <w:rPr>
          <w:rFonts w:cs="Arial"/>
        </w:rPr>
        <w:t xml:space="preserve"> (2), </w:t>
      </w:r>
      <w:r w:rsidR="009B0AA0" w:rsidRPr="00177014">
        <w:rPr>
          <w:rFonts w:cs="Arial"/>
        </w:rPr>
        <w:t xml:space="preserve">Rowlandson, J. Russell (4), </w:t>
      </w:r>
      <w:proofErr w:type="spellStart"/>
      <w:r w:rsidR="009B0AA0" w:rsidRPr="00177014">
        <w:rPr>
          <w:rFonts w:cs="Arial"/>
        </w:rPr>
        <w:t>Sand</w:t>
      </w:r>
      <w:r w:rsidR="007A69C4" w:rsidRPr="00177014">
        <w:rPr>
          <w:rFonts w:cs="Arial"/>
        </w:rPr>
        <w:t>b</w:t>
      </w:r>
      <w:r w:rsidR="009B0AA0" w:rsidRPr="00177014">
        <w:rPr>
          <w:rFonts w:cs="Arial"/>
        </w:rPr>
        <w:t>y</w:t>
      </w:r>
      <w:proofErr w:type="spellEnd"/>
      <w:r w:rsidR="009B0AA0" w:rsidRPr="00177014">
        <w:rPr>
          <w:rFonts w:cs="Arial"/>
        </w:rPr>
        <w:t xml:space="preserve">, </w:t>
      </w:r>
      <w:proofErr w:type="spellStart"/>
      <w:r w:rsidR="00D65282">
        <w:rPr>
          <w:rFonts w:cs="Arial"/>
        </w:rPr>
        <w:t>Segonzac</w:t>
      </w:r>
      <w:proofErr w:type="spellEnd"/>
      <w:r w:rsidR="00557B70">
        <w:rPr>
          <w:rFonts w:cs="Arial"/>
        </w:rPr>
        <w:t xml:space="preserve">, </w:t>
      </w:r>
      <w:r w:rsidR="005A49C8">
        <w:rPr>
          <w:rFonts w:cs="Arial"/>
        </w:rPr>
        <w:t>J. Warwick Smith,</w:t>
      </w:r>
      <w:r w:rsidR="009B0AA0" w:rsidRPr="00177014">
        <w:rPr>
          <w:rFonts w:cs="Arial"/>
        </w:rPr>
        <w:t xml:space="preserve"> (2), </w:t>
      </w:r>
      <w:r w:rsidR="00D65282">
        <w:rPr>
          <w:rFonts w:cs="Arial"/>
        </w:rPr>
        <w:t xml:space="preserve">Towne (2), </w:t>
      </w:r>
      <w:r w:rsidR="007A69C4" w:rsidRPr="00177014">
        <w:rPr>
          <w:rFonts w:cs="Arial"/>
        </w:rPr>
        <w:t xml:space="preserve">Varley, </w:t>
      </w:r>
      <w:r w:rsidR="009B0AA0" w:rsidRPr="00177014">
        <w:rPr>
          <w:rFonts w:cs="Arial"/>
        </w:rPr>
        <w:t xml:space="preserve">de </w:t>
      </w:r>
      <w:proofErr w:type="spellStart"/>
      <w:r w:rsidR="009B0AA0" w:rsidRPr="00177014">
        <w:rPr>
          <w:rFonts w:cs="Arial"/>
        </w:rPr>
        <w:t>Wint</w:t>
      </w:r>
      <w:proofErr w:type="spellEnd"/>
      <w:r w:rsidR="007A69C4" w:rsidRPr="00177014">
        <w:rPr>
          <w:rFonts w:cs="Arial"/>
        </w:rPr>
        <w:t xml:space="preserve"> (2)</w:t>
      </w:r>
      <w:r w:rsidR="000A2283" w:rsidRPr="00177014">
        <w:rPr>
          <w:rFonts w:cs="Arial"/>
        </w:rPr>
        <w:t>. 8</w:t>
      </w:r>
      <w:r w:rsidR="007A69C4" w:rsidRPr="00177014">
        <w:rPr>
          <w:rFonts w:cs="Arial"/>
        </w:rPr>
        <w:t xml:space="preserve"> </w:t>
      </w:r>
      <w:r w:rsidR="000A2283" w:rsidRPr="00177014">
        <w:rPr>
          <w:rFonts w:cs="Arial"/>
        </w:rPr>
        <w:t>“</w:t>
      </w:r>
      <w:r w:rsidR="007A69C4" w:rsidRPr="00177014">
        <w:rPr>
          <w:rFonts w:cs="Arial"/>
        </w:rPr>
        <w:t>Chinese paintings on silk</w:t>
      </w:r>
      <w:r w:rsidR="000A2283" w:rsidRPr="00177014">
        <w:rPr>
          <w:rFonts w:cs="Arial"/>
        </w:rPr>
        <w:t>”</w:t>
      </w:r>
      <w:r w:rsidR="002A2734" w:rsidRPr="00177014">
        <w:rPr>
          <w:rFonts w:cs="Arial"/>
        </w:rPr>
        <w:t>.</w:t>
      </w:r>
    </w:p>
    <w:p w:rsidR="000F3A8B" w:rsidRPr="00177014" w:rsidRDefault="008754CB" w:rsidP="002A2734">
      <w:pPr>
        <w:rPr>
          <w:rFonts w:cs="Arial"/>
        </w:rPr>
      </w:pPr>
      <w:r w:rsidRPr="00177014">
        <w:rPr>
          <w:rFonts w:cs="Arial"/>
        </w:rPr>
        <w:t xml:space="preserve">16/7/3. </w:t>
      </w:r>
      <w:r w:rsidR="000F3A8B" w:rsidRPr="00177014">
        <w:rPr>
          <w:rFonts w:cs="Arial"/>
        </w:rPr>
        <w:t xml:space="preserve">Letter from </w:t>
      </w:r>
      <w:r w:rsidR="0020585D" w:rsidRPr="00177014">
        <w:rPr>
          <w:rFonts w:cs="Arial"/>
        </w:rPr>
        <w:t xml:space="preserve">Miss </w:t>
      </w:r>
      <w:r w:rsidR="000F3A8B" w:rsidRPr="00177014">
        <w:rPr>
          <w:rFonts w:cs="Arial"/>
        </w:rPr>
        <w:t>E. Fr</w:t>
      </w:r>
      <w:r w:rsidR="0020585D" w:rsidRPr="00177014">
        <w:rPr>
          <w:rFonts w:cs="Arial"/>
        </w:rPr>
        <w:t>ey</w:t>
      </w:r>
      <w:r w:rsidR="000F3A8B" w:rsidRPr="00177014">
        <w:rPr>
          <w:rFonts w:cs="Arial"/>
        </w:rPr>
        <w:t xml:space="preserve"> to Mrs. Bevan, 18 May 1951.</w:t>
      </w:r>
      <w:r w:rsidR="00813A6D" w:rsidRPr="00177014">
        <w:rPr>
          <w:rFonts w:cs="Arial"/>
        </w:rPr>
        <w:t xml:space="preserve"> Enclosing a list of the pictures, etc. </w:t>
      </w:r>
      <w:r w:rsidR="00E36040" w:rsidRPr="00177014">
        <w:rPr>
          <w:rFonts w:cs="Arial"/>
        </w:rPr>
        <w:t>m</w:t>
      </w:r>
      <w:r w:rsidR="00813A6D" w:rsidRPr="00177014">
        <w:rPr>
          <w:rFonts w:cs="Arial"/>
        </w:rPr>
        <w:t>ade at Brook</w:t>
      </w:r>
      <w:r w:rsidR="0058469C" w:rsidRPr="00177014">
        <w:rPr>
          <w:rFonts w:cs="Arial"/>
        </w:rPr>
        <w:t xml:space="preserve"> H</w:t>
      </w:r>
      <w:r w:rsidR="00E36040" w:rsidRPr="00177014">
        <w:rPr>
          <w:rFonts w:cs="Arial"/>
        </w:rPr>
        <w:t xml:space="preserve">ill </w:t>
      </w:r>
      <w:r w:rsidR="000A2283" w:rsidRPr="00177014">
        <w:rPr>
          <w:rFonts w:cs="Arial"/>
        </w:rPr>
        <w:t>“</w:t>
      </w:r>
      <w:r w:rsidR="00E36040" w:rsidRPr="00177014">
        <w:rPr>
          <w:rFonts w:cs="Arial"/>
        </w:rPr>
        <w:t>last September.</w:t>
      </w:r>
      <w:r w:rsidR="000A2283" w:rsidRPr="00177014">
        <w:rPr>
          <w:rFonts w:cs="Arial"/>
        </w:rPr>
        <w:t>”</w:t>
      </w:r>
      <w:r w:rsidR="00E36040" w:rsidRPr="00177014">
        <w:rPr>
          <w:rFonts w:cs="Arial"/>
        </w:rPr>
        <w:t xml:space="preserve"> </w:t>
      </w:r>
    </w:p>
    <w:p w:rsidR="00E36040" w:rsidRPr="00177014" w:rsidRDefault="008754CB" w:rsidP="00303235">
      <w:pPr>
        <w:rPr>
          <w:rFonts w:cs="Arial"/>
        </w:rPr>
      </w:pPr>
      <w:r w:rsidRPr="00177014">
        <w:rPr>
          <w:rFonts w:cs="Arial"/>
        </w:rPr>
        <w:t xml:space="preserve">16/7/4. </w:t>
      </w:r>
      <w:r w:rsidR="00303235" w:rsidRPr="00177014">
        <w:rPr>
          <w:rFonts w:cs="Arial"/>
        </w:rPr>
        <w:t xml:space="preserve">List </w:t>
      </w:r>
      <w:r w:rsidR="007E2FA8" w:rsidRPr="00177014">
        <w:rPr>
          <w:rFonts w:cs="Arial"/>
        </w:rPr>
        <w:t xml:space="preserve">of </w:t>
      </w:r>
      <w:r w:rsidR="000A2283" w:rsidRPr="00177014">
        <w:rPr>
          <w:rFonts w:cs="Arial"/>
        </w:rPr>
        <w:t>“</w:t>
      </w:r>
      <w:r w:rsidR="000F3A8B" w:rsidRPr="00177014">
        <w:rPr>
          <w:rFonts w:cs="Arial"/>
        </w:rPr>
        <w:t>Pictures &amp; Sculptures at Brook Hill September 1951</w:t>
      </w:r>
      <w:r w:rsidR="000A2283" w:rsidRPr="00177014">
        <w:rPr>
          <w:rFonts w:cs="Arial"/>
        </w:rPr>
        <w:t>”</w:t>
      </w:r>
      <w:r w:rsidR="00FF0BC2" w:rsidRPr="00177014">
        <w:rPr>
          <w:rFonts w:cs="Arial"/>
        </w:rPr>
        <w:t>.</w:t>
      </w:r>
      <w:r w:rsidR="000F3A8B" w:rsidRPr="00177014">
        <w:rPr>
          <w:rFonts w:cs="Arial"/>
        </w:rPr>
        <w:t xml:space="preserve"> Includes date</w:t>
      </w:r>
      <w:r w:rsidR="00FF0BC2" w:rsidRPr="00177014">
        <w:rPr>
          <w:rFonts w:cs="Arial"/>
        </w:rPr>
        <w:t>s</w:t>
      </w:r>
      <w:r w:rsidR="000F3A8B" w:rsidRPr="00177014">
        <w:rPr>
          <w:rFonts w:cs="Arial"/>
        </w:rPr>
        <w:t xml:space="preserve"> of pu</w:t>
      </w:r>
      <w:r w:rsidR="00FF0BC2" w:rsidRPr="00177014">
        <w:rPr>
          <w:rFonts w:cs="Arial"/>
        </w:rPr>
        <w:t>rchase in some cases and prices paid.</w:t>
      </w:r>
      <w:r w:rsidR="007E2FA8" w:rsidRPr="00177014">
        <w:rPr>
          <w:rFonts w:cs="Arial"/>
        </w:rPr>
        <w:t xml:space="preserve"> Named artists in various media include: </w:t>
      </w:r>
      <w:r w:rsidR="000A2283" w:rsidRPr="00177014">
        <w:rPr>
          <w:rFonts w:cs="Arial"/>
        </w:rPr>
        <w:t>Audubon (</w:t>
      </w:r>
      <w:r w:rsidR="004F7548" w:rsidRPr="00177014">
        <w:rPr>
          <w:rFonts w:cs="Arial"/>
        </w:rPr>
        <w:t>6</w:t>
      </w:r>
      <w:r w:rsidR="000A2283" w:rsidRPr="00177014">
        <w:rPr>
          <w:rFonts w:cs="Arial"/>
        </w:rPr>
        <w:t xml:space="preserve"> works</w:t>
      </w:r>
      <w:r w:rsidR="004F7548" w:rsidRPr="00177014">
        <w:rPr>
          <w:rFonts w:cs="Arial"/>
        </w:rPr>
        <w:t xml:space="preserve">), </w:t>
      </w:r>
      <w:r w:rsidR="007835B0" w:rsidRPr="00177014">
        <w:rPr>
          <w:rFonts w:cs="Arial"/>
        </w:rPr>
        <w:t xml:space="preserve">S. Bone, Bonnard (5), </w:t>
      </w:r>
      <w:proofErr w:type="spellStart"/>
      <w:r w:rsidR="00E36040" w:rsidRPr="00177014">
        <w:rPr>
          <w:rFonts w:cs="Arial"/>
        </w:rPr>
        <w:t>Boudin</w:t>
      </w:r>
      <w:proofErr w:type="spellEnd"/>
      <w:r w:rsidR="007835B0" w:rsidRPr="00177014">
        <w:rPr>
          <w:rFonts w:cs="Arial"/>
        </w:rPr>
        <w:t xml:space="preserve"> (4)</w:t>
      </w:r>
      <w:r w:rsidR="00E36040" w:rsidRPr="00177014">
        <w:rPr>
          <w:rFonts w:cs="Arial"/>
        </w:rPr>
        <w:t xml:space="preserve">, </w:t>
      </w:r>
      <w:r w:rsidR="004F7548" w:rsidRPr="00177014">
        <w:rPr>
          <w:rFonts w:cs="Arial"/>
        </w:rPr>
        <w:t xml:space="preserve">G.E. Burr (7), </w:t>
      </w:r>
      <w:r w:rsidR="007835B0" w:rsidRPr="00177014">
        <w:rPr>
          <w:rFonts w:cs="Arial"/>
        </w:rPr>
        <w:t xml:space="preserve">T. </w:t>
      </w:r>
      <w:proofErr w:type="spellStart"/>
      <w:r w:rsidR="007835B0" w:rsidRPr="00177014">
        <w:rPr>
          <w:rFonts w:cs="Arial"/>
        </w:rPr>
        <w:lastRenderedPageBreak/>
        <w:t>Carr</w:t>
      </w:r>
      <w:proofErr w:type="spellEnd"/>
      <w:r w:rsidR="004F7548" w:rsidRPr="00177014">
        <w:rPr>
          <w:rFonts w:cs="Arial"/>
        </w:rPr>
        <w:t xml:space="preserve"> (2)</w:t>
      </w:r>
      <w:r w:rsidR="007835B0" w:rsidRPr="00177014">
        <w:rPr>
          <w:rFonts w:cs="Arial"/>
        </w:rPr>
        <w:t xml:space="preserve">, </w:t>
      </w:r>
      <w:r w:rsidR="00E36040" w:rsidRPr="00177014">
        <w:rPr>
          <w:rFonts w:cs="Arial"/>
        </w:rPr>
        <w:t>Coldstream</w:t>
      </w:r>
      <w:r w:rsidR="007835B0" w:rsidRPr="00177014">
        <w:rPr>
          <w:rFonts w:cs="Arial"/>
        </w:rPr>
        <w:t xml:space="preserve"> (2)</w:t>
      </w:r>
      <w:r w:rsidR="00E36040" w:rsidRPr="00177014">
        <w:rPr>
          <w:rFonts w:cs="Arial"/>
        </w:rPr>
        <w:t xml:space="preserve">, </w:t>
      </w:r>
      <w:r w:rsidR="004F7548" w:rsidRPr="00177014">
        <w:rPr>
          <w:rFonts w:cs="Arial"/>
        </w:rPr>
        <w:t xml:space="preserve">Coon, </w:t>
      </w:r>
      <w:r w:rsidR="007835B0" w:rsidRPr="00177014">
        <w:rPr>
          <w:rFonts w:cs="Arial"/>
        </w:rPr>
        <w:t>Daumier,</w:t>
      </w:r>
      <w:r w:rsidR="004F7548" w:rsidRPr="00177014">
        <w:rPr>
          <w:rFonts w:cs="Arial"/>
        </w:rPr>
        <w:t xml:space="preserve"> Degas (6), </w:t>
      </w:r>
      <w:proofErr w:type="spellStart"/>
      <w:r w:rsidR="004F7548" w:rsidRPr="00177014">
        <w:rPr>
          <w:rFonts w:cs="Arial"/>
        </w:rPr>
        <w:t>Dring</w:t>
      </w:r>
      <w:proofErr w:type="spellEnd"/>
      <w:r w:rsidR="004F7548" w:rsidRPr="00177014">
        <w:rPr>
          <w:rFonts w:cs="Arial"/>
        </w:rPr>
        <w:t>,</w:t>
      </w:r>
      <w:r w:rsidR="007835B0" w:rsidRPr="00177014">
        <w:rPr>
          <w:rFonts w:cs="Arial"/>
        </w:rPr>
        <w:t xml:space="preserve"> </w:t>
      </w:r>
      <w:r w:rsidR="00E36040" w:rsidRPr="00177014">
        <w:rPr>
          <w:rFonts w:cs="Arial"/>
        </w:rPr>
        <w:t xml:space="preserve">Dunlop, </w:t>
      </w:r>
      <w:r w:rsidR="007835B0" w:rsidRPr="00177014">
        <w:rPr>
          <w:rFonts w:cs="Arial"/>
        </w:rPr>
        <w:t xml:space="preserve">Elmore, </w:t>
      </w:r>
      <w:r w:rsidR="00E36040" w:rsidRPr="00177014">
        <w:rPr>
          <w:rFonts w:cs="Arial"/>
        </w:rPr>
        <w:t>Jacob Epstein</w:t>
      </w:r>
      <w:r w:rsidR="004F7548" w:rsidRPr="00177014">
        <w:rPr>
          <w:rFonts w:cs="Arial"/>
        </w:rPr>
        <w:t xml:space="preserve"> (2)</w:t>
      </w:r>
      <w:r w:rsidR="00E36040" w:rsidRPr="00177014">
        <w:rPr>
          <w:rFonts w:cs="Arial"/>
        </w:rPr>
        <w:t xml:space="preserve">, </w:t>
      </w:r>
      <w:proofErr w:type="spellStart"/>
      <w:r w:rsidR="004F7548" w:rsidRPr="00177014">
        <w:rPr>
          <w:rFonts w:cs="Arial"/>
        </w:rPr>
        <w:t>Gertler</w:t>
      </w:r>
      <w:proofErr w:type="spellEnd"/>
      <w:r w:rsidR="004F7548" w:rsidRPr="00177014">
        <w:rPr>
          <w:rFonts w:cs="Arial"/>
        </w:rPr>
        <w:t xml:space="preserve">, </w:t>
      </w:r>
      <w:r w:rsidR="007835B0" w:rsidRPr="00177014">
        <w:rPr>
          <w:rFonts w:cs="Arial"/>
        </w:rPr>
        <w:t xml:space="preserve">D. </w:t>
      </w:r>
      <w:proofErr w:type="spellStart"/>
      <w:r w:rsidR="007835B0" w:rsidRPr="00177014">
        <w:rPr>
          <w:rFonts w:cs="Arial"/>
        </w:rPr>
        <w:t>Gordine</w:t>
      </w:r>
      <w:proofErr w:type="spellEnd"/>
      <w:r w:rsidR="007835B0" w:rsidRPr="00177014">
        <w:rPr>
          <w:rFonts w:cs="Arial"/>
        </w:rPr>
        <w:t xml:space="preserve">, </w:t>
      </w:r>
      <w:r w:rsidR="004F7548" w:rsidRPr="00177014">
        <w:rPr>
          <w:rFonts w:cs="Arial"/>
        </w:rPr>
        <w:t xml:space="preserve">L. </w:t>
      </w:r>
      <w:proofErr w:type="spellStart"/>
      <w:r w:rsidR="004F7548" w:rsidRPr="00177014">
        <w:rPr>
          <w:rFonts w:cs="Arial"/>
        </w:rPr>
        <w:t>Gowing</w:t>
      </w:r>
      <w:proofErr w:type="spellEnd"/>
      <w:r w:rsidR="004F7548" w:rsidRPr="00177014">
        <w:rPr>
          <w:rFonts w:cs="Arial"/>
        </w:rPr>
        <w:t xml:space="preserve"> (2), Le Grande (3), </w:t>
      </w:r>
      <w:r w:rsidR="00E36040" w:rsidRPr="00177014">
        <w:rPr>
          <w:rFonts w:cs="Arial"/>
        </w:rPr>
        <w:t xml:space="preserve">Duncan Grant, </w:t>
      </w:r>
      <w:r w:rsidR="004F7548" w:rsidRPr="00177014">
        <w:rPr>
          <w:rFonts w:cs="Arial"/>
        </w:rPr>
        <w:t xml:space="preserve">E. Clark Hall (8), </w:t>
      </w:r>
      <w:proofErr w:type="spellStart"/>
      <w:r w:rsidR="007835B0" w:rsidRPr="00177014">
        <w:rPr>
          <w:rFonts w:cs="Arial"/>
        </w:rPr>
        <w:t>Hamnett</w:t>
      </w:r>
      <w:proofErr w:type="spellEnd"/>
      <w:r w:rsidR="007835B0" w:rsidRPr="00177014">
        <w:rPr>
          <w:rFonts w:cs="Arial"/>
        </w:rPr>
        <w:t xml:space="preserve"> (</w:t>
      </w:r>
      <w:r w:rsidR="000A2283" w:rsidRPr="00177014">
        <w:rPr>
          <w:rFonts w:cs="Arial"/>
        </w:rPr>
        <w:t>“</w:t>
      </w:r>
      <w:r w:rsidR="007835B0" w:rsidRPr="00177014">
        <w:rPr>
          <w:rFonts w:cs="Arial"/>
        </w:rPr>
        <w:t>12 pins</w:t>
      </w:r>
      <w:r w:rsidR="000A2283" w:rsidRPr="00177014">
        <w:rPr>
          <w:rFonts w:cs="Arial"/>
        </w:rPr>
        <w:t>”</w:t>
      </w:r>
      <w:r w:rsidR="007835B0" w:rsidRPr="00177014">
        <w:rPr>
          <w:rFonts w:cs="Arial"/>
        </w:rPr>
        <w:t xml:space="preserve">), </w:t>
      </w:r>
      <w:proofErr w:type="spellStart"/>
      <w:r w:rsidR="00E36040" w:rsidRPr="00177014">
        <w:rPr>
          <w:rFonts w:cs="Arial"/>
        </w:rPr>
        <w:t>Harpignies</w:t>
      </w:r>
      <w:proofErr w:type="spellEnd"/>
      <w:r w:rsidR="00E36040" w:rsidRPr="00177014">
        <w:rPr>
          <w:rFonts w:cs="Arial"/>
        </w:rPr>
        <w:t xml:space="preserve">, </w:t>
      </w:r>
      <w:r w:rsidR="007835B0" w:rsidRPr="00177014">
        <w:rPr>
          <w:rFonts w:cs="Arial"/>
        </w:rPr>
        <w:t xml:space="preserve">Hawthorne, </w:t>
      </w:r>
      <w:r w:rsidR="004F7548" w:rsidRPr="00177014">
        <w:rPr>
          <w:rFonts w:cs="Arial"/>
        </w:rPr>
        <w:t xml:space="preserve">Henderson, C. Holmes (15), </w:t>
      </w:r>
      <w:r w:rsidR="007835B0" w:rsidRPr="00177014">
        <w:rPr>
          <w:rFonts w:cs="Arial"/>
        </w:rPr>
        <w:t xml:space="preserve">Cecil Hunt, Innes (4), </w:t>
      </w:r>
      <w:r w:rsidR="00E36040" w:rsidRPr="00177014">
        <w:rPr>
          <w:rFonts w:cs="Arial"/>
        </w:rPr>
        <w:t>Augustus John</w:t>
      </w:r>
      <w:r w:rsidR="007835B0" w:rsidRPr="00177014">
        <w:rPr>
          <w:rFonts w:cs="Arial"/>
        </w:rPr>
        <w:t xml:space="preserve"> (13)</w:t>
      </w:r>
      <w:r w:rsidR="00E36040" w:rsidRPr="00177014">
        <w:rPr>
          <w:rFonts w:cs="Arial"/>
        </w:rPr>
        <w:t xml:space="preserve">, Gwen John, </w:t>
      </w:r>
      <w:r w:rsidR="007835B0" w:rsidRPr="00177014">
        <w:rPr>
          <w:rFonts w:cs="Arial"/>
        </w:rPr>
        <w:t xml:space="preserve">Gwynne Jones, </w:t>
      </w:r>
      <w:proofErr w:type="spellStart"/>
      <w:r w:rsidR="00E36040" w:rsidRPr="00177014">
        <w:rPr>
          <w:rFonts w:cs="Arial"/>
        </w:rPr>
        <w:t>Jongkind</w:t>
      </w:r>
      <w:proofErr w:type="spellEnd"/>
      <w:r w:rsidR="00E36040" w:rsidRPr="00177014">
        <w:rPr>
          <w:rFonts w:cs="Arial"/>
        </w:rPr>
        <w:t xml:space="preserve">, </w:t>
      </w:r>
      <w:r w:rsidR="007835B0" w:rsidRPr="00177014">
        <w:rPr>
          <w:rFonts w:cs="Arial"/>
        </w:rPr>
        <w:t>J. Van</w:t>
      </w:r>
      <w:r w:rsidR="004F7548" w:rsidRPr="00177014">
        <w:rPr>
          <w:rFonts w:cs="Arial"/>
        </w:rPr>
        <w:t xml:space="preserve"> </w:t>
      </w:r>
      <w:proofErr w:type="spellStart"/>
      <w:r w:rsidR="004F7548" w:rsidRPr="00177014">
        <w:rPr>
          <w:rFonts w:cs="Arial"/>
        </w:rPr>
        <w:t>Kessell</w:t>
      </w:r>
      <w:proofErr w:type="spellEnd"/>
      <w:r w:rsidR="004F7548" w:rsidRPr="00177014">
        <w:rPr>
          <w:rFonts w:cs="Arial"/>
        </w:rPr>
        <w:t>, Klinghoffer (3), M. Lambert (4</w:t>
      </w:r>
      <w:r w:rsidR="007835B0" w:rsidRPr="00177014">
        <w:rPr>
          <w:rFonts w:cs="Arial"/>
        </w:rPr>
        <w:t xml:space="preserve">), </w:t>
      </w:r>
      <w:r w:rsidR="004F7548" w:rsidRPr="00177014">
        <w:rPr>
          <w:rFonts w:cs="Arial"/>
        </w:rPr>
        <w:t xml:space="preserve">Leech (11), </w:t>
      </w:r>
      <w:r w:rsidR="007835B0" w:rsidRPr="00177014">
        <w:rPr>
          <w:rFonts w:cs="Arial"/>
        </w:rPr>
        <w:t xml:space="preserve">Derwent Lees (6), </w:t>
      </w:r>
      <w:proofErr w:type="spellStart"/>
      <w:r w:rsidR="007835B0" w:rsidRPr="00177014">
        <w:rPr>
          <w:rFonts w:cs="Arial"/>
        </w:rPr>
        <w:t>Morland</w:t>
      </w:r>
      <w:proofErr w:type="spellEnd"/>
      <w:r w:rsidR="007835B0" w:rsidRPr="00177014">
        <w:rPr>
          <w:rFonts w:cs="Arial"/>
        </w:rPr>
        <w:t xml:space="preserve"> Lewis, </w:t>
      </w:r>
      <w:proofErr w:type="spellStart"/>
      <w:r w:rsidR="007835B0" w:rsidRPr="00177014">
        <w:rPr>
          <w:rFonts w:cs="Arial"/>
        </w:rPr>
        <w:t>Moyhihan</w:t>
      </w:r>
      <w:proofErr w:type="spellEnd"/>
      <w:r w:rsidR="007835B0" w:rsidRPr="00177014">
        <w:rPr>
          <w:rFonts w:cs="Arial"/>
        </w:rPr>
        <w:t xml:space="preserve">, </w:t>
      </w:r>
      <w:r w:rsidR="00E36040" w:rsidRPr="00177014">
        <w:rPr>
          <w:rFonts w:cs="Arial"/>
        </w:rPr>
        <w:t xml:space="preserve">Mary Potter, </w:t>
      </w:r>
      <w:r w:rsidR="004F7548" w:rsidRPr="00177014">
        <w:rPr>
          <w:rFonts w:cs="Arial"/>
        </w:rPr>
        <w:t xml:space="preserve">Rembrandt (3), Claude Rogers, </w:t>
      </w:r>
      <w:proofErr w:type="spellStart"/>
      <w:r w:rsidR="004F7548" w:rsidRPr="00177014">
        <w:rPr>
          <w:rFonts w:cs="Arial"/>
        </w:rPr>
        <w:t>Sickert</w:t>
      </w:r>
      <w:proofErr w:type="spellEnd"/>
      <w:r w:rsidR="004F7548" w:rsidRPr="00177014">
        <w:rPr>
          <w:rFonts w:cs="Arial"/>
        </w:rPr>
        <w:t xml:space="preserve"> (3</w:t>
      </w:r>
      <w:r w:rsidR="007835B0" w:rsidRPr="00177014">
        <w:rPr>
          <w:rFonts w:cs="Arial"/>
        </w:rPr>
        <w:t xml:space="preserve">), H. Silk, </w:t>
      </w:r>
      <w:proofErr w:type="spellStart"/>
      <w:r w:rsidR="007835B0" w:rsidRPr="00177014">
        <w:rPr>
          <w:rFonts w:cs="Arial"/>
        </w:rPr>
        <w:t>Skeaping</w:t>
      </w:r>
      <w:proofErr w:type="spellEnd"/>
      <w:r w:rsidR="007835B0" w:rsidRPr="00177014">
        <w:rPr>
          <w:rFonts w:cs="Arial"/>
        </w:rPr>
        <w:t xml:space="preserve">, Steer, </w:t>
      </w:r>
      <w:proofErr w:type="spellStart"/>
      <w:r w:rsidR="007835B0" w:rsidRPr="00177014">
        <w:rPr>
          <w:rFonts w:cs="Arial"/>
        </w:rPr>
        <w:t>Steggles</w:t>
      </w:r>
      <w:proofErr w:type="spellEnd"/>
      <w:r w:rsidR="007835B0" w:rsidRPr="00177014">
        <w:rPr>
          <w:rFonts w:cs="Arial"/>
        </w:rPr>
        <w:t xml:space="preserve">, </w:t>
      </w:r>
      <w:r w:rsidR="004F7548" w:rsidRPr="00177014">
        <w:rPr>
          <w:rFonts w:cs="Arial"/>
        </w:rPr>
        <w:t xml:space="preserve">Tonks, </w:t>
      </w:r>
      <w:proofErr w:type="spellStart"/>
      <w:r w:rsidR="004F7548" w:rsidRPr="00177014">
        <w:rPr>
          <w:rFonts w:cs="Arial"/>
        </w:rPr>
        <w:t>Tunnicliffe</w:t>
      </w:r>
      <w:proofErr w:type="spellEnd"/>
      <w:r w:rsidR="004F7548" w:rsidRPr="00177014">
        <w:rPr>
          <w:rFonts w:cs="Arial"/>
        </w:rPr>
        <w:t xml:space="preserve"> (2), </w:t>
      </w:r>
      <w:r w:rsidR="00E36040" w:rsidRPr="00177014">
        <w:rPr>
          <w:rFonts w:cs="Arial"/>
        </w:rPr>
        <w:t>Utrillo</w:t>
      </w:r>
      <w:r w:rsidR="007835B0" w:rsidRPr="00177014">
        <w:rPr>
          <w:rFonts w:cs="Arial"/>
        </w:rPr>
        <w:t>, Vuillard</w:t>
      </w:r>
      <w:r w:rsidR="004F7548" w:rsidRPr="00177014">
        <w:rPr>
          <w:rFonts w:cs="Arial"/>
        </w:rPr>
        <w:t>, Lyons Wilson (6)</w:t>
      </w:r>
      <w:r w:rsidR="000A2283" w:rsidRPr="00177014">
        <w:rPr>
          <w:rFonts w:cs="Arial"/>
        </w:rPr>
        <w:t>.</w:t>
      </w:r>
      <w:r w:rsidR="00E36040" w:rsidRPr="00177014">
        <w:rPr>
          <w:rFonts w:cs="Arial"/>
        </w:rPr>
        <w:t xml:space="preserve"> </w:t>
      </w:r>
    </w:p>
    <w:p w:rsidR="00FF0BC2" w:rsidRPr="00177014" w:rsidRDefault="008754CB" w:rsidP="005479E9">
      <w:pPr>
        <w:rPr>
          <w:rFonts w:cs="Arial"/>
        </w:rPr>
      </w:pPr>
      <w:r w:rsidRPr="00177014">
        <w:rPr>
          <w:rFonts w:cs="Arial"/>
        </w:rPr>
        <w:t xml:space="preserve">16/7/5. </w:t>
      </w:r>
      <w:r w:rsidR="007E2FA8" w:rsidRPr="00177014">
        <w:rPr>
          <w:rFonts w:cs="Arial"/>
        </w:rPr>
        <w:t xml:space="preserve">Insurance policy, </w:t>
      </w:r>
      <w:r w:rsidR="000F3A8B" w:rsidRPr="00177014">
        <w:rPr>
          <w:rFonts w:cs="Arial"/>
        </w:rPr>
        <w:t xml:space="preserve">including </w:t>
      </w:r>
      <w:r w:rsidR="000A2283" w:rsidRPr="00177014">
        <w:rPr>
          <w:rFonts w:cs="Arial"/>
        </w:rPr>
        <w:t>“</w:t>
      </w:r>
      <w:r w:rsidR="000F3A8B" w:rsidRPr="00177014">
        <w:rPr>
          <w:rFonts w:cs="Arial"/>
        </w:rPr>
        <w:t>specification of property insured</w:t>
      </w:r>
      <w:r w:rsidR="000A2283" w:rsidRPr="00177014">
        <w:rPr>
          <w:rFonts w:cs="Arial"/>
        </w:rPr>
        <w:t>”</w:t>
      </w:r>
      <w:r w:rsidR="000F3A8B" w:rsidRPr="00177014">
        <w:rPr>
          <w:rFonts w:cs="Arial"/>
        </w:rPr>
        <w:t xml:space="preserve"> (artworks) and the sums insured for. Dated 23 August 1949</w:t>
      </w:r>
      <w:r w:rsidR="007E2FA8" w:rsidRPr="00177014">
        <w:rPr>
          <w:rFonts w:cs="Arial"/>
        </w:rPr>
        <w:t xml:space="preserve">. Named artists in various media include: </w:t>
      </w:r>
      <w:r w:rsidR="005C3ED5" w:rsidRPr="00177014">
        <w:rPr>
          <w:rFonts w:cs="Arial"/>
        </w:rPr>
        <w:t>Rowland Alston</w:t>
      </w:r>
      <w:r w:rsidR="000A2283" w:rsidRPr="00177014">
        <w:rPr>
          <w:rFonts w:cs="Arial"/>
        </w:rPr>
        <w:t xml:space="preserve"> (</w:t>
      </w:r>
      <w:r w:rsidR="00B91892" w:rsidRPr="00177014">
        <w:rPr>
          <w:rFonts w:cs="Arial"/>
        </w:rPr>
        <w:t>2</w:t>
      </w:r>
      <w:r w:rsidR="000A2283" w:rsidRPr="00177014">
        <w:rPr>
          <w:rFonts w:cs="Arial"/>
        </w:rPr>
        <w:t xml:space="preserve"> works</w:t>
      </w:r>
      <w:r w:rsidR="00B91892" w:rsidRPr="00177014">
        <w:rPr>
          <w:rFonts w:cs="Arial"/>
        </w:rPr>
        <w:t>)</w:t>
      </w:r>
      <w:r w:rsidR="005C3ED5" w:rsidRPr="00177014">
        <w:rPr>
          <w:rFonts w:cs="Arial"/>
        </w:rPr>
        <w:t xml:space="preserve">, John Armstrong </w:t>
      </w:r>
      <w:r w:rsidR="009A1CB1" w:rsidRPr="00177014">
        <w:rPr>
          <w:rFonts w:cs="Arial"/>
        </w:rPr>
        <w:t xml:space="preserve">(2), </w:t>
      </w:r>
      <w:r w:rsidR="00A27F13" w:rsidRPr="00177014">
        <w:rPr>
          <w:rFonts w:cs="Arial"/>
        </w:rPr>
        <w:t xml:space="preserve">Atherton, </w:t>
      </w:r>
      <w:r w:rsidR="009A1CB1" w:rsidRPr="00177014">
        <w:rPr>
          <w:rFonts w:cs="Arial"/>
        </w:rPr>
        <w:t>J.D. Audu</w:t>
      </w:r>
      <w:r w:rsidR="005C3ED5" w:rsidRPr="00177014">
        <w:rPr>
          <w:rFonts w:cs="Arial"/>
        </w:rPr>
        <w:t>bon</w:t>
      </w:r>
      <w:r w:rsidR="009A1CB1" w:rsidRPr="00177014">
        <w:rPr>
          <w:rFonts w:cs="Arial"/>
        </w:rPr>
        <w:t xml:space="preserve"> (5)</w:t>
      </w:r>
      <w:r w:rsidR="005C3ED5" w:rsidRPr="00177014">
        <w:rPr>
          <w:rFonts w:cs="Arial"/>
        </w:rPr>
        <w:t xml:space="preserve">, </w:t>
      </w:r>
      <w:r w:rsidR="00A27F13" w:rsidRPr="00177014">
        <w:rPr>
          <w:rFonts w:cs="Arial"/>
        </w:rPr>
        <w:t xml:space="preserve">Nelson Black (2), </w:t>
      </w:r>
      <w:proofErr w:type="spellStart"/>
      <w:r w:rsidR="005C3ED5" w:rsidRPr="00177014">
        <w:rPr>
          <w:rFonts w:cs="Arial"/>
        </w:rPr>
        <w:t>Muirhea</w:t>
      </w:r>
      <w:r w:rsidR="00A27F13" w:rsidRPr="00177014">
        <w:rPr>
          <w:rFonts w:cs="Arial"/>
        </w:rPr>
        <w:t>d</w:t>
      </w:r>
      <w:proofErr w:type="spellEnd"/>
      <w:r w:rsidR="00A27F13" w:rsidRPr="00177014">
        <w:rPr>
          <w:rFonts w:cs="Arial"/>
        </w:rPr>
        <w:t xml:space="preserve"> Bone, Stephen Bone (4), Bonnard (4), E. </w:t>
      </w:r>
      <w:proofErr w:type="spellStart"/>
      <w:r w:rsidR="00A27F13" w:rsidRPr="00177014">
        <w:rPr>
          <w:rFonts w:cs="Arial"/>
        </w:rPr>
        <w:t>Borein</w:t>
      </w:r>
      <w:proofErr w:type="spellEnd"/>
      <w:r w:rsidR="00A27F13" w:rsidRPr="00177014">
        <w:rPr>
          <w:rFonts w:cs="Arial"/>
        </w:rPr>
        <w:t xml:space="preserve">, </w:t>
      </w:r>
      <w:proofErr w:type="spellStart"/>
      <w:r w:rsidR="00A27F13" w:rsidRPr="00177014">
        <w:rPr>
          <w:rFonts w:cs="Arial"/>
        </w:rPr>
        <w:t>Boudin</w:t>
      </w:r>
      <w:proofErr w:type="spellEnd"/>
      <w:r w:rsidR="00A27F13" w:rsidRPr="00177014">
        <w:rPr>
          <w:rFonts w:cs="Arial"/>
        </w:rPr>
        <w:t xml:space="preserve"> (4</w:t>
      </w:r>
      <w:r w:rsidR="005C3ED5" w:rsidRPr="00177014">
        <w:rPr>
          <w:rFonts w:cs="Arial"/>
        </w:rPr>
        <w:t xml:space="preserve">), </w:t>
      </w:r>
      <w:r w:rsidR="00B91892" w:rsidRPr="00177014">
        <w:rPr>
          <w:rFonts w:cs="Arial"/>
        </w:rPr>
        <w:t xml:space="preserve">H.K. Browne, </w:t>
      </w:r>
      <w:r w:rsidR="00A27F13" w:rsidRPr="00177014">
        <w:rPr>
          <w:rFonts w:cs="Arial"/>
        </w:rPr>
        <w:t xml:space="preserve">G.W. Burr (5), </w:t>
      </w:r>
      <w:r w:rsidR="005C3ED5" w:rsidRPr="00177014">
        <w:rPr>
          <w:rFonts w:cs="Arial"/>
        </w:rPr>
        <w:t xml:space="preserve">T. </w:t>
      </w:r>
      <w:proofErr w:type="spellStart"/>
      <w:r w:rsidR="005C3ED5" w:rsidRPr="00177014">
        <w:rPr>
          <w:rFonts w:cs="Arial"/>
        </w:rPr>
        <w:t>Carr</w:t>
      </w:r>
      <w:proofErr w:type="spellEnd"/>
      <w:r w:rsidR="005C3ED5" w:rsidRPr="00177014">
        <w:rPr>
          <w:rFonts w:cs="Arial"/>
        </w:rPr>
        <w:t xml:space="preserve"> (2), </w:t>
      </w:r>
      <w:r w:rsidR="00EC680C" w:rsidRPr="00177014">
        <w:rPr>
          <w:rFonts w:cs="Arial"/>
        </w:rPr>
        <w:t xml:space="preserve">W. Coldstream (2), </w:t>
      </w:r>
      <w:r w:rsidR="005C3ED5" w:rsidRPr="00177014">
        <w:rPr>
          <w:rFonts w:cs="Arial"/>
        </w:rPr>
        <w:t xml:space="preserve">P. </w:t>
      </w:r>
      <w:proofErr w:type="spellStart"/>
      <w:r w:rsidR="005C3ED5" w:rsidRPr="00177014">
        <w:rPr>
          <w:rFonts w:cs="Arial"/>
        </w:rPr>
        <w:t>Connard</w:t>
      </w:r>
      <w:proofErr w:type="spellEnd"/>
      <w:r w:rsidR="005C3ED5" w:rsidRPr="00177014">
        <w:rPr>
          <w:rFonts w:cs="Arial"/>
        </w:rPr>
        <w:t>, J.S. Cotman</w:t>
      </w:r>
      <w:r w:rsidR="00A27F13" w:rsidRPr="00177014">
        <w:rPr>
          <w:rFonts w:cs="Arial"/>
        </w:rPr>
        <w:t xml:space="preserve"> (3)</w:t>
      </w:r>
      <w:r w:rsidR="005C3ED5" w:rsidRPr="00177014">
        <w:rPr>
          <w:rFonts w:cs="Arial"/>
        </w:rPr>
        <w:t xml:space="preserve">, R. Coon (2), </w:t>
      </w:r>
      <w:r w:rsidR="00B91892" w:rsidRPr="00177014">
        <w:rPr>
          <w:rFonts w:cs="Arial"/>
        </w:rPr>
        <w:t xml:space="preserve">R. Cruikshank, </w:t>
      </w:r>
      <w:r w:rsidR="00A27F13" w:rsidRPr="00177014">
        <w:rPr>
          <w:rFonts w:cs="Arial"/>
        </w:rPr>
        <w:t xml:space="preserve">Daumier (2), Degas (5), </w:t>
      </w:r>
      <w:proofErr w:type="spellStart"/>
      <w:r w:rsidR="005C3ED5" w:rsidRPr="00177014">
        <w:rPr>
          <w:rFonts w:cs="Arial"/>
        </w:rPr>
        <w:t>Dring</w:t>
      </w:r>
      <w:proofErr w:type="spellEnd"/>
      <w:r w:rsidR="005C3ED5" w:rsidRPr="00177014">
        <w:rPr>
          <w:rFonts w:cs="Arial"/>
        </w:rPr>
        <w:t xml:space="preserve">, Dunlop, R.O. Dunlop (3), </w:t>
      </w:r>
      <w:r w:rsidR="00A27F13" w:rsidRPr="00177014">
        <w:rPr>
          <w:rFonts w:cs="Arial"/>
        </w:rPr>
        <w:t xml:space="preserve">Parry Eden, A. Elmore, </w:t>
      </w:r>
      <w:r w:rsidR="005C3ED5" w:rsidRPr="00177014">
        <w:rPr>
          <w:rFonts w:cs="Arial"/>
        </w:rPr>
        <w:t>Epstein (</w:t>
      </w:r>
      <w:r w:rsidR="009A1CB1" w:rsidRPr="00177014">
        <w:rPr>
          <w:rFonts w:cs="Arial"/>
        </w:rPr>
        <w:t xml:space="preserve">2), </w:t>
      </w:r>
      <w:r w:rsidR="00A27F13" w:rsidRPr="00177014">
        <w:rPr>
          <w:rFonts w:cs="Arial"/>
        </w:rPr>
        <w:t xml:space="preserve">J. Farrington, </w:t>
      </w:r>
      <w:proofErr w:type="spellStart"/>
      <w:r w:rsidR="00B91892" w:rsidRPr="00177014">
        <w:rPr>
          <w:rFonts w:cs="Arial"/>
        </w:rPr>
        <w:t>Gertler</w:t>
      </w:r>
      <w:proofErr w:type="spellEnd"/>
      <w:r w:rsidR="00B91892" w:rsidRPr="00177014">
        <w:rPr>
          <w:rFonts w:cs="Arial"/>
        </w:rPr>
        <w:t xml:space="preserve"> (3</w:t>
      </w:r>
      <w:r w:rsidR="009A1CB1" w:rsidRPr="00177014">
        <w:rPr>
          <w:rFonts w:cs="Arial"/>
        </w:rPr>
        <w:t xml:space="preserve">), </w:t>
      </w:r>
      <w:r w:rsidR="00A27F13" w:rsidRPr="00177014">
        <w:rPr>
          <w:rFonts w:cs="Arial"/>
        </w:rPr>
        <w:t xml:space="preserve">D. </w:t>
      </w:r>
      <w:proofErr w:type="spellStart"/>
      <w:r w:rsidR="00A27F13" w:rsidRPr="00177014">
        <w:rPr>
          <w:rFonts w:cs="Arial"/>
        </w:rPr>
        <w:t>Gordine</w:t>
      </w:r>
      <w:proofErr w:type="spellEnd"/>
      <w:r w:rsidR="00A27F13" w:rsidRPr="00177014">
        <w:rPr>
          <w:rFonts w:cs="Arial"/>
        </w:rPr>
        <w:t xml:space="preserve">, </w:t>
      </w:r>
      <w:r w:rsidR="009A1CB1" w:rsidRPr="00177014">
        <w:rPr>
          <w:rFonts w:cs="Arial"/>
        </w:rPr>
        <w:t xml:space="preserve">L. </w:t>
      </w:r>
      <w:proofErr w:type="spellStart"/>
      <w:r w:rsidR="009A1CB1" w:rsidRPr="00177014">
        <w:rPr>
          <w:rFonts w:cs="Arial"/>
        </w:rPr>
        <w:t>Gowing</w:t>
      </w:r>
      <w:proofErr w:type="spellEnd"/>
      <w:r w:rsidR="009A1CB1" w:rsidRPr="00177014">
        <w:rPr>
          <w:rFonts w:cs="Arial"/>
        </w:rPr>
        <w:t xml:space="preserve"> (3</w:t>
      </w:r>
      <w:r w:rsidR="005C3ED5" w:rsidRPr="00177014">
        <w:rPr>
          <w:rFonts w:cs="Arial"/>
        </w:rPr>
        <w:t xml:space="preserve">), </w:t>
      </w:r>
      <w:r w:rsidR="009A1CB1" w:rsidRPr="00177014">
        <w:rPr>
          <w:rFonts w:cs="Arial"/>
        </w:rPr>
        <w:t xml:space="preserve">G. Graham, </w:t>
      </w:r>
      <w:r w:rsidR="00EC680C" w:rsidRPr="00177014">
        <w:rPr>
          <w:rFonts w:cs="Arial"/>
        </w:rPr>
        <w:t xml:space="preserve">Duncan Grant (2), </w:t>
      </w:r>
      <w:r w:rsidR="005C3ED5" w:rsidRPr="00177014">
        <w:rPr>
          <w:rFonts w:cs="Arial"/>
        </w:rPr>
        <w:t xml:space="preserve">L. Greaves, </w:t>
      </w:r>
      <w:r w:rsidR="00B91892" w:rsidRPr="00177014">
        <w:rPr>
          <w:rFonts w:cs="Arial"/>
        </w:rPr>
        <w:t xml:space="preserve">Constantin Guys (3), </w:t>
      </w:r>
      <w:r w:rsidR="009A1CB1" w:rsidRPr="00177014">
        <w:rPr>
          <w:rFonts w:cs="Arial"/>
        </w:rPr>
        <w:t xml:space="preserve">Edna Clarke Hall (7), </w:t>
      </w:r>
      <w:r w:rsidR="00A27F13" w:rsidRPr="00177014">
        <w:rPr>
          <w:rFonts w:cs="Arial"/>
        </w:rPr>
        <w:t xml:space="preserve">E. Hawthorne, </w:t>
      </w:r>
      <w:r w:rsidR="005C3ED5" w:rsidRPr="00177014">
        <w:rPr>
          <w:rFonts w:cs="Arial"/>
        </w:rPr>
        <w:t xml:space="preserve">Henderson, </w:t>
      </w:r>
      <w:proofErr w:type="spellStart"/>
      <w:r w:rsidR="005C3ED5" w:rsidRPr="00177014">
        <w:rPr>
          <w:rFonts w:cs="Arial"/>
        </w:rPr>
        <w:t>Tristram</w:t>
      </w:r>
      <w:proofErr w:type="spellEnd"/>
      <w:r w:rsidR="00A27F13" w:rsidRPr="00177014">
        <w:rPr>
          <w:rFonts w:cs="Arial"/>
        </w:rPr>
        <w:t xml:space="preserve"> Hillier, Sir Charles Holmes (9</w:t>
      </w:r>
      <w:r w:rsidR="005C3ED5" w:rsidRPr="00177014">
        <w:rPr>
          <w:rFonts w:cs="Arial"/>
        </w:rPr>
        <w:t xml:space="preserve">), </w:t>
      </w:r>
      <w:r w:rsidR="00A27F13" w:rsidRPr="00177014">
        <w:rPr>
          <w:rFonts w:cs="Arial"/>
        </w:rPr>
        <w:t>S.A. Hunt, Innes (2), J.D. Innes (4</w:t>
      </w:r>
      <w:r w:rsidR="005C3ED5" w:rsidRPr="00177014">
        <w:rPr>
          <w:rFonts w:cs="Arial"/>
        </w:rPr>
        <w:t xml:space="preserve">), </w:t>
      </w:r>
      <w:r w:rsidR="00A27F13" w:rsidRPr="00177014">
        <w:rPr>
          <w:rFonts w:cs="Arial"/>
        </w:rPr>
        <w:t>Gwynne Jones, Augustus John (17</w:t>
      </w:r>
      <w:r w:rsidR="004F7548" w:rsidRPr="00177014">
        <w:rPr>
          <w:rFonts w:cs="Arial"/>
        </w:rPr>
        <w:t xml:space="preserve">), </w:t>
      </w:r>
      <w:r w:rsidR="005C3ED5" w:rsidRPr="00177014">
        <w:rPr>
          <w:rFonts w:cs="Arial"/>
        </w:rPr>
        <w:t xml:space="preserve">Gwen John, J.B. </w:t>
      </w:r>
      <w:proofErr w:type="spellStart"/>
      <w:r w:rsidR="005C3ED5" w:rsidRPr="00177014">
        <w:rPr>
          <w:rFonts w:cs="Arial"/>
        </w:rPr>
        <w:t>Jongkind</w:t>
      </w:r>
      <w:proofErr w:type="spellEnd"/>
      <w:r w:rsidR="005C3ED5" w:rsidRPr="00177014">
        <w:rPr>
          <w:rFonts w:cs="Arial"/>
        </w:rPr>
        <w:t xml:space="preserve">, </w:t>
      </w:r>
      <w:r w:rsidR="00A27F13" w:rsidRPr="00177014">
        <w:rPr>
          <w:rFonts w:cs="Arial"/>
        </w:rPr>
        <w:t xml:space="preserve">J.A. Joyce, </w:t>
      </w:r>
      <w:r w:rsidR="00B91892" w:rsidRPr="00177014">
        <w:rPr>
          <w:rFonts w:cs="Arial"/>
        </w:rPr>
        <w:t xml:space="preserve">Jan von </w:t>
      </w:r>
      <w:proofErr w:type="spellStart"/>
      <w:r w:rsidR="00B91892" w:rsidRPr="00177014">
        <w:rPr>
          <w:rFonts w:cs="Arial"/>
        </w:rPr>
        <w:t>Kessell</w:t>
      </w:r>
      <w:proofErr w:type="spellEnd"/>
      <w:r w:rsidR="00B91892" w:rsidRPr="00177014">
        <w:rPr>
          <w:rFonts w:cs="Arial"/>
        </w:rPr>
        <w:t xml:space="preserve">, </w:t>
      </w:r>
      <w:r w:rsidR="00A27F13" w:rsidRPr="00177014">
        <w:rPr>
          <w:rFonts w:cs="Arial"/>
        </w:rPr>
        <w:t xml:space="preserve">Klinghoffer (3), </w:t>
      </w:r>
      <w:r w:rsidR="009A1CB1" w:rsidRPr="00177014">
        <w:rPr>
          <w:rFonts w:cs="Arial"/>
        </w:rPr>
        <w:t xml:space="preserve">J. </w:t>
      </w:r>
      <w:proofErr w:type="spellStart"/>
      <w:r w:rsidR="009A1CB1" w:rsidRPr="00177014">
        <w:rPr>
          <w:rFonts w:cs="Arial"/>
        </w:rPr>
        <w:t>Baverstock</w:t>
      </w:r>
      <w:proofErr w:type="spellEnd"/>
      <w:r w:rsidR="009A1CB1" w:rsidRPr="00177014">
        <w:rPr>
          <w:rFonts w:cs="Arial"/>
        </w:rPr>
        <w:t xml:space="preserve"> Knight (7), </w:t>
      </w:r>
      <w:r w:rsidR="00A27F13" w:rsidRPr="00177014">
        <w:rPr>
          <w:rFonts w:cs="Arial"/>
        </w:rPr>
        <w:t xml:space="preserve">Maurice Lambert (4), </w:t>
      </w:r>
      <w:r w:rsidR="00B91892" w:rsidRPr="00177014">
        <w:rPr>
          <w:rFonts w:cs="Arial"/>
        </w:rPr>
        <w:t xml:space="preserve">J. Leech, </w:t>
      </w:r>
      <w:r w:rsidR="005C3ED5" w:rsidRPr="00177014">
        <w:rPr>
          <w:rFonts w:cs="Arial"/>
        </w:rPr>
        <w:t>Derwent Lees</w:t>
      </w:r>
      <w:r w:rsidR="00B91892" w:rsidRPr="00177014">
        <w:rPr>
          <w:rFonts w:cs="Arial"/>
        </w:rPr>
        <w:t xml:space="preserve"> (7</w:t>
      </w:r>
      <w:r w:rsidR="00A27F13" w:rsidRPr="00177014">
        <w:rPr>
          <w:rFonts w:cs="Arial"/>
        </w:rPr>
        <w:t>)</w:t>
      </w:r>
      <w:r w:rsidR="005C3ED5" w:rsidRPr="00177014">
        <w:rPr>
          <w:rFonts w:cs="Arial"/>
        </w:rPr>
        <w:t xml:space="preserve">, </w:t>
      </w:r>
      <w:proofErr w:type="spellStart"/>
      <w:r w:rsidR="00A27F13" w:rsidRPr="00177014">
        <w:rPr>
          <w:rFonts w:cs="Arial"/>
        </w:rPr>
        <w:t>Morland</w:t>
      </w:r>
      <w:proofErr w:type="spellEnd"/>
      <w:r w:rsidR="00A27F13" w:rsidRPr="00177014">
        <w:rPr>
          <w:rFonts w:cs="Arial"/>
        </w:rPr>
        <w:t xml:space="preserve"> Lewis, </w:t>
      </w:r>
      <w:r w:rsidR="009A1CB1" w:rsidRPr="00177014">
        <w:rPr>
          <w:rFonts w:cs="Arial"/>
        </w:rPr>
        <w:t xml:space="preserve">T. </w:t>
      </w:r>
      <w:proofErr w:type="spellStart"/>
      <w:r w:rsidR="009A1CB1" w:rsidRPr="00177014">
        <w:rPr>
          <w:rFonts w:cs="Arial"/>
        </w:rPr>
        <w:t>Lupru</w:t>
      </w:r>
      <w:proofErr w:type="spellEnd"/>
      <w:r w:rsidR="009A1CB1" w:rsidRPr="00177014">
        <w:rPr>
          <w:rFonts w:cs="Arial"/>
        </w:rPr>
        <w:t xml:space="preserve">, </w:t>
      </w:r>
      <w:proofErr w:type="spellStart"/>
      <w:r w:rsidR="005C3ED5" w:rsidRPr="00177014">
        <w:rPr>
          <w:rFonts w:cs="Arial"/>
        </w:rPr>
        <w:t>Manet</w:t>
      </w:r>
      <w:proofErr w:type="spellEnd"/>
      <w:r w:rsidR="005C3ED5" w:rsidRPr="00177014">
        <w:rPr>
          <w:rFonts w:cs="Arial"/>
        </w:rPr>
        <w:t xml:space="preserve">, </w:t>
      </w:r>
      <w:r w:rsidR="004F7548" w:rsidRPr="00177014">
        <w:rPr>
          <w:rFonts w:cs="Arial"/>
        </w:rPr>
        <w:t xml:space="preserve">John Nash, </w:t>
      </w:r>
      <w:r w:rsidR="00A27F13" w:rsidRPr="00177014">
        <w:rPr>
          <w:rFonts w:cs="Arial"/>
        </w:rPr>
        <w:t xml:space="preserve">Paul Nash, W. Pearson, Pont, </w:t>
      </w:r>
      <w:r w:rsidR="009A1CB1" w:rsidRPr="00177014">
        <w:rPr>
          <w:rFonts w:cs="Arial"/>
        </w:rPr>
        <w:t xml:space="preserve">Mary Potter, </w:t>
      </w:r>
      <w:r w:rsidR="005C3ED5" w:rsidRPr="00177014">
        <w:rPr>
          <w:rFonts w:cs="Arial"/>
        </w:rPr>
        <w:t xml:space="preserve">S. </w:t>
      </w:r>
      <w:proofErr w:type="spellStart"/>
      <w:r w:rsidR="005C3ED5" w:rsidRPr="00177014">
        <w:rPr>
          <w:rFonts w:cs="Arial"/>
        </w:rPr>
        <w:t>Prout</w:t>
      </w:r>
      <w:proofErr w:type="spellEnd"/>
      <w:r w:rsidR="00A27F13" w:rsidRPr="00177014">
        <w:rPr>
          <w:rFonts w:cs="Arial"/>
        </w:rPr>
        <w:t xml:space="preserve"> (2)</w:t>
      </w:r>
      <w:r w:rsidR="005C3ED5" w:rsidRPr="00177014">
        <w:rPr>
          <w:rFonts w:cs="Arial"/>
        </w:rPr>
        <w:t xml:space="preserve">, Rembrandt (3), </w:t>
      </w:r>
      <w:r w:rsidR="00B91892" w:rsidRPr="00177014">
        <w:rPr>
          <w:rFonts w:cs="Arial"/>
        </w:rPr>
        <w:t xml:space="preserve">Claude Rogers, </w:t>
      </w:r>
      <w:r w:rsidR="005C3ED5" w:rsidRPr="00177014">
        <w:rPr>
          <w:rFonts w:cs="Arial"/>
        </w:rPr>
        <w:t xml:space="preserve">Rowlandson, J. Russell (3), Paul </w:t>
      </w:r>
      <w:proofErr w:type="spellStart"/>
      <w:r w:rsidR="005C3ED5" w:rsidRPr="00177014">
        <w:rPr>
          <w:rFonts w:cs="Arial"/>
        </w:rPr>
        <w:t>Sandby</w:t>
      </w:r>
      <w:proofErr w:type="spellEnd"/>
      <w:r w:rsidR="00A27F13" w:rsidRPr="00177014">
        <w:rPr>
          <w:rFonts w:cs="Arial"/>
        </w:rPr>
        <w:t xml:space="preserve"> (6)</w:t>
      </w:r>
      <w:r w:rsidR="005C3ED5" w:rsidRPr="00177014">
        <w:rPr>
          <w:rFonts w:cs="Arial"/>
        </w:rPr>
        <w:t xml:space="preserve">, </w:t>
      </w:r>
      <w:proofErr w:type="spellStart"/>
      <w:r w:rsidR="00A27F13" w:rsidRPr="00177014">
        <w:rPr>
          <w:rFonts w:cs="Arial"/>
        </w:rPr>
        <w:t>Sickert</w:t>
      </w:r>
      <w:proofErr w:type="spellEnd"/>
      <w:r w:rsidR="00A27F13" w:rsidRPr="00177014">
        <w:rPr>
          <w:rFonts w:cs="Arial"/>
        </w:rPr>
        <w:t xml:space="preserve"> (3</w:t>
      </w:r>
      <w:r w:rsidR="004F7548" w:rsidRPr="00177014">
        <w:rPr>
          <w:rFonts w:cs="Arial"/>
        </w:rPr>
        <w:t xml:space="preserve">) </w:t>
      </w:r>
      <w:r w:rsidR="00A27F13" w:rsidRPr="00177014">
        <w:rPr>
          <w:rFonts w:cs="Arial"/>
        </w:rPr>
        <w:t xml:space="preserve">H. Silk, </w:t>
      </w:r>
      <w:proofErr w:type="spellStart"/>
      <w:r w:rsidR="005C3ED5" w:rsidRPr="00177014">
        <w:rPr>
          <w:rFonts w:cs="Arial"/>
        </w:rPr>
        <w:t>Skeaping</w:t>
      </w:r>
      <w:proofErr w:type="spellEnd"/>
      <w:r w:rsidR="005C3ED5" w:rsidRPr="00177014">
        <w:rPr>
          <w:rFonts w:cs="Arial"/>
        </w:rPr>
        <w:t xml:space="preserve">, </w:t>
      </w:r>
      <w:r w:rsidR="00A27F13" w:rsidRPr="00177014">
        <w:rPr>
          <w:rFonts w:cs="Arial"/>
        </w:rPr>
        <w:t xml:space="preserve">J. Warwick Smith (13), </w:t>
      </w:r>
      <w:r w:rsidR="00B91892" w:rsidRPr="00177014">
        <w:rPr>
          <w:rFonts w:cs="Arial"/>
        </w:rPr>
        <w:t xml:space="preserve">Ruskin Spear, </w:t>
      </w:r>
      <w:r w:rsidR="005C3ED5" w:rsidRPr="00177014">
        <w:rPr>
          <w:rFonts w:cs="Arial"/>
        </w:rPr>
        <w:t xml:space="preserve">Steer, </w:t>
      </w:r>
      <w:r w:rsidR="00A27F13" w:rsidRPr="00177014">
        <w:rPr>
          <w:rFonts w:cs="Arial"/>
        </w:rPr>
        <w:t xml:space="preserve">W.J. </w:t>
      </w:r>
      <w:proofErr w:type="spellStart"/>
      <w:r w:rsidR="00A27F13" w:rsidRPr="00177014">
        <w:rPr>
          <w:rFonts w:cs="Arial"/>
        </w:rPr>
        <w:t>Steggles</w:t>
      </w:r>
      <w:proofErr w:type="spellEnd"/>
      <w:r w:rsidR="00A27F13" w:rsidRPr="00177014">
        <w:rPr>
          <w:rFonts w:cs="Arial"/>
        </w:rPr>
        <w:t xml:space="preserve">, Ernest </w:t>
      </w:r>
      <w:proofErr w:type="spellStart"/>
      <w:r w:rsidR="00A27F13" w:rsidRPr="00177014">
        <w:rPr>
          <w:rFonts w:cs="Arial"/>
        </w:rPr>
        <w:t>Thesiger</w:t>
      </w:r>
      <w:proofErr w:type="spellEnd"/>
      <w:r w:rsidR="00A27F13" w:rsidRPr="00177014">
        <w:rPr>
          <w:rFonts w:cs="Arial"/>
        </w:rPr>
        <w:t xml:space="preserve">, Tonks, </w:t>
      </w:r>
      <w:r w:rsidR="009A1CB1" w:rsidRPr="00177014">
        <w:rPr>
          <w:rFonts w:cs="Arial"/>
        </w:rPr>
        <w:t xml:space="preserve">Francis </w:t>
      </w:r>
      <w:r w:rsidR="000F5006">
        <w:rPr>
          <w:rFonts w:cs="Arial"/>
        </w:rPr>
        <w:t xml:space="preserve">Towne </w:t>
      </w:r>
      <w:r w:rsidR="009A1CB1" w:rsidRPr="00177014">
        <w:rPr>
          <w:rFonts w:cs="Arial"/>
        </w:rPr>
        <w:t>(2),</w:t>
      </w:r>
      <w:r w:rsidR="00A27F13" w:rsidRPr="00177014">
        <w:rPr>
          <w:rFonts w:cs="Arial"/>
        </w:rPr>
        <w:t xml:space="preserve"> Wyndham</w:t>
      </w:r>
      <w:r w:rsidR="00B91892" w:rsidRPr="00177014">
        <w:rPr>
          <w:rFonts w:cs="Arial"/>
        </w:rPr>
        <w:t xml:space="preserve"> Tyron</w:t>
      </w:r>
      <w:r w:rsidR="00A27F13" w:rsidRPr="00177014">
        <w:rPr>
          <w:rFonts w:cs="Arial"/>
        </w:rPr>
        <w:t xml:space="preserve">, </w:t>
      </w:r>
      <w:r w:rsidR="004F7548" w:rsidRPr="00177014">
        <w:rPr>
          <w:rFonts w:cs="Arial"/>
        </w:rPr>
        <w:t>Utrillo</w:t>
      </w:r>
      <w:r w:rsidR="005C3ED5" w:rsidRPr="00177014">
        <w:rPr>
          <w:rFonts w:cs="Arial"/>
        </w:rPr>
        <w:t xml:space="preserve">, John Varley, </w:t>
      </w:r>
      <w:r w:rsidR="00B91892" w:rsidRPr="00177014">
        <w:rPr>
          <w:rFonts w:cs="Arial"/>
        </w:rPr>
        <w:t xml:space="preserve">E. Vuillard, James Ward, </w:t>
      </w:r>
      <w:r w:rsidR="005C3ED5" w:rsidRPr="00177014">
        <w:rPr>
          <w:rFonts w:cs="Arial"/>
        </w:rPr>
        <w:t xml:space="preserve">John Wells, </w:t>
      </w:r>
      <w:r w:rsidR="00A27F13" w:rsidRPr="00177014">
        <w:rPr>
          <w:rFonts w:cs="Arial"/>
        </w:rPr>
        <w:t xml:space="preserve">H.W. Williams, Lyons Wilson, </w:t>
      </w:r>
      <w:r w:rsidR="005C3ED5" w:rsidRPr="00177014">
        <w:rPr>
          <w:rFonts w:cs="Arial"/>
        </w:rPr>
        <w:t xml:space="preserve">P. De </w:t>
      </w:r>
      <w:proofErr w:type="spellStart"/>
      <w:r w:rsidR="005C3ED5" w:rsidRPr="00177014">
        <w:rPr>
          <w:rFonts w:cs="Arial"/>
        </w:rPr>
        <w:t>Wint</w:t>
      </w:r>
      <w:proofErr w:type="spellEnd"/>
      <w:r w:rsidR="005C3ED5" w:rsidRPr="00177014">
        <w:rPr>
          <w:rFonts w:cs="Arial"/>
        </w:rPr>
        <w:t xml:space="preserve"> (4)</w:t>
      </w:r>
      <w:r w:rsidR="007E2FA8" w:rsidRPr="00177014">
        <w:rPr>
          <w:rFonts w:cs="Arial"/>
        </w:rPr>
        <w:t xml:space="preserve"> </w:t>
      </w:r>
      <w:r w:rsidR="005C3ED5" w:rsidRPr="00177014">
        <w:rPr>
          <w:rFonts w:cs="Arial"/>
        </w:rPr>
        <w:t xml:space="preserve">Also a </w:t>
      </w:r>
      <w:r w:rsidR="000A2283" w:rsidRPr="00177014">
        <w:rPr>
          <w:rFonts w:cs="Arial"/>
        </w:rPr>
        <w:t>“</w:t>
      </w:r>
      <w:r w:rsidR="005C3ED5" w:rsidRPr="00177014">
        <w:rPr>
          <w:rFonts w:cs="Arial"/>
        </w:rPr>
        <w:t>Chinese Gild Wood Figure</w:t>
      </w:r>
      <w:r w:rsidR="000A2283" w:rsidRPr="00177014">
        <w:rPr>
          <w:rFonts w:cs="Arial"/>
        </w:rPr>
        <w:t>”</w:t>
      </w:r>
      <w:r w:rsidR="005C3ED5" w:rsidRPr="00177014">
        <w:rPr>
          <w:rFonts w:cs="Arial"/>
        </w:rPr>
        <w:t xml:space="preserve"> of </w:t>
      </w:r>
      <w:r w:rsidR="000A2283" w:rsidRPr="00177014">
        <w:rPr>
          <w:rFonts w:cs="Arial"/>
        </w:rPr>
        <w:t>“</w:t>
      </w:r>
      <w:r w:rsidR="005C3ED5" w:rsidRPr="00177014">
        <w:rPr>
          <w:rFonts w:cs="Arial"/>
        </w:rPr>
        <w:t>“</w:t>
      </w:r>
      <w:proofErr w:type="spellStart"/>
      <w:r w:rsidR="005C3ED5" w:rsidRPr="00177014">
        <w:rPr>
          <w:rFonts w:cs="Arial"/>
        </w:rPr>
        <w:t>Amitabha</w:t>
      </w:r>
      <w:proofErr w:type="spellEnd"/>
      <w:r w:rsidR="005C3ED5" w:rsidRPr="00177014">
        <w:rPr>
          <w:rFonts w:cs="Arial"/>
        </w:rPr>
        <w:t>” Buddha in an Earth touching attitude</w:t>
      </w:r>
      <w:r w:rsidR="000A2283" w:rsidRPr="00177014">
        <w:rPr>
          <w:rFonts w:cs="Arial"/>
        </w:rPr>
        <w:t>”</w:t>
      </w:r>
      <w:r w:rsidR="005C3ED5" w:rsidRPr="00177014">
        <w:rPr>
          <w:rFonts w:cs="Arial"/>
        </w:rPr>
        <w:t>.</w:t>
      </w:r>
      <w:r w:rsidR="007E2FA8" w:rsidRPr="00177014">
        <w:rPr>
          <w:rFonts w:cs="Arial"/>
        </w:rPr>
        <w:t xml:space="preserve"> Also a l</w:t>
      </w:r>
      <w:r w:rsidR="00FF0BC2" w:rsidRPr="00177014">
        <w:rPr>
          <w:rFonts w:cs="Arial"/>
        </w:rPr>
        <w:t xml:space="preserve">etter from </w:t>
      </w:r>
      <w:r w:rsidR="000A2283" w:rsidRPr="00177014">
        <w:rPr>
          <w:rFonts w:cs="Arial"/>
        </w:rPr>
        <w:t>“</w:t>
      </w:r>
      <w:r w:rsidR="00FF0BC2" w:rsidRPr="00177014">
        <w:rPr>
          <w:rFonts w:cs="Arial"/>
        </w:rPr>
        <w:t>Resident Inspector</w:t>
      </w:r>
      <w:r w:rsidR="000A2283" w:rsidRPr="00177014">
        <w:rPr>
          <w:rFonts w:cs="Arial"/>
        </w:rPr>
        <w:t>”</w:t>
      </w:r>
      <w:r w:rsidR="00FF0BC2" w:rsidRPr="00177014">
        <w:rPr>
          <w:rFonts w:cs="Arial"/>
        </w:rPr>
        <w:t xml:space="preserve"> (signature illegible), Norwich Union to Miss E. Frey, dated 11 September 1950, regarding</w:t>
      </w:r>
      <w:r w:rsidR="007E2FA8" w:rsidRPr="00177014">
        <w:rPr>
          <w:rFonts w:cs="Arial"/>
        </w:rPr>
        <w:t xml:space="preserve"> the </w:t>
      </w:r>
      <w:r w:rsidR="00FF0BC2" w:rsidRPr="00177014">
        <w:rPr>
          <w:rFonts w:cs="Arial"/>
        </w:rPr>
        <w:t>policy</w:t>
      </w:r>
      <w:r w:rsidR="007E2FA8" w:rsidRPr="00177014">
        <w:rPr>
          <w:rFonts w:cs="Arial"/>
        </w:rPr>
        <w:t>.</w:t>
      </w:r>
      <w:r w:rsidR="00FF0BC2" w:rsidRPr="00177014">
        <w:rPr>
          <w:rFonts w:cs="Arial"/>
        </w:rPr>
        <w:t xml:space="preserve"> </w:t>
      </w:r>
    </w:p>
    <w:p w:rsidR="000F3A8B" w:rsidRPr="00177014" w:rsidRDefault="008754CB" w:rsidP="00E345C0">
      <w:pPr>
        <w:rPr>
          <w:rFonts w:cs="Arial"/>
        </w:rPr>
      </w:pPr>
      <w:r w:rsidRPr="00177014">
        <w:rPr>
          <w:rFonts w:cs="Arial"/>
        </w:rPr>
        <w:t xml:space="preserve">16/7/5. </w:t>
      </w:r>
      <w:r w:rsidR="00E345C0" w:rsidRPr="00177014">
        <w:rPr>
          <w:rFonts w:cs="Arial"/>
        </w:rPr>
        <w:t>Lists</w:t>
      </w:r>
      <w:r w:rsidR="007E2FA8" w:rsidRPr="00177014">
        <w:rPr>
          <w:rFonts w:cs="Arial"/>
        </w:rPr>
        <w:t xml:space="preserve"> of </w:t>
      </w:r>
      <w:r w:rsidR="000A2283" w:rsidRPr="00177014">
        <w:rPr>
          <w:rFonts w:cs="Arial"/>
        </w:rPr>
        <w:t>“</w:t>
      </w:r>
      <w:r w:rsidR="000F3A8B" w:rsidRPr="00177014">
        <w:rPr>
          <w:rFonts w:cs="Arial"/>
        </w:rPr>
        <w:t>Pictures &amp; Sculpture</w:t>
      </w:r>
      <w:r w:rsidR="007E2FA8" w:rsidRPr="00177014">
        <w:rPr>
          <w:rFonts w:cs="Arial"/>
        </w:rPr>
        <w:t>s at Brook Hill &amp; B3/4 Albany</w:t>
      </w:r>
      <w:r w:rsidR="000A2283" w:rsidRPr="00177014">
        <w:rPr>
          <w:rFonts w:cs="Arial"/>
        </w:rPr>
        <w:t>”</w:t>
      </w:r>
      <w:r w:rsidR="007E2FA8" w:rsidRPr="00177014">
        <w:rPr>
          <w:rFonts w:cs="Arial"/>
        </w:rPr>
        <w:t xml:space="preserve">. Dated 14 November 1951 and </w:t>
      </w:r>
      <w:r w:rsidR="000A2283" w:rsidRPr="00177014">
        <w:rPr>
          <w:rFonts w:cs="Arial"/>
        </w:rPr>
        <w:t>“</w:t>
      </w:r>
      <w:r w:rsidR="000F3A8B" w:rsidRPr="00177014">
        <w:rPr>
          <w:rFonts w:cs="Arial"/>
        </w:rPr>
        <w:t>Pictures &amp; Sculpture at B3 &amp; 4 Albany, W.1</w:t>
      </w:r>
      <w:r w:rsidR="00FF0BC2" w:rsidRPr="00177014">
        <w:rPr>
          <w:rFonts w:cs="Arial"/>
        </w:rPr>
        <w:t>.</w:t>
      </w:r>
      <w:r w:rsidR="000A2283" w:rsidRPr="00177014">
        <w:rPr>
          <w:rFonts w:cs="Arial"/>
        </w:rPr>
        <w:t>”</w:t>
      </w:r>
      <w:r w:rsidR="00FF0BC2" w:rsidRPr="00177014">
        <w:rPr>
          <w:rFonts w:cs="Arial"/>
        </w:rPr>
        <w:t xml:space="preserve"> </w:t>
      </w:r>
      <w:r w:rsidR="007E2FA8" w:rsidRPr="00177014">
        <w:rPr>
          <w:rFonts w:cs="Arial"/>
        </w:rPr>
        <w:t>C</w:t>
      </w:r>
      <w:r w:rsidR="0020585D" w:rsidRPr="00177014">
        <w:rPr>
          <w:rFonts w:cs="Arial"/>
        </w:rPr>
        <w:t>ost price and some present values</w:t>
      </w:r>
      <w:r w:rsidR="007E2FA8" w:rsidRPr="00177014">
        <w:rPr>
          <w:rFonts w:cs="Arial"/>
        </w:rPr>
        <w:t xml:space="preserve"> included.</w:t>
      </w:r>
    </w:p>
    <w:p w:rsidR="007E2FA8" w:rsidRPr="00177014" w:rsidRDefault="008754CB" w:rsidP="0028301C">
      <w:pPr>
        <w:rPr>
          <w:rFonts w:cs="Arial"/>
        </w:rPr>
      </w:pPr>
      <w:r w:rsidRPr="00177014">
        <w:rPr>
          <w:rFonts w:cs="Arial"/>
        </w:rPr>
        <w:t xml:space="preserve">16/7/6. </w:t>
      </w:r>
      <w:r w:rsidR="007E2FA8" w:rsidRPr="00177014">
        <w:rPr>
          <w:rFonts w:cs="Arial"/>
        </w:rPr>
        <w:t>Bills from Arthur Tooth and Sons Ltd</w:t>
      </w:r>
      <w:r w:rsidR="0028301C" w:rsidRPr="00177014">
        <w:rPr>
          <w:rFonts w:cs="Arial"/>
        </w:rPr>
        <w:t>.</w:t>
      </w:r>
      <w:r w:rsidR="007E2FA8" w:rsidRPr="00177014">
        <w:rPr>
          <w:rFonts w:cs="Arial"/>
        </w:rPr>
        <w:t>, Ernest Brown &amp; Phillips, Ltd. and the Redfern Gallery</w:t>
      </w:r>
      <w:r w:rsidR="0028301C" w:rsidRPr="00177014">
        <w:rPr>
          <w:rFonts w:cs="Arial"/>
        </w:rPr>
        <w:t>, Cork Street,</w:t>
      </w:r>
      <w:r w:rsidR="007E2FA8" w:rsidRPr="00177014">
        <w:rPr>
          <w:rFonts w:cs="Arial"/>
        </w:rPr>
        <w:t xml:space="preserve"> </w:t>
      </w:r>
      <w:r w:rsidR="0028301C" w:rsidRPr="00177014">
        <w:rPr>
          <w:rFonts w:cs="Arial"/>
        </w:rPr>
        <w:t xml:space="preserve">for the purchase of </w:t>
      </w:r>
      <w:r w:rsidR="000A2283" w:rsidRPr="00177014">
        <w:rPr>
          <w:rFonts w:cs="Arial"/>
        </w:rPr>
        <w:t>“</w:t>
      </w:r>
      <w:r w:rsidR="0028301C" w:rsidRPr="00177014">
        <w:rPr>
          <w:rFonts w:cs="Arial"/>
        </w:rPr>
        <w:t>Hunt the Thimble</w:t>
      </w:r>
      <w:r w:rsidR="000A2283" w:rsidRPr="00177014">
        <w:rPr>
          <w:rFonts w:cs="Arial"/>
        </w:rPr>
        <w:t>”</w:t>
      </w:r>
      <w:r w:rsidR="0028301C" w:rsidRPr="00177014">
        <w:rPr>
          <w:rFonts w:cs="Arial"/>
        </w:rPr>
        <w:t xml:space="preserve"> by Henry Tonks, </w:t>
      </w:r>
      <w:r w:rsidR="000A2283" w:rsidRPr="00177014">
        <w:rPr>
          <w:rFonts w:cs="Arial"/>
        </w:rPr>
        <w:t>“</w:t>
      </w:r>
      <w:r w:rsidR="0028301C" w:rsidRPr="00177014">
        <w:rPr>
          <w:rFonts w:cs="Arial"/>
        </w:rPr>
        <w:t>Melancholy</w:t>
      </w:r>
      <w:r w:rsidR="000A2283" w:rsidRPr="00177014">
        <w:rPr>
          <w:rFonts w:cs="Arial"/>
        </w:rPr>
        <w:t>”</w:t>
      </w:r>
      <w:r w:rsidR="0028301C" w:rsidRPr="00177014">
        <w:rPr>
          <w:rFonts w:cs="Arial"/>
        </w:rPr>
        <w:t xml:space="preserve"> by Elinor Darwin and </w:t>
      </w:r>
      <w:r w:rsidR="000A2283" w:rsidRPr="00177014">
        <w:rPr>
          <w:rFonts w:cs="Arial"/>
        </w:rPr>
        <w:t>“</w:t>
      </w:r>
      <w:r w:rsidR="0028301C" w:rsidRPr="00177014">
        <w:rPr>
          <w:rFonts w:cs="Arial"/>
        </w:rPr>
        <w:t>Lake Averno</w:t>
      </w:r>
      <w:r w:rsidR="000A2283" w:rsidRPr="00177014">
        <w:rPr>
          <w:rFonts w:cs="Arial"/>
        </w:rPr>
        <w:t>”</w:t>
      </w:r>
      <w:r w:rsidR="0028301C" w:rsidRPr="00177014">
        <w:rPr>
          <w:rFonts w:cs="Arial"/>
        </w:rPr>
        <w:t xml:space="preserve"> by Derek Hill respectively. All addressed to </w:t>
      </w:r>
      <w:r w:rsidR="007E2FA8" w:rsidRPr="00177014">
        <w:rPr>
          <w:rFonts w:cs="Arial"/>
        </w:rPr>
        <w:t xml:space="preserve">Mrs. </w:t>
      </w:r>
      <w:r w:rsidR="0028301C" w:rsidRPr="00177014">
        <w:rPr>
          <w:rFonts w:cs="Arial"/>
        </w:rPr>
        <w:t>J.B. Priestley. Dated 29 April 1947, 10 August and 1 September 1950.</w:t>
      </w:r>
    </w:p>
    <w:p w:rsidR="004F4B4B" w:rsidRPr="00177014" w:rsidRDefault="008754CB" w:rsidP="00303235">
      <w:pPr>
        <w:rPr>
          <w:rFonts w:cs="Arial"/>
        </w:rPr>
      </w:pPr>
      <w:r w:rsidRPr="00177014">
        <w:rPr>
          <w:rFonts w:cs="Arial"/>
        </w:rPr>
        <w:t xml:space="preserve">16/7/7. </w:t>
      </w:r>
      <w:r w:rsidR="003E0720" w:rsidRPr="00177014">
        <w:rPr>
          <w:rFonts w:cs="Arial"/>
        </w:rPr>
        <w:t xml:space="preserve">Mrs. J.B. </w:t>
      </w:r>
      <w:r w:rsidR="0058469C" w:rsidRPr="00177014">
        <w:rPr>
          <w:rFonts w:cs="Arial"/>
        </w:rPr>
        <w:t>Priestley’s</w:t>
      </w:r>
      <w:r w:rsidR="004F4B4B" w:rsidRPr="00177014">
        <w:rPr>
          <w:rFonts w:cs="Arial"/>
        </w:rPr>
        <w:t xml:space="preserve"> Statement of Account</w:t>
      </w:r>
      <w:r w:rsidR="003E0720" w:rsidRPr="00177014">
        <w:rPr>
          <w:rFonts w:cs="Arial"/>
        </w:rPr>
        <w:t xml:space="preserve"> with the Redfern Gallery Ltd., Cork Street, London. Dated 30 December 1944.</w:t>
      </w:r>
    </w:p>
    <w:p w:rsidR="003E0720" w:rsidRPr="00177014" w:rsidRDefault="008754CB" w:rsidP="00303235">
      <w:pPr>
        <w:rPr>
          <w:rFonts w:cs="Arial"/>
        </w:rPr>
      </w:pPr>
      <w:r w:rsidRPr="00177014">
        <w:rPr>
          <w:rFonts w:cs="Arial"/>
        </w:rPr>
        <w:t xml:space="preserve">16/7/8.  </w:t>
      </w:r>
      <w:r w:rsidR="00D2164E" w:rsidRPr="00177014">
        <w:rPr>
          <w:rFonts w:cs="Arial"/>
        </w:rPr>
        <w:t>General Catalogue for La Gravure: the International Guild of Collectors of Engravings (Autumn 1950). With a brief introduction by Herbert Read</w:t>
      </w:r>
      <w:r w:rsidR="00303235" w:rsidRPr="00177014">
        <w:rPr>
          <w:rFonts w:cs="Arial"/>
        </w:rPr>
        <w:t xml:space="preserve">. Also </w:t>
      </w:r>
      <w:r w:rsidR="003E0720" w:rsidRPr="00177014">
        <w:rPr>
          <w:rFonts w:cs="Arial"/>
        </w:rPr>
        <w:t>4 loose page</w:t>
      </w:r>
      <w:r w:rsidR="00303235" w:rsidRPr="00177014">
        <w:rPr>
          <w:rFonts w:cs="Arial"/>
        </w:rPr>
        <w:t>s of illustrations of artworks with possible links</w:t>
      </w:r>
      <w:r w:rsidR="00D2164E" w:rsidRPr="00177014">
        <w:rPr>
          <w:rFonts w:cs="Arial"/>
        </w:rPr>
        <w:t xml:space="preserve"> to former.</w:t>
      </w:r>
    </w:p>
    <w:p w:rsidR="0020585D" w:rsidRPr="00177014" w:rsidRDefault="008754CB" w:rsidP="00303235">
      <w:pPr>
        <w:ind w:left="0" w:firstLine="360"/>
        <w:rPr>
          <w:rFonts w:cs="Arial"/>
        </w:rPr>
      </w:pPr>
      <w:r w:rsidRPr="00177014">
        <w:rPr>
          <w:rFonts w:cs="Arial"/>
        </w:rPr>
        <w:t xml:space="preserve">16/7/9.  </w:t>
      </w:r>
      <w:r w:rsidR="00D2164E" w:rsidRPr="00177014">
        <w:rPr>
          <w:rFonts w:cs="Arial"/>
        </w:rPr>
        <w:t>Brief notes on some art works. Pen and pencil. 4 pages.</w:t>
      </w:r>
    </w:p>
    <w:p w:rsidR="00D2164E" w:rsidRPr="00177014" w:rsidRDefault="008754CB" w:rsidP="00303235">
      <w:pPr>
        <w:rPr>
          <w:rFonts w:cs="Arial"/>
        </w:rPr>
      </w:pPr>
      <w:r w:rsidRPr="00177014">
        <w:rPr>
          <w:rFonts w:cs="Arial"/>
        </w:rPr>
        <w:lastRenderedPageBreak/>
        <w:t xml:space="preserve">16/7/10. </w:t>
      </w:r>
      <w:r w:rsidR="00D2164E" w:rsidRPr="00177014">
        <w:rPr>
          <w:rFonts w:cs="Arial"/>
        </w:rPr>
        <w:t xml:space="preserve">List of oil paintings, watercolours and </w:t>
      </w:r>
      <w:r w:rsidR="000A2283" w:rsidRPr="00177014">
        <w:rPr>
          <w:rFonts w:cs="Arial"/>
        </w:rPr>
        <w:t>“</w:t>
      </w:r>
      <w:r w:rsidR="00D2164E" w:rsidRPr="00177014">
        <w:rPr>
          <w:rFonts w:cs="Arial"/>
        </w:rPr>
        <w:t>Important Pictures for Sale only if good Price obtainable</w:t>
      </w:r>
      <w:r w:rsidR="000A2283" w:rsidRPr="00177014">
        <w:rPr>
          <w:rFonts w:cs="Arial"/>
        </w:rPr>
        <w:t>”</w:t>
      </w:r>
      <w:r w:rsidR="00D2164E" w:rsidRPr="00177014">
        <w:rPr>
          <w:rFonts w:cs="Arial"/>
        </w:rPr>
        <w:t>. 1 page.</w:t>
      </w:r>
    </w:p>
    <w:p w:rsidR="00D2164E" w:rsidRPr="00177014" w:rsidRDefault="008754CB" w:rsidP="00863FF9">
      <w:pPr>
        <w:rPr>
          <w:rFonts w:cs="Arial"/>
        </w:rPr>
      </w:pPr>
      <w:r w:rsidRPr="00177014">
        <w:rPr>
          <w:rFonts w:cs="Arial"/>
        </w:rPr>
        <w:t xml:space="preserve">16/7/11. </w:t>
      </w:r>
      <w:r w:rsidR="00D2164E" w:rsidRPr="00177014">
        <w:rPr>
          <w:rFonts w:cs="Arial"/>
        </w:rPr>
        <w:t xml:space="preserve">List of </w:t>
      </w:r>
      <w:r w:rsidR="000A2283" w:rsidRPr="00177014">
        <w:rPr>
          <w:rFonts w:cs="Arial"/>
        </w:rPr>
        <w:t>“</w:t>
      </w:r>
      <w:r w:rsidR="00D2164E" w:rsidRPr="00177014">
        <w:rPr>
          <w:rFonts w:cs="Arial"/>
        </w:rPr>
        <w:t>Pic</w:t>
      </w:r>
      <w:r w:rsidR="0058469C" w:rsidRPr="00177014">
        <w:rPr>
          <w:rFonts w:cs="Arial"/>
        </w:rPr>
        <w:t>tures to be sent to Brook Hill”.</w:t>
      </w:r>
      <w:r w:rsidR="00D2164E" w:rsidRPr="00177014">
        <w:rPr>
          <w:rFonts w:cs="Arial"/>
        </w:rPr>
        <w:t xml:space="preserve"> Dated 30 January 1953. 1 </w:t>
      </w:r>
      <w:r w:rsidR="00863FF9" w:rsidRPr="00177014">
        <w:rPr>
          <w:rFonts w:cs="Arial"/>
        </w:rPr>
        <w:t>p</w:t>
      </w:r>
      <w:r w:rsidR="00D2164E" w:rsidRPr="00177014">
        <w:rPr>
          <w:rFonts w:cs="Arial"/>
        </w:rPr>
        <w:t>age.</w:t>
      </w:r>
    </w:p>
    <w:p w:rsidR="00D2164E" w:rsidRPr="00177014" w:rsidRDefault="008754CB" w:rsidP="00303235">
      <w:pPr>
        <w:rPr>
          <w:rFonts w:cs="Arial"/>
        </w:rPr>
      </w:pPr>
      <w:r w:rsidRPr="00177014">
        <w:rPr>
          <w:rFonts w:cs="Arial"/>
        </w:rPr>
        <w:t xml:space="preserve">16/7/12. </w:t>
      </w:r>
      <w:r w:rsidR="00D2164E" w:rsidRPr="00177014">
        <w:rPr>
          <w:rFonts w:cs="Arial"/>
        </w:rPr>
        <w:t xml:space="preserve">Catalogue of the </w:t>
      </w:r>
      <w:proofErr w:type="spellStart"/>
      <w:r w:rsidR="00D2164E" w:rsidRPr="00177014">
        <w:rPr>
          <w:rFonts w:cs="Arial"/>
        </w:rPr>
        <w:t>Sickert</w:t>
      </w:r>
      <w:proofErr w:type="spellEnd"/>
      <w:r w:rsidR="00D2164E" w:rsidRPr="00177014">
        <w:rPr>
          <w:rFonts w:cs="Arial"/>
        </w:rPr>
        <w:t xml:space="preserve"> Exhibition at Hov</w:t>
      </w:r>
      <w:r w:rsidR="00B32199">
        <w:rPr>
          <w:rFonts w:cs="Arial"/>
        </w:rPr>
        <w:t xml:space="preserve">e Museum, August-September 1950, </w:t>
      </w:r>
      <w:r w:rsidR="00D2164E" w:rsidRPr="00177014">
        <w:rPr>
          <w:rFonts w:cs="Arial"/>
        </w:rPr>
        <w:t xml:space="preserve">including </w:t>
      </w:r>
      <w:r w:rsidR="00863FF9" w:rsidRPr="00177014">
        <w:rPr>
          <w:rFonts w:cs="Arial"/>
        </w:rPr>
        <w:t>“</w:t>
      </w:r>
      <w:r w:rsidR="00D2164E" w:rsidRPr="00177014">
        <w:rPr>
          <w:rFonts w:cs="Arial"/>
        </w:rPr>
        <w:t xml:space="preserve">Noctes </w:t>
      </w:r>
      <w:proofErr w:type="spellStart"/>
      <w:r w:rsidR="00D2164E" w:rsidRPr="00177014">
        <w:rPr>
          <w:rFonts w:cs="Arial"/>
        </w:rPr>
        <w:t>Ambrosianae</w:t>
      </w:r>
      <w:proofErr w:type="spellEnd"/>
      <w:r w:rsidR="00863FF9" w:rsidRPr="00177014">
        <w:rPr>
          <w:rFonts w:cs="Arial"/>
        </w:rPr>
        <w:t>”</w:t>
      </w:r>
      <w:r w:rsidR="00D2164E" w:rsidRPr="00177014">
        <w:rPr>
          <w:rFonts w:cs="Arial"/>
        </w:rPr>
        <w:t xml:space="preserve"> and </w:t>
      </w:r>
      <w:r w:rsidR="00863FF9" w:rsidRPr="00177014">
        <w:rPr>
          <w:rFonts w:cs="Arial"/>
        </w:rPr>
        <w:t>“</w:t>
      </w:r>
      <w:proofErr w:type="spellStart"/>
      <w:r w:rsidR="00D2164E" w:rsidRPr="00177014">
        <w:rPr>
          <w:rFonts w:cs="Arial"/>
        </w:rPr>
        <w:t>L</w:t>
      </w:r>
      <w:r w:rsidR="00863FF9" w:rsidRPr="00177014">
        <w:rPr>
          <w:rFonts w:cs="Arial"/>
        </w:rPr>
        <w:t>’</w:t>
      </w:r>
      <w:r w:rsidR="00D2164E" w:rsidRPr="00177014">
        <w:rPr>
          <w:rFonts w:cs="Arial"/>
        </w:rPr>
        <w:t>Eldorado</w:t>
      </w:r>
      <w:proofErr w:type="spellEnd"/>
      <w:r w:rsidR="00863FF9" w:rsidRPr="00177014">
        <w:rPr>
          <w:rFonts w:cs="Arial"/>
        </w:rPr>
        <w:t>”</w:t>
      </w:r>
      <w:r w:rsidR="00D2164E" w:rsidRPr="00177014">
        <w:rPr>
          <w:rFonts w:cs="Arial"/>
        </w:rPr>
        <w:t>, both lent by Mrs. J.B. Priestley.</w:t>
      </w:r>
    </w:p>
    <w:p w:rsidR="00D2164E" w:rsidRPr="00177014" w:rsidRDefault="008754CB" w:rsidP="00303235">
      <w:pPr>
        <w:rPr>
          <w:rFonts w:cs="Arial"/>
        </w:rPr>
      </w:pPr>
      <w:r w:rsidRPr="00177014">
        <w:rPr>
          <w:rFonts w:cs="Arial"/>
        </w:rPr>
        <w:t xml:space="preserve">16/7/13.  </w:t>
      </w:r>
      <w:r w:rsidR="000A2283" w:rsidRPr="00177014">
        <w:rPr>
          <w:rFonts w:cs="Arial"/>
        </w:rPr>
        <w:t>“</w:t>
      </w:r>
      <w:r w:rsidR="00D2164E" w:rsidRPr="00177014">
        <w:rPr>
          <w:rFonts w:cs="Arial"/>
        </w:rPr>
        <w:t xml:space="preserve">List of Pictures and Sculpture </w:t>
      </w:r>
      <w:r w:rsidR="000A2283" w:rsidRPr="00177014">
        <w:rPr>
          <w:rFonts w:cs="Arial"/>
        </w:rPr>
        <w:t>at B.3 and 4 Albany, London, W.1”</w:t>
      </w:r>
      <w:r w:rsidR="00D2164E" w:rsidRPr="00177014">
        <w:rPr>
          <w:rFonts w:cs="Arial"/>
        </w:rPr>
        <w:t xml:space="preserve">. The property of </w:t>
      </w:r>
      <w:r w:rsidR="00303235" w:rsidRPr="00177014">
        <w:rPr>
          <w:rFonts w:cs="Arial"/>
        </w:rPr>
        <w:t>Mrs. J.B. Priestley</w:t>
      </w:r>
      <w:r w:rsidR="000A2283" w:rsidRPr="00177014">
        <w:rPr>
          <w:rFonts w:cs="Arial"/>
        </w:rPr>
        <w:t>”</w:t>
      </w:r>
      <w:r w:rsidR="00303235" w:rsidRPr="00177014">
        <w:rPr>
          <w:rFonts w:cs="Arial"/>
        </w:rPr>
        <w:t>.</w:t>
      </w:r>
      <w:r w:rsidR="00D2164E" w:rsidRPr="00177014">
        <w:rPr>
          <w:rFonts w:cs="Arial"/>
        </w:rPr>
        <w:t xml:space="preserve"> November 1946</w:t>
      </w:r>
      <w:r w:rsidR="00ED3071" w:rsidRPr="00177014">
        <w:rPr>
          <w:rFonts w:cs="Arial"/>
        </w:rPr>
        <w:t>. 3 pages.</w:t>
      </w:r>
    </w:p>
    <w:p w:rsidR="0007075B" w:rsidRPr="00177014" w:rsidRDefault="008754CB" w:rsidP="00303235">
      <w:pPr>
        <w:rPr>
          <w:rFonts w:cs="Arial"/>
        </w:rPr>
      </w:pPr>
      <w:r w:rsidRPr="00177014">
        <w:rPr>
          <w:rFonts w:cs="Arial"/>
        </w:rPr>
        <w:t xml:space="preserve">16/7/14. </w:t>
      </w:r>
      <w:r w:rsidR="000A2283" w:rsidRPr="00177014">
        <w:rPr>
          <w:rFonts w:cs="Arial"/>
        </w:rPr>
        <w:t>“</w:t>
      </w:r>
      <w:r w:rsidR="00ED3071" w:rsidRPr="00177014">
        <w:rPr>
          <w:rFonts w:cs="Arial"/>
        </w:rPr>
        <w:t xml:space="preserve">List of Pictures and Sculptures at Billingham Manor, </w:t>
      </w:r>
      <w:proofErr w:type="spellStart"/>
      <w:r w:rsidR="00ED3071" w:rsidRPr="00177014">
        <w:rPr>
          <w:rFonts w:cs="Arial"/>
        </w:rPr>
        <w:t>Chillerton</w:t>
      </w:r>
      <w:proofErr w:type="spellEnd"/>
      <w:r w:rsidR="00ED3071" w:rsidRPr="00177014">
        <w:rPr>
          <w:rFonts w:cs="Arial"/>
        </w:rPr>
        <w:t>, Isle of Wight, The Property of Mrs. J.B. Priestley, November 1946.</w:t>
      </w:r>
      <w:r w:rsidR="000A2283" w:rsidRPr="00177014">
        <w:rPr>
          <w:rFonts w:cs="Arial"/>
        </w:rPr>
        <w:t>”</w:t>
      </w:r>
      <w:r w:rsidR="00ED3071" w:rsidRPr="00177014">
        <w:rPr>
          <w:rFonts w:cs="Arial"/>
        </w:rPr>
        <w:t xml:space="preserve"> 4 pages.</w:t>
      </w:r>
      <w:r w:rsidR="00303235" w:rsidRPr="00177014">
        <w:rPr>
          <w:rFonts w:cs="Arial"/>
        </w:rPr>
        <w:t xml:space="preserve"> Also </w:t>
      </w:r>
      <w:r w:rsidR="000A2283" w:rsidRPr="00177014">
        <w:rPr>
          <w:rFonts w:cs="Arial"/>
        </w:rPr>
        <w:t>“</w:t>
      </w:r>
      <w:r w:rsidR="00ED3071" w:rsidRPr="00177014">
        <w:rPr>
          <w:rFonts w:cs="Arial"/>
        </w:rPr>
        <w:t>Additions and Alterations to list of Pictures &amp; Sculptures at Billingham Manor and Albany since inventory made November 1946.</w:t>
      </w:r>
      <w:r w:rsidR="000A2283" w:rsidRPr="00177014">
        <w:rPr>
          <w:rFonts w:cs="Arial"/>
        </w:rPr>
        <w:t>”</w:t>
      </w:r>
      <w:r w:rsidR="00ED3071" w:rsidRPr="00177014">
        <w:rPr>
          <w:rFonts w:cs="Arial"/>
        </w:rPr>
        <w:t xml:space="preserve"> 1 page.</w:t>
      </w:r>
    </w:p>
    <w:p w:rsidR="004B36C5" w:rsidRPr="00177014" w:rsidRDefault="008754CB" w:rsidP="007F483D">
      <w:pPr>
        <w:rPr>
          <w:rFonts w:cs="Arial"/>
        </w:rPr>
      </w:pPr>
      <w:r w:rsidRPr="00177014">
        <w:rPr>
          <w:rFonts w:cs="Arial"/>
        </w:rPr>
        <w:t xml:space="preserve">16/7/15. </w:t>
      </w:r>
      <w:r w:rsidR="00E345C0" w:rsidRPr="00177014">
        <w:rPr>
          <w:rFonts w:cs="Arial"/>
        </w:rPr>
        <w:t>2 l</w:t>
      </w:r>
      <w:r w:rsidR="004B36C5" w:rsidRPr="00177014">
        <w:rPr>
          <w:rFonts w:cs="Arial"/>
        </w:rPr>
        <w:t>etter</w:t>
      </w:r>
      <w:r w:rsidR="00E345C0" w:rsidRPr="00177014">
        <w:rPr>
          <w:rFonts w:cs="Arial"/>
        </w:rPr>
        <w:t>s</w:t>
      </w:r>
      <w:r w:rsidR="004B36C5" w:rsidRPr="00177014">
        <w:rPr>
          <w:rFonts w:cs="Arial"/>
        </w:rPr>
        <w:t xml:space="preserve"> from Gerald Agnew to </w:t>
      </w:r>
      <w:r w:rsidR="00E345C0" w:rsidRPr="00177014">
        <w:rPr>
          <w:rFonts w:cs="Arial"/>
        </w:rPr>
        <w:t xml:space="preserve">J.B. Priestley and </w:t>
      </w:r>
      <w:r w:rsidR="007F483D" w:rsidRPr="00177014">
        <w:rPr>
          <w:rFonts w:cs="Arial"/>
        </w:rPr>
        <w:t xml:space="preserve">Miss Irene Bevan, </w:t>
      </w:r>
      <w:r w:rsidR="00E345C0" w:rsidRPr="00177014">
        <w:rPr>
          <w:rFonts w:cs="Arial"/>
        </w:rPr>
        <w:t xml:space="preserve">regarding the use of </w:t>
      </w:r>
      <w:r w:rsidR="0058469C" w:rsidRPr="00177014">
        <w:rPr>
          <w:rFonts w:cs="Arial"/>
        </w:rPr>
        <w:t>Priestley’s</w:t>
      </w:r>
      <w:r w:rsidR="00E345C0" w:rsidRPr="00177014">
        <w:rPr>
          <w:rFonts w:cs="Arial"/>
        </w:rPr>
        <w:t xml:space="preserve"> name in </w:t>
      </w:r>
      <w:r w:rsidR="004B36C5" w:rsidRPr="00177014">
        <w:rPr>
          <w:rFonts w:cs="Arial"/>
        </w:rPr>
        <w:t xml:space="preserve">Tom </w:t>
      </w:r>
      <w:r w:rsidR="0058469C" w:rsidRPr="00177014">
        <w:rPr>
          <w:rFonts w:cs="Arial"/>
        </w:rPr>
        <w:t>Girtin’s</w:t>
      </w:r>
      <w:r w:rsidR="004B36C5" w:rsidRPr="00177014">
        <w:rPr>
          <w:rFonts w:cs="Arial"/>
        </w:rPr>
        <w:t xml:space="preserve"> full catalogue of works by his great-grandfather, Thomas Girtin.</w:t>
      </w:r>
      <w:r w:rsidR="007F483D" w:rsidRPr="00177014">
        <w:rPr>
          <w:rFonts w:cs="Arial"/>
        </w:rPr>
        <w:t xml:space="preserve"> Dated 1 and 10 December 1952 respectively. </w:t>
      </w:r>
    </w:p>
    <w:p w:rsidR="00992068" w:rsidRPr="00177014" w:rsidRDefault="008754CB" w:rsidP="007F483D">
      <w:pPr>
        <w:rPr>
          <w:rFonts w:cs="Arial"/>
        </w:rPr>
      </w:pPr>
      <w:r w:rsidRPr="00177014">
        <w:rPr>
          <w:rFonts w:cs="Arial"/>
        </w:rPr>
        <w:t xml:space="preserve">16/7/16. </w:t>
      </w:r>
      <w:r w:rsidR="00992068" w:rsidRPr="00177014">
        <w:rPr>
          <w:rFonts w:cs="Arial"/>
        </w:rPr>
        <w:t>2 letters fr</w:t>
      </w:r>
      <w:r w:rsidR="007F483D" w:rsidRPr="00177014">
        <w:rPr>
          <w:rFonts w:cs="Arial"/>
        </w:rPr>
        <w:t xml:space="preserve">om Thomas Agnew and Sons, Ltd. to Mrs. </w:t>
      </w:r>
      <w:r w:rsidR="00992068" w:rsidRPr="00177014">
        <w:rPr>
          <w:rFonts w:cs="Arial"/>
        </w:rPr>
        <w:t xml:space="preserve">J.B. Priestley and Miss E.D. Walden regarding a sale at </w:t>
      </w:r>
      <w:r w:rsidR="0058469C" w:rsidRPr="00177014">
        <w:rPr>
          <w:rFonts w:cs="Arial"/>
        </w:rPr>
        <w:t>Sotheby’s</w:t>
      </w:r>
      <w:r w:rsidR="00992068" w:rsidRPr="00177014">
        <w:rPr>
          <w:rFonts w:cs="Arial"/>
        </w:rPr>
        <w:t>. Dated 31 March and 29 May 1947</w:t>
      </w:r>
      <w:r w:rsidR="007F483D" w:rsidRPr="00177014">
        <w:rPr>
          <w:rFonts w:cs="Arial"/>
        </w:rPr>
        <w:t xml:space="preserve"> respectively</w:t>
      </w:r>
      <w:r w:rsidR="00992068" w:rsidRPr="00177014">
        <w:rPr>
          <w:rFonts w:cs="Arial"/>
        </w:rPr>
        <w:t>.</w:t>
      </w:r>
    </w:p>
    <w:p w:rsidR="00992068" w:rsidRPr="00177014" w:rsidRDefault="008754CB" w:rsidP="007F483D">
      <w:pPr>
        <w:rPr>
          <w:rFonts w:cs="Arial"/>
        </w:rPr>
      </w:pPr>
      <w:r w:rsidRPr="00177014">
        <w:rPr>
          <w:rFonts w:cs="Arial"/>
        </w:rPr>
        <w:t xml:space="preserve">16/7/17. </w:t>
      </w:r>
      <w:r w:rsidR="00992068" w:rsidRPr="00177014">
        <w:rPr>
          <w:rFonts w:cs="Arial"/>
        </w:rPr>
        <w:t>2 letters from Thomas Agnew and Sons to Mrs. J.B. Priestley regarding the despatch of thirteen drawings to Newport Station. Dated 8 and 14 November 1946.</w:t>
      </w:r>
    </w:p>
    <w:p w:rsidR="00E025C8" w:rsidRPr="00177014" w:rsidRDefault="008754CB" w:rsidP="007F483D">
      <w:pPr>
        <w:rPr>
          <w:rFonts w:cs="Arial"/>
        </w:rPr>
      </w:pPr>
      <w:r w:rsidRPr="00177014">
        <w:rPr>
          <w:rFonts w:cs="Arial"/>
        </w:rPr>
        <w:t xml:space="preserve">16/7/18. </w:t>
      </w:r>
      <w:r w:rsidR="00E025C8" w:rsidRPr="00177014">
        <w:rPr>
          <w:rFonts w:cs="Arial"/>
        </w:rPr>
        <w:t xml:space="preserve">Letter from Gerald Agnew to J.B. Priestley regarding the sale of </w:t>
      </w:r>
      <w:r w:rsidR="000A2283" w:rsidRPr="00177014">
        <w:rPr>
          <w:rFonts w:cs="Arial"/>
        </w:rPr>
        <w:t>“</w:t>
      </w:r>
      <w:r w:rsidR="00E025C8" w:rsidRPr="00177014">
        <w:rPr>
          <w:rFonts w:cs="Arial"/>
        </w:rPr>
        <w:t>Landscape in blue</w:t>
      </w:r>
      <w:r w:rsidR="000A2283" w:rsidRPr="00177014">
        <w:rPr>
          <w:rFonts w:cs="Arial"/>
        </w:rPr>
        <w:t>”</w:t>
      </w:r>
      <w:r w:rsidR="00E025C8" w:rsidRPr="00177014">
        <w:rPr>
          <w:rFonts w:cs="Arial"/>
        </w:rPr>
        <w:t xml:space="preserve"> by John Sell Cotman. Dated 24 June 1946.</w:t>
      </w:r>
    </w:p>
    <w:p w:rsidR="00E025C8" w:rsidRPr="00177014" w:rsidRDefault="008754CB" w:rsidP="007F483D">
      <w:pPr>
        <w:rPr>
          <w:rFonts w:cs="Arial"/>
        </w:rPr>
      </w:pPr>
      <w:r w:rsidRPr="00177014">
        <w:rPr>
          <w:rFonts w:cs="Arial"/>
        </w:rPr>
        <w:t xml:space="preserve">16/7/19. </w:t>
      </w:r>
      <w:r w:rsidR="0058469C" w:rsidRPr="00177014">
        <w:rPr>
          <w:rFonts w:cs="Arial"/>
        </w:rPr>
        <w:t xml:space="preserve">Letter from Mrs. Lilian Somerville, director of the Fine Arts Department of the British Council to J.B. Priestley regarding the loan of Edward </w:t>
      </w:r>
      <w:proofErr w:type="spellStart"/>
      <w:r w:rsidR="0058469C" w:rsidRPr="00177014">
        <w:rPr>
          <w:rFonts w:cs="Arial"/>
        </w:rPr>
        <w:t>Middleditch's</w:t>
      </w:r>
      <w:proofErr w:type="spellEnd"/>
      <w:r w:rsidR="0058469C" w:rsidRPr="00177014">
        <w:rPr>
          <w:rFonts w:cs="Arial"/>
        </w:rPr>
        <w:t xml:space="preserve"> “Flowers, chairs and bed-springs” for exhibition in the British Pavilion at the Venice Biennale, 1956. </w:t>
      </w:r>
      <w:r w:rsidR="00E025C8" w:rsidRPr="00177014">
        <w:rPr>
          <w:rFonts w:cs="Arial"/>
        </w:rPr>
        <w:t>Dated 6 March 1956.</w:t>
      </w:r>
    </w:p>
    <w:p w:rsidR="00E025C8" w:rsidRPr="00177014" w:rsidRDefault="008754CB" w:rsidP="007F483D">
      <w:pPr>
        <w:rPr>
          <w:rFonts w:cs="Arial"/>
        </w:rPr>
      </w:pPr>
      <w:r w:rsidRPr="00177014">
        <w:rPr>
          <w:rFonts w:cs="Arial"/>
        </w:rPr>
        <w:t xml:space="preserve">16/7/20. </w:t>
      </w:r>
      <w:r w:rsidR="00E025C8" w:rsidRPr="00177014">
        <w:rPr>
          <w:rFonts w:cs="Arial"/>
        </w:rPr>
        <w:t xml:space="preserve">Letter from Patrick L. Phillips of Ernest Brown &amp; Phillips Ltd. to J.B. Priestley regarding the sale of a portion of </w:t>
      </w:r>
      <w:r w:rsidR="0058469C" w:rsidRPr="00177014">
        <w:rPr>
          <w:rFonts w:cs="Arial"/>
        </w:rPr>
        <w:t>Priestley’s</w:t>
      </w:r>
      <w:r w:rsidR="00E025C8" w:rsidRPr="00177014">
        <w:rPr>
          <w:rFonts w:cs="Arial"/>
        </w:rPr>
        <w:t xml:space="preserve"> art collection. Dated 19 June 1954.</w:t>
      </w:r>
    </w:p>
    <w:p w:rsidR="001552AE" w:rsidRPr="00177014" w:rsidRDefault="008754CB" w:rsidP="007F483D">
      <w:pPr>
        <w:rPr>
          <w:rFonts w:cs="Arial"/>
        </w:rPr>
      </w:pPr>
      <w:r w:rsidRPr="00177014">
        <w:rPr>
          <w:rFonts w:cs="Arial"/>
        </w:rPr>
        <w:t xml:space="preserve">16/7/21. </w:t>
      </w:r>
      <w:r w:rsidR="001552AE" w:rsidRPr="00177014">
        <w:rPr>
          <w:rFonts w:cs="Arial"/>
        </w:rPr>
        <w:t xml:space="preserve">5 letters from Oliver F. Brown of Ernest Brown &amp; Phillips, Ltd. to J.B. Priestley regarding the sale of large parts of </w:t>
      </w:r>
      <w:r w:rsidR="0058469C" w:rsidRPr="00177014">
        <w:rPr>
          <w:rFonts w:cs="Arial"/>
        </w:rPr>
        <w:t>Priestley’s</w:t>
      </w:r>
      <w:r w:rsidR="001552AE" w:rsidRPr="00177014">
        <w:rPr>
          <w:rFonts w:cs="Arial"/>
        </w:rPr>
        <w:t xml:space="preserve"> art collection, including pictures by Derain and </w:t>
      </w:r>
      <w:proofErr w:type="spellStart"/>
      <w:r w:rsidR="001552AE" w:rsidRPr="00177014">
        <w:rPr>
          <w:rFonts w:cs="Arial"/>
        </w:rPr>
        <w:t>Sickert</w:t>
      </w:r>
      <w:proofErr w:type="spellEnd"/>
      <w:r w:rsidR="001552AE" w:rsidRPr="00177014">
        <w:rPr>
          <w:rFonts w:cs="Arial"/>
        </w:rPr>
        <w:t>. Dated 31 October 1950 and 12 and 15 November and 29 December 1953</w:t>
      </w:r>
    </w:p>
    <w:p w:rsidR="00103E47" w:rsidRPr="00177014" w:rsidRDefault="008754CB" w:rsidP="001552AE">
      <w:pPr>
        <w:rPr>
          <w:rFonts w:cs="Arial"/>
        </w:rPr>
      </w:pPr>
      <w:r w:rsidRPr="00177014">
        <w:rPr>
          <w:rFonts w:cs="Arial"/>
        </w:rPr>
        <w:t xml:space="preserve">16/7/22. </w:t>
      </w:r>
      <w:r w:rsidR="00B32726" w:rsidRPr="00177014">
        <w:rPr>
          <w:rFonts w:cs="Arial"/>
        </w:rPr>
        <w:t xml:space="preserve">Postcard from Andrew Wordsworth to J.B. Priestley regarding the </w:t>
      </w:r>
      <w:r w:rsidR="0058469C" w:rsidRPr="00177014">
        <w:rPr>
          <w:rFonts w:cs="Arial"/>
        </w:rPr>
        <w:t>latter’s</w:t>
      </w:r>
      <w:r w:rsidR="00B32726" w:rsidRPr="00177014">
        <w:rPr>
          <w:rFonts w:cs="Arial"/>
        </w:rPr>
        <w:t xml:space="preserve"> loan of works by Derek Hill and Gwen May</w:t>
      </w:r>
      <w:r w:rsidR="00103E47" w:rsidRPr="00177014">
        <w:rPr>
          <w:rFonts w:cs="Arial"/>
        </w:rPr>
        <w:t>. Dated 21 October 1950.</w:t>
      </w:r>
    </w:p>
    <w:p w:rsidR="00B32726" w:rsidRPr="00177014" w:rsidRDefault="008754CB" w:rsidP="001552AE">
      <w:pPr>
        <w:rPr>
          <w:rFonts w:cs="Arial"/>
        </w:rPr>
      </w:pPr>
      <w:r w:rsidRPr="00177014">
        <w:rPr>
          <w:rFonts w:cs="Arial"/>
        </w:rPr>
        <w:t xml:space="preserve">16/7/23. </w:t>
      </w:r>
      <w:r w:rsidR="00103E47" w:rsidRPr="00177014">
        <w:rPr>
          <w:rFonts w:cs="Arial"/>
        </w:rPr>
        <w:t xml:space="preserve">Letter from the branch manager of Curtiss &amp; Sons Ltd. to </w:t>
      </w:r>
      <w:r w:rsidR="0058469C" w:rsidRPr="00177014">
        <w:rPr>
          <w:rFonts w:cs="Arial"/>
        </w:rPr>
        <w:t>Priestley’s</w:t>
      </w:r>
      <w:r w:rsidR="00103E47" w:rsidRPr="00177014">
        <w:rPr>
          <w:rFonts w:cs="Arial"/>
        </w:rPr>
        <w:t xml:space="preserve"> secretary regarding the transfer of an alabaster statue and pedestal from </w:t>
      </w:r>
      <w:r w:rsidR="0058469C" w:rsidRPr="00177014">
        <w:rPr>
          <w:rFonts w:cs="Arial"/>
        </w:rPr>
        <w:t>Brook Hill</w:t>
      </w:r>
      <w:r w:rsidR="00103E47" w:rsidRPr="00177014">
        <w:rPr>
          <w:rFonts w:cs="Arial"/>
        </w:rPr>
        <w:t xml:space="preserve"> to the Royal Academy, Piccadilly. Dated 23 February 1953.</w:t>
      </w:r>
    </w:p>
    <w:p w:rsidR="001552AE" w:rsidRPr="00177014" w:rsidRDefault="008754CB" w:rsidP="001552AE">
      <w:pPr>
        <w:rPr>
          <w:rFonts w:cs="Arial"/>
        </w:rPr>
      </w:pPr>
      <w:r w:rsidRPr="00177014">
        <w:rPr>
          <w:rFonts w:cs="Arial"/>
        </w:rPr>
        <w:lastRenderedPageBreak/>
        <w:t xml:space="preserve">16/7/24. </w:t>
      </w:r>
      <w:r w:rsidR="00103E47" w:rsidRPr="00177014">
        <w:rPr>
          <w:rFonts w:cs="Arial"/>
        </w:rPr>
        <w:t xml:space="preserve">Certificate of Insurance for the transfer of twelve pictures from Ryde, Isle of Wight, to 4B Albany, Piccadilly. Dated 12 February 1953. List of pictures attached. </w:t>
      </w:r>
    </w:p>
    <w:p w:rsidR="00103E47" w:rsidRPr="00177014" w:rsidRDefault="008754CB" w:rsidP="001552AE">
      <w:pPr>
        <w:rPr>
          <w:rFonts w:cs="Arial"/>
        </w:rPr>
      </w:pPr>
      <w:r w:rsidRPr="00177014">
        <w:rPr>
          <w:rFonts w:cs="Arial"/>
        </w:rPr>
        <w:t xml:space="preserve">16/7/25. </w:t>
      </w:r>
      <w:r w:rsidR="00103E47" w:rsidRPr="00177014">
        <w:rPr>
          <w:rFonts w:cs="Arial"/>
        </w:rPr>
        <w:t>Certificate of Insurance for the transfer of</w:t>
      </w:r>
      <w:r w:rsidR="006D2D72" w:rsidRPr="00177014">
        <w:rPr>
          <w:rFonts w:cs="Arial"/>
        </w:rPr>
        <w:t xml:space="preserve"> </w:t>
      </w:r>
      <w:r w:rsidR="00274479" w:rsidRPr="00177014">
        <w:rPr>
          <w:rFonts w:cs="Arial"/>
        </w:rPr>
        <w:t xml:space="preserve">pictures </w:t>
      </w:r>
      <w:r w:rsidR="006D2D72" w:rsidRPr="00177014">
        <w:rPr>
          <w:rFonts w:cs="Arial"/>
        </w:rPr>
        <w:t xml:space="preserve">belonging to J.B. Priestley from </w:t>
      </w:r>
      <w:r w:rsidR="0058469C" w:rsidRPr="00177014">
        <w:rPr>
          <w:rFonts w:cs="Arial"/>
        </w:rPr>
        <w:t>Brook Hill</w:t>
      </w:r>
      <w:r w:rsidR="006D2D72" w:rsidRPr="00177014">
        <w:rPr>
          <w:rFonts w:cs="Arial"/>
        </w:rPr>
        <w:t xml:space="preserve"> to B3 Albany, Piccadilly. Dated 10 January 1952.</w:t>
      </w:r>
      <w:r w:rsidR="00274479" w:rsidRPr="00177014">
        <w:rPr>
          <w:rFonts w:cs="Arial"/>
        </w:rPr>
        <w:t xml:space="preserve"> Letter, </w:t>
      </w:r>
      <w:r w:rsidR="002C7BCC" w:rsidRPr="00177014">
        <w:rPr>
          <w:rFonts w:cs="Arial"/>
        </w:rPr>
        <w:t xml:space="preserve">list of pictures and related documents </w:t>
      </w:r>
      <w:r w:rsidR="00274479" w:rsidRPr="00177014">
        <w:rPr>
          <w:rFonts w:cs="Arial"/>
        </w:rPr>
        <w:t>attached.</w:t>
      </w:r>
    </w:p>
    <w:p w:rsidR="002C7BCC" w:rsidRPr="00177014" w:rsidRDefault="008754CB" w:rsidP="002C7BCC">
      <w:pPr>
        <w:rPr>
          <w:rFonts w:cs="Arial"/>
        </w:rPr>
      </w:pPr>
      <w:r w:rsidRPr="00177014">
        <w:rPr>
          <w:rFonts w:cs="Arial"/>
        </w:rPr>
        <w:t xml:space="preserve">16/7/26. </w:t>
      </w:r>
      <w:r w:rsidR="002C7BCC" w:rsidRPr="00177014">
        <w:rPr>
          <w:rFonts w:cs="Arial"/>
        </w:rPr>
        <w:t xml:space="preserve">Letter from the branch manager of Curtiss and Sons Ltd to Mrs. J.B. Priestley regarding the transfer of five pictures from </w:t>
      </w:r>
      <w:r w:rsidR="0058469C" w:rsidRPr="00177014">
        <w:rPr>
          <w:rFonts w:cs="Arial"/>
        </w:rPr>
        <w:t>Brook Hill</w:t>
      </w:r>
      <w:r w:rsidR="002C7BCC" w:rsidRPr="00177014">
        <w:rPr>
          <w:rFonts w:cs="Arial"/>
        </w:rPr>
        <w:t xml:space="preserve"> to Arthur Tooth &amp; Sons, Ltd, </w:t>
      </w:r>
      <w:proofErr w:type="spellStart"/>
      <w:r w:rsidR="002C7BCC" w:rsidRPr="00177014">
        <w:rPr>
          <w:rFonts w:cs="Arial"/>
        </w:rPr>
        <w:t>Bruton</w:t>
      </w:r>
      <w:proofErr w:type="spellEnd"/>
      <w:r w:rsidR="002C7BCC" w:rsidRPr="00177014">
        <w:rPr>
          <w:rFonts w:cs="Arial"/>
        </w:rPr>
        <w:t xml:space="preserve"> Street, London. Dated 18 May 1951. List of pictures attached.</w:t>
      </w:r>
    </w:p>
    <w:p w:rsidR="006A18A3" w:rsidRPr="00177014" w:rsidRDefault="008754CB" w:rsidP="00A57250">
      <w:pPr>
        <w:rPr>
          <w:rFonts w:cs="Arial"/>
        </w:rPr>
      </w:pPr>
      <w:r w:rsidRPr="00177014">
        <w:rPr>
          <w:rFonts w:cs="Arial"/>
        </w:rPr>
        <w:t xml:space="preserve">16/7/27.  </w:t>
      </w:r>
      <w:r w:rsidR="006A18A3" w:rsidRPr="00177014">
        <w:rPr>
          <w:rFonts w:cs="Arial"/>
        </w:rPr>
        <w:t xml:space="preserve">Six letters and one postcard from Jack Dove, K.C. Harrison, E.M. </w:t>
      </w:r>
      <w:proofErr w:type="spellStart"/>
      <w:r w:rsidR="006A18A3" w:rsidRPr="00177014">
        <w:rPr>
          <w:rFonts w:cs="Arial"/>
        </w:rPr>
        <w:t>Talmey</w:t>
      </w:r>
      <w:proofErr w:type="spellEnd"/>
      <w:r w:rsidR="006A18A3" w:rsidRPr="00177014">
        <w:rPr>
          <w:rFonts w:cs="Arial"/>
        </w:rPr>
        <w:t xml:space="preserve"> of Hove Museum and one unnamed other regarding the exhibition of Mrs. </w:t>
      </w:r>
      <w:r w:rsidR="0058469C" w:rsidRPr="00177014">
        <w:rPr>
          <w:rFonts w:cs="Arial"/>
        </w:rPr>
        <w:t>Priestley’s</w:t>
      </w:r>
      <w:r w:rsidR="006A18A3" w:rsidRPr="00177014">
        <w:rPr>
          <w:rFonts w:cs="Arial"/>
        </w:rPr>
        <w:t xml:space="preserve"> Noctes </w:t>
      </w:r>
      <w:proofErr w:type="spellStart"/>
      <w:r w:rsidR="006A18A3" w:rsidRPr="00177014">
        <w:rPr>
          <w:rFonts w:cs="Arial"/>
        </w:rPr>
        <w:t>Ambrosianae</w:t>
      </w:r>
      <w:proofErr w:type="spellEnd"/>
      <w:r w:rsidR="000A2283" w:rsidRPr="00177014">
        <w:rPr>
          <w:rFonts w:cs="Arial"/>
        </w:rPr>
        <w:t>”</w:t>
      </w:r>
      <w:r w:rsidR="006A18A3" w:rsidRPr="00177014">
        <w:rPr>
          <w:rFonts w:cs="Arial"/>
        </w:rPr>
        <w:t xml:space="preserve"> and/or </w:t>
      </w:r>
      <w:r w:rsidR="000A2283" w:rsidRPr="00177014">
        <w:rPr>
          <w:rFonts w:cs="Arial"/>
        </w:rPr>
        <w:t>“</w:t>
      </w:r>
      <w:proofErr w:type="spellStart"/>
      <w:r w:rsidR="0058469C" w:rsidRPr="00177014">
        <w:rPr>
          <w:rFonts w:cs="Arial"/>
        </w:rPr>
        <w:t>L’Eldorado</w:t>
      </w:r>
      <w:proofErr w:type="spellEnd"/>
      <w:r w:rsidR="000A2283" w:rsidRPr="00177014">
        <w:rPr>
          <w:rFonts w:cs="Arial"/>
        </w:rPr>
        <w:t>”</w:t>
      </w:r>
      <w:r w:rsidR="006A18A3" w:rsidRPr="00177014">
        <w:rPr>
          <w:rFonts w:cs="Arial"/>
        </w:rPr>
        <w:t xml:space="preserve"> by Walter </w:t>
      </w:r>
      <w:proofErr w:type="spellStart"/>
      <w:r w:rsidR="006A18A3" w:rsidRPr="00177014">
        <w:rPr>
          <w:rFonts w:cs="Arial"/>
        </w:rPr>
        <w:t>Sickert</w:t>
      </w:r>
      <w:proofErr w:type="spellEnd"/>
      <w:r w:rsidR="006A18A3" w:rsidRPr="00177014">
        <w:rPr>
          <w:rFonts w:cs="Arial"/>
        </w:rPr>
        <w:t xml:space="preserve"> at the Hove Museum of Art in 1950.</w:t>
      </w:r>
    </w:p>
    <w:p w:rsidR="002C7BCC" w:rsidRPr="00177014" w:rsidRDefault="008754CB" w:rsidP="001904B9">
      <w:pPr>
        <w:rPr>
          <w:rFonts w:cs="Arial"/>
        </w:rPr>
      </w:pPr>
      <w:r w:rsidRPr="00177014">
        <w:rPr>
          <w:rFonts w:cs="Arial"/>
        </w:rPr>
        <w:t xml:space="preserve">16/7/28. </w:t>
      </w:r>
      <w:r w:rsidR="002C7BCC" w:rsidRPr="00177014">
        <w:rPr>
          <w:rFonts w:cs="Arial"/>
        </w:rPr>
        <w:t>Letter f</w:t>
      </w:r>
      <w:r w:rsidR="001904B9" w:rsidRPr="00177014">
        <w:rPr>
          <w:rFonts w:cs="Arial"/>
        </w:rPr>
        <w:t>r</w:t>
      </w:r>
      <w:r w:rsidR="002C7BCC" w:rsidRPr="00177014">
        <w:rPr>
          <w:rFonts w:cs="Arial"/>
        </w:rPr>
        <w:t xml:space="preserve">om a secretary </w:t>
      </w:r>
      <w:r w:rsidR="001904B9" w:rsidRPr="00177014">
        <w:rPr>
          <w:rFonts w:cs="Arial"/>
        </w:rPr>
        <w:t>at</w:t>
      </w:r>
      <w:r w:rsidR="002C7BCC" w:rsidRPr="00177014">
        <w:rPr>
          <w:rFonts w:cs="Arial"/>
        </w:rPr>
        <w:t xml:space="preserve"> Curtiss and Sons Ltd. regarding the despatch and delivery of pictures by Andre Derain, Dunlop, </w:t>
      </w:r>
      <w:r w:rsidR="000A2283" w:rsidRPr="00177014">
        <w:rPr>
          <w:rFonts w:cs="Arial"/>
        </w:rPr>
        <w:t>“</w:t>
      </w:r>
      <w:r w:rsidR="002C7BCC" w:rsidRPr="00177014">
        <w:rPr>
          <w:rFonts w:cs="Arial"/>
        </w:rPr>
        <w:t>Grecian</w:t>
      </w:r>
      <w:r w:rsidR="000A2283" w:rsidRPr="00177014">
        <w:rPr>
          <w:rFonts w:cs="Arial"/>
        </w:rPr>
        <w:t>”</w:t>
      </w:r>
      <w:r w:rsidR="002C7BCC" w:rsidRPr="00177014">
        <w:rPr>
          <w:rFonts w:cs="Arial"/>
        </w:rPr>
        <w:t xml:space="preserve"> Williams and Paul Sandy to three </w:t>
      </w:r>
      <w:r w:rsidR="003E76EC" w:rsidRPr="00177014">
        <w:rPr>
          <w:rFonts w:cs="Arial"/>
        </w:rPr>
        <w:t>London art galleries. Dated 20 March 1947.</w:t>
      </w:r>
    </w:p>
    <w:p w:rsidR="005D7FE3" w:rsidRPr="00177014" w:rsidRDefault="008754CB" w:rsidP="002C7BCC">
      <w:pPr>
        <w:rPr>
          <w:rFonts w:cs="Arial"/>
        </w:rPr>
      </w:pPr>
      <w:r w:rsidRPr="00177014">
        <w:rPr>
          <w:rFonts w:cs="Arial"/>
        </w:rPr>
        <w:t xml:space="preserve">16/7/29.  </w:t>
      </w:r>
      <w:r w:rsidR="005D7FE3" w:rsidRPr="00177014">
        <w:rPr>
          <w:rFonts w:cs="Arial"/>
        </w:rPr>
        <w:t xml:space="preserve">2 letters from Thomas Girtin to Priestley regarding the appearance of the </w:t>
      </w:r>
      <w:r w:rsidR="0058469C" w:rsidRPr="00177014">
        <w:rPr>
          <w:rFonts w:cs="Arial"/>
        </w:rPr>
        <w:t>latter’s</w:t>
      </w:r>
      <w:r w:rsidR="005D7FE3" w:rsidRPr="00177014">
        <w:rPr>
          <w:rFonts w:cs="Arial"/>
        </w:rPr>
        <w:t xml:space="preserve"> name in </w:t>
      </w:r>
      <w:r w:rsidR="0058469C" w:rsidRPr="00177014">
        <w:rPr>
          <w:rFonts w:cs="Arial"/>
        </w:rPr>
        <w:t>Girtin’s</w:t>
      </w:r>
      <w:r w:rsidR="005D7FE3" w:rsidRPr="00177014">
        <w:rPr>
          <w:rFonts w:cs="Arial"/>
        </w:rPr>
        <w:t xml:space="preserve"> catalogue of his great </w:t>
      </w:r>
      <w:r w:rsidR="0058469C" w:rsidRPr="00177014">
        <w:rPr>
          <w:rFonts w:cs="Arial"/>
        </w:rPr>
        <w:t>grandfather’s</w:t>
      </w:r>
      <w:r w:rsidR="005D7FE3" w:rsidRPr="00177014">
        <w:rPr>
          <w:rFonts w:cs="Arial"/>
        </w:rPr>
        <w:t xml:space="preserve"> pictures and the </w:t>
      </w:r>
      <w:r w:rsidR="0058469C" w:rsidRPr="00177014">
        <w:rPr>
          <w:rFonts w:cs="Arial"/>
        </w:rPr>
        <w:t>artist’s</w:t>
      </w:r>
      <w:r w:rsidR="005D7FE3" w:rsidRPr="00177014">
        <w:rPr>
          <w:rFonts w:cs="Arial"/>
        </w:rPr>
        <w:t xml:space="preserve"> style and history. One dated 29 January 1953, one undated</w:t>
      </w:r>
    </w:p>
    <w:p w:rsidR="00A57250" w:rsidRPr="00177014" w:rsidRDefault="008754CB" w:rsidP="00A57250">
      <w:pPr>
        <w:rPr>
          <w:rFonts w:cs="Arial"/>
        </w:rPr>
      </w:pPr>
      <w:r w:rsidRPr="00177014">
        <w:rPr>
          <w:rFonts w:cs="Arial"/>
        </w:rPr>
        <w:t xml:space="preserve">16/7/30. </w:t>
      </w:r>
      <w:r w:rsidR="00A57250" w:rsidRPr="00177014">
        <w:rPr>
          <w:rFonts w:cs="Arial"/>
        </w:rPr>
        <w:t>2 letters from Leonard Greaves to Mrs Priestley regarding the loan of one of his pictures to the Redfern Gallery, London</w:t>
      </w:r>
      <w:r w:rsidR="008960ED" w:rsidRPr="00177014">
        <w:rPr>
          <w:rFonts w:cs="Arial"/>
        </w:rPr>
        <w:t>,</w:t>
      </w:r>
      <w:r w:rsidR="00A57250" w:rsidRPr="00177014">
        <w:rPr>
          <w:rFonts w:cs="Arial"/>
        </w:rPr>
        <w:t xml:space="preserve"> and the prospect of his painting a portrait of her daughter.  Dated 10 and 24 July (no year)</w:t>
      </w:r>
      <w:r w:rsidR="008960ED" w:rsidRPr="00177014">
        <w:rPr>
          <w:rFonts w:cs="Arial"/>
        </w:rPr>
        <w:t>.</w:t>
      </w:r>
    </w:p>
    <w:p w:rsidR="008960ED" w:rsidRPr="00177014" w:rsidRDefault="008754CB" w:rsidP="00A57250">
      <w:pPr>
        <w:rPr>
          <w:rFonts w:cs="Arial"/>
          <w:color w:val="FF0000"/>
        </w:rPr>
      </w:pPr>
      <w:r w:rsidRPr="00177014">
        <w:rPr>
          <w:rFonts w:cs="Arial"/>
        </w:rPr>
        <w:t xml:space="preserve">16/7/31. </w:t>
      </w:r>
      <w:r w:rsidR="008960ED" w:rsidRPr="00177014">
        <w:rPr>
          <w:rFonts w:cs="Arial"/>
        </w:rPr>
        <w:t xml:space="preserve">Letter from </w:t>
      </w:r>
      <w:r w:rsidR="000A2283" w:rsidRPr="00177014">
        <w:rPr>
          <w:rFonts w:cs="Arial"/>
        </w:rPr>
        <w:t>“</w:t>
      </w:r>
      <w:r w:rsidR="008960ED" w:rsidRPr="00177014">
        <w:rPr>
          <w:rFonts w:cs="Arial"/>
        </w:rPr>
        <w:t>secretary</w:t>
      </w:r>
      <w:r w:rsidR="000A2283" w:rsidRPr="00177014">
        <w:rPr>
          <w:rFonts w:cs="Arial"/>
        </w:rPr>
        <w:t>”</w:t>
      </w:r>
      <w:r w:rsidR="008960ED" w:rsidRPr="00177014">
        <w:rPr>
          <w:rFonts w:cs="Arial"/>
        </w:rPr>
        <w:t xml:space="preserve"> to Colonel </w:t>
      </w:r>
      <w:proofErr w:type="spellStart"/>
      <w:r w:rsidR="008960ED" w:rsidRPr="00177014">
        <w:rPr>
          <w:rFonts w:cs="Arial"/>
        </w:rPr>
        <w:t>Blishen</w:t>
      </w:r>
      <w:proofErr w:type="spellEnd"/>
      <w:r w:rsidR="008960ED" w:rsidRPr="00177014">
        <w:rPr>
          <w:rFonts w:cs="Arial"/>
        </w:rPr>
        <w:t xml:space="preserve"> of Norwich Union Insurance enclosing the </w:t>
      </w:r>
      <w:r w:rsidR="000A2283" w:rsidRPr="00177014">
        <w:rPr>
          <w:rFonts w:cs="Arial"/>
        </w:rPr>
        <w:t>“</w:t>
      </w:r>
      <w:r w:rsidR="008960ED" w:rsidRPr="00177014">
        <w:rPr>
          <w:rFonts w:cs="Arial"/>
        </w:rPr>
        <w:t>revised list of pictures taken from the list compiled in August 1950 by Miss Frey and recently corrected by Mrs. Priestley</w:t>
      </w:r>
      <w:r w:rsidR="000A2283" w:rsidRPr="00177014">
        <w:rPr>
          <w:rFonts w:cs="Arial"/>
        </w:rPr>
        <w:t>”</w:t>
      </w:r>
      <w:r w:rsidR="008960ED" w:rsidRPr="00177014">
        <w:rPr>
          <w:rFonts w:cs="Arial"/>
        </w:rPr>
        <w:t>. Dated 14 November 1951</w:t>
      </w:r>
      <w:r w:rsidR="008960ED" w:rsidRPr="00177014">
        <w:rPr>
          <w:rFonts w:cs="Arial"/>
          <w:color w:val="FF0000"/>
        </w:rPr>
        <w:t>.</w:t>
      </w:r>
    </w:p>
    <w:p w:rsidR="008960ED" w:rsidRPr="00177014" w:rsidRDefault="008754CB" w:rsidP="00A57250">
      <w:pPr>
        <w:rPr>
          <w:rFonts w:cs="Arial"/>
        </w:rPr>
      </w:pPr>
      <w:r w:rsidRPr="00177014">
        <w:rPr>
          <w:rFonts w:cs="Arial"/>
        </w:rPr>
        <w:t xml:space="preserve">16/7/32. </w:t>
      </w:r>
      <w:r w:rsidR="008960ED" w:rsidRPr="00177014">
        <w:rPr>
          <w:rFonts w:cs="Arial"/>
        </w:rPr>
        <w:t xml:space="preserve">Letter from Rex de C. Nan </w:t>
      </w:r>
      <w:proofErr w:type="spellStart"/>
      <w:r w:rsidR="008960ED" w:rsidRPr="00177014">
        <w:rPr>
          <w:rFonts w:cs="Arial"/>
        </w:rPr>
        <w:t>Kivell</w:t>
      </w:r>
      <w:proofErr w:type="spellEnd"/>
      <w:r w:rsidR="008960ED" w:rsidRPr="00177014">
        <w:rPr>
          <w:rFonts w:cs="Arial"/>
        </w:rPr>
        <w:t xml:space="preserve"> of the Redfern Gallery to Miss Irene Bevan regarding the return of Mr. and Mrs. </w:t>
      </w:r>
      <w:r w:rsidR="0058469C" w:rsidRPr="00177014">
        <w:rPr>
          <w:rFonts w:cs="Arial"/>
        </w:rPr>
        <w:t>Priestley’s</w:t>
      </w:r>
      <w:r w:rsidR="008960ED" w:rsidRPr="00177014">
        <w:rPr>
          <w:rFonts w:cs="Arial"/>
        </w:rPr>
        <w:t xml:space="preserve"> pictures to Albany. Dated 4 June 1952.</w:t>
      </w:r>
    </w:p>
    <w:p w:rsidR="008960ED" w:rsidRPr="00177014" w:rsidRDefault="008754CB" w:rsidP="001552AE">
      <w:pPr>
        <w:rPr>
          <w:rFonts w:cs="Arial"/>
        </w:rPr>
      </w:pPr>
      <w:r w:rsidRPr="00177014">
        <w:rPr>
          <w:rFonts w:cs="Arial"/>
        </w:rPr>
        <w:t xml:space="preserve">16/7/33. </w:t>
      </w:r>
      <w:r w:rsidR="008960ED" w:rsidRPr="00177014">
        <w:rPr>
          <w:rFonts w:cs="Arial"/>
        </w:rPr>
        <w:t xml:space="preserve">Letter from Henry M. Roland of Roland, Browse &amp; </w:t>
      </w:r>
      <w:proofErr w:type="spellStart"/>
      <w:r w:rsidR="008960ED" w:rsidRPr="00177014">
        <w:rPr>
          <w:rFonts w:cs="Arial"/>
        </w:rPr>
        <w:t>Delbanco</w:t>
      </w:r>
      <w:proofErr w:type="spellEnd"/>
      <w:r w:rsidR="008960ED" w:rsidRPr="00177014">
        <w:rPr>
          <w:rFonts w:cs="Arial"/>
        </w:rPr>
        <w:t xml:space="preserve"> of Cork Street, London, to Mr. and Mrs. Priestley regarding the loan of an oil painting by Josef Herman. Dated 29 January 1955.</w:t>
      </w:r>
    </w:p>
    <w:p w:rsidR="008960ED" w:rsidRPr="00177014" w:rsidRDefault="008754CB" w:rsidP="001552AE">
      <w:pPr>
        <w:rPr>
          <w:rFonts w:cs="Arial"/>
        </w:rPr>
      </w:pPr>
      <w:r w:rsidRPr="00177014">
        <w:rPr>
          <w:rFonts w:cs="Arial"/>
        </w:rPr>
        <w:t xml:space="preserve">16/7/34. </w:t>
      </w:r>
      <w:r w:rsidR="008960ED" w:rsidRPr="00177014">
        <w:rPr>
          <w:rFonts w:cs="Arial"/>
        </w:rPr>
        <w:t xml:space="preserve">Letter from Lillian Browse of Roland, Browse &amp; </w:t>
      </w:r>
      <w:proofErr w:type="spellStart"/>
      <w:r w:rsidR="008960ED" w:rsidRPr="00177014">
        <w:rPr>
          <w:rFonts w:cs="Arial"/>
        </w:rPr>
        <w:t>Delbanco</w:t>
      </w:r>
      <w:proofErr w:type="spellEnd"/>
      <w:r w:rsidR="008960ED" w:rsidRPr="00177014">
        <w:rPr>
          <w:rFonts w:cs="Arial"/>
        </w:rPr>
        <w:t xml:space="preserve"> of Cork Street, London to Mrs. J.B. Priestley regarding the loan of a painting by Pierre Bonnard. Dated 14 April 1950.</w:t>
      </w:r>
    </w:p>
    <w:p w:rsidR="008960ED" w:rsidRPr="00177014" w:rsidRDefault="008754CB" w:rsidP="0098572D">
      <w:pPr>
        <w:rPr>
          <w:rFonts w:cs="Arial"/>
        </w:rPr>
      </w:pPr>
      <w:r w:rsidRPr="00177014">
        <w:rPr>
          <w:rFonts w:cs="Arial"/>
        </w:rPr>
        <w:t xml:space="preserve">16/7/35. </w:t>
      </w:r>
      <w:r w:rsidR="001552AE" w:rsidRPr="00177014">
        <w:rPr>
          <w:rFonts w:cs="Arial"/>
        </w:rPr>
        <w:t>2 l</w:t>
      </w:r>
      <w:r w:rsidR="008960ED" w:rsidRPr="00177014">
        <w:rPr>
          <w:rFonts w:cs="Arial"/>
        </w:rPr>
        <w:t>etter</w:t>
      </w:r>
      <w:r w:rsidR="001552AE" w:rsidRPr="00177014">
        <w:rPr>
          <w:rFonts w:cs="Arial"/>
        </w:rPr>
        <w:t>s</w:t>
      </w:r>
      <w:r w:rsidR="008960ED" w:rsidRPr="00177014">
        <w:rPr>
          <w:rFonts w:cs="Arial"/>
        </w:rPr>
        <w:t xml:space="preserve"> from Rex Nan </w:t>
      </w:r>
      <w:proofErr w:type="spellStart"/>
      <w:r w:rsidR="008960ED" w:rsidRPr="00177014">
        <w:rPr>
          <w:rFonts w:cs="Arial"/>
        </w:rPr>
        <w:t>Kivell</w:t>
      </w:r>
      <w:proofErr w:type="spellEnd"/>
      <w:r w:rsidR="008960ED" w:rsidRPr="00177014">
        <w:rPr>
          <w:rFonts w:cs="Arial"/>
        </w:rPr>
        <w:t xml:space="preserve"> of the Redfern Gallery to Mrs. J,B. Priestley regarding</w:t>
      </w:r>
      <w:r w:rsidR="007A693A" w:rsidRPr="00177014">
        <w:rPr>
          <w:rFonts w:cs="Arial"/>
        </w:rPr>
        <w:t xml:space="preserve"> </w:t>
      </w:r>
      <w:r w:rsidR="00AF57F1" w:rsidRPr="00177014">
        <w:rPr>
          <w:rFonts w:cs="Arial"/>
        </w:rPr>
        <w:t>pictures by Dunlop</w:t>
      </w:r>
      <w:r w:rsidR="0098572D" w:rsidRPr="00177014">
        <w:rPr>
          <w:rFonts w:cs="Arial"/>
        </w:rPr>
        <w:t xml:space="preserve">, Innes and </w:t>
      </w:r>
      <w:proofErr w:type="spellStart"/>
      <w:r w:rsidR="0098572D" w:rsidRPr="00177014">
        <w:rPr>
          <w:rFonts w:cs="Arial"/>
        </w:rPr>
        <w:t>Meteyard</w:t>
      </w:r>
      <w:proofErr w:type="spellEnd"/>
      <w:r w:rsidR="007A693A" w:rsidRPr="00177014">
        <w:rPr>
          <w:rFonts w:cs="Arial"/>
        </w:rPr>
        <w:t>, an exhibition of drawings and paintings by Derwent Lees and some etchings by Augustus John</w:t>
      </w:r>
      <w:r w:rsidR="0098572D" w:rsidRPr="00177014">
        <w:rPr>
          <w:rFonts w:cs="Arial"/>
        </w:rPr>
        <w:t xml:space="preserve"> and a drawing by </w:t>
      </w:r>
      <w:proofErr w:type="spellStart"/>
      <w:r w:rsidR="0098572D" w:rsidRPr="00177014">
        <w:rPr>
          <w:rFonts w:cs="Arial"/>
        </w:rPr>
        <w:t>Sickert</w:t>
      </w:r>
      <w:proofErr w:type="spellEnd"/>
      <w:r w:rsidR="007A693A" w:rsidRPr="00177014">
        <w:rPr>
          <w:rFonts w:cs="Arial"/>
        </w:rPr>
        <w:t xml:space="preserve">. Dated </w:t>
      </w:r>
      <w:r w:rsidR="0098572D" w:rsidRPr="00177014">
        <w:rPr>
          <w:rFonts w:cs="Arial"/>
        </w:rPr>
        <w:t xml:space="preserve">20 December 1946 and </w:t>
      </w:r>
      <w:r w:rsidR="007A693A" w:rsidRPr="00177014">
        <w:rPr>
          <w:rFonts w:cs="Arial"/>
        </w:rPr>
        <w:t>15 March 1947.</w:t>
      </w:r>
    </w:p>
    <w:p w:rsidR="001904B9" w:rsidRPr="00177014" w:rsidRDefault="008754CB" w:rsidP="0098572D">
      <w:pPr>
        <w:rPr>
          <w:rFonts w:cs="Arial"/>
        </w:rPr>
      </w:pPr>
      <w:r w:rsidRPr="00177014">
        <w:rPr>
          <w:rFonts w:cs="Arial"/>
        </w:rPr>
        <w:lastRenderedPageBreak/>
        <w:t xml:space="preserve">16/7/36. </w:t>
      </w:r>
      <w:r w:rsidR="007C3C12" w:rsidRPr="00177014">
        <w:rPr>
          <w:rFonts w:cs="Arial"/>
        </w:rPr>
        <w:t>2 letters from Stuart Ray, head of S</w:t>
      </w:r>
      <w:r w:rsidR="002C443E" w:rsidRPr="00177014">
        <w:rPr>
          <w:rFonts w:cs="Arial"/>
        </w:rPr>
        <w:t xml:space="preserve">outh-West Essex School of Art, </w:t>
      </w:r>
      <w:r w:rsidR="007C3C12" w:rsidRPr="00177014">
        <w:rPr>
          <w:rFonts w:cs="Arial"/>
        </w:rPr>
        <w:t xml:space="preserve">to Mrs. J.B. Priestley regarding the loan of Sir William </w:t>
      </w:r>
      <w:r w:rsidR="0058469C" w:rsidRPr="00177014">
        <w:rPr>
          <w:rFonts w:cs="Arial"/>
        </w:rPr>
        <w:t>Coldstream's</w:t>
      </w:r>
      <w:r w:rsidR="007C3C12" w:rsidRPr="00177014">
        <w:rPr>
          <w:rFonts w:cs="Arial"/>
        </w:rPr>
        <w:t xml:space="preserve"> portrait of her daughter. Dated 20 and 29 June 1951.</w:t>
      </w:r>
    </w:p>
    <w:p w:rsidR="007C3C12" w:rsidRPr="00177014" w:rsidRDefault="008754CB" w:rsidP="0098572D">
      <w:pPr>
        <w:rPr>
          <w:rFonts w:cs="Arial"/>
        </w:rPr>
      </w:pPr>
      <w:r w:rsidRPr="00177014">
        <w:rPr>
          <w:rFonts w:cs="Arial"/>
        </w:rPr>
        <w:t xml:space="preserve">16/7/37. </w:t>
      </w:r>
      <w:r w:rsidR="007C3C12" w:rsidRPr="00177014">
        <w:rPr>
          <w:rFonts w:cs="Arial"/>
        </w:rPr>
        <w:t xml:space="preserve">Letter from R. Hayward of the Soho Gallery to Mrs. J.B. Priestley regarding the loan of the Avalon Press block of </w:t>
      </w:r>
      <w:r w:rsidR="00514C06" w:rsidRPr="00177014">
        <w:rPr>
          <w:rFonts w:cs="Arial"/>
        </w:rPr>
        <w:t xml:space="preserve">her Utrillo </w:t>
      </w:r>
      <w:r w:rsidR="000A2283" w:rsidRPr="00177014">
        <w:rPr>
          <w:rFonts w:cs="Arial"/>
        </w:rPr>
        <w:t>“</w:t>
      </w:r>
      <w:r w:rsidR="00514C06" w:rsidRPr="00177014">
        <w:rPr>
          <w:rFonts w:cs="Arial"/>
        </w:rPr>
        <w:t>Mon Cenis</w:t>
      </w:r>
      <w:r w:rsidR="000A2283" w:rsidRPr="00177014">
        <w:rPr>
          <w:rFonts w:cs="Arial"/>
        </w:rPr>
        <w:t>”</w:t>
      </w:r>
      <w:r w:rsidR="007C3C12" w:rsidRPr="00177014">
        <w:rPr>
          <w:rFonts w:cs="Arial"/>
        </w:rPr>
        <w:t xml:space="preserve"> Dated 20 October 1950.</w:t>
      </w:r>
    </w:p>
    <w:p w:rsidR="007C3C12" w:rsidRPr="00177014" w:rsidRDefault="008754CB" w:rsidP="007C3C12">
      <w:pPr>
        <w:rPr>
          <w:rFonts w:cs="Arial"/>
        </w:rPr>
      </w:pPr>
      <w:r w:rsidRPr="00177014">
        <w:rPr>
          <w:rFonts w:cs="Arial"/>
        </w:rPr>
        <w:t xml:space="preserve">16/7/38. </w:t>
      </w:r>
      <w:r w:rsidR="007C3C12" w:rsidRPr="00177014">
        <w:rPr>
          <w:rFonts w:cs="Arial"/>
        </w:rPr>
        <w:t>Receipt from Sotheby and Co. addressed to Mrs. J.B. Priestley. Dated 2 August 1946.</w:t>
      </w:r>
    </w:p>
    <w:p w:rsidR="008F182C" w:rsidRPr="00177014" w:rsidRDefault="008754CB" w:rsidP="0098572D">
      <w:pPr>
        <w:rPr>
          <w:rFonts w:cs="Arial"/>
        </w:rPr>
      </w:pPr>
      <w:r w:rsidRPr="00177014">
        <w:rPr>
          <w:rFonts w:cs="Arial"/>
        </w:rPr>
        <w:t xml:space="preserve">16/7/39. </w:t>
      </w:r>
      <w:r w:rsidR="008F182C" w:rsidRPr="00177014">
        <w:rPr>
          <w:rFonts w:cs="Arial"/>
        </w:rPr>
        <w:t xml:space="preserve">2 letters from David </w:t>
      </w:r>
      <w:proofErr w:type="spellStart"/>
      <w:r w:rsidR="008F182C" w:rsidRPr="00177014">
        <w:rPr>
          <w:rFonts w:cs="Arial"/>
        </w:rPr>
        <w:t>Cleghorn</w:t>
      </w:r>
      <w:proofErr w:type="spellEnd"/>
      <w:r w:rsidR="008F182C" w:rsidRPr="00177014">
        <w:rPr>
          <w:rFonts w:cs="Arial"/>
        </w:rPr>
        <w:t xml:space="preserve"> Thomson to J.B. Priestley regarding </w:t>
      </w:r>
      <w:r w:rsidR="006074B2" w:rsidRPr="00177014">
        <w:rPr>
          <w:rFonts w:cs="Arial"/>
        </w:rPr>
        <w:t xml:space="preserve">the exhibition of the </w:t>
      </w:r>
      <w:r w:rsidR="0058469C" w:rsidRPr="00177014">
        <w:rPr>
          <w:rFonts w:cs="Arial"/>
        </w:rPr>
        <w:t>latter’s</w:t>
      </w:r>
      <w:r w:rsidR="006074B2" w:rsidRPr="00177014">
        <w:rPr>
          <w:rFonts w:cs="Arial"/>
        </w:rPr>
        <w:t xml:space="preserve"> </w:t>
      </w:r>
      <w:r w:rsidR="000A2283" w:rsidRPr="00177014">
        <w:rPr>
          <w:rFonts w:cs="Arial"/>
        </w:rPr>
        <w:t>“</w:t>
      </w:r>
      <w:r w:rsidR="006074B2" w:rsidRPr="00177014">
        <w:rPr>
          <w:rFonts w:cs="Arial"/>
        </w:rPr>
        <w:t>Chinese pictures</w:t>
      </w:r>
      <w:r w:rsidR="000A2283" w:rsidRPr="00177014">
        <w:rPr>
          <w:rFonts w:cs="Arial"/>
        </w:rPr>
        <w:t>”</w:t>
      </w:r>
      <w:r w:rsidR="006074B2" w:rsidRPr="00177014">
        <w:rPr>
          <w:rFonts w:cs="Arial"/>
        </w:rPr>
        <w:t xml:space="preserve"> at the Savile Club, Brook Street.</w:t>
      </w:r>
      <w:r w:rsidR="008F182C" w:rsidRPr="00177014">
        <w:rPr>
          <w:rFonts w:cs="Arial"/>
        </w:rPr>
        <w:t xml:space="preserve"> Dated </w:t>
      </w:r>
      <w:r w:rsidR="006074B2" w:rsidRPr="00177014">
        <w:rPr>
          <w:rFonts w:cs="Arial"/>
        </w:rPr>
        <w:t xml:space="preserve">31 January and </w:t>
      </w:r>
      <w:r w:rsidR="008F182C" w:rsidRPr="00177014">
        <w:rPr>
          <w:rFonts w:cs="Arial"/>
        </w:rPr>
        <w:t>20 February 1953.</w:t>
      </w:r>
    </w:p>
    <w:p w:rsidR="006074B2" w:rsidRPr="00177014" w:rsidRDefault="008754CB" w:rsidP="0098572D">
      <w:pPr>
        <w:rPr>
          <w:rFonts w:cs="Arial"/>
        </w:rPr>
      </w:pPr>
      <w:r w:rsidRPr="00177014">
        <w:rPr>
          <w:rFonts w:cs="Arial"/>
        </w:rPr>
        <w:t xml:space="preserve">16/7/40.  </w:t>
      </w:r>
      <w:r w:rsidR="000A2283" w:rsidRPr="00177014">
        <w:rPr>
          <w:rFonts w:cs="Arial"/>
        </w:rPr>
        <w:t>“</w:t>
      </w:r>
      <w:r w:rsidR="006074B2" w:rsidRPr="00177014">
        <w:rPr>
          <w:rFonts w:cs="Arial"/>
        </w:rPr>
        <w:t>Credit</w:t>
      </w:r>
      <w:r w:rsidR="000A2283" w:rsidRPr="00177014">
        <w:rPr>
          <w:rFonts w:cs="Arial"/>
        </w:rPr>
        <w:t>”</w:t>
      </w:r>
      <w:r w:rsidR="006074B2" w:rsidRPr="00177014">
        <w:rPr>
          <w:rFonts w:cs="Arial"/>
        </w:rPr>
        <w:t xml:space="preserve"> addressed to Mrs W.A. Priestley, O.B.E., Southwick House, by Dumfries</w:t>
      </w:r>
      <w:r w:rsidR="000A2283" w:rsidRPr="00177014">
        <w:rPr>
          <w:rFonts w:cs="Arial"/>
        </w:rPr>
        <w:t>”</w:t>
      </w:r>
      <w:r w:rsidR="006074B2" w:rsidRPr="00177014">
        <w:rPr>
          <w:rFonts w:cs="Arial"/>
        </w:rPr>
        <w:t xml:space="preserve"> for H. </w:t>
      </w:r>
      <w:proofErr w:type="spellStart"/>
      <w:r w:rsidR="006074B2" w:rsidRPr="00177014">
        <w:rPr>
          <w:rFonts w:cs="Arial"/>
        </w:rPr>
        <w:t>Harpignies</w:t>
      </w:r>
      <w:proofErr w:type="spellEnd"/>
      <w:r w:rsidR="000A2283" w:rsidRPr="00177014">
        <w:rPr>
          <w:rFonts w:cs="Arial"/>
        </w:rPr>
        <w:t>”</w:t>
      </w:r>
      <w:r w:rsidR="006074B2" w:rsidRPr="00177014">
        <w:rPr>
          <w:rFonts w:cs="Arial"/>
        </w:rPr>
        <w:t xml:space="preserve"> </w:t>
      </w:r>
      <w:r w:rsidR="000A2283" w:rsidRPr="00177014">
        <w:rPr>
          <w:rFonts w:cs="Arial"/>
        </w:rPr>
        <w:t>“</w:t>
      </w:r>
      <w:proofErr w:type="spellStart"/>
      <w:r w:rsidR="006074B2" w:rsidRPr="00177014">
        <w:rPr>
          <w:rFonts w:cs="Arial"/>
        </w:rPr>
        <w:t>Bords</w:t>
      </w:r>
      <w:proofErr w:type="spellEnd"/>
      <w:r w:rsidR="006074B2" w:rsidRPr="00177014">
        <w:rPr>
          <w:rFonts w:cs="Arial"/>
        </w:rPr>
        <w:t xml:space="preserve"> de </w:t>
      </w:r>
      <w:proofErr w:type="spellStart"/>
      <w:r w:rsidR="006074B2" w:rsidRPr="00177014">
        <w:rPr>
          <w:rFonts w:cs="Arial"/>
        </w:rPr>
        <w:t>rivie</w:t>
      </w:r>
      <w:r w:rsidR="008B2D82" w:rsidRPr="00177014">
        <w:rPr>
          <w:rFonts w:cs="Arial"/>
        </w:rPr>
        <w:t>re</w:t>
      </w:r>
      <w:proofErr w:type="spellEnd"/>
      <w:r w:rsidR="000A2283" w:rsidRPr="00177014">
        <w:rPr>
          <w:rFonts w:cs="Arial"/>
        </w:rPr>
        <w:t>”</w:t>
      </w:r>
      <w:r w:rsidR="008B2D82" w:rsidRPr="00177014">
        <w:rPr>
          <w:rFonts w:cs="Arial"/>
        </w:rPr>
        <w:t>.</w:t>
      </w:r>
      <w:r w:rsidR="00514C06" w:rsidRPr="00177014">
        <w:rPr>
          <w:rFonts w:cs="Arial"/>
        </w:rPr>
        <w:t xml:space="preserve">  </w:t>
      </w:r>
      <w:r w:rsidR="008B2D82" w:rsidRPr="00177014">
        <w:rPr>
          <w:rFonts w:cs="Arial"/>
        </w:rPr>
        <w:t>Dated 22 May 1952.</w:t>
      </w:r>
    </w:p>
    <w:p w:rsidR="006074B2" w:rsidRPr="00177014" w:rsidRDefault="008754CB" w:rsidP="006074B2">
      <w:pPr>
        <w:rPr>
          <w:rFonts w:cs="Arial"/>
        </w:rPr>
      </w:pPr>
      <w:r w:rsidRPr="00177014">
        <w:rPr>
          <w:rFonts w:cs="Arial"/>
        </w:rPr>
        <w:t xml:space="preserve">16/7/41. </w:t>
      </w:r>
      <w:r w:rsidR="006074B2" w:rsidRPr="00177014">
        <w:rPr>
          <w:rFonts w:cs="Arial"/>
        </w:rPr>
        <w:t xml:space="preserve">Five letters from Dudley Tooth of Arthur Tooth and Sons to Mrs J.B. Priestley regarding the sale of her </w:t>
      </w:r>
      <w:r w:rsidR="000A2283" w:rsidRPr="00177014">
        <w:rPr>
          <w:rFonts w:cs="Arial"/>
        </w:rPr>
        <w:t>“</w:t>
      </w:r>
      <w:r w:rsidR="006074B2" w:rsidRPr="00177014">
        <w:rPr>
          <w:rFonts w:cs="Arial"/>
        </w:rPr>
        <w:t>small</w:t>
      </w:r>
      <w:r w:rsidR="000A2283" w:rsidRPr="00177014">
        <w:rPr>
          <w:rFonts w:cs="Arial"/>
        </w:rPr>
        <w:t>”</w:t>
      </w:r>
      <w:r w:rsidR="006074B2" w:rsidRPr="00177014">
        <w:rPr>
          <w:rFonts w:cs="Arial"/>
        </w:rPr>
        <w:t xml:space="preserve"> </w:t>
      </w:r>
      <w:proofErr w:type="spellStart"/>
      <w:r w:rsidR="006074B2" w:rsidRPr="00177014">
        <w:rPr>
          <w:rFonts w:cs="Arial"/>
        </w:rPr>
        <w:t>Boudin</w:t>
      </w:r>
      <w:proofErr w:type="spellEnd"/>
      <w:r w:rsidR="006074B2" w:rsidRPr="00177014">
        <w:rPr>
          <w:rFonts w:cs="Arial"/>
        </w:rPr>
        <w:t>, a p</w:t>
      </w:r>
      <w:r w:rsidR="0098572D" w:rsidRPr="00177014">
        <w:rPr>
          <w:rFonts w:cs="Arial"/>
        </w:rPr>
        <w:t xml:space="preserve">icture by Gwen John, Andre </w:t>
      </w:r>
      <w:proofErr w:type="spellStart"/>
      <w:r w:rsidR="0098572D" w:rsidRPr="00177014">
        <w:rPr>
          <w:rFonts w:cs="Arial"/>
        </w:rPr>
        <w:t>Derai</w:t>
      </w:r>
      <w:r w:rsidR="006074B2" w:rsidRPr="00177014">
        <w:rPr>
          <w:rFonts w:cs="Arial"/>
        </w:rPr>
        <w:t>n</w:t>
      </w:r>
      <w:r w:rsidR="000A2283" w:rsidRPr="00177014">
        <w:rPr>
          <w:rFonts w:cs="Arial"/>
        </w:rPr>
        <w:t>”</w:t>
      </w:r>
      <w:r w:rsidR="006074B2" w:rsidRPr="00177014">
        <w:rPr>
          <w:rFonts w:cs="Arial"/>
        </w:rPr>
        <w:t>s</w:t>
      </w:r>
      <w:proofErr w:type="spellEnd"/>
      <w:r w:rsidR="006074B2" w:rsidRPr="00177014">
        <w:rPr>
          <w:rFonts w:cs="Arial"/>
        </w:rPr>
        <w:t xml:space="preserve"> </w:t>
      </w:r>
      <w:r w:rsidR="000A2283" w:rsidRPr="00177014">
        <w:rPr>
          <w:rFonts w:cs="Arial"/>
        </w:rPr>
        <w:t>“</w:t>
      </w:r>
      <w:r w:rsidR="006074B2" w:rsidRPr="00177014">
        <w:rPr>
          <w:rFonts w:cs="Arial"/>
        </w:rPr>
        <w:t>Marguerites</w:t>
      </w:r>
      <w:r w:rsidR="000A2283" w:rsidRPr="00177014">
        <w:rPr>
          <w:rFonts w:cs="Arial"/>
        </w:rPr>
        <w:t>”</w:t>
      </w:r>
      <w:r w:rsidR="006074B2" w:rsidRPr="00177014">
        <w:rPr>
          <w:rFonts w:cs="Arial"/>
        </w:rPr>
        <w:t xml:space="preserve"> and other works. Dated </w:t>
      </w:r>
      <w:r w:rsidR="00502143" w:rsidRPr="00177014">
        <w:rPr>
          <w:rFonts w:cs="Arial"/>
        </w:rPr>
        <w:t xml:space="preserve">7 November 1946, 23 November 1950, 6 June and </w:t>
      </w:r>
      <w:r w:rsidR="006074B2" w:rsidRPr="00177014">
        <w:rPr>
          <w:rFonts w:cs="Arial"/>
        </w:rPr>
        <w:t>9 and 1</w:t>
      </w:r>
      <w:r w:rsidR="004712E2" w:rsidRPr="00177014">
        <w:rPr>
          <w:rFonts w:cs="Arial"/>
        </w:rPr>
        <w:t>0 October 1951. Plus attachment.</w:t>
      </w:r>
    </w:p>
    <w:p w:rsidR="0097184F" w:rsidRPr="00177014" w:rsidRDefault="0097184F" w:rsidP="0097184F">
      <w:pPr>
        <w:pStyle w:val="Heading2"/>
        <w:rPr>
          <w:rFonts w:cs="Arial"/>
        </w:rPr>
      </w:pPr>
      <w:bookmarkStart w:id="135" w:name="_Toc354400500"/>
      <w:r w:rsidRPr="00177014">
        <w:rPr>
          <w:rFonts w:cs="Arial"/>
        </w:rPr>
        <w:t>16/8-16/12</w:t>
      </w:r>
      <w:bookmarkEnd w:id="135"/>
    </w:p>
    <w:p w:rsidR="00135C53" w:rsidRPr="00177014" w:rsidRDefault="00135C53" w:rsidP="00135C53">
      <w:pPr>
        <w:rPr>
          <w:rFonts w:cs="Arial"/>
        </w:rPr>
      </w:pPr>
      <w:r w:rsidRPr="00177014">
        <w:rPr>
          <w:rFonts w:cs="Arial"/>
        </w:rPr>
        <w:t>16/8. “Receipts – Joint account”. 1959-1984.</w:t>
      </w:r>
    </w:p>
    <w:p w:rsidR="00135C53" w:rsidRPr="00177014" w:rsidRDefault="00135C53" w:rsidP="00135C53">
      <w:pPr>
        <w:rPr>
          <w:rFonts w:cs="Arial"/>
        </w:rPr>
      </w:pPr>
      <w:r w:rsidRPr="00177014">
        <w:rPr>
          <w:rFonts w:cs="Arial"/>
        </w:rPr>
        <w:t>16/9. “Receipts – KTMG a/c”. Kissing Tree Market Garden 1960-1984.</w:t>
      </w:r>
    </w:p>
    <w:p w:rsidR="00135C53" w:rsidRPr="00177014" w:rsidRDefault="00135C53" w:rsidP="00135C53">
      <w:pPr>
        <w:rPr>
          <w:rFonts w:cs="Arial"/>
        </w:rPr>
      </w:pPr>
      <w:r w:rsidRPr="00177014">
        <w:rPr>
          <w:rFonts w:cs="Arial"/>
        </w:rPr>
        <w:t>16/10. “Will, legal, annuity”. Legal and tax correspondence</w:t>
      </w:r>
      <w:r w:rsidR="00171230" w:rsidRPr="00177014">
        <w:rPr>
          <w:rFonts w:cs="Arial"/>
        </w:rPr>
        <w:t xml:space="preserve"> </w:t>
      </w:r>
      <w:r w:rsidRPr="00177014">
        <w:rPr>
          <w:rFonts w:cs="Arial"/>
        </w:rPr>
        <w:t>1960-1984.</w:t>
      </w:r>
    </w:p>
    <w:p w:rsidR="00135C53" w:rsidRPr="00177014" w:rsidRDefault="00135C53" w:rsidP="00135C53">
      <w:pPr>
        <w:rPr>
          <w:rFonts w:cs="Arial"/>
        </w:rPr>
      </w:pPr>
      <w:r w:rsidRPr="00177014">
        <w:rPr>
          <w:rFonts w:cs="Arial"/>
        </w:rPr>
        <w:t>16/11. “J.B. Priestley estate”. Solicitors</w:t>
      </w:r>
      <w:r w:rsidR="000A2283" w:rsidRPr="00177014">
        <w:rPr>
          <w:rFonts w:cs="Arial"/>
        </w:rPr>
        <w:t>”</w:t>
      </w:r>
      <w:r w:rsidRPr="00177014">
        <w:rPr>
          <w:rFonts w:cs="Arial"/>
        </w:rPr>
        <w:t xml:space="preserve"> and accountants</w:t>
      </w:r>
      <w:r w:rsidR="000A2283" w:rsidRPr="00177014">
        <w:rPr>
          <w:rFonts w:cs="Arial"/>
        </w:rPr>
        <w:t>”</w:t>
      </w:r>
      <w:r w:rsidRPr="00177014">
        <w:rPr>
          <w:rFonts w:cs="Arial"/>
        </w:rPr>
        <w:t xml:space="preserve"> correspondence 1984-1990.</w:t>
      </w:r>
    </w:p>
    <w:p w:rsidR="00135C53" w:rsidRPr="00177014" w:rsidRDefault="00135C53" w:rsidP="00F33D4F">
      <w:pPr>
        <w:rPr>
          <w:rFonts w:cs="Arial"/>
        </w:rPr>
      </w:pPr>
      <w:r w:rsidRPr="00177014">
        <w:rPr>
          <w:rFonts w:cs="Arial"/>
        </w:rPr>
        <w:t>16/12.  Ledgers showing income and expenditure for J.B. Priestley business accounts</w:t>
      </w:r>
      <w:r w:rsidR="00273646" w:rsidRPr="00177014">
        <w:rPr>
          <w:rFonts w:cs="Arial"/>
        </w:rPr>
        <w:t>:</w:t>
      </w:r>
      <w:r w:rsidR="00065DAF" w:rsidRPr="00177014">
        <w:rPr>
          <w:rFonts w:cs="Arial"/>
        </w:rPr>
        <w:t xml:space="preserve"> one for Piccadilly [</w:t>
      </w:r>
      <w:r w:rsidRPr="00177014">
        <w:rPr>
          <w:rFonts w:cs="Arial"/>
        </w:rPr>
        <w:t>Albany] (1956-1971)</w:t>
      </w:r>
      <w:r w:rsidR="009123A0" w:rsidRPr="00177014">
        <w:rPr>
          <w:rFonts w:cs="Arial"/>
        </w:rPr>
        <w:t>, and</w:t>
      </w:r>
      <w:r w:rsidRPr="00177014">
        <w:rPr>
          <w:rFonts w:cs="Arial"/>
        </w:rPr>
        <w:t xml:space="preserve"> one for Isle of Wight (1956-1959) and Stra</w:t>
      </w:r>
      <w:r w:rsidR="00F33D4F" w:rsidRPr="00177014">
        <w:rPr>
          <w:rFonts w:cs="Arial"/>
        </w:rPr>
        <w:t>t</w:t>
      </w:r>
      <w:r w:rsidRPr="00177014">
        <w:rPr>
          <w:rFonts w:cs="Arial"/>
        </w:rPr>
        <w:t>ford-on-Avon (1959-1967). [Oversize].</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136" w:name="_Toc354400501"/>
      <w:r w:rsidRPr="00177014">
        <w:rPr>
          <w:rFonts w:cs="Arial"/>
        </w:rPr>
        <w:lastRenderedPageBreak/>
        <w:t>17. Letters of appreciation, including ‘Time’ letters</w:t>
      </w:r>
      <w:bookmarkEnd w:id="136"/>
    </w:p>
    <w:p w:rsidR="00F7244C" w:rsidRPr="00177014" w:rsidRDefault="00F7244C" w:rsidP="00F7244C">
      <w:pPr>
        <w:rPr>
          <w:rFonts w:cs="Arial"/>
        </w:rPr>
      </w:pPr>
      <w:r w:rsidRPr="00177014">
        <w:rPr>
          <w:rFonts w:cs="Arial"/>
          <w:b/>
        </w:rPr>
        <w:t>Immediate source of acquisition:</w:t>
      </w:r>
      <w:r w:rsidRPr="00177014">
        <w:rPr>
          <w:rFonts w:cs="Arial"/>
          <w:color w:val="FF0000"/>
        </w:rPr>
        <w:t xml:space="preserve"> </w:t>
      </w:r>
      <w:r w:rsidRPr="00177014">
        <w:rPr>
          <w:rFonts w:cs="Arial"/>
        </w:rPr>
        <w:t xml:space="preserve">Priestley Estate, </w:t>
      </w:r>
      <w:r w:rsidR="00E61946" w:rsidRPr="00177014">
        <w:rPr>
          <w:rFonts w:cs="Arial"/>
        </w:rPr>
        <w:t>unless otherwise stated</w:t>
      </w:r>
      <w:r w:rsidRPr="00177014">
        <w:rPr>
          <w:rFonts w:cs="Arial"/>
        </w:rPr>
        <w:t>.</w:t>
      </w:r>
    </w:p>
    <w:p w:rsidR="00135C53" w:rsidRPr="00177014" w:rsidRDefault="00135C53" w:rsidP="00135C53">
      <w:pPr>
        <w:rPr>
          <w:rFonts w:cs="Arial"/>
        </w:rPr>
      </w:pPr>
      <w:r w:rsidRPr="00177014">
        <w:rPr>
          <w:rFonts w:cs="Arial"/>
        </w:rPr>
        <w:t>17/1. “Letters of appreciation”. 1960-1982.</w:t>
      </w:r>
    </w:p>
    <w:p w:rsidR="00135C53" w:rsidRPr="00177014" w:rsidRDefault="00135C53" w:rsidP="00135C53">
      <w:pPr>
        <w:rPr>
          <w:rFonts w:cs="Arial"/>
        </w:rPr>
      </w:pPr>
      <w:r w:rsidRPr="00177014">
        <w:rPr>
          <w:rFonts w:cs="Arial"/>
        </w:rPr>
        <w:t>17/2. “</w:t>
      </w:r>
      <w:r w:rsidRPr="00177014">
        <w:rPr>
          <w:rFonts w:cs="Arial"/>
          <w:i/>
        </w:rPr>
        <w:t xml:space="preserve">Festival at </w:t>
      </w:r>
      <w:proofErr w:type="spellStart"/>
      <w:r w:rsidRPr="00177014">
        <w:rPr>
          <w:rFonts w:cs="Arial"/>
          <w:i/>
        </w:rPr>
        <w:t>Farbridge</w:t>
      </w:r>
      <w:proofErr w:type="spellEnd"/>
      <w:r w:rsidRPr="00177014">
        <w:rPr>
          <w:rFonts w:cs="Arial"/>
          <w:i/>
        </w:rPr>
        <w:t xml:space="preserve">, The </w:t>
      </w:r>
      <w:r w:rsidR="007650D6" w:rsidRPr="00177014">
        <w:rPr>
          <w:rFonts w:cs="Arial"/>
          <w:i/>
        </w:rPr>
        <w:t>Magicians</w:t>
      </w:r>
      <w:r w:rsidRPr="00177014">
        <w:rPr>
          <w:rFonts w:cs="Arial"/>
          <w:i/>
        </w:rPr>
        <w:t xml:space="preserve">, </w:t>
      </w:r>
      <w:r w:rsidR="007650D6" w:rsidRPr="00177014">
        <w:rPr>
          <w:rFonts w:cs="Arial"/>
          <w:i/>
        </w:rPr>
        <w:t xml:space="preserve">Low Notes on a </w:t>
      </w:r>
      <w:r w:rsidR="00D83CD5" w:rsidRPr="00177014">
        <w:rPr>
          <w:rFonts w:cs="Arial"/>
          <w:i/>
        </w:rPr>
        <w:t>High L</w:t>
      </w:r>
      <w:r w:rsidR="007650D6" w:rsidRPr="00177014">
        <w:rPr>
          <w:rFonts w:cs="Arial"/>
          <w:i/>
        </w:rPr>
        <w:t>evel</w:t>
      </w:r>
      <w:r w:rsidRPr="00177014">
        <w:rPr>
          <w:rFonts w:cs="Arial"/>
        </w:rPr>
        <w:t>”. Reviews and letters of appreciation 1951-1954.</w:t>
      </w:r>
    </w:p>
    <w:p w:rsidR="00135C53" w:rsidRPr="00177014" w:rsidRDefault="00135C53" w:rsidP="00135C53">
      <w:pPr>
        <w:rPr>
          <w:rFonts w:cs="Arial"/>
        </w:rPr>
      </w:pPr>
      <w:r w:rsidRPr="00177014">
        <w:rPr>
          <w:rFonts w:cs="Arial"/>
        </w:rPr>
        <w:t xml:space="preserve">17/3. “Letters resulting from </w:t>
      </w:r>
      <w:r w:rsidRPr="00177014">
        <w:rPr>
          <w:rFonts w:cs="Arial"/>
          <w:i/>
          <w:iCs/>
        </w:rPr>
        <w:t>Sunday Times</w:t>
      </w:r>
      <w:r w:rsidRPr="00177014">
        <w:rPr>
          <w:rFonts w:cs="Arial"/>
        </w:rPr>
        <w:t xml:space="preserve"> pieces”. 1962.</w:t>
      </w:r>
    </w:p>
    <w:p w:rsidR="00135C53" w:rsidRPr="00177014" w:rsidRDefault="00135C53" w:rsidP="00F33D4F">
      <w:pPr>
        <w:rPr>
          <w:rFonts w:cs="Arial"/>
        </w:rPr>
      </w:pPr>
      <w:r w:rsidRPr="00177014">
        <w:rPr>
          <w:rFonts w:cs="Arial"/>
        </w:rPr>
        <w:t>17/4. “Time”. Letters (1938-1946 and 1963-1966) and scientific statements</w:t>
      </w:r>
      <w:r w:rsidR="00754F05" w:rsidRPr="00177014">
        <w:rPr>
          <w:rFonts w:cs="Arial"/>
        </w:rPr>
        <w:t xml:space="preserve"> </w:t>
      </w:r>
      <w:r w:rsidR="00033628" w:rsidRPr="00177014">
        <w:rPr>
          <w:rFonts w:cs="Arial"/>
        </w:rPr>
        <w:t>circa</w:t>
      </w:r>
      <w:r w:rsidR="00F33D4F" w:rsidRPr="00177014">
        <w:rPr>
          <w:rFonts w:cs="Arial"/>
        </w:rPr>
        <w:t xml:space="preserve"> </w:t>
      </w:r>
      <w:r w:rsidR="00754F05" w:rsidRPr="00177014">
        <w:rPr>
          <w:rFonts w:cs="Arial"/>
        </w:rPr>
        <w:t>1963</w:t>
      </w:r>
      <w:r w:rsidRPr="00177014">
        <w:rPr>
          <w:rFonts w:cs="Arial"/>
        </w:rPr>
        <w:t xml:space="preserve"> on temporal relativity and precognition.</w:t>
      </w:r>
    </w:p>
    <w:p w:rsidR="00135C53" w:rsidRPr="00177014" w:rsidRDefault="00135C53" w:rsidP="00135C53">
      <w:pPr>
        <w:rPr>
          <w:rFonts w:cs="Arial"/>
        </w:rPr>
      </w:pPr>
      <w:r w:rsidRPr="00177014">
        <w:rPr>
          <w:rFonts w:cs="Arial"/>
        </w:rPr>
        <w:t>17/5. “Time”. Letters March 1963.</w:t>
      </w:r>
    </w:p>
    <w:p w:rsidR="00135C53" w:rsidRPr="00177014" w:rsidRDefault="00135C53" w:rsidP="00135C53">
      <w:pPr>
        <w:rPr>
          <w:rFonts w:cs="Arial"/>
        </w:rPr>
      </w:pPr>
      <w:r w:rsidRPr="00177014">
        <w:rPr>
          <w:rFonts w:cs="Arial"/>
        </w:rPr>
        <w:t>17/6. “Time”. Letters March 1963.</w:t>
      </w:r>
    </w:p>
    <w:p w:rsidR="00135C53" w:rsidRPr="00177014" w:rsidRDefault="00135C53" w:rsidP="00135C53">
      <w:pPr>
        <w:rPr>
          <w:rFonts w:cs="Arial"/>
        </w:rPr>
      </w:pPr>
      <w:r w:rsidRPr="00177014">
        <w:rPr>
          <w:rFonts w:cs="Arial"/>
        </w:rPr>
        <w:t>17/7. “Time”. Letters March 1963.</w:t>
      </w:r>
    </w:p>
    <w:p w:rsidR="00135C53" w:rsidRPr="00177014" w:rsidRDefault="00135C53" w:rsidP="00135C53">
      <w:pPr>
        <w:rPr>
          <w:rFonts w:cs="Arial"/>
        </w:rPr>
      </w:pPr>
      <w:r w:rsidRPr="00177014">
        <w:rPr>
          <w:rFonts w:cs="Arial"/>
        </w:rPr>
        <w:t>17/8. “Time letters (some still to be answered)”. Letters 1963-1966.</w:t>
      </w:r>
    </w:p>
    <w:p w:rsidR="00135C53" w:rsidRPr="00177014" w:rsidRDefault="00135C53" w:rsidP="00135C53">
      <w:pPr>
        <w:rPr>
          <w:rFonts w:cs="Arial"/>
        </w:rPr>
      </w:pPr>
      <w:r w:rsidRPr="00177014">
        <w:rPr>
          <w:rFonts w:cs="Arial"/>
        </w:rPr>
        <w:t>17/9. “Time”. Letters 1967-</w:t>
      </w:r>
      <w:r w:rsidR="00EC0DC8" w:rsidRPr="00177014">
        <w:rPr>
          <w:rFonts w:cs="Arial"/>
        </w:rPr>
        <w:t>19</w:t>
      </w:r>
      <w:r w:rsidRPr="00177014">
        <w:rPr>
          <w:rFonts w:cs="Arial"/>
        </w:rPr>
        <w:t>74.</w:t>
      </w:r>
    </w:p>
    <w:p w:rsidR="00135C53" w:rsidRPr="00177014" w:rsidRDefault="00135C53" w:rsidP="00EC0DC8">
      <w:pPr>
        <w:rPr>
          <w:rFonts w:cs="Arial"/>
        </w:rPr>
      </w:pPr>
      <w:r w:rsidRPr="00177014">
        <w:rPr>
          <w:rFonts w:cs="Arial"/>
        </w:rPr>
        <w:t>17/10. “Time, parapsychology etc.”. Correspondence and publications 1963-1969 and undated, including letters from John G. Bennett (of the Institute for the Comparative Study of History, Philosophy &amp; the Sciences Ltd.) and duplicated typescripts by Caron Kent (of the Highgate Clinic for Psychotherapy).</w:t>
      </w:r>
    </w:p>
    <w:p w:rsidR="00135C53" w:rsidRPr="00177014" w:rsidRDefault="00135C53" w:rsidP="00135C53">
      <w:pPr>
        <w:rPr>
          <w:rFonts w:cs="Arial"/>
        </w:rPr>
      </w:pPr>
      <w:r w:rsidRPr="00177014">
        <w:rPr>
          <w:rFonts w:cs="Arial"/>
        </w:rPr>
        <w:t xml:space="preserve">17/11. Letters from pupils at Highfield Junior School, Bromley, in appreciation of </w:t>
      </w:r>
      <w:proofErr w:type="spellStart"/>
      <w:r w:rsidRPr="00177014">
        <w:rPr>
          <w:rFonts w:cs="Arial"/>
          <w:i/>
        </w:rPr>
        <w:t>Snoggle</w:t>
      </w:r>
      <w:proofErr w:type="spellEnd"/>
      <w:r w:rsidRPr="00177014">
        <w:rPr>
          <w:rFonts w:cs="Arial"/>
        </w:rPr>
        <w:t>, January 1972.</w:t>
      </w:r>
    </w:p>
    <w:p w:rsidR="00135C53" w:rsidRPr="00177014" w:rsidRDefault="00135C53" w:rsidP="00135C53">
      <w:pPr>
        <w:rPr>
          <w:rFonts w:cs="Arial"/>
        </w:rPr>
      </w:pPr>
      <w:r w:rsidRPr="00177014">
        <w:rPr>
          <w:rFonts w:cs="Arial"/>
        </w:rPr>
        <w:t>17/12. Loose letter. Letter of appreciation from Sidney R. Campion, 18 August 1972.</w:t>
      </w:r>
    </w:p>
    <w:p w:rsidR="00D63874" w:rsidRPr="00177014" w:rsidRDefault="00D63874" w:rsidP="00135C53">
      <w:pPr>
        <w:rPr>
          <w:rFonts w:cs="Arial"/>
        </w:rPr>
      </w:pPr>
      <w:r w:rsidRPr="00177014">
        <w:rPr>
          <w:rFonts w:cs="Arial"/>
        </w:rPr>
        <w:t>17/13. Envelopes addressed to JBP.</w:t>
      </w:r>
    </w:p>
    <w:p w:rsidR="00135C53" w:rsidRPr="00177014" w:rsidRDefault="00135C53" w:rsidP="00135C53">
      <w:pPr>
        <w:rPr>
          <w:rFonts w:cs="Arial"/>
        </w:rPr>
      </w:pPr>
      <w:r w:rsidRPr="00177014">
        <w:rPr>
          <w:rFonts w:cs="Arial"/>
        </w:rPr>
        <w:t>17/13</w:t>
      </w:r>
      <w:r w:rsidR="00D63874" w:rsidRPr="00177014">
        <w:rPr>
          <w:rFonts w:cs="Arial"/>
        </w:rPr>
        <w:t>/1</w:t>
      </w:r>
      <w:r w:rsidRPr="00177014">
        <w:rPr>
          <w:rFonts w:cs="Arial"/>
        </w:rPr>
        <w:t>. Envelope addressed “To:- The Most Distinguished Man of Letters in Britain, somewhere near STRATFORD on AVON”, postmarked 22 July 1973, and inscribed in Jacquetta’s hand, “Promptly delivered by the P.O. J.P.”. Letter not present.</w:t>
      </w:r>
    </w:p>
    <w:p w:rsidR="00AB4716" w:rsidRPr="00177014" w:rsidRDefault="00AB4716" w:rsidP="00135C53">
      <w:pPr>
        <w:rPr>
          <w:rFonts w:cs="Arial"/>
        </w:rPr>
      </w:pPr>
      <w:r w:rsidRPr="00177014">
        <w:rPr>
          <w:rFonts w:cs="Arial"/>
        </w:rPr>
        <w:t xml:space="preserve">17/13/2. Envelope addressed to “Monsieur J. Priestley, homme de </w:t>
      </w:r>
      <w:proofErr w:type="spellStart"/>
      <w:r w:rsidRPr="00177014">
        <w:rPr>
          <w:rFonts w:cs="Arial"/>
        </w:rPr>
        <w:t>lettres</w:t>
      </w:r>
      <w:proofErr w:type="spellEnd"/>
      <w:r w:rsidRPr="00177014">
        <w:rPr>
          <w:rFonts w:cs="Arial"/>
        </w:rPr>
        <w:t>, London”, from Romania, 1946</w:t>
      </w:r>
      <w:r w:rsidR="005042E0" w:rsidRPr="00177014">
        <w:rPr>
          <w:rFonts w:cs="Arial"/>
        </w:rPr>
        <w:t>.</w:t>
      </w:r>
    </w:p>
    <w:p w:rsidR="00135C53" w:rsidRPr="00177014" w:rsidRDefault="00135C53" w:rsidP="00135C53">
      <w:pPr>
        <w:rPr>
          <w:rFonts w:cs="Arial"/>
        </w:rPr>
      </w:pPr>
      <w:r w:rsidRPr="00177014">
        <w:rPr>
          <w:rFonts w:cs="Arial"/>
        </w:rPr>
        <w:t xml:space="preserve">17/14. </w:t>
      </w:r>
      <w:r w:rsidR="00A34499" w:rsidRPr="00177014">
        <w:rPr>
          <w:rFonts w:cs="Arial"/>
          <w:i/>
        </w:rPr>
        <w:t>Threnody for a Vanished E</w:t>
      </w:r>
      <w:r w:rsidRPr="00177014">
        <w:rPr>
          <w:rFonts w:cs="Arial"/>
          <w:i/>
        </w:rPr>
        <w:t>poch</w:t>
      </w:r>
      <w:r w:rsidRPr="00177014">
        <w:rPr>
          <w:rFonts w:cs="Arial"/>
        </w:rPr>
        <w:t>. Music score by David Barlow of Kettering, “Based on a sketch for Elgar’s 3rd Symphony” and dedicated “For J.B. Priestley, with enormous admiration”. January 1975.</w:t>
      </w:r>
    </w:p>
    <w:p w:rsidR="00135C53" w:rsidRPr="00177014" w:rsidRDefault="00135C53" w:rsidP="00F03453">
      <w:pPr>
        <w:rPr>
          <w:rFonts w:cs="Arial"/>
        </w:rPr>
      </w:pPr>
      <w:r w:rsidRPr="00177014">
        <w:rPr>
          <w:rFonts w:cs="Arial"/>
        </w:rPr>
        <w:t xml:space="preserve">17/15. Letters from David Foster and replies from </w:t>
      </w:r>
      <w:r w:rsidR="00F03453" w:rsidRPr="00177014">
        <w:rPr>
          <w:rFonts w:cs="Arial"/>
        </w:rPr>
        <w:t>JBP</w:t>
      </w:r>
      <w:r w:rsidRPr="00177014">
        <w:rPr>
          <w:rFonts w:cs="Arial"/>
        </w:rPr>
        <w:t xml:space="preserve"> and Jacquetta, 1975-1977 and 1984.</w:t>
      </w:r>
      <w:r w:rsidR="00D83CD5" w:rsidRPr="00177014">
        <w:rPr>
          <w:rFonts w:cs="Arial"/>
        </w:rPr>
        <w:t xml:space="preserve"> </w:t>
      </w:r>
      <w:r w:rsidR="00FC01AA" w:rsidRPr="00177014">
        <w:rPr>
          <w:rFonts w:cs="Arial"/>
        </w:rPr>
        <w:t>Donated by David Foster in 2001.</w:t>
      </w:r>
    </w:p>
    <w:p w:rsidR="00135C53" w:rsidRPr="00177014" w:rsidRDefault="00135C53" w:rsidP="00135C53">
      <w:pPr>
        <w:rPr>
          <w:rFonts w:cs="Arial"/>
        </w:rPr>
      </w:pPr>
      <w:r w:rsidRPr="00177014">
        <w:rPr>
          <w:rFonts w:cs="Arial"/>
        </w:rPr>
        <w:t>17/16. “Memorial letters – friends”.</w:t>
      </w:r>
    </w:p>
    <w:p w:rsidR="00135C53" w:rsidRPr="00177014" w:rsidRDefault="00135C53" w:rsidP="00135C53">
      <w:pPr>
        <w:rPr>
          <w:rFonts w:cs="Arial"/>
        </w:rPr>
      </w:pPr>
      <w:r w:rsidRPr="00177014">
        <w:rPr>
          <w:rFonts w:cs="Arial"/>
        </w:rPr>
        <w:t>17/17. “Memorial letters – acquaintances and colleagues”.</w:t>
      </w:r>
    </w:p>
    <w:p w:rsidR="00135C53" w:rsidRPr="00177014" w:rsidRDefault="00135C53" w:rsidP="00135C53">
      <w:pPr>
        <w:rPr>
          <w:rFonts w:cs="Arial"/>
        </w:rPr>
      </w:pPr>
      <w:r w:rsidRPr="00177014">
        <w:rPr>
          <w:rFonts w:cs="Arial"/>
        </w:rPr>
        <w:t>17/18. “Memorial letters – strangers”.</w:t>
      </w:r>
    </w:p>
    <w:p w:rsidR="00135C53" w:rsidRPr="00177014" w:rsidRDefault="00135C53" w:rsidP="00135C53">
      <w:pPr>
        <w:pStyle w:val="Heading1"/>
        <w:rPr>
          <w:rFonts w:cs="Arial"/>
        </w:rPr>
      </w:pPr>
      <w:bookmarkStart w:id="137" w:name="_Toc354400502"/>
      <w:r w:rsidRPr="00177014">
        <w:rPr>
          <w:rFonts w:cs="Arial"/>
        </w:rPr>
        <w:lastRenderedPageBreak/>
        <w:t>18. Memorial service and memorials</w:t>
      </w:r>
      <w:bookmarkEnd w:id="137"/>
    </w:p>
    <w:p w:rsidR="00135C53" w:rsidRPr="00177014" w:rsidRDefault="00135C53" w:rsidP="00135C53">
      <w:pPr>
        <w:rPr>
          <w:rFonts w:cs="Arial"/>
        </w:rPr>
      </w:pPr>
      <w:r w:rsidRPr="00177014">
        <w:rPr>
          <w:rFonts w:cs="Arial"/>
        </w:rPr>
        <w:t>18/1. “Westminster Abbey and Guild Chapel services”. Correspondence 1984-1985.</w:t>
      </w:r>
    </w:p>
    <w:p w:rsidR="00135C53" w:rsidRPr="00177014" w:rsidRDefault="00135C53" w:rsidP="00135C53">
      <w:pPr>
        <w:rPr>
          <w:rFonts w:cs="Arial"/>
        </w:rPr>
      </w:pPr>
      <w:r w:rsidRPr="00177014">
        <w:rPr>
          <w:rFonts w:cs="Arial"/>
        </w:rPr>
        <w:t>18/2. Recording of J.B. Priestley’s memoria</w:t>
      </w:r>
      <w:r w:rsidR="00BE08E9" w:rsidRPr="00177014">
        <w:rPr>
          <w:rFonts w:cs="Arial"/>
        </w:rPr>
        <w:t>l service at Westminster Abbey. 4 audiocassettes</w:t>
      </w:r>
      <w:r w:rsidRPr="00177014">
        <w:rPr>
          <w:rFonts w:cs="Arial"/>
        </w:rPr>
        <w:t>.</w:t>
      </w:r>
    </w:p>
    <w:p w:rsidR="00135C53" w:rsidRPr="00177014" w:rsidRDefault="00135C53" w:rsidP="00135C53">
      <w:pPr>
        <w:rPr>
          <w:rFonts w:cs="Arial"/>
        </w:rPr>
      </w:pPr>
      <w:r w:rsidRPr="00177014">
        <w:rPr>
          <w:rFonts w:cs="Arial"/>
        </w:rPr>
        <w:t>18/3. Bradford memorial service, 1984.</w:t>
      </w:r>
    </w:p>
    <w:p w:rsidR="00135C53" w:rsidRPr="00177014" w:rsidRDefault="00135C53" w:rsidP="00135C53">
      <w:pPr>
        <w:rPr>
          <w:rFonts w:cs="Arial"/>
        </w:rPr>
      </w:pPr>
      <w:r w:rsidRPr="00177014">
        <w:rPr>
          <w:rFonts w:cs="Arial"/>
        </w:rPr>
        <w:t>18/4. “Memorials to J.B.P.”. Correspondence 1984-1989.</w:t>
      </w:r>
    </w:p>
    <w:p w:rsidR="00135C53" w:rsidRPr="00177014" w:rsidRDefault="00135C53" w:rsidP="00BD69FA">
      <w:pPr>
        <w:rPr>
          <w:rFonts w:cs="Arial"/>
        </w:rPr>
      </w:pPr>
      <w:r w:rsidRPr="00177014">
        <w:rPr>
          <w:rFonts w:cs="Arial"/>
        </w:rPr>
        <w:t xml:space="preserve">18/5. Order of service for the unveiling of a memorial to J.B. Priestley at the Church of St. Michael and All Angels, </w:t>
      </w:r>
      <w:proofErr w:type="spellStart"/>
      <w:r w:rsidRPr="00177014">
        <w:rPr>
          <w:rFonts w:cs="Arial"/>
        </w:rPr>
        <w:t>Hubberholme</w:t>
      </w:r>
      <w:proofErr w:type="spellEnd"/>
      <w:r w:rsidRPr="00177014">
        <w:rPr>
          <w:rFonts w:cs="Arial"/>
        </w:rPr>
        <w:t>, 1986.</w:t>
      </w:r>
    </w:p>
    <w:p w:rsidR="00135C53" w:rsidRPr="00177014" w:rsidRDefault="00135C53" w:rsidP="00135C53">
      <w:pPr>
        <w:rPr>
          <w:rFonts w:cs="Arial"/>
        </w:rPr>
      </w:pPr>
      <w:r w:rsidRPr="00177014">
        <w:rPr>
          <w:rFonts w:cs="Arial"/>
        </w:rPr>
        <w:t xml:space="preserve">18/6. Stained glass window at Bellevue Boys School, 1994. Letter from Tom Priestley to Peter </w:t>
      </w:r>
      <w:proofErr w:type="spellStart"/>
      <w:r w:rsidRPr="00177014">
        <w:rPr>
          <w:rFonts w:cs="Arial"/>
        </w:rPr>
        <w:t>Holdsworth</w:t>
      </w:r>
      <w:proofErr w:type="spellEnd"/>
      <w:r w:rsidRPr="00177014">
        <w:rPr>
          <w:rFonts w:cs="Arial"/>
        </w:rPr>
        <w:t xml:space="preserve"> on wording.</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135C53">
      <w:pPr>
        <w:pStyle w:val="Heading1"/>
        <w:rPr>
          <w:rFonts w:cs="Arial"/>
        </w:rPr>
      </w:pPr>
      <w:bookmarkStart w:id="138" w:name="_Toc354400503"/>
      <w:r w:rsidRPr="00177014">
        <w:rPr>
          <w:rFonts w:cs="Arial"/>
        </w:rPr>
        <w:lastRenderedPageBreak/>
        <w:t>19. Biography, including literary biography</w:t>
      </w:r>
      <w:bookmarkEnd w:id="138"/>
    </w:p>
    <w:p w:rsidR="00F7244C" w:rsidRPr="00177014" w:rsidRDefault="00F7244C" w:rsidP="00A34499">
      <w:pPr>
        <w:rPr>
          <w:rFonts w:cs="Arial"/>
        </w:rPr>
      </w:pPr>
      <w:r w:rsidRPr="00177014">
        <w:rPr>
          <w:rFonts w:cs="Arial"/>
          <w:b/>
          <w:bCs/>
        </w:rPr>
        <w:t xml:space="preserve">Immediate source of </w:t>
      </w:r>
      <w:r w:rsidR="00A34499" w:rsidRPr="00177014">
        <w:rPr>
          <w:rFonts w:cs="Arial"/>
          <w:b/>
          <w:bCs/>
        </w:rPr>
        <w:t xml:space="preserve">acquisition: </w:t>
      </w:r>
      <w:r w:rsidR="00A34499" w:rsidRPr="00177014">
        <w:rPr>
          <w:rFonts w:cs="Arial"/>
        </w:rPr>
        <w:t>Priestley Estate, unless stated.</w:t>
      </w:r>
    </w:p>
    <w:p w:rsidR="00B84F0D" w:rsidRPr="00177014" w:rsidRDefault="00B84F0D" w:rsidP="00B84F0D">
      <w:pPr>
        <w:rPr>
          <w:rFonts w:cs="Arial"/>
        </w:rPr>
      </w:pPr>
      <w:r w:rsidRPr="00177014">
        <w:rPr>
          <w:rFonts w:cs="Arial"/>
          <w:b/>
          <w:bCs/>
        </w:rPr>
        <w:t xml:space="preserve">Note: </w:t>
      </w:r>
      <w:r w:rsidRPr="00177014">
        <w:rPr>
          <w:rFonts w:cs="Arial"/>
        </w:rPr>
        <w:t xml:space="preserve">the Priestley book collection contains copies of published works about Priestley. </w:t>
      </w:r>
    </w:p>
    <w:p w:rsidR="00135C53" w:rsidRPr="00177014" w:rsidRDefault="00135C53" w:rsidP="00EC0DC8">
      <w:pPr>
        <w:rPr>
          <w:rFonts w:cs="Arial"/>
        </w:rPr>
      </w:pPr>
      <w:r w:rsidRPr="00177014">
        <w:rPr>
          <w:rFonts w:cs="Arial"/>
        </w:rPr>
        <w:t xml:space="preserve">19/1. “Biographical material”. Short outlines, bibliographies etc., </w:t>
      </w:r>
      <w:r w:rsidR="00033628" w:rsidRPr="00177014">
        <w:rPr>
          <w:rFonts w:cs="Arial"/>
        </w:rPr>
        <w:t>circa</w:t>
      </w:r>
      <w:r w:rsidRPr="00177014">
        <w:rPr>
          <w:rFonts w:cs="Arial"/>
        </w:rPr>
        <w:t xml:space="preserve"> 1930-1986. Includes article by Mary Priestley and horoscope.</w:t>
      </w:r>
    </w:p>
    <w:p w:rsidR="00135C53" w:rsidRPr="00177014" w:rsidRDefault="00135C53" w:rsidP="00B6617F">
      <w:pPr>
        <w:rPr>
          <w:rFonts w:cs="Arial"/>
        </w:rPr>
      </w:pPr>
      <w:r w:rsidRPr="00177014">
        <w:rPr>
          <w:rFonts w:cs="Arial"/>
        </w:rPr>
        <w:t>19/2</w:t>
      </w:r>
      <w:r w:rsidR="00B6617F" w:rsidRPr="00177014">
        <w:rPr>
          <w:rFonts w:cs="Arial"/>
        </w:rPr>
        <w:t>. Review of JBP’</w:t>
      </w:r>
      <w:r w:rsidR="00FA4E9B" w:rsidRPr="00177014">
        <w:rPr>
          <w:rFonts w:cs="Arial"/>
        </w:rPr>
        <w:t>s work, author unknown</w:t>
      </w:r>
      <w:r w:rsidRPr="00177014">
        <w:rPr>
          <w:rFonts w:cs="Arial"/>
        </w:rPr>
        <w:t>.</w:t>
      </w:r>
    </w:p>
    <w:p w:rsidR="00135C53" w:rsidRPr="00177014" w:rsidRDefault="00135C53" w:rsidP="00135C53">
      <w:pPr>
        <w:rPr>
          <w:rFonts w:cs="Arial"/>
        </w:rPr>
      </w:pPr>
      <w:r w:rsidRPr="00177014">
        <w:rPr>
          <w:rFonts w:cs="Arial"/>
        </w:rPr>
        <w:t>19/3. “Biographies of J.B.P. and studies of his work”. 1985-</w:t>
      </w:r>
      <w:r w:rsidR="00BB5B69" w:rsidRPr="00177014">
        <w:rPr>
          <w:rFonts w:cs="Arial"/>
        </w:rPr>
        <w:t>19</w:t>
      </w:r>
      <w:r w:rsidRPr="00177014">
        <w:rPr>
          <w:rFonts w:cs="Arial"/>
        </w:rPr>
        <w:t>94.</w:t>
      </w:r>
    </w:p>
    <w:p w:rsidR="00135C53" w:rsidRPr="00177014" w:rsidRDefault="00135C53" w:rsidP="00135C53">
      <w:pPr>
        <w:rPr>
          <w:rFonts w:cs="Arial"/>
        </w:rPr>
      </w:pPr>
      <w:r w:rsidRPr="00177014">
        <w:rPr>
          <w:rFonts w:cs="Arial"/>
        </w:rPr>
        <w:t xml:space="preserve">19/4. </w:t>
      </w:r>
      <w:r w:rsidR="00C058B3" w:rsidRPr="00177014">
        <w:rPr>
          <w:rFonts w:cs="Arial"/>
          <w:i/>
        </w:rPr>
        <w:t>Radio L</w:t>
      </w:r>
      <w:r w:rsidRPr="00177014">
        <w:rPr>
          <w:rFonts w:cs="Arial"/>
          <w:i/>
        </w:rPr>
        <w:t>ives</w:t>
      </w:r>
      <w:r w:rsidR="00273646" w:rsidRPr="00177014">
        <w:rPr>
          <w:rFonts w:cs="Arial"/>
          <w:i/>
        </w:rPr>
        <w:t>:</w:t>
      </w:r>
      <w:r w:rsidRPr="00177014">
        <w:rPr>
          <w:rFonts w:cs="Arial"/>
          <w:i/>
        </w:rPr>
        <w:t xml:space="preserve"> J.B. Priestley</w:t>
      </w:r>
      <w:r w:rsidRPr="00177014">
        <w:rPr>
          <w:rFonts w:cs="Arial"/>
        </w:rPr>
        <w:t>. Biographical programme presented by Ronald Eyre and produced by Penny Lawrence, broadcast on BBC Radio 4 on 13 June 1991 at 7.20 p.m. Audiocassette.</w:t>
      </w:r>
    </w:p>
    <w:p w:rsidR="00135C53" w:rsidRPr="00177014" w:rsidRDefault="00135C53" w:rsidP="00135C53">
      <w:pPr>
        <w:rPr>
          <w:rFonts w:cs="Arial"/>
        </w:rPr>
      </w:pPr>
      <w:r w:rsidRPr="00177014">
        <w:rPr>
          <w:rFonts w:cs="Arial"/>
        </w:rPr>
        <w:t xml:space="preserve">19/5. Foreword by Iris Murdoch for Diana Collins’ </w:t>
      </w:r>
      <w:r w:rsidRPr="00177014">
        <w:rPr>
          <w:rFonts w:cs="Arial"/>
          <w:i/>
        </w:rPr>
        <w:t xml:space="preserve">Time and the </w:t>
      </w:r>
      <w:proofErr w:type="spellStart"/>
      <w:r w:rsidRPr="00177014">
        <w:rPr>
          <w:rFonts w:cs="Arial"/>
          <w:i/>
        </w:rPr>
        <w:t>Priestleys</w:t>
      </w:r>
      <w:proofErr w:type="spellEnd"/>
      <w:r w:rsidRPr="00177014">
        <w:rPr>
          <w:rFonts w:cs="Arial"/>
        </w:rPr>
        <w:t>. Photocopy typescript.</w:t>
      </w:r>
    </w:p>
    <w:p w:rsidR="00135C53" w:rsidRPr="00177014" w:rsidRDefault="00135C53" w:rsidP="00C058B3">
      <w:pPr>
        <w:rPr>
          <w:rFonts w:cs="Arial"/>
        </w:rPr>
      </w:pPr>
      <w:r w:rsidRPr="00177014">
        <w:rPr>
          <w:rFonts w:cs="Arial"/>
        </w:rPr>
        <w:t xml:space="preserve">19/6. Letter, 8 November 1994, to Jacquetta from Judith Cook, asking permission to write a biography of Priestley. Jacquetta’s reply is on the back of the </w:t>
      </w:r>
      <w:r w:rsidR="00C058B3" w:rsidRPr="00177014">
        <w:rPr>
          <w:rFonts w:cs="Arial"/>
        </w:rPr>
        <w:t xml:space="preserve">letter. Judith Cook’s obituary, </w:t>
      </w:r>
      <w:r w:rsidRPr="00177014">
        <w:rPr>
          <w:rFonts w:cs="Arial"/>
          <w:i/>
          <w:iCs/>
        </w:rPr>
        <w:t>Guardian</w:t>
      </w:r>
      <w:r w:rsidRPr="00177014">
        <w:rPr>
          <w:rFonts w:cs="Arial"/>
        </w:rPr>
        <w:t>, 15 May 2004, p.27.</w:t>
      </w:r>
    </w:p>
    <w:p w:rsidR="00135C53" w:rsidRPr="00177014" w:rsidRDefault="00135C53" w:rsidP="00C058B3">
      <w:pPr>
        <w:rPr>
          <w:rFonts w:cs="Arial"/>
        </w:rPr>
      </w:pPr>
      <w:r w:rsidRPr="00177014">
        <w:rPr>
          <w:rFonts w:cs="Arial"/>
        </w:rPr>
        <w:t xml:space="preserve">19/7. </w:t>
      </w:r>
      <w:r w:rsidR="00C058B3" w:rsidRPr="00177014">
        <w:rPr>
          <w:rFonts w:cs="Arial"/>
          <w:iCs/>
        </w:rPr>
        <w:t>R</w:t>
      </w:r>
      <w:r w:rsidRPr="00177014">
        <w:rPr>
          <w:rFonts w:cs="Arial"/>
          <w:iCs/>
        </w:rPr>
        <w:t>evie</w:t>
      </w:r>
      <w:r w:rsidRPr="00177014">
        <w:rPr>
          <w:rFonts w:cs="Arial"/>
        </w:rPr>
        <w:t xml:space="preserve">w (2002) by Michael Nelson of </w:t>
      </w:r>
      <w:r w:rsidR="00C058B3" w:rsidRPr="00177014">
        <w:rPr>
          <w:rFonts w:cs="Arial"/>
          <w:i/>
        </w:rPr>
        <w:t>J.B. Priestley’s F</w:t>
      </w:r>
      <w:r w:rsidRPr="00177014">
        <w:rPr>
          <w:rFonts w:cs="Arial"/>
          <w:i/>
        </w:rPr>
        <w:t>iction</w:t>
      </w:r>
      <w:r w:rsidR="00C058B3" w:rsidRPr="00177014">
        <w:rPr>
          <w:rFonts w:cs="Arial"/>
        </w:rPr>
        <w:t>, by Holger Klein.</w:t>
      </w:r>
      <w:r w:rsidR="00443431" w:rsidRPr="00177014">
        <w:rPr>
          <w:rFonts w:cs="Arial"/>
        </w:rPr>
        <w:t xml:space="preserve">  Donated by Michael Nelson.</w:t>
      </w:r>
    </w:p>
    <w:p w:rsidR="00C058B3" w:rsidRPr="00177014" w:rsidRDefault="00135C53" w:rsidP="00C058B3">
      <w:pPr>
        <w:rPr>
          <w:rFonts w:cs="Arial"/>
        </w:rPr>
      </w:pPr>
      <w:r w:rsidRPr="00177014">
        <w:rPr>
          <w:rFonts w:cs="Arial"/>
        </w:rPr>
        <w:t xml:space="preserve">19/8. </w:t>
      </w:r>
      <w:r w:rsidR="00C058B3" w:rsidRPr="00177014">
        <w:rPr>
          <w:rFonts w:cs="Arial"/>
        </w:rPr>
        <w:t>“</w:t>
      </w:r>
      <w:r w:rsidR="00C058B3" w:rsidRPr="00177014">
        <w:rPr>
          <w:rFonts w:cs="Arial"/>
          <w:iCs/>
        </w:rPr>
        <w:t>Like Father Like D</w:t>
      </w:r>
      <w:r w:rsidRPr="00177014">
        <w:rPr>
          <w:rFonts w:cs="Arial"/>
          <w:iCs/>
        </w:rPr>
        <w:t>aughter</w:t>
      </w:r>
      <w:r w:rsidR="00C058B3" w:rsidRPr="00177014">
        <w:rPr>
          <w:rFonts w:cs="Arial"/>
          <w:iCs/>
        </w:rPr>
        <w:t>”</w:t>
      </w:r>
      <w:r w:rsidRPr="00177014">
        <w:rPr>
          <w:rFonts w:cs="Arial"/>
          <w:iCs/>
        </w:rPr>
        <w:t xml:space="preserve">. </w:t>
      </w:r>
      <w:r w:rsidRPr="00177014">
        <w:rPr>
          <w:rFonts w:cs="Arial"/>
        </w:rPr>
        <w:t xml:space="preserve">John McEwen article on Barbara Wykeham from </w:t>
      </w:r>
      <w:r w:rsidRPr="00177014">
        <w:rPr>
          <w:rFonts w:cs="Arial"/>
          <w:i/>
          <w:iCs/>
        </w:rPr>
        <w:t>The Oldie</w:t>
      </w:r>
      <w:r w:rsidR="00C058B3" w:rsidRPr="00177014">
        <w:rPr>
          <w:rFonts w:cs="Arial"/>
          <w:i/>
          <w:iCs/>
        </w:rPr>
        <w:t xml:space="preserve"> M</w:t>
      </w:r>
      <w:r w:rsidRPr="00177014">
        <w:rPr>
          <w:rFonts w:cs="Arial"/>
          <w:i/>
          <w:iCs/>
        </w:rPr>
        <w:t>agazine</w:t>
      </w:r>
      <w:r w:rsidRPr="00177014">
        <w:rPr>
          <w:rFonts w:cs="Arial"/>
        </w:rPr>
        <w:t xml:space="preserve"> website</w:t>
      </w:r>
      <w:r w:rsidR="00C058B3" w:rsidRPr="00177014">
        <w:rPr>
          <w:rFonts w:cs="Arial"/>
        </w:rPr>
        <w:t>, 10 August 2004</w:t>
      </w:r>
      <w:r w:rsidR="00E46429" w:rsidRPr="00177014">
        <w:rPr>
          <w:rStyle w:val="FootnoteReference"/>
          <w:rFonts w:cs="Arial"/>
        </w:rPr>
        <w:footnoteReference w:id="7"/>
      </w:r>
      <w:r w:rsidR="00C058B3" w:rsidRPr="00177014">
        <w:rPr>
          <w:rFonts w:cs="Arial"/>
        </w:rPr>
        <w:t>.</w:t>
      </w:r>
    </w:p>
    <w:p w:rsidR="00F939E4" w:rsidRPr="00177014" w:rsidRDefault="00F939E4" w:rsidP="008C7B0E">
      <w:pPr>
        <w:rPr>
          <w:rFonts w:cs="Arial"/>
        </w:rPr>
      </w:pPr>
      <w:r w:rsidRPr="00177014">
        <w:rPr>
          <w:rFonts w:cs="Arial"/>
        </w:rPr>
        <w:t xml:space="preserve">19/9. Correspondence received by Mavis Dean on the making of </w:t>
      </w:r>
      <w:r w:rsidRPr="00177014">
        <w:rPr>
          <w:rFonts w:cs="Arial"/>
          <w:i/>
        </w:rPr>
        <w:t xml:space="preserve">Lost </w:t>
      </w:r>
      <w:r w:rsidR="008C7B0E" w:rsidRPr="00177014">
        <w:rPr>
          <w:rFonts w:cs="Arial"/>
          <w:i/>
        </w:rPr>
        <w:t>C</w:t>
      </w:r>
      <w:r w:rsidRPr="00177014">
        <w:rPr>
          <w:rFonts w:cs="Arial"/>
          <w:i/>
        </w:rPr>
        <w:t>ity</w:t>
      </w:r>
      <w:r w:rsidRPr="00177014">
        <w:rPr>
          <w:rFonts w:cs="Arial"/>
        </w:rPr>
        <w:t>, a film for BBC television, 1958</w:t>
      </w:r>
      <w:r w:rsidR="008C7B0E" w:rsidRPr="00177014">
        <w:rPr>
          <w:rStyle w:val="FootnoteReference"/>
          <w:rFonts w:cs="Arial"/>
        </w:rPr>
        <w:footnoteReference w:id="8"/>
      </w:r>
      <w:r w:rsidRPr="00177014">
        <w:rPr>
          <w:rFonts w:cs="Arial"/>
        </w:rPr>
        <w:t>. Small collection of press cuttings from shooting of film and reactions to broadcast of film</w:t>
      </w:r>
      <w:r w:rsidR="00273646" w:rsidRPr="00177014">
        <w:rPr>
          <w:rFonts w:cs="Arial"/>
        </w:rPr>
        <w:t>:</w:t>
      </w:r>
      <w:r w:rsidRPr="00177014">
        <w:rPr>
          <w:rFonts w:cs="Arial"/>
        </w:rPr>
        <w:t xml:space="preserve"> includes article by JBP, </w:t>
      </w:r>
      <w:r w:rsidR="008C7B0E" w:rsidRPr="00177014">
        <w:rPr>
          <w:rFonts w:cs="Arial"/>
        </w:rPr>
        <w:t>“</w:t>
      </w:r>
      <w:r w:rsidR="008C7B0E" w:rsidRPr="00177014">
        <w:rPr>
          <w:rFonts w:cs="Arial"/>
          <w:iCs/>
        </w:rPr>
        <w:t>In Search of the Bradford I K</w:t>
      </w:r>
      <w:r w:rsidRPr="00177014">
        <w:rPr>
          <w:rFonts w:cs="Arial"/>
          <w:iCs/>
        </w:rPr>
        <w:t>new</w:t>
      </w:r>
      <w:r w:rsidR="008C7B0E" w:rsidRPr="00177014">
        <w:rPr>
          <w:rFonts w:cs="Arial"/>
          <w:iCs/>
        </w:rPr>
        <w:t>”</w:t>
      </w:r>
      <w:r w:rsidRPr="00177014">
        <w:rPr>
          <w:rFonts w:cs="Arial"/>
        </w:rPr>
        <w:t xml:space="preserve">, </w:t>
      </w:r>
      <w:r w:rsidRPr="00177014">
        <w:rPr>
          <w:rFonts w:cs="Arial"/>
          <w:i/>
          <w:iCs/>
        </w:rPr>
        <w:t>Radio Times</w:t>
      </w:r>
      <w:r w:rsidRPr="00177014">
        <w:rPr>
          <w:rFonts w:cs="Arial"/>
        </w:rPr>
        <w:t xml:space="preserve"> 24 October 1958, p.9.</w:t>
      </w:r>
      <w:r w:rsidR="00443431" w:rsidRPr="00177014">
        <w:rPr>
          <w:rFonts w:cs="Arial"/>
        </w:rPr>
        <w:t xml:space="preserve">  Donated by Mavis Dean.</w:t>
      </w:r>
    </w:p>
    <w:p w:rsidR="00F939E4" w:rsidRPr="00177014" w:rsidRDefault="00F939E4" w:rsidP="00135C53">
      <w:pPr>
        <w:rPr>
          <w:rFonts w:cs="Arial"/>
        </w:rPr>
      </w:pPr>
      <w:r w:rsidRPr="00177014">
        <w:rPr>
          <w:rFonts w:cs="Arial"/>
        </w:rPr>
        <w:t xml:space="preserve">19/10. </w:t>
      </w:r>
      <w:r w:rsidR="003E2574" w:rsidRPr="00177014">
        <w:rPr>
          <w:rFonts w:cs="Arial"/>
        </w:rPr>
        <w:t>“</w:t>
      </w:r>
      <w:r w:rsidR="003E2574" w:rsidRPr="00177014">
        <w:rPr>
          <w:rFonts w:cs="Arial"/>
          <w:iCs/>
        </w:rPr>
        <w:t xml:space="preserve">Priestley and </w:t>
      </w:r>
      <w:r w:rsidR="003E2574" w:rsidRPr="00177014">
        <w:rPr>
          <w:rFonts w:cs="Arial"/>
          <w:i/>
        </w:rPr>
        <w:t xml:space="preserve">The </w:t>
      </w:r>
      <w:proofErr w:type="spellStart"/>
      <w:r w:rsidR="003E2574" w:rsidRPr="00177014">
        <w:rPr>
          <w:rFonts w:cs="Arial"/>
          <w:i/>
        </w:rPr>
        <w:t>Dalesman</w:t>
      </w:r>
      <w:proofErr w:type="spellEnd"/>
      <w:r w:rsidR="003E2574" w:rsidRPr="00177014">
        <w:rPr>
          <w:rFonts w:cs="Arial"/>
          <w:i/>
        </w:rPr>
        <w:t>”</w:t>
      </w:r>
      <w:r w:rsidRPr="00177014">
        <w:rPr>
          <w:rFonts w:cs="Arial"/>
          <w:iCs/>
        </w:rPr>
        <w:t xml:space="preserve">. </w:t>
      </w:r>
      <w:r w:rsidRPr="00177014">
        <w:rPr>
          <w:rFonts w:cs="Arial"/>
        </w:rPr>
        <w:t>Article by W.R. Mitchell, sent to J.B. Priestley Society for publication, 2006.</w:t>
      </w:r>
    </w:p>
    <w:p w:rsidR="00BB0263" w:rsidRPr="00177014" w:rsidRDefault="003E2574" w:rsidP="003E2574">
      <w:pPr>
        <w:rPr>
          <w:rFonts w:cs="Arial"/>
          <w:szCs w:val="24"/>
        </w:rPr>
      </w:pPr>
      <w:r w:rsidRPr="00177014">
        <w:rPr>
          <w:rFonts w:cs="Arial"/>
          <w:szCs w:val="24"/>
        </w:rPr>
        <w:t xml:space="preserve">19/11. Press cuttings and </w:t>
      </w:r>
      <w:r w:rsidR="00BB0263" w:rsidRPr="00177014">
        <w:rPr>
          <w:rFonts w:cs="Arial"/>
          <w:szCs w:val="24"/>
        </w:rPr>
        <w:t xml:space="preserve">correspondence re </w:t>
      </w:r>
      <w:r w:rsidR="00BB0263" w:rsidRPr="00177014">
        <w:rPr>
          <w:rFonts w:cs="Arial"/>
          <w:i/>
          <w:iCs/>
          <w:szCs w:val="24"/>
        </w:rPr>
        <w:t>J.B. Priestley</w:t>
      </w:r>
      <w:r w:rsidR="00BB0263" w:rsidRPr="00177014">
        <w:rPr>
          <w:rFonts w:cs="Arial"/>
          <w:szCs w:val="24"/>
        </w:rPr>
        <w:t>, by Judith Cook, 1997-1998. Some photocopies.</w:t>
      </w:r>
    </w:p>
    <w:p w:rsidR="00C70516" w:rsidRPr="00177014" w:rsidRDefault="00686629" w:rsidP="008D2EC1">
      <w:pPr>
        <w:rPr>
          <w:rFonts w:cs="Arial"/>
          <w:szCs w:val="24"/>
        </w:rPr>
      </w:pPr>
      <w:r w:rsidRPr="00177014">
        <w:rPr>
          <w:rFonts w:cs="Arial"/>
          <w:szCs w:val="24"/>
        </w:rPr>
        <w:t>19/12. “</w:t>
      </w:r>
      <w:r w:rsidR="00C70516" w:rsidRPr="00177014">
        <w:rPr>
          <w:rFonts w:cs="Arial"/>
          <w:szCs w:val="24"/>
        </w:rPr>
        <w:t xml:space="preserve">Rediscovering </w:t>
      </w:r>
      <w:r w:rsidRPr="00177014">
        <w:rPr>
          <w:rFonts w:cs="Arial"/>
          <w:szCs w:val="24"/>
        </w:rPr>
        <w:t>J.B. Priestley”</w:t>
      </w:r>
      <w:r w:rsidR="00C70516" w:rsidRPr="00177014">
        <w:rPr>
          <w:rFonts w:cs="Arial"/>
          <w:szCs w:val="24"/>
        </w:rPr>
        <w:t xml:space="preserve">, Ilkley Literature Festival 2006. Michael </w:t>
      </w:r>
      <w:proofErr w:type="spellStart"/>
      <w:r w:rsidR="00C70516" w:rsidRPr="00177014">
        <w:rPr>
          <w:rFonts w:cs="Arial"/>
          <w:szCs w:val="24"/>
        </w:rPr>
        <w:t>Billington</w:t>
      </w:r>
      <w:proofErr w:type="spellEnd"/>
      <w:r w:rsidR="00C70516" w:rsidRPr="00177014">
        <w:rPr>
          <w:rFonts w:cs="Arial"/>
          <w:szCs w:val="24"/>
        </w:rPr>
        <w:t xml:space="preserve">, Kenneth </w:t>
      </w:r>
      <w:proofErr w:type="spellStart"/>
      <w:r w:rsidR="00C70516" w:rsidRPr="00177014">
        <w:rPr>
          <w:rFonts w:cs="Arial"/>
          <w:szCs w:val="24"/>
        </w:rPr>
        <w:t>Cranham</w:t>
      </w:r>
      <w:proofErr w:type="spellEnd"/>
      <w:r w:rsidR="00C70516" w:rsidRPr="00177014">
        <w:rPr>
          <w:rFonts w:cs="Arial"/>
          <w:szCs w:val="24"/>
        </w:rPr>
        <w:t>, and Tom Priestley discuss Priestley’s legacy. Recorded in the Wildman Theatre for the J.B. Priestley Society, 8 October</w:t>
      </w:r>
      <w:r w:rsidR="00F7244C" w:rsidRPr="00177014">
        <w:rPr>
          <w:rFonts w:cs="Arial"/>
          <w:szCs w:val="24"/>
        </w:rPr>
        <w:t xml:space="preserve"> 2006.</w:t>
      </w:r>
    </w:p>
    <w:p w:rsidR="00F67B3B" w:rsidRPr="00177014" w:rsidRDefault="00BB0263" w:rsidP="00F67B3B">
      <w:pPr>
        <w:rPr>
          <w:rFonts w:cs="Arial"/>
          <w:szCs w:val="24"/>
        </w:rPr>
      </w:pPr>
      <w:r w:rsidRPr="00177014">
        <w:rPr>
          <w:rFonts w:cs="Arial"/>
          <w:szCs w:val="24"/>
        </w:rPr>
        <w:t xml:space="preserve">19/13. Article by Alan Day, </w:t>
      </w:r>
      <w:r w:rsidR="00972E98" w:rsidRPr="00177014">
        <w:rPr>
          <w:rFonts w:cs="Arial"/>
          <w:szCs w:val="24"/>
        </w:rPr>
        <w:t>“</w:t>
      </w:r>
      <w:r w:rsidRPr="00177014">
        <w:rPr>
          <w:rFonts w:cs="Arial"/>
          <w:szCs w:val="24"/>
        </w:rPr>
        <w:t>My dear Jack, if I may</w:t>
      </w:r>
      <w:r w:rsidR="00972E98" w:rsidRPr="00177014">
        <w:rPr>
          <w:rFonts w:cs="Arial"/>
          <w:szCs w:val="24"/>
        </w:rPr>
        <w:t>”, about letters from JBP to John Moore</w:t>
      </w:r>
      <w:r w:rsidRPr="00177014">
        <w:rPr>
          <w:rFonts w:cs="Arial"/>
          <w:szCs w:val="24"/>
        </w:rPr>
        <w:t xml:space="preserve">, </w:t>
      </w:r>
      <w:r w:rsidRPr="00177014">
        <w:rPr>
          <w:rFonts w:cs="Arial"/>
          <w:i/>
          <w:iCs/>
          <w:szCs w:val="24"/>
        </w:rPr>
        <w:t>John Moore Society Journal</w:t>
      </w:r>
      <w:r w:rsidR="00E072BD" w:rsidRPr="00177014">
        <w:rPr>
          <w:rFonts w:cs="Arial"/>
          <w:szCs w:val="24"/>
        </w:rPr>
        <w:t>, no. 36, Summer 2007, pp.4-6 and</w:t>
      </w:r>
      <w:r w:rsidRPr="00177014">
        <w:rPr>
          <w:rFonts w:cs="Arial"/>
          <w:szCs w:val="24"/>
        </w:rPr>
        <w:t xml:space="preserve"> 23. </w:t>
      </w:r>
      <w:r w:rsidR="009123A0" w:rsidRPr="00177014">
        <w:rPr>
          <w:rFonts w:cs="Arial"/>
          <w:szCs w:val="24"/>
        </w:rPr>
        <w:t>Photocopy.</w:t>
      </w:r>
    </w:p>
    <w:p w:rsidR="00FB670E" w:rsidRPr="00177014" w:rsidRDefault="00FB670E" w:rsidP="00FB670E">
      <w:pPr>
        <w:pStyle w:val="Heading1"/>
        <w:rPr>
          <w:rFonts w:cs="Arial"/>
        </w:rPr>
      </w:pPr>
      <w:bookmarkStart w:id="139" w:name="_Toc354400504"/>
      <w:r w:rsidRPr="00177014">
        <w:rPr>
          <w:rFonts w:cs="Arial"/>
        </w:rPr>
        <w:lastRenderedPageBreak/>
        <w:t>20. Appreciation of J.B. Priestley’s life and work</w:t>
      </w:r>
      <w:bookmarkEnd w:id="139"/>
    </w:p>
    <w:p w:rsidR="00A550D6" w:rsidRPr="00177014" w:rsidRDefault="002D645B" w:rsidP="002D645B">
      <w:pPr>
        <w:rPr>
          <w:rFonts w:cs="Arial"/>
          <w:b/>
        </w:rPr>
      </w:pPr>
      <w:r w:rsidRPr="00177014">
        <w:rPr>
          <w:rFonts w:cs="Arial"/>
          <w:b/>
        </w:rPr>
        <w:t xml:space="preserve">Note: </w:t>
      </w:r>
      <w:r w:rsidRPr="00177014">
        <w:rPr>
          <w:rFonts w:cs="Arial"/>
          <w:bCs/>
        </w:rPr>
        <w:t>substantially renumbered</w:t>
      </w:r>
      <w:r w:rsidR="00A550D6" w:rsidRPr="00177014">
        <w:rPr>
          <w:rFonts w:cs="Arial"/>
          <w:bCs/>
        </w:rPr>
        <w:t xml:space="preserve"> </w:t>
      </w:r>
      <w:r w:rsidR="00E072BD" w:rsidRPr="00177014">
        <w:rPr>
          <w:rFonts w:cs="Arial"/>
          <w:bCs/>
        </w:rPr>
        <w:t xml:space="preserve">from 2008 edition </w:t>
      </w:r>
      <w:r w:rsidR="00A550D6" w:rsidRPr="00177014">
        <w:rPr>
          <w:rFonts w:cs="Arial"/>
          <w:bCs/>
        </w:rPr>
        <w:t>to eliminate very long reference numbers.</w:t>
      </w:r>
    </w:p>
    <w:p w:rsidR="003D7140" w:rsidRPr="00177014" w:rsidRDefault="003D7140" w:rsidP="008115F4">
      <w:pPr>
        <w:pStyle w:val="Heading2"/>
        <w:rPr>
          <w:rFonts w:cs="Arial"/>
        </w:rPr>
      </w:pPr>
      <w:bookmarkStart w:id="140" w:name="_Toc335661656"/>
      <w:bookmarkStart w:id="141" w:name="_Toc354400505"/>
      <w:bookmarkStart w:id="142" w:name="OLE_LINK1"/>
      <w:r w:rsidRPr="00177014">
        <w:rPr>
          <w:rFonts w:cs="Arial"/>
        </w:rPr>
        <w:t xml:space="preserve">20/1 </w:t>
      </w:r>
      <w:bookmarkEnd w:id="140"/>
      <w:r w:rsidRPr="00177014">
        <w:rPr>
          <w:rFonts w:cs="Arial"/>
        </w:rPr>
        <w:t>The J.B. Priestley Society</w:t>
      </w:r>
      <w:bookmarkEnd w:id="141"/>
    </w:p>
    <w:p w:rsidR="007A4958" w:rsidRPr="00177014" w:rsidRDefault="007A4958" w:rsidP="00CA1049">
      <w:pPr>
        <w:rPr>
          <w:rFonts w:cs="Arial"/>
        </w:rPr>
      </w:pPr>
      <w:r w:rsidRPr="00177014">
        <w:rPr>
          <w:rFonts w:cs="Arial"/>
          <w:b/>
          <w:bCs/>
        </w:rPr>
        <w:t xml:space="preserve">Immediate source: </w:t>
      </w:r>
      <w:r w:rsidR="00023C77" w:rsidRPr="00177014">
        <w:rPr>
          <w:rFonts w:cs="Arial"/>
          <w:bCs/>
        </w:rPr>
        <w:t xml:space="preserve">donated by Alison </w:t>
      </w:r>
      <w:proofErr w:type="spellStart"/>
      <w:r w:rsidR="00023C77" w:rsidRPr="00177014">
        <w:rPr>
          <w:rFonts w:cs="Arial"/>
          <w:bCs/>
        </w:rPr>
        <w:t>Cullingford</w:t>
      </w:r>
      <w:proofErr w:type="spellEnd"/>
      <w:r w:rsidR="00023C77" w:rsidRPr="00177014">
        <w:rPr>
          <w:rFonts w:cs="Arial"/>
          <w:bCs/>
        </w:rPr>
        <w:t xml:space="preserve"> and other </w:t>
      </w:r>
      <w:r w:rsidR="00CA1049" w:rsidRPr="00177014">
        <w:rPr>
          <w:rFonts w:cs="Arial"/>
        </w:rPr>
        <w:t>members of Society Council</w:t>
      </w:r>
      <w:r w:rsidR="00023C77" w:rsidRPr="00177014">
        <w:rPr>
          <w:rFonts w:cs="Arial"/>
        </w:rPr>
        <w:t>.</w:t>
      </w:r>
    </w:p>
    <w:p w:rsidR="003D7140" w:rsidRPr="00177014" w:rsidRDefault="008A6D0E" w:rsidP="00A04471">
      <w:pPr>
        <w:pStyle w:val="Heading3"/>
        <w:rPr>
          <w:rFonts w:cs="Arial"/>
        </w:rPr>
      </w:pPr>
      <w:bookmarkStart w:id="143" w:name="_Toc354400506"/>
      <w:r w:rsidRPr="00177014">
        <w:rPr>
          <w:rFonts w:cs="Arial"/>
        </w:rPr>
        <w:t>20/1/1. Administration</w:t>
      </w:r>
      <w:bookmarkEnd w:id="143"/>
    </w:p>
    <w:p w:rsidR="008A6D0E" w:rsidRPr="00177014" w:rsidRDefault="008A6D0E" w:rsidP="005F4FA9">
      <w:pPr>
        <w:rPr>
          <w:rFonts w:cs="Arial"/>
        </w:rPr>
      </w:pPr>
      <w:r w:rsidRPr="00177014">
        <w:rPr>
          <w:rFonts w:cs="Arial"/>
          <w:b/>
          <w:bCs/>
        </w:rPr>
        <w:t xml:space="preserve">Access: </w:t>
      </w:r>
      <w:r w:rsidR="005F4FA9" w:rsidRPr="00177014">
        <w:rPr>
          <w:rFonts w:cs="Arial"/>
        </w:rPr>
        <w:t>restricted under the Data Protection Act.</w:t>
      </w:r>
    </w:p>
    <w:p w:rsidR="003D7140" w:rsidRPr="00177014" w:rsidRDefault="003D7140" w:rsidP="003D7140">
      <w:pPr>
        <w:rPr>
          <w:rFonts w:cs="Arial"/>
        </w:rPr>
      </w:pPr>
      <w:r w:rsidRPr="00177014">
        <w:rPr>
          <w:rFonts w:cs="Arial"/>
        </w:rPr>
        <w:t>Including minutes and papers of Steering Group, Council and Committee meetin</w:t>
      </w:r>
      <w:r w:rsidR="006A6B89" w:rsidRPr="00177014">
        <w:rPr>
          <w:rFonts w:cs="Arial"/>
        </w:rPr>
        <w:t xml:space="preserve">gs, Annual General Meetings, </w:t>
      </w:r>
      <w:r w:rsidRPr="00177014">
        <w:rPr>
          <w:rFonts w:cs="Arial"/>
        </w:rPr>
        <w:t>notices to members</w:t>
      </w:r>
      <w:r w:rsidR="006A6B89" w:rsidRPr="00177014">
        <w:rPr>
          <w:rFonts w:cs="Arial"/>
        </w:rPr>
        <w:t>, Members’ handbooks</w:t>
      </w:r>
      <w:r w:rsidR="00F7244C" w:rsidRPr="00177014">
        <w:rPr>
          <w:rFonts w:cs="Arial"/>
        </w:rPr>
        <w:t>.</w:t>
      </w:r>
    </w:p>
    <w:p w:rsidR="003D7140" w:rsidRPr="00177014" w:rsidRDefault="003D7140" w:rsidP="00A04471">
      <w:pPr>
        <w:pStyle w:val="Heading3"/>
        <w:rPr>
          <w:rFonts w:cs="Arial"/>
        </w:rPr>
      </w:pPr>
      <w:bookmarkStart w:id="144" w:name="_Toc354400507"/>
      <w:r w:rsidRPr="00177014">
        <w:rPr>
          <w:rFonts w:cs="Arial"/>
        </w:rPr>
        <w:t xml:space="preserve">20/1/2. </w:t>
      </w:r>
      <w:r w:rsidR="00C8708A" w:rsidRPr="00177014">
        <w:rPr>
          <w:rFonts w:cs="Arial"/>
        </w:rPr>
        <w:t>Annual lectures</w:t>
      </w:r>
      <w:bookmarkEnd w:id="144"/>
    </w:p>
    <w:p w:rsidR="00B31771" w:rsidRPr="00177014" w:rsidRDefault="00B31771" w:rsidP="00C8708A">
      <w:pPr>
        <w:rPr>
          <w:rFonts w:cs="Arial"/>
        </w:rPr>
      </w:pPr>
      <w:r w:rsidRPr="00177014">
        <w:rPr>
          <w:rFonts w:cs="Arial"/>
        </w:rPr>
        <w:t>Text of annual lecture</w:t>
      </w:r>
      <w:r w:rsidR="008115F4" w:rsidRPr="00177014">
        <w:rPr>
          <w:rFonts w:cs="Arial"/>
        </w:rPr>
        <w:t>s published in Society Journals.</w:t>
      </w:r>
      <w:r w:rsidRPr="00177014">
        <w:rPr>
          <w:rFonts w:cs="Arial"/>
        </w:rPr>
        <w:t xml:space="preserve"> CD recordings under 20/1/4.</w:t>
      </w:r>
    </w:p>
    <w:p w:rsidR="003D7140" w:rsidRPr="00177014" w:rsidRDefault="003D7140" w:rsidP="005E4BC7">
      <w:pPr>
        <w:rPr>
          <w:rFonts w:cs="Arial"/>
        </w:rPr>
      </w:pPr>
      <w:r w:rsidRPr="00177014">
        <w:rPr>
          <w:rFonts w:cs="Arial"/>
        </w:rPr>
        <w:t xml:space="preserve">2003. Hattersley, Roy. </w:t>
      </w:r>
      <w:r w:rsidRPr="00177014">
        <w:rPr>
          <w:rFonts w:cs="Arial"/>
          <w:i/>
        </w:rPr>
        <w:t>J.B. Priestley - the Great Journeyman</w:t>
      </w:r>
      <w:r w:rsidRPr="00177014">
        <w:rPr>
          <w:rFonts w:cs="Arial"/>
        </w:rPr>
        <w:t xml:space="preserve">. Inaugural J.B. Priestley Society Lecture, University of Bradford, </w:t>
      </w:r>
      <w:r w:rsidR="007A4958" w:rsidRPr="00177014">
        <w:rPr>
          <w:rFonts w:cs="Arial"/>
        </w:rPr>
        <w:t xml:space="preserve">14 June 2003. </w:t>
      </w:r>
      <w:r w:rsidR="008115F4" w:rsidRPr="00177014">
        <w:rPr>
          <w:rFonts w:cs="Arial"/>
        </w:rPr>
        <w:t>Flyer</w:t>
      </w:r>
      <w:r w:rsidR="00F7244C" w:rsidRPr="00177014">
        <w:rPr>
          <w:rFonts w:cs="Arial"/>
        </w:rPr>
        <w:t>.</w:t>
      </w:r>
    </w:p>
    <w:p w:rsidR="003D7140" w:rsidRPr="00177014" w:rsidRDefault="003D7140" w:rsidP="008115F4">
      <w:pPr>
        <w:rPr>
          <w:rFonts w:cs="Arial"/>
        </w:rPr>
      </w:pPr>
      <w:r w:rsidRPr="00177014">
        <w:rPr>
          <w:rFonts w:cs="Arial"/>
        </w:rPr>
        <w:t xml:space="preserve">2004. Klein, Holger. </w:t>
      </w:r>
      <w:r w:rsidRPr="00177014">
        <w:rPr>
          <w:rFonts w:cs="Arial"/>
          <w:i/>
        </w:rPr>
        <w:t xml:space="preserve">Home is </w:t>
      </w:r>
      <w:r w:rsidR="008115F4" w:rsidRPr="00177014">
        <w:rPr>
          <w:rFonts w:cs="Arial"/>
          <w:i/>
        </w:rPr>
        <w:t>U</w:t>
      </w:r>
      <w:r w:rsidRPr="00177014">
        <w:rPr>
          <w:rFonts w:cs="Arial"/>
          <w:i/>
        </w:rPr>
        <w:t>topia: Priestley’s vision of an ideal society</w:t>
      </w:r>
      <w:r w:rsidRPr="00177014">
        <w:rPr>
          <w:rFonts w:cs="Arial"/>
        </w:rPr>
        <w:t xml:space="preserve">. </w:t>
      </w:r>
      <w:r w:rsidR="007A4958" w:rsidRPr="00177014">
        <w:rPr>
          <w:rFonts w:cs="Arial"/>
        </w:rPr>
        <w:t xml:space="preserve">University of Bradford, </w:t>
      </w:r>
      <w:r w:rsidRPr="00177014">
        <w:rPr>
          <w:rFonts w:cs="Arial"/>
        </w:rPr>
        <w:t xml:space="preserve">15 May 2004. </w:t>
      </w:r>
      <w:r w:rsidR="008115F4" w:rsidRPr="00177014">
        <w:rPr>
          <w:rFonts w:cs="Arial"/>
        </w:rPr>
        <w:t>Flyer</w:t>
      </w:r>
      <w:r w:rsidR="00F7244C" w:rsidRPr="00177014">
        <w:rPr>
          <w:rFonts w:cs="Arial"/>
        </w:rPr>
        <w:t>, word-processed script.</w:t>
      </w:r>
    </w:p>
    <w:p w:rsidR="003D7140" w:rsidRPr="00177014" w:rsidRDefault="003D7140" w:rsidP="005E4BC7">
      <w:pPr>
        <w:rPr>
          <w:rFonts w:cs="Arial"/>
        </w:rPr>
      </w:pPr>
      <w:r w:rsidRPr="00177014">
        <w:rPr>
          <w:rFonts w:cs="Arial"/>
        </w:rPr>
        <w:t xml:space="preserve">2005. Murray, Braham. </w:t>
      </w:r>
      <w:r w:rsidRPr="00177014">
        <w:rPr>
          <w:rFonts w:cs="Arial"/>
          <w:i/>
          <w:iCs/>
        </w:rPr>
        <w:t>J.B. Priestley in the 2</w:t>
      </w:r>
      <w:r w:rsidR="008115F4" w:rsidRPr="00177014">
        <w:rPr>
          <w:rFonts w:cs="Arial"/>
          <w:i/>
          <w:iCs/>
        </w:rPr>
        <w:t>1st</w:t>
      </w:r>
      <w:r w:rsidRPr="00177014">
        <w:rPr>
          <w:rFonts w:cs="Arial"/>
          <w:i/>
          <w:iCs/>
        </w:rPr>
        <w:t xml:space="preserve"> century</w:t>
      </w:r>
      <w:r w:rsidRPr="00177014">
        <w:rPr>
          <w:rFonts w:cs="Arial"/>
        </w:rPr>
        <w:t xml:space="preserve">. </w:t>
      </w:r>
      <w:r w:rsidR="007A4958" w:rsidRPr="00177014">
        <w:rPr>
          <w:rFonts w:cs="Arial"/>
        </w:rPr>
        <w:t xml:space="preserve">University of Bradford, </w:t>
      </w:r>
      <w:r w:rsidRPr="00177014">
        <w:rPr>
          <w:rFonts w:cs="Arial"/>
        </w:rPr>
        <w:t xml:space="preserve">19 March 2005. </w:t>
      </w:r>
      <w:r w:rsidR="008115F4" w:rsidRPr="00177014">
        <w:rPr>
          <w:rFonts w:cs="Arial"/>
        </w:rPr>
        <w:t>Flyer</w:t>
      </w:r>
      <w:r w:rsidR="00F7244C" w:rsidRPr="00177014">
        <w:rPr>
          <w:rFonts w:cs="Arial"/>
        </w:rPr>
        <w:t>.</w:t>
      </w:r>
    </w:p>
    <w:p w:rsidR="003D7140" w:rsidRPr="00177014" w:rsidRDefault="003D7140" w:rsidP="005E4BC7">
      <w:pPr>
        <w:rPr>
          <w:rFonts w:cs="Arial"/>
        </w:rPr>
      </w:pPr>
      <w:r w:rsidRPr="00177014">
        <w:rPr>
          <w:rFonts w:cs="Arial"/>
        </w:rPr>
        <w:t xml:space="preserve">2006. Hawkes, Nicolas. </w:t>
      </w:r>
      <w:r w:rsidR="00490996" w:rsidRPr="00177014">
        <w:rPr>
          <w:rFonts w:cs="Arial"/>
          <w:i/>
        </w:rPr>
        <w:t>Priestley’s War-time B</w:t>
      </w:r>
      <w:r w:rsidRPr="00177014">
        <w:rPr>
          <w:rFonts w:cs="Arial"/>
          <w:i/>
        </w:rPr>
        <w:t xml:space="preserve">roadcasts: triumph and controversy. </w:t>
      </w:r>
      <w:r w:rsidR="00B31771" w:rsidRPr="00177014">
        <w:rPr>
          <w:rFonts w:cs="Arial"/>
          <w:iCs/>
        </w:rPr>
        <w:t xml:space="preserve"> </w:t>
      </w:r>
      <w:r w:rsidR="000A47DD" w:rsidRPr="00177014">
        <w:rPr>
          <w:rFonts w:cs="Arial"/>
          <w:iCs/>
        </w:rPr>
        <w:t xml:space="preserve">About the BBC </w:t>
      </w:r>
      <w:r w:rsidR="000A47DD" w:rsidRPr="00177014">
        <w:rPr>
          <w:rFonts w:cs="Arial"/>
          <w:i/>
        </w:rPr>
        <w:t>Postscripts</w:t>
      </w:r>
      <w:r w:rsidR="000A47DD" w:rsidRPr="00177014">
        <w:rPr>
          <w:rFonts w:cs="Arial"/>
          <w:iCs/>
        </w:rPr>
        <w:t xml:space="preserve">.  </w:t>
      </w:r>
      <w:r w:rsidR="005E4BC7" w:rsidRPr="00177014">
        <w:rPr>
          <w:rFonts w:cs="Arial"/>
        </w:rPr>
        <w:t xml:space="preserve">University of Bradford, </w:t>
      </w:r>
      <w:r w:rsidRPr="00177014">
        <w:rPr>
          <w:rFonts w:cs="Arial"/>
        </w:rPr>
        <w:t xml:space="preserve">18 March 2006. </w:t>
      </w:r>
      <w:r w:rsidR="008115F4" w:rsidRPr="00177014">
        <w:rPr>
          <w:rFonts w:cs="Arial"/>
        </w:rPr>
        <w:t>Flyer</w:t>
      </w:r>
      <w:r w:rsidR="00F7244C" w:rsidRPr="00177014">
        <w:rPr>
          <w:rFonts w:cs="Arial"/>
        </w:rPr>
        <w:t>, speaker’s handout.</w:t>
      </w:r>
    </w:p>
    <w:p w:rsidR="003D7140" w:rsidRPr="00177014" w:rsidRDefault="003D7140" w:rsidP="005E4BC7">
      <w:pPr>
        <w:rPr>
          <w:rFonts w:cs="Arial"/>
        </w:rPr>
      </w:pPr>
      <w:r w:rsidRPr="00177014">
        <w:rPr>
          <w:rFonts w:cs="Arial"/>
        </w:rPr>
        <w:t xml:space="preserve">2007. </w:t>
      </w:r>
      <w:proofErr w:type="spellStart"/>
      <w:r w:rsidRPr="00177014">
        <w:rPr>
          <w:rFonts w:cs="Arial"/>
        </w:rPr>
        <w:t>Broady</w:t>
      </w:r>
      <w:proofErr w:type="spellEnd"/>
      <w:r w:rsidRPr="00177014">
        <w:rPr>
          <w:rFonts w:cs="Arial"/>
        </w:rPr>
        <w:t xml:space="preserve">, Bill.  </w:t>
      </w:r>
      <w:r w:rsidR="00E40D07" w:rsidRPr="00177014">
        <w:rPr>
          <w:rFonts w:cs="Arial"/>
          <w:i/>
          <w:iCs/>
        </w:rPr>
        <w:t>A New Kind of Great M</w:t>
      </w:r>
      <w:r w:rsidRPr="00177014">
        <w:rPr>
          <w:rFonts w:cs="Arial"/>
          <w:i/>
          <w:iCs/>
        </w:rPr>
        <w:t>an: J.B. Priestley and Fred Jowett, Bradford and socialism.</w:t>
      </w:r>
      <w:r w:rsidRPr="00177014">
        <w:rPr>
          <w:rFonts w:cs="Arial"/>
        </w:rPr>
        <w:t xml:space="preserve"> </w:t>
      </w:r>
      <w:r w:rsidR="00B31771" w:rsidRPr="00177014">
        <w:rPr>
          <w:rFonts w:cs="Arial"/>
        </w:rPr>
        <w:t xml:space="preserve">University of Bradford, </w:t>
      </w:r>
      <w:r w:rsidR="007A4958" w:rsidRPr="00177014">
        <w:rPr>
          <w:rFonts w:cs="Arial"/>
        </w:rPr>
        <w:t xml:space="preserve">17 March 2007. </w:t>
      </w:r>
      <w:r w:rsidR="008115F4" w:rsidRPr="00177014">
        <w:rPr>
          <w:rFonts w:cs="Arial"/>
        </w:rPr>
        <w:t>Flyer</w:t>
      </w:r>
      <w:r w:rsidR="00F7244C" w:rsidRPr="00177014">
        <w:rPr>
          <w:rFonts w:cs="Arial"/>
        </w:rPr>
        <w:t>, lunch invitation.</w:t>
      </w:r>
    </w:p>
    <w:p w:rsidR="003D7140" w:rsidRPr="00177014" w:rsidRDefault="003D7140" w:rsidP="005E4BC7">
      <w:pPr>
        <w:rPr>
          <w:rFonts w:cs="Arial"/>
        </w:rPr>
      </w:pPr>
      <w:r w:rsidRPr="00177014">
        <w:rPr>
          <w:rFonts w:cs="Arial"/>
        </w:rPr>
        <w:t xml:space="preserve">2008. Baxendale, John. </w:t>
      </w:r>
      <w:r w:rsidR="00E40D07" w:rsidRPr="00177014">
        <w:rPr>
          <w:rFonts w:cs="Arial"/>
          <w:i/>
          <w:iCs/>
        </w:rPr>
        <w:t>Priestley the V</w:t>
      </w:r>
      <w:r w:rsidRPr="00177014">
        <w:rPr>
          <w:rFonts w:cs="Arial"/>
          <w:i/>
          <w:iCs/>
        </w:rPr>
        <w:t>isionary</w:t>
      </w:r>
      <w:r w:rsidRPr="00177014">
        <w:rPr>
          <w:rFonts w:cs="Arial"/>
        </w:rPr>
        <w:t xml:space="preserve">. </w:t>
      </w:r>
      <w:r w:rsidR="00B31771" w:rsidRPr="00177014">
        <w:rPr>
          <w:rFonts w:cs="Arial"/>
        </w:rPr>
        <w:t xml:space="preserve"> University of Bradford, </w:t>
      </w:r>
      <w:r w:rsidR="007A4958" w:rsidRPr="00177014">
        <w:rPr>
          <w:rFonts w:cs="Arial"/>
        </w:rPr>
        <w:t xml:space="preserve">8 March 2008. </w:t>
      </w:r>
      <w:r w:rsidR="008115F4" w:rsidRPr="00177014">
        <w:rPr>
          <w:rFonts w:cs="Arial"/>
        </w:rPr>
        <w:t>Flyer</w:t>
      </w:r>
      <w:r w:rsidR="00F7244C" w:rsidRPr="00177014">
        <w:rPr>
          <w:rFonts w:cs="Arial"/>
        </w:rPr>
        <w:t>.</w:t>
      </w:r>
    </w:p>
    <w:p w:rsidR="00B31771" w:rsidRPr="00177014" w:rsidRDefault="00B31771" w:rsidP="005E4BC7">
      <w:pPr>
        <w:rPr>
          <w:rFonts w:cs="Arial"/>
        </w:rPr>
      </w:pPr>
      <w:r w:rsidRPr="00177014">
        <w:rPr>
          <w:rFonts w:cs="Arial"/>
        </w:rPr>
        <w:t xml:space="preserve">2010. Smith, Ken E. </w:t>
      </w:r>
      <w:r w:rsidR="00E40D07" w:rsidRPr="00177014">
        <w:rPr>
          <w:rFonts w:cs="Arial"/>
        </w:rPr>
        <w:t>“</w:t>
      </w:r>
      <w:r w:rsidRPr="00177014">
        <w:rPr>
          <w:rFonts w:cs="Arial"/>
          <w:i/>
          <w:iCs/>
        </w:rPr>
        <w:t>Literature and Western Man</w:t>
      </w:r>
      <w:r w:rsidR="00E40D07" w:rsidRPr="00177014">
        <w:rPr>
          <w:rFonts w:cs="Arial"/>
          <w:i/>
          <w:iCs/>
        </w:rPr>
        <w:t>”</w:t>
      </w:r>
      <w:r w:rsidRPr="00177014">
        <w:rPr>
          <w:rFonts w:cs="Arial"/>
          <w:i/>
          <w:iCs/>
        </w:rPr>
        <w:t xml:space="preserve"> at Fifty</w:t>
      </w:r>
      <w:r w:rsidRPr="00177014">
        <w:rPr>
          <w:rFonts w:cs="Arial"/>
        </w:rPr>
        <w:t xml:space="preserve">.  University of Bradford, 20 March 2010.  </w:t>
      </w:r>
      <w:r w:rsidR="008115F4" w:rsidRPr="00177014">
        <w:rPr>
          <w:rFonts w:cs="Arial"/>
        </w:rPr>
        <w:t>Flyer</w:t>
      </w:r>
      <w:r w:rsidRPr="00177014">
        <w:rPr>
          <w:rFonts w:cs="Arial"/>
        </w:rPr>
        <w:t>.</w:t>
      </w:r>
    </w:p>
    <w:p w:rsidR="005E4BC7" w:rsidRPr="00177014" w:rsidRDefault="005E4BC7" w:rsidP="003D7140">
      <w:pPr>
        <w:rPr>
          <w:rFonts w:cs="Arial"/>
        </w:rPr>
      </w:pPr>
      <w:r w:rsidRPr="00177014">
        <w:rPr>
          <w:rFonts w:cs="Arial"/>
        </w:rPr>
        <w:t xml:space="preserve">2011. Hanson, Lee.  </w:t>
      </w:r>
      <w:r w:rsidRPr="00177014">
        <w:rPr>
          <w:rFonts w:cs="Arial"/>
          <w:i/>
          <w:iCs/>
        </w:rPr>
        <w:t>J.B. Priestley and his friendship with Carl Gustav Jung</w:t>
      </w:r>
      <w:r w:rsidRPr="00177014">
        <w:rPr>
          <w:rFonts w:cs="Arial"/>
        </w:rPr>
        <w:t xml:space="preserve">.  University of Bradford, 12 March 2011.  </w:t>
      </w:r>
      <w:r w:rsidR="008115F4" w:rsidRPr="00177014">
        <w:rPr>
          <w:rFonts w:cs="Arial"/>
        </w:rPr>
        <w:t>Flyer</w:t>
      </w:r>
      <w:r w:rsidRPr="00177014">
        <w:rPr>
          <w:rFonts w:cs="Arial"/>
        </w:rPr>
        <w:t>.</w:t>
      </w:r>
    </w:p>
    <w:p w:rsidR="00F85C1B" w:rsidRPr="00177014" w:rsidRDefault="00F85C1B" w:rsidP="00E40D07">
      <w:pPr>
        <w:rPr>
          <w:rFonts w:cs="Arial"/>
        </w:rPr>
      </w:pPr>
      <w:r w:rsidRPr="00177014">
        <w:rPr>
          <w:rFonts w:cs="Arial"/>
        </w:rPr>
        <w:t xml:space="preserve">2012.  Gale, Maggie B.  </w:t>
      </w:r>
      <w:r w:rsidRPr="00177014">
        <w:rPr>
          <w:rFonts w:cs="Arial"/>
          <w:i/>
          <w:iCs/>
        </w:rPr>
        <w:t>Priestley, Man of the Theatr</w:t>
      </w:r>
      <w:r w:rsidR="00E40D07" w:rsidRPr="00177014">
        <w:rPr>
          <w:rFonts w:cs="Arial"/>
          <w:i/>
          <w:iCs/>
        </w:rPr>
        <w:t>e</w:t>
      </w:r>
      <w:r w:rsidRPr="00177014">
        <w:rPr>
          <w:rFonts w:cs="Arial"/>
        </w:rPr>
        <w:t>.  University of Bradford, 10 March 2012.  Flyer.</w:t>
      </w:r>
    </w:p>
    <w:p w:rsidR="003D7140" w:rsidRPr="00177014" w:rsidRDefault="00C8708A" w:rsidP="00291996">
      <w:pPr>
        <w:pStyle w:val="Heading3"/>
        <w:rPr>
          <w:rFonts w:cs="Arial"/>
        </w:rPr>
      </w:pPr>
      <w:bookmarkStart w:id="145" w:name="_Toc354400508"/>
      <w:r w:rsidRPr="00177014">
        <w:rPr>
          <w:rFonts w:cs="Arial"/>
        </w:rPr>
        <w:t>20/1/3</w:t>
      </w:r>
      <w:r w:rsidR="003D7140" w:rsidRPr="00177014">
        <w:rPr>
          <w:rFonts w:cs="Arial"/>
        </w:rPr>
        <w:t xml:space="preserve">. Other </w:t>
      </w:r>
      <w:r w:rsidRPr="00177014">
        <w:rPr>
          <w:rFonts w:cs="Arial"/>
        </w:rPr>
        <w:t xml:space="preserve">Society </w:t>
      </w:r>
      <w:r w:rsidR="003D7140" w:rsidRPr="00177014">
        <w:rPr>
          <w:rFonts w:cs="Arial"/>
        </w:rPr>
        <w:t>eve</w:t>
      </w:r>
      <w:r w:rsidR="00291996" w:rsidRPr="00177014">
        <w:rPr>
          <w:rFonts w:cs="Arial"/>
        </w:rPr>
        <w:t>nts</w:t>
      </w:r>
      <w:bookmarkEnd w:id="145"/>
    </w:p>
    <w:p w:rsidR="003D7140" w:rsidRPr="00177014" w:rsidRDefault="003D7140" w:rsidP="003D7140">
      <w:pPr>
        <w:rPr>
          <w:rFonts w:cs="Arial"/>
        </w:rPr>
      </w:pPr>
      <w:r w:rsidRPr="00177014">
        <w:rPr>
          <w:rFonts w:cs="Arial"/>
        </w:rPr>
        <w:t>Publicity, tickets, programmes, press cuttings and other ephemera relating to Society events including Priestley Nights, social evenings, walks, talks, audi</w:t>
      </w:r>
      <w:r w:rsidR="00F7244C" w:rsidRPr="00177014">
        <w:rPr>
          <w:rFonts w:cs="Arial"/>
        </w:rPr>
        <w:t>o-visual shows and exhibitions.</w:t>
      </w:r>
      <w:r w:rsidR="00F92856" w:rsidRPr="00177014">
        <w:rPr>
          <w:rFonts w:cs="Arial"/>
        </w:rPr>
        <w:t xml:space="preserve">  Higham Hall teaching session, November “bit of a </w:t>
      </w:r>
      <w:r w:rsidR="00F92856" w:rsidRPr="00177014">
        <w:rPr>
          <w:rFonts w:cs="Arial"/>
        </w:rPr>
        <w:lastRenderedPageBreak/>
        <w:t xml:space="preserve">do” socials, </w:t>
      </w:r>
      <w:r w:rsidR="00084CE5" w:rsidRPr="00177014">
        <w:rPr>
          <w:rFonts w:cs="Arial"/>
        </w:rPr>
        <w:t>collaborations with other organisations including The Shakespeare Birthplace Trust in 1998.</w:t>
      </w:r>
      <w:r w:rsidR="00BE20C4">
        <w:rPr>
          <w:rFonts w:cs="Arial"/>
        </w:rPr>
        <w:t xml:space="preserve">  See also 20/4.</w:t>
      </w:r>
    </w:p>
    <w:p w:rsidR="003D7140" w:rsidRPr="00177014" w:rsidRDefault="00C8708A" w:rsidP="00A04471">
      <w:pPr>
        <w:pStyle w:val="Heading3"/>
        <w:rPr>
          <w:rFonts w:cs="Arial"/>
        </w:rPr>
      </w:pPr>
      <w:bookmarkStart w:id="146" w:name="_Toc354400509"/>
      <w:r w:rsidRPr="00177014">
        <w:rPr>
          <w:rFonts w:cs="Arial"/>
        </w:rPr>
        <w:t>20/1/4</w:t>
      </w:r>
      <w:r w:rsidR="00291996" w:rsidRPr="00177014">
        <w:rPr>
          <w:rFonts w:cs="Arial"/>
        </w:rPr>
        <w:t xml:space="preserve"> Publications</w:t>
      </w:r>
      <w:bookmarkEnd w:id="146"/>
    </w:p>
    <w:p w:rsidR="003D7140" w:rsidRPr="00177014" w:rsidRDefault="00C8708A" w:rsidP="00506BFF">
      <w:pPr>
        <w:pStyle w:val="Heading4"/>
        <w:rPr>
          <w:rFonts w:ascii="Arial" w:hAnsi="Arial" w:cs="Arial"/>
        </w:rPr>
      </w:pPr>
      <w:r w:rsidRPr="00177014">
        <w:rPr>
          <w:rFonts w:ascii="Arial" w:hAnsi="Arial" w:cs="Arial"/>
        </w:rPr>
        <w:t>20/1/4</w:t>
      </w:r>
      <w:r w:rsidR="003D7140" w:rsidRPr="00177014">
        <w:rPr>
          <w:rFonts w:ascii="Arial" w:hAnsi="Arial" w:cs="Arial"/>
        </w:rPr>
        <w:t>/1. Printed publications.</w:t>
      </w:r>
    </w:p>
    <w:p w:rsidR="003D7140" w:rsidRPr="00177014" w:rsidRDefault="00E40D07" w:rsidP="00E40D07">
      <w:pPr>
        <w:rPr>
          <w:rFonts w:cs="Arial"/>
        </w:rPr>
      </w:pPr>
      <w:r w:rsidRPr="00177014">
        <w:rPr>
          <w:rFonts w:cs="Arial"/>
          <w:b/>
          <w:bCs/>
        </w:rPr>
        <w:t xml:space="preserve">Note: </w:t>
      </w:r>
      <w:r w:rsidR="003D7140" w:rsidRPr="00177014">
        <w:rPr>
          <w:rFonts w:cs="Arial"/>
        </w:rPr>
        <w:t>Copies of the Society Journal, newsletter, and other published materials in the J.B. Priestley</w:t>
      </w:r>
      <w:r w:rsidRPr="00177014">
        <w:rPr>
          <w:rFonts w:cs="Arial"/>
        </w:rPr>
        <w:t xml:space="preserve"> book collection</w:t>
      </w:r>
      <w:r w:rsidR="003D7140" w:rsidRPr="00177014">
        <w:rPr>
          <w:rFonts w:cs="Arial"/>
        </w:rPr>
        <w:t>.</w:t>
      </w:r>
    </w:p>
    <w:p w:rsidR="003D7140" w:rsidRPr="00177014" w:rsidRDefault="003D7140" w:rsidP="003D7140">
      <w:pPr>
        <w:rPr>
          <w:rFonts w:cs="Arial"/>
        </w:rPr>
      </w:pPr>
      <w:r w:rsidRPr="00177014">
        <w:rPr>
          <w:rFonts w:cs="Arial"/>
        </w:rPr>
        <w:t>List</w:t>
      </w:r>
      <w:r w:rsidR="009D0865" w:rsidRPr="00177014">
        <w:rPr>
          <w:rFonts w:cs="Arial"/>
        </w:rPr>
        <w:t>s</w:t>
      </w:r>
      <w:r w:rsidR="00F7244C" w:rsidRPr="00177014">
        <w:rPr>
          <w:rFonts w:cs="Arial"/>
        </w:rPr>
        <w:t xml:space="preserve"> of publications 2005</w:t>
      </w:r>
      <w:r w:rsidR="009D0865" w:rsidRPr="00177014">
        <w:rPr>
          <w:rFonts w:cs="Arial"/>
        </w:rPr>
        <w:t>, undated post 2008, “Sales list December 2008”.</w:t>
      </w:r>
    </w:p>
    <w:p w:rsidR="003D7140" w:rsidRPr="00177014" w:rsidRDefault="00C8708A" w:rsidP="00506BFF">
      <w:pPr>
        <w:pStyle w:val="Heading4"/>
        <w:rPr>
          <w:rFonts w:ascii="Arial" w:hAnsi="Arial" w:cs="Arial"/>
        </w:rPr>
      </w:pPr>
      <w:r w:rsidRPr="00177014">
        <w:rPr>
          <w:rFonts w:ascii="Arial" w:hAnsi="Arial" w:cs="Arial"/>
        </w:rPr>
        <w:t>20/1/4</w:t>
      </w:r>
      <w:r w:rsidR="003F4D0A" w:rsidRPr="00177014">
        <w:rPr>
          <w:rFonts w:ascii="Arial" w:hAnsi="Arial" w:cs="Arial"/>
        </w:rPr>
        <w:t xml:space="preserve">/2. </w:t>
      </w:r>
      <w:proofErr w:type="spellStart"/>
      <w:r w:rsidR="003F4D0A" w:rsidRPr="00177014">
        <w:rPr>
          <w:rFonts w:ascii="Arial" w:hAnsi="Arial" w:cs="Arial"/>
        </w:rPr>
        <w:t>Audiovisual</w:t>
      </w:r>
      <w:proofErr w:type="spellEnd"/>
      <w:r w:rsidR="003F4D0A" w:rsidRPr="00177014">
        <w:rPr>
          <w:rFonts w:ascii="Arial" w:hAnsi="Arial" w:cs="Arial"/>
        </w:rPr>
        <w:t xml:space="preserve"> publications</w:t>
      </w:r>
    </w:p>
    <w:p w:rsidR="00506BFF" w:rsidRPr="00177014" w:rsidRDefault="00506BFF" w:rsidP="003F4D0A">
      <w:pPr>
        <w:rPr>
          <w:rFonts w:cs="Arial"/>
        </w:rPr>
      </w:pPr>
      <w:r w:rsidRPr="00177014">
        <w:rPr>
          <w:rFonts w:cs="Arial"/>
          <w:b/>
        </w:rPr>
        <w:t xml:space="preserve">Source: </w:t>
      </w:r>
      <w:r w:rsidRPr="00177014">
        <w:rPr>
          <w:rFonts w:cs="Arial"/>
        </w:rPr>
        <w:t xml:space="preserve">Society audio publications created and donated by Tony </w:t>
      </w:r>
      <w:proofErr w:type="spellStart"/>
      <w:r w:rsidRPr="00177014">
        <w:rPr>
          <w:rFonts w:cs="Arial"/>
        </w:rPr>
        <w:t>Reavill</w:t>
      </w:r>
      <w:proofErr w:type="spellEnd"/>
      <w:r w:rsidRPr="00177014">
        <w:rPr>
          <w:rFonts w:cs="Arial"/>
        </w:rPr>
        <w:t>.</w:t>
      </w:r>
    </w:p>
    <w:p w:rsidR="003D7140" w:rsidRPr="00177014" w:rsidRDefault="003D7140" w:rsidP="003D7140">
      <w:pPr>
        <w:rPr>
          <w:rFonts w:cs="Arial"/>
        </w:rPr>
      </w:pPr>
      <w:r w:rsidRPr="00177014">
        <w:rPr>
          <w:rFonts w:cs="Arial"/>
        </w:rPr>
        <w:t xml:space="preserve">The Audio Transactions of the J.B. Priestley Society, vol. 1. </w:t>
      </w:r>
      <w:r w:rsidRPr="00177014">
        <w:rPr>
          <w:rFonts w:cs="Arial"/>
          <w:i/>
        </w:rPr>
        <w:t>Chiefly yourselves</w:t>
      </w:r>
      <w:r w:rsidRPr="00177014">
        <w:rPr>
          <w:rFonts w:cs="Arial"/>
        </w:rPr>
        <w:t xml:space="preserve">. (“It really all took off on the 7th of December 2001 at “Bob’s bit of do””). Readings from J.B. Priestley and performance of </w:t>
      </w:r>
      <w:r w:rsidR="00E40D07" w:rsidRPr="00177014">
        <w:rPr>
          <w:rFonts w:cs="Arial"/>
          <w:i/>
        </w:rPr>
        <w:t>Private R</w:t>
      </w:r>
      <w:r w:rsidRPr="00177014">
        <w:rPr>
          <w:rFonts w:cs="Arial"/>
          <w:i/>
        </w:rPr>
        <w:t>ooms</w:t>
      </w:r>
      <w:r w:rsidR="00F7244C" w:rsidRPr="00177014">
        <w:rPr>
          <w:rFonts w:cs="Arial"/>
        </w:rPr>
        <w:t>.</w:t>
      </w:r>
    </w:p>
    <w:p w:rsidR="003D7140" w:rsidRPr="00177014" w:rsidRDefault="00E40D07" w:rsidP="003D7140">
      <w:pPr>
        <w:rPr>
          <w:rFonts w:cs="Arial"/>
        </w:rPr>
      </w:pPr>
      <w:r w:rsidRPr="00177014">
        <w:rPr>
          <w:rFonts w:cs="Arial"/>
          <w:i/>
        </w:rPr>
        <w:t>Trevor Hill T</w:t>
      </w:r>
      <w:r w:rsidR="003D7140" w:rsidRPr="00177014">
        <w:rPr>
          <w:rFonts w:cs="Arial"/>
          <w:i/>
        </w:rPr>
        <w:t>alks to the J.B. Priestley Society</w:t>
      </w:r>
      <w:r w:rsidR="003D7140" w:rsidRPr="00177014">
        <w:rPr>
          <w:rFonts w:cs="Arial"/>
        </w:rPr>
        <w:t xml:space="preserve">. CD. Talk, given by Trevor Hill to the J.B. Priestley Society at the Shakespeare Centre, Stratford-upon-Avon, 5 April 2003. Talk illustrated with sound clips, including some from </w:t>
      </w:r>
      <w:r w:rsidR="003D7140" w:rsidRPr="00177014">
        <w:rPr>
          <w:rFonts w:cs="Arial"/>
          <w:i/>
        </w:rPr>
        <w:t>Postscripts</w:t>
      </w:r>
      <w:r w:rsidR="00F7244C" w:rsidRPr="00177014">
        <w:rPr>
          <w:rFonts w:cs="Arial"/>
        </w:rPr>
        <w:t>.</w:t>
      </w:r>
    </w:p>
    <w:p w:rsidR="003D7140" w:rsidRPr="00177014" w:rsidRDefault="003D7140" w:rsidP="00017576">
      <w:pPr>
        <w:rPr>
          <w:rFonts w:cs="Arial"/>
        </w:rPr>
      </w:pPr>
      <w:r w:rsidRPr="00177014">
        <w:rPr>
          <w:rFonts w:cs="Arial"/>
        </w:rPr>
        <w:t xml:space="preserve">The Audio Transactions of the J.B. Priestley Society, vol. 3. </w:t>
      </w:r>
      <w:r w:rsidRPr="00177014">
        <w:rPr>
          <w:rFonts w:cs="Arial"/>
          <w:i/>
        </w:rPr>
        <w:t>Nicolas Hawkes on the wartime broadcasts of J.B. Priestley</w:t>
      </w:r>
      <w:r w:rsidRPr="00177014">
        <w:rPr>
          <w:rFonts w:cs="Arial"/>
        </w:rPr>
        <w:t xml:space="preserve">. The J.B. Priestley Society Annual Lecture for 2006, </w:t>
      </w:r>
      <w:r w:rsidRPr="00177014">
        <w:rPr>
          <w:rFonts w:cs="Arial"/>
          <w:i/>
        </w:rPr>
        <w:t>Priestley’s war-time broadcasts: triumph and controversy</w:t>
      </w:r>
      <w:r w:rsidRPr="00177014">
        <w:rPr>
          <w:rFonts w:cs="Arial"/>
        </w:rPr>
        <w:t xml:space="preserve">, given by Nicolas Hawkes at the University of Bradford, 18 </w:t>
      </w:r>
      <w:r w:rsidR="00075F0D" w:rsidRPr="00177014">
        <w:rPr>
          <w:rFonts w:cs="Arial"/>
        </w:rPr>
        <w:t>March</w:t>
      </w:r>
      <w:r w:rsidRPr="00177014">
        <w:rPr>
          <w:rFonts w:cs="Arial"/>
        </w:rPr>
        <w:t xml:space="preserve"> </w:t>
      </w:r>
      <w:r w:rsidR="00F7244C" w:rsidRPr="00177014">
        <w:rPr>
          <w:rFonts w:cs="Arial"/>
        </w:rPr>
        <w:t>2006.</w:t>
      </w:r>
      <w:r w:rsidR="00017576" w:rsidRPr="00177014">
        <w:rPr>
          <w:rFonts w:cs="Arial"/>
        </w:rPr>
        <w:t xml:space="preserve">  CD bears date 18 April 2006, but March </w:t>
      </w:r>
      <w:r w:rsidR="00C165ED" w:rsidRPr="00177014">
        <w:rPr>
          <w:rFonts w:cs="Arial"/>
        </w:rPr>
        <w:t xml:space="preserve">date </w:t>
      </w:r>
      <w:r w:rsidR="00017576" w:rsidRPr="00177014">
        <w:rPr>
          <w:rFonts w:cs="Arial"/>
        </w:rPr>
        <w:t>is correct.</w:t>
      </w:r>
    </w:p>
    <w:p w:rsidR="003D7140" w:rsidRPr="00177014" w:rsidRDefault="003D7140" w:rsidP="003D7140">
      <w:pPr>
        <w:rPr>
          <w:rFonts w:cs="Arial"/>
        </w:rPr>
      </w:pPr>
      <w:r w:rsidRPr="00177014">
        <w:rPr>
          <w:rFonts w:cs="Arial"/>
        </w:rPr>
        <w:t xml:space="preserve">The Audio Transactions of the J.B. Priestley Society, vol. 2. </w:t>
      </w:r>
      <w:r w:rsidRPr="00177014">
        <w:rPr>
          <w:rFonts w:cs="Arial"/>
          <w:i/>
        </w:rPr>
        <w:t>An afternoon at the Priestley Centre with Tom Priestley</w:t>
      </w:r>
      <w:r w:rsidR="00F7244C" w:rsidRPr="00177014">
        <w:rPr>
          <w:rFonts w:cs="Arial"/>
        </w:rPr>
        <w:t>. 19 April 2006.</w:t>
      </w:r>
    </w:p>
    <w:p w:rsidR="002446A2" w:rsidRPr="00177014" w:rsidRDefault="002446A2" w:rsidP="00561D5A">
      <w:pPr>
        <w:rPr>
          <w:rFonts w:cs="Arial"/>
        </w:rPr>
      </w:pPr>
      <w:r w:rsidRPr="00177014">
        <w:rPr>
          <w:rFonts w:cs="Arial"/>
          <w:i/>
          <w:iCs/>
        </w:rPr>
        <w:t>Alan Plater on Priestley</w:t>
      </w:r>
      <w:r w:rsidRPr="00177014">
        <w:rPr>
          <w:rFonts w:cs="Arial"/>
        </w:rPr>
        <w:t xml:space="preserve">. </w:t>
      </w:r>
      <w:r w:rsidR="00561D5A" w:rsidRPr="00177014">
        <w:rPr>
          <w:rFonts w:cs="Arial"/>
        </w:rPr>
        <w:t xml:space="preserve">CD. </w:t>
      </w:r>
      <w:r w:rsidRPr="00177014">
        <w:rPr>
          <w:rFonts w:cs="Arial"/>
        </w:rPr>
        <w:t xml:space="preserve">Recording </w:t>
      </w:r>
      <w:r w:rsidR="00561D5A" w:rsidRPr="00177014">
        <w:rPr>
          <w:rFonts w:cs="Arial"/>
        </w:rPr>
        <w:t>of talk and discussions, Friends’ Meetin</w:t>
      </w:r>
      <w:r w:rsidR="005D6509" w:rsidRPr="00177014">
        <w:rPr>
          <w:rFonts w:cs="Arial"/>
        </w:rPr>
        <w:t>g</w:t>
      </w:r>
      <w:r w:rsidR="00561D5A" w:rsidRPr="00177014">
        <w:rPr>
          <w:rFonts w:cs="Arial"/>
        </w:rPr>
        <w:t xml:space="preserve"> House Hampstead, 23 April 2005.</w:t>
      </w:r>
    </w:p>
    <w:p w:rsidR="005D6509" w:rsidRPr="00177014" w:rsidRDefault="005D6509" w:rsidP="00A04471">
      <w:pPr>
        <w:pStyle w:val="Heading3"/>
        <w:rPr>
          <w:rFonts w:cs="Arial"/>
        </w:rPr>
      </w:pPr>
      <w:bookmarkStart w:id="147" w:name="_Toc354400510"/>
      <w:r w:rsidRPr="00177014">
        <w:rPr>
          <w:rFonts w:cs="Arial"/>
        </w:rPr>
        <w:t xml:space="preserve">20/1/5. </w:t>
      </w:r>
      <w:r w:rsidR="00F222DA" w:rsidRPr="00177014">
        <w:rPr>
          <w:rFonts w:cs="Arial"/>
        </w:rPr>
        <w:t>Society’s Archive</w:t>
      </w:r>
      <w:bookmarkEnd w:id="147"/>
    </w:p>
    <w:p w:rsidR="005D6509" w:rsidRPr="00177014" w:rsidRDefault="005D6509" w:rsidP="00F222DA">
      <w:pPr>
        <w:rPr>
          <w:rFonts w:cs="Arial"/>
        </w:rPr>
      </w:pPr>
      <w:r w:rsidRPr="00177014">
        <w:rPr>
          <w:rFonts w:cs="Arial"/>
        </w:rPr>
        <w:t xml:space="preserve">Superseded catalogues of the Society’s collection of programmes, publicity material, press cuttings etc. </w:t>
      </w:r>
      <w:r w:rsidR="00F222DA" w:rsidRPr="00177014">
        <w:rPr>
          <w:rFonts w:cs="Arial"/>
        </w:rPr>
        <w:t>This collection</w:t>
      </w:r>
      <w:r w:rsidRPr="00177014">
        <w:rPr>
          <w:rFonts w:cs="Arial"/>
        </w:rPr>
        <w:t xml:space="preserve"> is on deposit to Special Collections from whom current catalogue can be obtained.</w:t>
      </w:r>
    </w:p>
    <w:p w:rsidR="00FB670E" w:rsidRPr="00177014" w:rsidRDefault="00FB670E" w:rsidP="006F4B3C">
      <w:pPr>
        <w:pStyle w:val="Heading2"/>
        <w:rPr>
          <w:rFonts w:cs="Arial"/>
        </w:rPr>
      </w:pPr>
      <w:bookmarkStart w:id="148" w:name="_Toc354400511"/>
      <w:bookmarkEnd w:id="142"/>
      <w:r w:rsidRPr="00177014">
        <w:rPr>
          <w:rFonts w:cs="Arial"/>
        </w:rPr>
        <w:t xml:space="preserve">20/2 </w:t>
      </w:r>
      <w:r w:rsidR="004F368B" w:rsidRPr="00177014">
        <w:rPr>
          <w:rFonts w:cs="Arial"/>
        </w:rPr>
        <w:t>The University of Bradford</w:t>
      </w:r>
      <w:bookmarkEnd w:id="148"/>
    </w:p>
    <w:p w:rsidR="00F7244C" w:rsidRPr="00177014" w:rsidRDefault="00F7244C" w:rsidP="00F7244C">
      <w:pPr>
        <w:rPr>
          <w:rFonts w:cs="Arial"/>
        </w:rPr>
      </w:pPr>
      <w:r w:rsidRPr="00177014">
        <w:rPr>
          <w:rFonts w:cs="Arial"/>
          <w:b/>
          <w:bCs/>
        </w:rPr>
        <w:t>Immediate source of acquisition:</w:t>
      </w:r>
      <w:r w:rsidRPr="00177014">
        <w:rPr>
          <w:rFonts w:cs="Arial"/>
        </w:rPr>
        <w:t xml:space="preserve"> Special Collections files (inhe</w:t>
      </w:r>
      <w:r w:rsidR="004826EB" w:rsidRPr="00177014">
        <w:rPr>
          <w:rFonts w:cs="Arial"/>
        </w:rPr>
        <w:t>rited from previous Librarians) or</w:t>
      </w:r>
      <w:r w:rsidRPr="00177014">
        <w:rPr>
          <w:rFonts w:cs="Arial"/>
        </w:rPr>
        <w:t xml:space="preserve"> gathered by Special Collections</w:t>
      </w:r>
      <w:r w:rsidR="006F4B3C" w:rsidRPr="00177014">
        <w:rPr>
          <w:rFonts w:cs="Arial"/>
        </w:rPr>
        <w:t xml:space="preserve"> staff</w:t>
      </w:r>
      <w:r w:rsidRPr="00177014">
        <w:rPr>
          <w:rFonts w:cs="Arial"/>
        </w:rPr>
        <w:t>.</w:t>
      </w:r>
    </w:p>
    <w:p w:rsidR="00FB670E" w:rsidRPr="00177014" w:rsidRDefault="00CF7203" w:rsidP="00FB670E">
      <w:pPr>
        <w:rPr>
          <w:rFonts w:cs="Arial"/>
        </w:rPr>
      </w:pPr>
      <w:r w:rsidRPr="00177014">
        <w:rPr>
          <w:rFonts w:cs="Arial"/>
          <w:iCs/>
        </w:rPr>
        <w:t>20/2/1</w:t>
      </w:r>
      <w:r w:rsidRPr="00177014">
        <w:rPr>
          <w:rFonts w:cs="Arial"/>
          <w:i/>
          <w:iCs/>
        </w:rPr>
        <w:t xml:space="preserve"> </w:t>
      </w:r>
      <w:r w:rsidR="00FB670E" w:rsidRPr="00177014">
        <w:rPr>
          <w:rFonts w:cs="Arial"/>
          <w:i/>
          <w:iCs/>
        </w:rPr>
        <w:t>J.B. Priestley’s Bradford</w:t>
      </w:r>
      <w:r w:rsidR="00FB670E" w:rsidRPr="00177014">
        <w:rPr>
          <w:rFonts w:cs="Arial"/>
        </w:rPr>
        <w:t>, exhibition in J.B. Priestley Library 1997 for Bradford Centenary. Publicity, press cuttings.</w:t>
      </w:r>
    </w:p>
    <w:p w:rsidR="00FB670E" w:rsidRPr="00177014" w:rsidRDefault="00CF7203" w:rsidP="00FB670E">
      <w:pPr>
        <w:rPr>
          <w:rFonts w:cs="Arial"/>
        </w:rPr>
      </w:pPr>
      <w:r w:rsidRPr="00177014">
        <w:rPr>
          <w:rFonts w:cs="Arial"/>
        </w:rPr>
        <w:t>20/2/2</w:t>
      </w:r>
      <w:r w:rsidR="00623575" w:rsidRPr="00177014">
        <w:rPr>
          <w:rFonts w:cs="Arial"/>
        </w:rPr>
        <w:t>.</w:t>
      </w:r>
      <w:r w:rsidR="00FB670E" w:rsidRPr="00177014">
        <w:rPr>
          <w:rFonts w:cs="Arial"/>
        </w:rPr>
        <w:t xml:space="preserve"> Centre for Continuing Education (later name: School of Lifelong Education and Development.).</w:t>
      </w:r>
    </w:p>
    <w:p w:rsidR="00FB670E" w:rsidRPr="00177014" w:rsidRDefault="00FB670E" w:rsidP="006F4B3C">
      <w:pPr>
        <w:rPr>
          <w:rFonts w:cs="Arial"/>
        </w:rPr>
      </w:pPr>
      <w:r w:rsidRPr="00177014">
        <w:rPr>
          <w:rFonts w:cs="Arial"/>
          <w:i/>
          <w:iCs/>
        </w:rPr>
        <w:t>J.B. Priestley’s Bradford 1894-1914</w:t>
      </w:r>
      <w:r w:rsidRPr="00177014">
        <w:rPr>
          <w:rFonts w:cs="Arial"/>
        </w:rPr>
        <w:t>. Day school, 28 June 1997, tutors Ken Smith and Gary Firth.</w:t>
      </w:r>
      <w:r w:rsidR="003A4294" w:rsidRPr="00177014">
        <w:rPr>
          <w:rFonts w:cs="Arial"/>
        </w:rPr>
        <w:t xml:space="preserve"> </w:t>
      </w:r>
      <w:r w:rsidR="006F4B3C" w:rsidRPr="00177014">
        <w:rPr>
          <w:rFonts w:cs="Arial"/>
        </w:rPr>
        <w:t>Flyer</w:t>
      </w:r>
      <w:r w:rsidR="003A4294" w:rsidRPr="00177014">
        <w:rPr>
          <w:rFonts w:cs="Arial"/>
        </w:rPr>
        <w:t>.</w:t>
      </w:r>
    </w:p>
    <w:p w:rsidR="00FB670E" w:rsidRPr="00177014" w:rsidRDefault="00FB670E" w:rsidP="006F4B3C">
      <w:pPr>
        <w:rPr>
          <w:rFonts w:cs="Arial"/>
        </w:rPr>
      </w:pPr>
      <w:r w:rsidRPr="00177014">
        <w:rPr>
          <w:rFonts w:cs="Arial"/>
          <w:i/>
          <w:iCs/>
        </w:rPr>
        <w:lastRenderedPageBreak/>
        <w:t>J.B. Priestley</w:t>
      </w:r>
      <w:r w:rsidR="00273646" w:rsidRPr="00177014">
        <w:rPr>
          <w:rFonts w:cs="Arial"/>
          <w:i/>
          <w:iCs/>
        </w:rPr>
        <w:t>:</w:t>
      </w:r>
      <w:r w:rsidRPr="00177014">
        <w:rPr>
          <w:rFonts w:cs="Arial"/>
          <w:i/>
          <w:iCs/>
        </w:rPr>
        <w:t xml:space="preserve"> prophet and sage 1952-1984. </w:t>
      </w:r>
      <w:r w:rsidRPr="00177014">
        <w:rPr>
          <w:rFonts w:cs="Arial"/>
        </w:rPr>
        <w:t>Day school, 30 Oc</w:t>
      </w:r>
      <w:r w:rsidR="006F4B3C" w:rsidRPr="00177014">
        <w:rPr>
          <w:rFonts w:cs="Arial"/>
        </w:rPr>
        <w:t>tober 2004</w:t>
      </w:r>
      <w:r w:rsidR="00F67B3B" w:rsidRPr="00177014">
        <w:rPr>
          <w:rFonts w:cs="Arial"/>
        </w:rPr>
        <w:t>, tutor Ken Smith</w:t>
      </w:r>
      <w:r w:rsidR="006F4B3C" w:rsidRPr="00177014">
        <w:rPr>
          <w:rFonts w:cs="Arial"/>
        </w:rPr>
        <w:t>. Speaker’s handout, flyer</w:t>
      </w:r>
      <w:r w:rsidRPr="00177014">
        <w:rPr>
          <w:rFonts w:cs="Arial"/>
        </w:rPr>
        <w:t>.</w:t>
      </w:r>
    </w:p>
    <w:p w:rsidR="00FB670E" w:rsidRPr="00177014" w:rsidRDefault="00FB670E" w:rsidP="00FB670E">
      <w:pPr>
        <w:pStyle w:val="Heading2"/>
        <w:rPr>
          <w:rFonts w:cs="Arial"/>
        </w:rPr>
      </w:pPr>
      <w:bookmarkStart w:id="149" w:name="_Toc354400512"/>
      <w:r w:rsidRPr="00177014">
        <w:rPr>
          <w:rFonts w:cs="Arial"/>
        </w:rPr>
        <w:t>20/3 Events, festivals, conferences</w:t>
      </w:r>
      <w:bookmarkEnd w:id="149"/>
    </w:p>
    <w:p w:rsidR="00C16A49" w:rsidRPr="00177014" w:rsidRDefault="00C16A49" w:rsidP="00C16A49">
      <w:pPr>
        <w:rPr>
          <w:rFonts w:cs="Arial"/>
        </w:rPr>
      </w:pPr>
      <w:r w:rsidRPr="00177014">
        <w:rPr>
          <w:rFonts w:cs="Arial"/>
          <w:b/>
          <w:bCs/>
        </w:rPr>
        <w:t>Immediate source of acquisition:</w:t>
      </w:r>
      <w:r w:rsidRPr="00177014">
        <w:rPr>
          <w:rFonts w:cs="Arial"/>
        </w:rPr>
        <w:t xml:space="preserve"> </w:t>
      </w:r>
      <w:r w:rsidR="002079F0" w:rsidRPr="00177014">
        <w:rPr>
          <w:rFonts w:cs="Arial"/>
        </w:rPr>
        <w:t xml:space="preserve">Priestley Estate, </w:t>
      </w:r>
      <w:r w:rsidRPr="00177014">
        <w:rPr>
          <w:rFonts w:cs="Arial"/>
        </w:rPr>
        <w:t>Special Collections files (inherited from previous Librarians), gathered by Special Collections</w:t>
      </w:r>
      <w:r w:rsidR="00342860" w:rsidRPr="00177014">
        <w:rPr>
          <w:rFonts w:cs="Arial"/>
        </w:rPr>
        <w:t xml:space="preserve"> staff</w:t>
      </w:r>
      <w:r w:rsidRPr="00177014">
        <w:rPr>
          <w:rFonts w:cs="Arial"/>
        </w:rPr>
        <w:t>.</w:t>
      </w:r>
    </w:p>
    <w:p w:rsidR="00FB670E" w:rsidRPr="00177014" w:rsidRDefault="00FB670E" w:rsidP="00FB670E">
      <w:pPr>
        <w:rPr>
          <w:rFonts w:cs="Arial"/>
        </w:rPr>
      </w:pPr>
      <w:r w:rsidRPr="00177014">
        <w:rPr>
          <w:rFonts w:cs="Arial"/>
        </w:rPr>
        <w:t>20/3/1</w:t>
      </w:r>
      <w:r w:rsidR="007D5770" w:rsidRPr="00177014">
        <w:rPr>
          <w:rFonts w:cs="Arial"/>
        </w:rPr>
        <w:t>.</w:t>
      </w:r>
      <w:r w:rsidRPr="00177014">
        <w:rPr>
          <w:rFonts w:cs="Arial"/>
        </w:rPr>
        <w:t xml:space="preserve"> Bradford Celebrates J.B. Priestley Centenary 1994.</w:t>
      </w:r>
    </w:p>
    <w:p w:rsidR="00FB670E" w:rsidRPr="00177014" w:rsidRDefault="00FB670E" w:rsidP="00FB670E">
      <w:pPr>
        <w:rPr>
          <w:rFonts w:cs="Arial"/>
        </w:rPr>
      </w:pPr>
      <w:r w:rsidRPr="00177014">
        <w:rPr>
          <w:rFonts w:cs="Arial"/>
        </w:rPr>
        <w:t>Publicity for programme of eve</w:t>
      </w:r>
      <w:r w:rsidR="00565BAD" w:rsidRPr="00177014">
        <w:rPr>
          <w:rFonts w:cs="Arial"/>
        </w:rPr>
        <w:t xml:space="preserve">nts in Bradford, press cuttings, Ilkley Literature Festival 1994 leaflet </w:t>
      </w:r>
      <w:r w:rsidR="003C115C" w:rsidRPr="00177014">
        <w:rPr>
          <w:rFonts w:cs="Arial"/>
        </w:rPr>
        <w:t>(included lecture by Tom Priestley).</w:t>
      </w:r>
    </w:p>
    <w:p w:rsidR="00FB670E" w:rsidRPr="00177014" w:rsidRDefault="00FB670E" w:rsidP="007D5770">
      <w:pPr>
        <w:rPr>
          <w:rFonts w:cs="Arial"/>
        </w:rPr>
      </w:pPr>
      <w:r w:rsidRPr="00177014">
        <w:rPr>
          <w:rFonts w:cs="Arial"/>
        </w:rPr>
        <w:t>20/3/2</w:t>
      </w:r>
      <w:r w:rsidR="007D5770" w:rsidRPr="00177014">
        <w:rPr>
          <w:rFonts w:cs="Arial"/>
        </w:rPr>
        <w:t>.</w:t>
      </w:r>
      <w:r w:rsidRPr="00177014">
        <w:rPr>
          <w:rFonts w:cs="Arial"/>
        </w:rPr>
        <w:t xml:space="preserve"> Bradford Centenary 1997.</w:t>
      </w:r>
    </w:p>
    <w:p w:rsidR="00FB670E" w:rsidRPr="00177014" w:rsidRDefault="00342860" w:rsidP="00FB670E">
      <w:pPr>
        <w:rPr>
          <w:rFonts w:cs="Arial"/>
        </w:rPr>
      </w:pPr>
      <w:r w:rsidRPr="00177014">
        <w:rPr>
          <w:rFonts w:cs="Arial"/>
        </w:rPr>
        <w:t>University content at 20/2/1/1.  Material unconnected with the University will be collected in this section if received.</w:t>
      </w:r>
    </w:p>
    <w:p w:rsidR="00FB670E" w:rsidRPr="00177014" w:rsidRDefault="00FB670E" w:rsidP="00FB670E">
      <w:pPr>
        <w:rPr>
          <w:rFonts w:cs="Arial"/>
        </w:rPr>
      </w:pPr>
      <w:r w:rsidRPr="00177014">
        <w:rPr>
          <w:rFonts w:cs="Arial"/>
        </w:rPr>
        <w:t>20/3/3</w:t>
      </w:r>
      <w:r w:rsidR="007D5770" w:rsidRPr="00177014">
        <w:rPr>
          <w:rFonts w:cs="Arial"/>
        </w:rPr>
        <w:t>.</w:t>
      </w:r>
      <w:r w:rsidRPr="00177014">
        <w:rPr>
          <w:rFonts w:cs="Arial"/>
        </w:rPr>
        <w:t xml:space="preserve"> </w:t>
      </w:r>
      <w:r w:rsidRPr="00177014">
        <w:rPr>
          <w:rFonts w:cs="Arial"/>
          <w:i/>
          <w:iCs/>
        </w:rPr>
        <w:t>J.B. Priestley</w:t>
      </w:r>
      <w:r w:rsidR="00273646" w:rsidRPr="00177014">
        <w:rPr>
          <w:rFonts w:cs="Arial"/>
          <w:i/>
          <w:iCs/>
        </w:rPr>
        <w:t>:</w:t>
      </w:r>
      <w:r w:rsidRPr="00177014">
        <w:rPr>
          <w:rFonts w:cs="Arial"/>
          <w:i/>
          <w:iCs/>
        </w:rPr>
        <w:t xml:space="preserve"> the politics of reputation</w:t>
      </w:r>
      <w:r w:rsidR="00273646" w:rsidRPr="00177014">
        <w:rPr>
          <w:rFonts w:cs="Arial"/>
          <w:i/>
          <w:iCs/>
        </w:rPr>
        <w:t>:</w:t>
      </w:r>
      <w:r w:rsidRPr="00177014">
        <w:rPr>
          <w:rFonts w:cs="Arial"/>
          <w:i/>
          <w:iCs/>
        </w:rPr>
        <w:t xml:space="preserve"> conference and symposium</w:t>
      </w:r>
      <w:r w:rsidRPr="00177014">
        <w:rPr>
          <w:rFonts w:cs="Arial"/>
        </w:rPr>
        <w:t xml:space="preserve">, September 2001, West Yorkshire Playhouse, complementing the Priestley at the Playhouse season of </w:t>
      </w:r>
      <w:r w:rsidRPr="00177014">
        <w:rPr>
          <w:rFonts w:cs="Arial"/>
          <w:i/>
        </w:rPr>
        <w:t>Johnson over Jordan</w:t>
      </w:r>
      <w:r w:rsidRPr="00177014">
        <w:rPr>
          <w:rFonts w:cs="Arial"/>
        </w:rPr>
        <w:t xml:space="preserve">, </w:t>
      </w:r>
      <w:r w:rsidR="007875CB" w:rsidRPr="00177014">
        <w:rPr>
          <w:rFonts w:cs="Arial"/>
          <w:i/>
        </w:rPr>
        <w:t>Dangerous Corner</w:t>
      </w:r>
      <w:r w:rsidRPr="00177014">
        <w:rPr>
          <w:rFonts w:cs="Arial"/>
        </w:rPr>
        <w:t xml:space="preserve"> and </w:t>
      </w:r>
      <w:r w:rsidRPr="00177014">
        <w:rPr>
          <w:rFonts w:cs="Arial"/>
          <w:i/>
        </w:rPr>
        <w:t>Eden End</w:t>
      </w:r>
      <w:r w:rsidRPr="00177014">
        <w:rPr>
          <w:rFonts w:cs="Arial"/>
        </w:rPr>
        <w:t>.</w:t>
      </w:r>
    </w:p>
    <w:p w:rsidR="00FB670E" w:rsidRPr="00177014" w:rsidRDefault="00FB670E" w:rsidP="00FB670E">
      <w:pPr>
        <w:rPr>
          <w:rFonts w:cs="Arial"/>
        </w:rPr>
      </w:pPr>
      <w:r w:rsidRPr="00177014">
        <w:rPr>
          <w:rFonts w:cs="Arial"/>
        </w:rPr>
        <w:t>2 copies of conference pack, including details of productions and N.M.P.F.T.</w:t>
      </w:r>
      <w:r w:rsidR="00D85C95" w:rsidRPr="00177014">
        <w:rPr>
          <w:rFonts w:cs="Arial"/>
        </w:rPr>
        <w:t xml:space="preserve"> (later National Media Museum)</w:t>
      </w:r>
      <w:r w:rsidRPr="00177014">
        <w:rPr>
          <w:rFonts w:cs="Arial"/>
        </w:rPr>
        <w:t xml:space="preserve"> </w:t>
      </w:r>
      <w:r w:rsidR="008C481F" w:rsidRPr="00177014">
        <w:rPr>
          <w:rFonts w:cs="Arial"/>
          <w:i/>
        </w:rPr>
        <w:t>J.B. Priestley F</w:t>
      </w:r>
      <w:r w:rsidRPr="00177014">
        <w:rPr>
          <w:rFonts w:cs="Arial"/>
          <w:i/>
        </w:rPr>
        <w:t>ilmography</w:t>
      </w:r>
      <w:r w:rsidRPr="00177014">
        <w:rPr>
          <w:rFonts w:cs="Arial"/>
        </w:rPr>
        <w:t>.  Publicity, press cuttings.</w:t>
      </w:r>
    </w:p>
    <w:p w:rsidR="00FB670E" w:rsidRPr="00177014" w:rsidRDefault="00FB670E" w:rsidP="00623575">
      <w:pPr>
        <w:rPr>
          <w:rFonts w:cs="Arial"/>
          <w:szCs w:val="24"/>
        </w:rPr>
      </w:pPr>
      <w:r w:rsidRPr="00177014">
        <w:rPr>
          <w:rFonts w:cs="Arial"/>
          <w:szCs w:val="24"/>
        </w:rPr>
        <w:t>20/3/4</w:t>
      </w:r>
      <w:r w:rsidR="007D5770" w:rsidRPr="00177014">
        <w:rPr>
          <w:rFonts w:cs="Arial"/>
          <w:szCs w:val="24"/>
        </w:rPr>
        <w:t>.</w:t>
      </w:r>
      <w:r w:rsidRPr="00177014">
        <w:rPr>
          <w:rFonts w:cs="Arial"/>
          <w:szCs w:val="24"/>
        </w:rPr>
        <w:t xml:space="preserve"> Ilkley Literature Festival 29 September – 15 October 2006.  Included mini season celebrating JBP: </w:t>
      </w:r>
      <w:r w:rsidRPr="00177014">
        <w:rPr>
          <w:rFonts w:cs="Arial"/>
          <w:i/>
          <w:iCs/>
          <w:szCs w:val="24"/>
        </w:rPr>
        <w:t>Bright Day</w:t>
      </w:r>
      <w:r w:rsidRPr="00177014">
        <w:rPr>
          <w:rFonts w:cs="Arial"/>
          <w:szCs w:val="24"/>
        </w:rPr>
        <w:t xml:space="preserve"> reading, </w:t>
      </w:r>
      <w:r w:rsidRPr="00177014">
        <w:rPr>
          <w:rFonts w:cs="Arial"/>
          <w:i/>
          <w:iCs/>
          <w:szCs w:val="24"/>
        </w:rPr>
        <w:t>Rediscovering J.B. Priestley</w:t>
      </w:r>
      <w:r w:rsidRPr="00177014">
        <w:rPr>
          <w:rFonts w:cs="Arial"/>
          <w:szCs w:val="24"/>
        </w:rPr>
        <w:t xml:space="preserve"> discussion by Tom Priestley and Michael </w:t>
      </w:r>
      <w:proofErr w:type="spellStart"/>
      <w:r w:rsidRPr="00177014">
        <w:rPr>
          <w:rFonts w:cs="Arial"/>
          <w:szCs w:val="24"/>
        </w:rPr>
        <w:t>Billington</w:t>
      </w:r>
      <w:proofErr w:type="spellEnd"/>
      <w:r w:rsidRPr="00177014">
        <w:rPr>
          <w:rFonts w:cs="Arial"/>
          <w:szCs w:val="24"/>
        </w:rPr>
        <w:t xml:space="preserve">, </w:t>
      </w:r>
      <w:r w:rsidRPr="00177014">
        <w:rPr>
          <w:rFonts w:cs="Arial"/>
          <w:i/>
          <w:iCs/>
          <w:szCs w:val="24"/>
        </w:rPr>
        <w:t xml:space="preserve">Time and the </w:t>
      </w:r>
      <w:proofErr w:type="spellStart"/>
      <w:r w:rsidRPr="00177014">
        <w:rPr>
          <w:rFonts w:cs="Arial"/>
          <w:i/>
          <w:iCs/>
          <w:szCs w:val="24"/>
        </w:rPr>
        <w:t>Priestleys</w:t>
      </w:r>
      <w:proofErr w:type="spellEnd"/>
      <w:r w:rsidRPr="00177014">
        <w:rPr>
          <w:rFonts w:cs="Arial"/>
          <w:szCs w:val="24"/>
        </w:rPr>
        <w:t xml:space="preserve">, </w:t>
      </w:r>
      <w:r w:rsidRPr="00177014">
        <w:rPr>
          <w:rFonts w:cs="Arial"/>
          <w:i/>
          <w:iCs/>
          <w:szCs w:val="24"/>
        </w:rPr>
        <w:t>Picturing Priestley</w:t>
      </w:r>
      <w:r w:rsidRPr="00177014">
        <w:rPr>
          <w:rFonts w:cs="Arial"/>
          <w:szCs w:val="24"/>
        </w:rPr>
        <w:t xml:space="preserve">, exhibition of images from J.B. Priestley Archive and dramatic presentation </w:t>
      </w:r>
      <w:r w:rsidRPr="00177014">
        <w:rPr>
          <w:rFonts w:cs="Arial"/>
          <w:i/>
          <w:iCs/>
          <w:szCs w:val="24"/>
        </w:rPr>
        <w:t>The Uneasy Peace.</w:t>
      </w:r>
      <w:r w:rsidR="00623575" w:rsidRPr="00177014">
        <w:rPr>
          <w:rFonts w:cs="Arial"/>
          <w:i/>
          <w:iCs/>
          <w:szCs w:val="24"/>
        </w:rPr>
        <w:t xml:space="preserve"> </w:t>
      </w:r>
      <w:r w:rsidRPr="00177014">
        <w:rPr>
          <w:rFonts w:cs="Arial"/>
          <w:szCs w:val="24"/>
        </w:rPr>
        <w:t>Festival programme, publicity, tickets, press cuttings.</w:t>
      </w:r>
    </w:p>
    <w:p w:rsidR="00FB670E" w:rsidRPr="00177014" w:rsidRDefault="003F0D6D" w:rsidP="003F0D6D">
      <w:pPr>
        <w:rPr>
          <w:rFonts w:cs="Arial"/>
          <w:szCs w:val="24"/>
        </w:rPr>
      </w:pPr>
      <w:r w:rsidRPr="00177014">
        <w:rPr>
          <w:rFonts w:cs="Arial"/>
          <w:szCs w:val="24"/>
        </w:rPr>
        <w:t>Note:</w:t>
      </w:r>
      <w:r w:rsidR="00623575" w:rsidRPr="00177014">
        <w:rPr>
          <w:rFonts w:cs="Arial"/>
          <w:szCs w:val="24"/>
        </w:rPr>
        <w:t xml:space="preserve"> see 20/4/5</w:t>
      </w:r>
      <w:r w:rsidRPr="00177014">
        <w:rPr>
          <w:rFonts w:cs="Arial"/>
          <w:szCs w:val="24"/>
        </w:rPr>
        <w:t xml:space="preserve"> for material relating to </w:t>
      </w:r>
      <w:r w:rsidRPr="00177014">
        <w:rPr>
          <w:rFonts w:cs="Arial"/>
          <w:i/>
          <w:iCs/>
          <w:szCs w:val="24"/>
        </w:rPr>
        <w:t>The Uneasy Peace</w:t>
      </w:r>
      <w:r w:rsidR="00623575" w:rsidRPr="00177014">
        <w:rPr>
          <w:rFonts w:cs="Arial"/>
          <w:szCs w:val="24"/>
        </w:rPr>
        <w:t>.</w:t>
      </w:r>
    </w:p>
    <w:p w:rsidR="00565BAD" w:rsidRPr="00177014" w:rsidRDefault="00565BAD" w:rsidP="00FB670E">
      <w:pPr>
        <w:rPr>
          <w:rFonts w:cs="Arial"/>
          <w:szCs w:val="24"/>
        </w:rPr>
      </w:pPr>
      <w:r w:rsidRPr="00177014">
        <w:rPr>
          <w:rFonts w:cs="Arial"/>
          <w:szCs w:val="24"/>
        </w:rPr>
        <w:t>20/3/5</w:t>
      </w:r>
      <w:r w:rsidR="007D5770" w:rsidRPr="00177014">
        <w:rPr>
          <w:rFonts w:cs="Arial"/>
          <w:szCs w:val="24"/>
        </w:rPr>
        <w:t>.</w:t>
      </w:r>
      <w:r w:rsidRPr="00177014">
        <w:rPr>
          <w:rFonts w:cs="Arial"/>
          <w:szCs w:val="24"/>
        </w:rPr>
        <w:t xml:space="preserve"> </w:t>
      </w:r>
      <w:r w:rsidRPr="00177014">
        <w:rPr>
          <w:rFonts w:cs="Arial"/>
          <w:i/>
          <w:iCs/>
          <w:szCs w:val="24"/>
        </w:rPr>
        <w:t>NT 2000 100 Plays of the Century</w:t>
      </w:r>
      <w:r w:rsidRPr="00177014">
        <w:rPr>
          <w:rFonts w:cs="Arial"/>
          <w:szCs w:val="24"/>
        </w:rPr>
        <w:t xml:space="preserve">. Series of platforms at the National Theatre, including discussion of </w:t>
      </w:r>
      <w:r w:rsidRPr="00177014">
        <w:rPr>
          <w:rFonts w:cs="Arial"/>
          <w:i/>
          <w:iCs/>
          <w:szCs w:val="24"/>
        </w:rPr>
        <w:t>An Inspector Calls</w:t>
      </w:r>
      <w:r w:rsidRPr="00177014">
        <w:rPr>
          <w:rFonts w:cs="Arial"/>
          <w:szCs w:val="24"/>
        </w:rPr>
        <w:t xml:space="preserve"> 10 March 1999. Leaflet promoting part 2 1930-1956 and flyer for the platform.</w:t>
      </w:r>
    </w:p>
    <w:p w:rsidR="00C8708A" w:rsidRPr="00177014" w:rsidRDefault="00C8708A" w:rsidP="00FB670E">
      <w:pPr>
        <w:rPr>
          <w:rFonts w:cs="Arial"/>
          <w:szCs w:val="24"/>
        </w:rPr>
      </w:pPr>
      <w:r w:rsidRPr="00177014">
        <w:rPr>
          <w:rFonts w:cs="Arial"/>
          <w:szCs w:val="24"/>
        </w:rPr>
        <w:t>20/3/</w:t>
      </w:r>
      <w:r w:rsidR="00EA6250" w:rsidRPr="00177014">
        <w:rPr>
          <w:rFonts w:cs="Arial"/>
          <w:szCs w:val="24"/>
        </w:rPr>
        <w:t xml:space="preserve">6.  </w:t>
      </w:r>
      <w:proofErr w:type="spellStart"/>
      <w:r w:rsidR="00EA6250" w:rsidRPr="00177014">
        <w:rPr>
          <w:rFonts w:cs="Arial"/>
          <w:szCs w:val="24"/>
        </w:rPr>
        <w:t>Ikley</w:t>
      </w:r>
      <w:proofErr w:type="spellEnd"/>
      <w:r w:rsidR="00EA6250" w:rsidRPr="00177014">
        <w:rPr>
          <w:rFonts w:cs="Arial"/>
          <w:szCs w:val="24"/>
        </w:rPr>
        <w:t xml:space="preserve"> Literature Festival 3-</w:t>
      </w:r>
      <w:r w:rsidRPr="00177014">
        <w:rPr>
          <w:rFonts w:cs="Arial"/>
          <w:szCs w:val="24"/>
        </w:rPr>
        <w:t xml:space="preserve">19 October 2008. Session on </w:t>
      </w:r>
      <w:r w:rsidRPr="00177014">
        <w:rPr>
          <w:rFonts w:cs="Arial"/>
          <w:i/>
          <w:iCs/>
          <w:szCs w:val="24"/>
        </w:rPr>
        <w:t>Priestley’s Wars</w:t>
      </w:r>
      <w:r w:rsidR="00EA6250" w:rsidRPr="00177014">
        <w:rPr>
          <w:rFonts w:cs="Arial"/>
          <w:i/>
          <w:iCs/>
          <w:szCs w:val="24"/>
        </w:rPr>
        <w:t>,</w:t>
      </w:r>
      <w:r w:rsidRPr="00177014">
        <w:rPr>
          <w:rFonts w:cs="Arial"/>
          <w:i/>
          <w:iCs/>
          <w:szCs w:val="24"/>
        </w:rPr>
        <w:t xml:space="preserve"> </w:t>
      </w:r>
      <w:r w:rsidRPr="00177014">
        <w:rPr>
          <w:rFonts w:cs="Arial"/>
          <w:szCs w:val="24"/>
        </w:rPr>
        <w:t>13 October</w:t>
      </w:r>
      <w:r w:rsidR="00EA6250" w:rsidRPr="00177014">
        <w:rPr>
          <w:rFonts w:cs="Arial"/>
          <w:szCs w:val="24"/>
        </w:rPr>
        <w:t>,</w:t>
      </w:r>
      <w:r w:rsidRPr="00177014">
        <w:rPr>
          <w:rFonts w:cs="Arial"/>
          <w:szCs w:val="24"/>
        </w:rPr>
        <w:t xml:space="preserve"> featuring Neil Hanson and Tom Priestley.  Programme and ticket.</w:t>
      </w:r>
    </w:p>
    <w:p w:rsidR="00C8708A" w:rsidRPr="00177014" w:rsidRDefault="00C8708A" w:rsidP="00FB670E">
      <w:pPr>
        <w:rPr>
          <w:rFonts w:cs="Arial"/>
          <w:szCs w:val="24"/>
        </w:rPr>
      </w:pPr>
      <w:r w:rsidRPr="00177014">
        <w:rPr>
          <w:rFonts w:cs="Arial"/>
          <w:szCs w:val="24"/>
        </w:rPr>
        <w:t xml:space="preserve">20/3/7 Beverley Literature Festival 4-14 October 2007.  Alan Plater and Tom Priestley in conversation on Great Northern reissue of </w:t>
      </w:r>
      <w:r w:rsidRPr="00177014">
        <w:rPr>
          <w:rFonts w:cs="Arial"/>
          <w:i/>
          <w:iCs/>
          <w:szCs w:val="24"/>
        </w:rPr>
        <w:t>The Good Companions</w:t>
      </w:r>
      <w:r w:rsidR="00EA6250" w:rsidRPr="00177014">
        <w:rPr>
          <w:rFonts w:cs="Arial"/>
          <w:i/>
          <w:iCs/>
          <w:szCs w:val="24"/>
        </w:rPr>
        <w:t>,</w:t>
      </w:r>
      <w:r w:rsidRPr="00177014">
        <w:rPr>
          <w:rFonts w:cs="Arial"/>
          <w:szCs w:val="24"/>
        </w:rPr>
        <w:t xml:space="preserve"> 7 October.  Programme.</w:t>
      </w:r>
    </w:p>
    <w:p w:rsidR="00891CC8" w:rsidRPr="00177014" w:rsidRDefault="00BF11FD" w:rsidP="000311E3">
      <w:pPr>
        <w:rPr>
          <w:rFonts w:cs="Arial"/>
          <w:szCs w:val="24"/>
        </w:rPr>
      </w:pPr>
      <w:r w:rsidRPr="00177014">
        <w:rPr>
          <w:rFonts w:cs="Arial"/>
          <w:szCs w:val="24"/>
        </w:rPr>
        <w:t>20/3/8</w:t>
      </w:r>
      <w:r w:rsidR="000311E3" w:rsidRPr="00177014">
        <w:rPr>
          <w:rFonts w:cs="Arial"/>
          <w:szCs w:val="24"/>
        </w:rPr>
        <w:t xml:space="preserve">. </w:t>
      </w:r>
      <w:r w:rsidR="000311E3" w:rsidRPr="00177014">
        <w:rPr>
          <w:rFonts w:cs="Arial"/>
          <w:i/>
          <w:iCs/>
          <w:szCs w:val="24"/>
        </w:rPr>
        <w:t>Tribute to J.B. Priestley O.M.</w:t>
      </w:r>
      <w:r w:rsidR="000311E3" w:rsidRPr="00177014">
        <w:rPr>
          <w:rFonts w:cs="Arial"/>
          <w:szCs w:val="24"/>
        </w:rPr>
        <w:t xml:space="preserve"> directed by Stephen </w:t>
      </w:r>
      <w:proofErr w:type="spellStart"/>
      <w:r w:rsidR="000311E3" w:rsidRPr="00177014">
        <w:rPr>
          <w:rFonts w:cs="Arial"/>
          <w:szCs w:val="24"/>
        </w:rPr>
        <w:t>Daldry</w:t>
      </w:r>
      <w:proofErr w:type="spellEnd"/>
      <w:r w:rsidR="000311E3" w:rsidRPr="00177014">
        <w:rPr>
          <w:rFonts w:cs="Arial"/>
          <w:szCs w:val="24"/>
        </w:rPr>
        <w:t xml:space="preserve">, </w:t>
      </w:r>
      <w:proofErr w:type="spellStart"/>
      <w:r w:rsidR="000311E3" w:rsidRPr="00177014">
        <w:rPr>
          <w:rFonts w:cs="Arial"/>
          <w:szCs w:val="24"/>
        </w:rPr>
        <w:t>Albery</w:t>
      </w:r>
      <w:proofErr w:type="spellEnd"/>
      <w:r w:rsidR="000311E3" w:rsidRPr="00177014">
        <w:rPr>
          <w:rFonts w:cs="Arial"/>
          <w:szCs w:val="24"/>
        </w:rPr>
        <w:t xml:space="preserve"> Theatre, 18 September 1994</w:t>
      </w:r>
      <w:r w:rsidRPr="00177014">
        <w:rPr>
          <w:rFonts w:cs="Arial"/>
          <w:szCs w:val="24"/>
        </w:rPr>
        <w:t>.</w:t>
      </w:r>
      <w:r w:rsidR="000311E3" w:rsidRPr="00177014">
        <w:rPr>
          <w:rFonts w:cs="Arial"/>
          <w:szCs w:val="24"/>
        </w:rPr>
        <w:t xml:space="preserve">  Centenary charity show.  File collected by Tom Priestley. </w:t>
      </w:r>
      <w:r w:rsidR="00891CC8" w:rsidRPr="00177014">
        <w:rPr>
          <w:rFonts w:cs="Arial"/>
          <w:szCs w:val="24"/>
        </w:rPr>
        <w:t xml:space="preserve"> </w:t>
      </w:r>
      <w:r w:rsidR="004D31A6" w:rsidRPr="00177014">
        <w:rPr>
          <w:rFonts w:cs="Arial"/>
          <w:szCs w:val="24"/>
        </w:rPr>
        <w:t xml:space="preserve"> </w:t>
      </w:r>
      <w:r w:rsidR="00891CC8" w:rsidRPr="00177014">
        <w:rPr>
          <w:rFonts w:cs="Arial"/>
          <w:szCs w:val="24"/>
        </w:rPr>
        <w:t>Includes flyer.</w:t>
      </w:r>
    </w:p>
    <w:p w:rsidR="00BF11FD" w:rsidRPr="00177014" w:rsidRDefault="00891CC8" w:rsidP="000311E3">
      <w:pPr>
        <w:rPr>
          <w:rFonts w:cs="Arial"/>
          <w:szCs w:val="24"/>
        </w:rPr>
      </w:pPr>
      <w:r w:rsidRPr="00177014">
        <w:rPr>
          <w:rFonts w:cs="Arial"/>
          <w:szCs w:val="24"/>
        </w:rPr>
        <w:t>P</w:t>
      </w:r>
      <w:r w:rsidR="00EA6250" w:rsidRPr="00177014">
        <w:rPr>
          <w:rFonts w:cs="Arial"/>
          <w:szCs w:val="24"/>
        </w:rPr>
        <w:t xml:space="preserve">hotographs of performers: </w:t>
      </w:r>
      <w:r w:rsidR="000311E3" w:rsidRPr="00177014">
        <w:rPr>
          <w:rFonts w:cs="Arial"/>
          <w:szCs w:val="24"/>
        </w:rPr>
        <w:t xml:space="preserve">John Oakley-Tucker by Malcolm </w:t>
      </w:r>
      <w:proofErr w:type="spellStart"/>
      <w:r w:rsidR="000311E3" w:rsidRPr="00177014">
        <w:rPr>
          <w:rFonts w:cs="Arial"/>
          <w:szCs w:val="24"/>
        </w:rPr>
        <w:t>Crowthers</w:t>
      </w:r>
      <w:proofErr w:type="spellEnd"/>
      <w:r w:rsidR="000311E3" w:rsidRPr="00177014">
        <w:rPr>
          <w:rFonts w:cs="Arial"/>
          <w:szCs w:val="24"/>
        </w:rPr>
        <w:t xml:space="preserve">; </w:t>
      </w:r>
      <w:proofErr w:type="spellStart"/>
      <w:r w:rsidR="000311E3" w:rsidRPr="00177014">
        <w:rPr>
          <w:rFonts w:cs="Arial"/>
          <w:szCs w:val="24"/>
        </w:rPr>
        <w:t>Prunella</w:t>
      </w:r>
      <w:proofErr w:type="spellEnd"/>
      <w:r w:rsidR="000311E3" w:rsidRPr="00177014">
        <w:rPr>
          <w:rFonts w:cs="Arial"/>
          <w:szCs w:val="24"/>
        </w:rPr>
        <w:t xml:space="preserve"> Scales; Patricia Routledge by John Timbers; Edward </w:t>
      </w:r>
      <w:proofErr w:type="spellStart"/>
      <w:r w:rsidR="000311E3" w:rsidRPr="00177014">
        <w:rPr>
          <w:rFonts w:cs="Arial"/>
          <w:szCs w:val="24"/>
        </w:rPr>
        <w:t>Petherbridge</w:t>
      </w:r>
      <w:proofErr w:type="spellEnd"/>
      <w:r w:rsidR="000311E3" w:rsidRPr="00177014">
        <w:rPr>
          <w:rFonts w:cs="Arial"/>
          <w:szCs w:val="24"/>
        </w:rPr>
        <w:t>; Barbara Leigh-Hunt, Richard Pasco</w:t>
      </w:r>
      <w:r w:rsidR="00EA6250" w:rsidRPr="00177014">
        <w:rPr>
          <w:rFonts w:cs="Arial"/>
          <w:szCs w:val="24"/>
        </w:rPr>
        <w:t xml:space="preserve"> by Michael Whitehall Limited.</w:t>
      </w:r>
    </w:p>
    <w:p w:rsidR="00891CC8" w:rsidRPr="00177014" w:rsidRDefault="00891CC8" w:rsidP="00891CC8">
      <w:pPr>
        <w:rPr>
          <w:rFonts w:cs="Arial"/>
          <w:szCs w:val="24"/>
        </w:rPr>
      </w:pPr>
      <w:r w:rsidRPr="00177014">
        <w:rPr>
          <w:rFonts w:cs="Arial"/>
          <w:szCs w:val="24"/>
        </w:rPr>
        <w:lastRenderedPageBreak/>
        <w:t>Letters from participants</w:t>
      </w:r>
      <w:r w:rsidR="00EA6250" w:rsidRPr="00177014">
        <w:rPr>
          <w:rFonts w:cs="Arial"/>
          <w:szCs w:val="24"/>
        </w:rPr>
        <w:t>:</w:t>
      </w:r>
      <w:r w:rsidRPr="00177014">
        <w:rPr>
          <w:rFonts w:cs="Arial"/>
          <w:szCs w:val="24"/>
        </w:rPr>
        <w:t xml:space="preserve"> Irene Worth, Thomas Allen, Edward </w:t>
      </w:r>
      <w:proofErr w:type="spellStart"/>
      <w:r w:rsidRPr="00177014">
        <w:rPr>
          <w:rFonts w:cs="Arial"/>
          <w:szCs w:val="24"/>
        </w:rPr>
        <w:t>Petherbridge</w:t>
      </w:r>
      <w:proofErr w:type="spellEnd"/>
      <w:r w:rsidRPr="00177014">
        <w:rPr>
          <w:rFonts w:cs="Arial"/>
          <w:szCs w:val="24"/>
        </w:rPr>
        <w:t xml:space="preserve">, John Gielgud, </w:t>
      </w:r>
      <w:proofErr w:type="spellStart"/>
      <w:r w:rsidRPr="00177014">
        <w:rPr>
          <w:rFonts w:cs="Arial"/>
          <w:szCs w:val="24"/>
        </w:rPr>
        <w:t>Prunella</w:t>
      </w:r>
      <w:proofErr w:type="spellEnd"/>
      <w:r w:rsidRPr="00177014">
        <w:rPr>
          <w:rFonts w:cs="Arial"/>
          <w:szCs w:val="24"/>
        </w:rPr>
        <w:t xml:space="preserve"> Scales, Iris Murdoch, Alec Guinness, Ian </w:t>
      </w:r>
      <w:proofErr w:type="spellStart"/>
      <w:r w:rsidRPr="00177014">
        <w:rPr>
          <w:rFonts w:cs="Arial"/>
          <w:szCs w:val="24"/>
        </w:rPr>
        <w:t>McKellan</w:t>
      </w:r>
      <w:proofErr w:type="spellEnd"/>
      <w:r w:rsidRPr="00177014">
        <w:rPr>
          <w:rFonts w:cs="Arial"/>
          <w:szCs w:val="24"/>
        </w:rPr>
        <w:t>, Judi Dench, Paul Eddington, Timothy West, Michael Williams.</w:t>
      </w:r>
    </w:p>
    <w:p w:rsidR="00891CC8" w:rsidRPr="00177014" w:rsidRDefault="00891CC8" w:rsidP="00891CC8">
      <w:pPr>
        <w:rPr>
          <w:rFonts w:cs="Arial"/>
          <w:szCs w:val="24"/>
        </w:rPr>
      </w:pPr>
      <w:r w:rsidRPr="00177014">
        <w:rPr>
          <w:rFonts w:cs="Arial"/>
          <w:szCs w:val="24"/>
        </w:rPr>
        <w:t>Letter from Peter Lewis</w:t>
      </w:r>
      <w:r w:rsidR="00EA6250" w:rsidRPr="00177014">
        <w:rPr>
          <w:rFonts w:cs="Arial"/>
          <w:szCs w:val="24"/>
        </w:rPr>
        <w:t>,</w:t>
      </w:r>
      <w:r w:rsidRPr="00177014">
        <w:rPr>
          <w:rFonts w:cs="Arial"/>
          <w:szCs w:val="24"/>
        </w:rPr>
        <w:t xml:space="preserve"> 23 August 1994, about </w:t>
      </w:r>
      <w:r w:rsidRPr="00177014">
        <w:rPr>
          <w:rFonts w:cs="Arial"/>
          <w:i/>
          <w:iCs/>
          <w:szCs w:val="24"/>
        </w:rPr>
        <w:t>Sunday Times</w:t>
      </w:r>
      <w:r w:rsidRPr="00177014">
        <w:rPr>
          <w:rFonts w:cs="Arial"/>
          <w:szCs w:val="24"/>
        </w:rPr>
        <w:t xml:space="preserve"> piece.</w:t>
      </w:r>
    </w:p>
    <w:p w:rsidR="00891CC8" w:rsidRPr="00177014" w:rsidRDefault="00891CC8" w:rsidP="00891CC8">
      <w:pPr>
        <w:rPr>
          <w:rFonts w:cs="Arial"/>
          <w:szCs w:val="24"/>
        </w:rPr>
      </w:pPr>
      <w:r w:rsidRPr="00177014">
        <w:rPr>
          <w:rFonts w:cs="Arial"/>
          <w:szCs w:val="24"/>
        </w:rPr>
        <w:t>Photograph and mini-biography of pianist Jeremy Fisher.</w:t>
      </w:r>
    </w:p>
    <w:p w:rsidR="00891CC8" w:rsidRPr="00177014" w:rsidRDefault="00891CC8" w:rsidP="00891CC8">
      <w:pPr>
        <w:rPr>
          <w:rFonts w:cs="Arial"/>
          <w:szCs w:val="24"/>
        </w:rPr>
      </w:pPr>
      <w:r w:rsidRPr="00177014">
        <w:rPr>
          <w:rFonts w:cs="Arial"/>
          <w:szCs w:val="24"/>
        </w:rPr>
        <w:t>Typescript with handwritten annotations of talk by Jacquetta Hawkes about JBP referring to the shared landscape of his Happy Dream.</w:t>
      </w:r>
    </w:p>
    <w:p w:rsidR="00B50CC3" w:rsidRPr="00177014" w:rsidRDefault="00B50CC3" w:rsidP="003E2B76">
      <w:pPr>
        <w:rPr>
          <w:rFonts w:cs="Arial"/>
          <w:szCs w:val="24"/>
        </w:rPr>
      </w:pPr>
      <w:r w:rsidRPr="00177014">
        <w:rPr>
          <w:rFonts w:cs="Arial"/>
          <w:szCs w:val="24"/>
        </w:rPr>
        <w:t>20/3/9. B</w:t>
      </w:r>
      <w:r w:rsidR="00EA6250" w:rsidRPr="00177014">
        <w:rPr>
          <w:rFonts w:cs="Arial"/>
          <w:szCs w:val="24"/>
        </w:rPr>
        <w:t xml:space="preserve">ritish </w:t>
      </w:r>
      <w:r w:rsidRPr="00177014">
        <w:rPr>
          <w:rFonts w:cs="Arial"/>
          <w:szCs w:val="24"/>
        </w:rPr>
        <w:t>F</w:t>
      </w:r>
      <w:r w:rsidR="00EA6250" w:rsidRPr="00177014">
        <w:rPr>
          <w:rFonts w:cs="Arial"/>
          <w:szCs w:val="24"/>
        </w:rPr>
        <w:t xml:space="preserve">ilm </w:t>
      </w:r>
      <w:r w:rsidRPr="00177014">
        <w:rPr>
          <w:rFonts w:cs="Arial"/>
          <w:szCs w:val="24"/>
        </w:rPr>
        <w:t>I</w:t>
      </w:r>
      <w:r w:rsidR="00EA6250" w:rsidRPr="00177014">
        <w:rPr>
          <w:rFonts w:cs="Arial"/>
          <w:szCs w:val="24"/>
        </w:rPr>
        <w:t>nstitute</w:t>
      </w:r>
      <w:r w:rsidRPr="00177014">
        <w:rPr>
          <w:rFonts w:cs="Arial"/>
          <w:szCs w:val="24"/>
        </w:rPr>
        <w:t xml:space="preserve"> screenings.  Flyers for </w:t>
      </w:r>
      <w:r w:rsidR="00E25636" w:rsidRPr="00177014">
        <w:rPr>
          <w:rFonts w:cs="Arial"/>
          <w:szCs w:val="24"/>
        </w:rPr>
        <w:t xml:space="preserve">showings of films involving Priestley: </w:t>
      </w:r>
      <w:r w:rsidR="003E2B76" w:rsidRPr="00177014">
        <w:rPr>
          <w:rFonts w:cs="Arial"/>
          <w:i/>
          <w:iCs/>
          <w:szCs w:val="24"/>
        </w:rPr>
        <w:t>We Live in Two W</w:t>
      </w:r>
      <w:r w:rsidR="00E25636" w:rsidRPr="00177014">
        <w:rPr>
          <w:rFonts w:cs="Arial"/>
          <w:i/>
          <w:iCs/>
          <w:szCs w:val="24"/>
        </w:rPr>
        <w:t>orlds</w:t>
      </w:r>
      <w:r w:rsidR="00E25636" w:rsidRPr="00177014">
        <w:rPr>
          <w:rFonts w:cs="Arial"/>
          <w:szCs w:val="24"/>
        </w:rPr>
        <w:t xml:space="preserve"> </w:t>
      </w:r>
      <w:r w:rsidR="003E2B76" w:rsidRPr="00177014">
        <w:rPr>
          <w:rFonts w:cs="Arial"/>
          <w:szCs w:val="24"/>
        </w:rPr>
        <w:t xml:space="preserve">(1937, </w:t>
      </w:r>
      <w:r w:rsidR="00E25636" w:rsidRPr="00177014">
        <w:rPr>
          <w:rFonts w:cs="Arial"/>
          <w:szCs w:val="24"/>
        </w:rPr>
        <w:t xml:space="preserve">JBP script/narrator), </w:t>
      </w:r>
      <w:r w:rsidR="00E25636" w:rsidRPr="00177014">
        <w:rPr>
          <w:rFonts w:cs="Arial"/>
          <w:i/>
          <w:iCs/>
          <w:szCs w:val="24"/>
        </w:rPr>
        <w:t>Level Seven</w:t>
      </w:r>
      <w:r w:rsidR="00E25636" w:rsidRPr="00177014">
        <w:rPr>
          <w:rFonts w:cs="Arial"/>
          <w:szCs w:val="24"/>
        </w:rPr>
        <w:t xml:space="preserve"> </w:t>
      </w:r>
      <w:r w:rsidR="003E2B76" w:rsidRPr="00177014">
        <w:rPr>
          <w:rFonts w:cs="Arial"/>
          <w:szCs w:val="24"/>
        </w:rPr>
        <w:t>(</w:t>
      </w:r>
      <w:r w:rsidR="00E25636" w:rsidRPr="00177014">
        <w:rPr>
          <w:rFonts w:cs="Arial"/>
          <w:szCs w:val="24"/>
        </w:rPr>
        <w:t>BBC</w:t>
      </w:r>
      <w:r w:rsidR="0058469C" w:rsidRPr="00177014">
        <w:rPr>
          <w:rFonts w:cs="Arial"/>
          <w:szCs w:val="24"/>
        </w:rPr>
        <w:t>, 1966</w:t>
      </w:r>
      <w:r w:rsidR="003E2B76" w:rsidRPr="00177014">
        <w:rPr>
          <w:rFonts w:cs="Arial"/>
          <w:szCs w:val="24"/>
        </w:rPr>
        <w:t xml:space="preserve">, </w:t>
      </w:r>
      <w:r w:rsidR="00E25636" w:rsidRPr="00177014">
        <w:rPr>
          <w:rFonts w:cs="Arial"/>
          <w:szCs w:val="24"/>
        </w:rPr>
        <w:t xml:space="preserve">JBP dramatist), </w:t>
      </w:r>
      <w:r w:rsidR="000278F3" w:rsidRPr="00177014">
        <w:rPr>
          <w:rFonts w:cs="Arial"/>
          <w:i/>
          <w:iCs/>
          <w:szCs w:val="24"/>
        </w:rPr>
        <w:t>When We Are Married</w:t>
      </w:r>
      <w:r w:rsidR="003E2B76" w:rsidRPr="00177014">
        <w:rPr>
          <w:rFonts w:cs="Arial"/>
          <w:szCs w:val="24"/>
        </w:rPr>
        <w:t xml:space="preserve"> (1943)</w:t>
      </w:r>
      <w:r w:rsidR="00E25636" w:rsidRPr="00177014">
        <w:rPr>
          <w:rFonts w:cs="Arial"/>
          <w:szCs w:val="24"/>
        </w:rPr>
        <w:t xml:space="preserve">, </w:t>
      </w:r>
      <w:r w:rsidR="00E25636" w:rsidRPr="00177014">
        <w:rPr>
          <w:rFonts w:cs="Arial"/>
          <w:i/>
          <w:iCs/>
          <w:szCs w:val="24"/>
        </w:rPr>
        <w:t>Britain at Bay</w:t>
      </w:r>
      <w:r w:rsidR="00E25636" w:rsidRPr="00177014">
        <w:rPr>
          <w:rFonts w:cs="Arial"/>
          <w:szCs w:val="24"/>
        </w:rPr>
        <w:t xml:space="preserve"> </w:t>
      </w:r>
      <w:r w:rsidR="003E2B76" w:rsidRPr="00177014">
        <w:rPr>
          <w:rFonts w:cs="Arial"/>
          <w:szCs w:val="24"/>
        </w:rPr>
        <w:t>(</w:t>
      </w:r>
      <w:r w:rsidR="00E25636" w:rsidRPr="00177014">
        <w:rPr>
          <w:rFonts w:cs="Arial"/>
          <w:szCs w:val="24"/>
        </w:rPr>
        <w:t>1940</w:t>
      </w:r>
      <w:r w:rsidR="003E2B76" w:rsidRPr="00177014">
        <w:rPr>
          <w:rFonts w:cs="Arial"/>
          <w:szCs w:val="24"/>
        </w:rPr>
        <w:t>,</w:t>
      </w:r>
      <w:r w:rsidR="00E25636" w:rsidRPr="00177014">
        <w:rPr>
          <w:rFonts w:cs="Arial"/>
          <w:szCs w:val="24"/>
        </w:rPr>
        <w:t xml:space="preserve"> </w:t>
      </w:r>
      <w:r w:rsidR="003E2B76" w:rsidRPr="00177014">
        <w:rPr>
          <w:rFonts w:cs="Arial"/>
          <w:szCs w:val="24"/>
        </w:rPr>
        <w:t xml:space="preserve">GPO film unit, </w:t>
      </w:r>
      <w:r w:rsidR="00E25636" w:rsidRPr="00177014">
        <w:rPr>
          <w:rFonts w:cs="Arial"/>
          <w:szCs w:val="24"/>
        </w:rPr>
        <w:t>JBP commentator).</w:t>
      </w:r>
    </w:p>
    <w:p w:rsidR="00FB670E" w:rsidRPr="00177014" w:rsidRDefault="00FB670E" w:rsidP="00FB670E">
      <w:pPr>
        <w:pStyle w:val="Heading2"/>
        <w:rPr>
          <w:rFonts w:cs="Arial"/>
        </w:rPr>
      </w:pPr>
      <w:bookmarkStart w:id="150" w:name="_Toc354400513"/>
      <w:r w:rsidRPr="00177014">
        <w:rPr>
          <w:rFonts w:cs="Arial"/>
        </w:rPr>
        <w:t>20/4</w:t>
      </w:r>
      <w:r w:rsidR="007D5770" w:rsidRPr="00177014">
        <w:rPr>
          <w:rFonts w:cs="Arial"/>
        </w:rPr>
        <w:t>.</w:t>
      </w:r>
      <w:r w:rsidRPr="00177014">
        <w:rPr>
          <w:rFonts w:cs="Arial"/>
        </w:rPr>
        <w:t xml:space="preserve"> Other authors’ responses to Priestley’s work</w:t>
      </w:r>
      <w:bookmarkEnd w:id="150"/>
    </w:p>
    <w:p w:rsidR="00AE5B82" w:rsidRPr="00177014" w:rsidRDefault="00AE5B82" w:rsidP="00D45A85">
      <w:pPr>
        <w:rPr>
          <w:rFonts w:cs="Arial"/>
        </w:rPr>
      </w:pPr>
      <w:r w:rsidRPr="00177014">
        <w:rPr>
          <w:rFonts w:cs="Arial"/>
          <w:b/>
          <w:bCs/>
        </w:rPr>
        <w:t>Immediate source of acquisition:</w:t>
      </w:r>
      <w:r w:rsidRPr="00177014">
        <w:rPr>
          <w:rFonts w:cs="Arial"/>
        </w:rPr>
        <w:t xml:space="preserve"> Priestley Estate, </w:t>
      </w:r>
      <w:r w:rsidR="00D45A85" w:rsidRPr="00177014">
        <w:rPr>
          <w:rFonts w:cs="Arial"/>
        </w:rPr>
        <w:t>unless stated</w:t>
      </w:r>
      <w:r w:rsidRPr="00177014">
        <w:rPr>
          <w:rFonts w:cs="Arial"/>
        </w:rPr>
        <w:t>.</w:t>
      </w:r>
    </w:p>
    <w:p w:rsidR="00C8708A" w:rsidRPr="00177014" w:rsidRDefault="00D45A85" w:rsidP="00D45A85">
      <w:pPr>
        <w:rPr>
          <w:rFonts w:cs="Arial"/>
        </w:rPr>
      </w:pPr>
      <w:r w:rsidRPr="00177014">
        <w:rPr>
          <w:rFonts w:cs="Arial"/>
          <w:b/>
          <w:bCs/>
        </w:rPr>
        <w:t>Note:</w:t>
      </w:r>
      <w:r w:rsidRPr="00177014">
        <w:rPr>
          <w:rFonts w:cs="Arial"/>
        </w:rPr>
        <w:t xml:space="preserve"> a</w:t>
      </w:r>
      <w:r w:rsidR="00C8708A" w:rsidRPr="00177014">
        <w:rPr>
          <w:rFonts w:cs="Arial"/>
        </w:rPr>
        <w:t>dap</w:t>
      </w:r>
      <w:r w:rsidR="00A04471" w:rsidRPr="00177014">
        <w:rPr>
          <w:rFonts w:cs="Arial"/>
        </w:rPr>
        <w:t>tations of Priestley works in 25</w:t>
      </w:r>
      <w:r w:rsidR="005D4174" w:rsidRPr="00177014">
        <w:rPr>
          <w:rFonts w:cs="Arial"/>
        </w:rPr>
        <w:t>.</w:t>
      </w:r>
    </w:p>
    <w:p w:rsidR="00FB670E" w:rsidRPr="00177014" w:rsidRDefault="00FB670E" w:rsidP="00FB670E">
      <w:pPr>
        <w:rPr>
          <w:rFonts w:cs="Arial"/>
        </w:rPr>
      </w:pPr>
      <w:r w:rsidRPr="00177014">
        <w:rPr>
          <w:rFonts w:cs="Arial"/>
        </w:rPr>
        <w:t>20/4/1.  Essay by Anne McDonough.</w:t>
      </w:r>
    </w:p>
    <w:p w:rsidR="00FB670E" w:rsidRPr="00177014" w:rsidRDefault="00FB670E" w:rsidP="00FB670E">
      <w:pPr>
        <w:rPr>
          <w:rFonts w:cs="Arial"/>
        </w:rPr>
      </w:pPr>
      <w:r w:rsidRPr="00177014">
        <w:rPr>
          <w:rFonts w:cs="Arial"/>
        </w:rPr>
        <w:t xml:space="preserve">20/4/2.  </w:t>
      </w:r>
      <w:r w:rsidRPr="00177014">
        <w:rPr>
          <w:rFonts w:cs="Arial"/>
          <w:i/>
        </w:rPr>
        <w:t>Boynton ? !!!</w:t>
      </w:r>
      <w:r w:rsidRPr="00177014">
        <w:rPr>
          <w:rFonts w:cs="Arial"/>
        </w:rPr>
        <w:t xml:space="preserve"> by Geoffrey Bryson and C.E. Peter Walker. Musical entertainment about Priestley’s life and work, written July 1994.</w:t>
      </w:r>
    </w:p>
    <w:p w:rsidR="00FB670E" w:rsidRPr="00177014" w:rsidRDefault="00FB670E" w:rsidP="00983031">
      <w:pPr>
        <w:rPr>
          <w:rFonts w:cs="Arial"/>
        </w:rPr>
      </w:pPr>
      <w:r w:rsidRPr="00177014">
        <w:rPr>
          <w:rFonts w:cs="Arial"/>
        </w:rPr>
        <w:t>20/4/2/1.  Script.</w:t>
      </w:r>
      <w:r w:rsidR="00E3446B" w:rsidRPr="00177014">
        <w:rPr>
          <w:rFonts w:cs="Arial"/>
        </w:rPr>
        <w:t xml:space="preserve"> Donated by John Horton, 2002.</w:t>
      </w:r>
    </w:p>
    <w:p w:rsidR="00FB670E" w:rsidRPr="00177014" w:rsidRDefault="00FB670E" w:rsidP="00FB670E">
      <w:pPr>
        <w:rPr>
          <w:rFonts w:cs="Arial"/>
        </w:rPr>
      </w:pPr>
      <w:r w:rsidRPr="00177014">
        <w:rPr>
          <w:rFonts w:cs="Arial"/>
        </w:rPr>
        <w:t>20/4/2/2.  Programme for October 1994 production at Cartwright Hall.</w:t>
      </w:r>
    </w:p>
    <w:p w:rsidR="00983031" w:rsidRPr="00177014" w:rsidRDefault="00FB670E" w:rsidP="00983031">
      <w:pPr>
        <w:rPr>
          <w:rFonts w:cs="Arial"/>
        </w:rPr>
      </w:pPr>
      <w:r w:rsidRPr="00177014">
        <w:rPr>
          <w:rFonts w:cs="Arial"/>
        </w:rPr>
        <w:t>20/4/2/3.  Prog</w:t>
      </w:r>
      <w:r w:rsidR="006E61BC" w:rsidRPr="00177014">
        <w:rPr>
          <w:rFonts w:cs="Arial"/>
        </w:rPr>
        <w:t xml:space="preserve">ramme for June 1997 production. </w:t>
      </w:r>
      <w:r w:rsidR="00E3446B" w:rsidRPr="00177014">
        <w:rPr>
          <w:rFonts w:cs="Arial"/>
        </w:rPr>
        <w:t xml:space="preserve"> Donated by Harry </w:t>
      </w:r>
      <w:proofErr w:type="spellStart"/>
      <w:r w:rsidR="00E3446B" w:rsidRPr="00177014">
        <w:rPr>
          <w:rFonts w:cs="Arial"/>
        </w:rPr>
        <w:t>Ratcliffe</w:t>
      </w:r>
      <w:proofErr w:type="spellEnd"/>
      <w:r w:rsidR="00E3446B" w:rsidRPr="00177014">
        <w:rPr>
          <w:rFonts w:cs="Arial"/>
        </w:rPr>
        <w:t>, 2002.</w:t>
      </w:r>
    </w:p>
    <w:p w:rsidR="00FB670E" w:rsidRPr="00177014" w:rsidRDefault="00FB670E" w:rsidP="00983031">
      <w:pPr>
        <w:rPr>
          <w:rFonts w:cs="Arial"/>
        </w:rPr>
      </w:pPr>
      <w:r w:rsidRPr="00177014">
        <w:rPr>
          <w:rFonts w:cs="Arial"/>
        </w:rPr>
        <w:t xml:space="preserve">20/4/2/4. </w:t>
      </w:r>
      <w:r w:rsidRPr="00177014">
        <w:rPr>
          <w:rFonts w:cs="Arial"/>
          <w:i/>
        </w:rPr>
        <w:t>Boynton</w:t>
      </w:r>
      <w:r w:rsidRPr="00177014">
        <w:rPr>
          <w:rFonts w:cs="Arial"/>
        </w:rPr>
        <w:t>. CD. Performed 8 November 2002 in the Bradford Club. With Geoff Bryson, John Horton, David Denbigh, Stuart Farrell, and Mavis Dean playing piano.</w:t>
      </w:r>
      <w:r w:rsidR="005D4174" w:rsidRPr="00177014">
        <w:rPr>
          <w:rFonts w:cs="Arial"/>
        </w:rPr>
        <w:t xml:space="preserve"> </w:t>
      </w:r>
    </w:p>
    <w:p w:rsidR="00FB670E" w:rsidRPr="00177014" w:rsidRDefault="00FB670E" w:rsidP="00436625">
      <w:pPr>
        <w:rPr>
          <w:rFonts w:cs="Arial"/>
        </w:rPr>
      </w:pPr>
      <w:r w:rsidRPr="00177014">
        <w:rPr>
          <w:rFonts w:cs="Arial"/>
        </w:rPr>
        <w:t xml:space="preserve">20/4/3.  </w:t>
      </w:r>
      <w:r w:rsidR="009B2B97" w:rsidRPr="00177014">
        <w:rPr>
          <w:rFonts w:cs="Arial"/>
          <w:i/>
        </w:rPr>
        <w:t>Down a R</w:t>
      </w:r>
      <w:r w:rsidRPr="00177014">
        <w:rPr>
          <w:rFonts w:cs="Arial"/>
          <w:i/>
        </w:rPr>
        <w:t>ainbow</w:t>
      </w:r>
      <w:r w:rsidRPr="00177014">
        <w:rPr>
          <w:rFonts w:cs="Arial"/>
        </w:rPr>
        <w:t xml:space="preserve">. </w:t>
      </w:r>
      <w:r w:rsidR="00C94A1A" w:rsidRPr="00177014">
        <w:rPr>
          <w:rFonts w:cs="Arial"/>
        </w:rPr>
        <w:t>M</w:t>
      </w:r>
      <w:r w:rsidRPr="00177014">
        <w:rPr>
          <w:rFonts w:cs="Arial"/>
        </w:rPr>
        <w:t xml:space="preserve">ulti-media presentation by film-maker Jeremy Nicholls and the Theatre in the Mill, based on </w:t>
      </w:r>
      <w:r w:rsidR="007650D6" w:rsidRPr="00177014">
        <w:rPr>
          <w:rFonts w:cs="Arial"/>
          <w:i/>
        </w:rPr>
        <w:t>Journey Down a Rainbow</w:t>
      </w:r>
      <w:r w:rsidRPr="00177014">
        <w:rPr>
          <w:rFonts w:cs="Arial"/>
        </w:rPr>
        <w:t xml:space="preserve">. </w:t>
      </w:r>
      <w:r w:rsidR="00436625" w:rsidRPr="00177014">
        <w:rPr>
          <w:rFonts w:cs="Arial"/>
        </w:rPr>
        <w:t>A</w:t>
      </w:r>
      <w:r w:rsidRPr="00177014">
        <w:rPr>
          <w:rFonts w:cs="Arial"/>
        </w:rPr>
        <w:t>daptation and additional material were by Christine Finn and Iain Bloomfield, th</w:t>
      </w:r>
      <w:r w:rsidR="00436625" w:rsidRPr="00177014">
        <w:rPr>
          <w:rFonts w:cs="Arial"/>
        </w:rPr>
        <w:t xml:space="preserve">e director Iain Bloomfield, </w:t>
      </w:r>
      <w:r w:rsidRPr="00177014">
        <w:rPr>
          <w:rFonts w:cs="Arial"/>
        </w:rPr>
        <w:t>performed in the J.B. Priestley Library, 17 and 18 June 2004.</w:t>
      </w:r>
      <w:r w:rsidR="00C94A1A" w:rsidRPr="00177014">
        <w:rPr>
          <w:rFonts w:cs="Arial"/>
        </w:rPr>
        <w:t xml:space="preserve"> Review by Michael Nelson</w:t>
      </w:r>
      <w:r w:rsidR="005D4174" w:rsidRPr="00177014">
        <w:rPr>
          <w:rFonts w:cs="Arial"/>
        </w:rPr>
        <w:t>, donated by him.</w:t>
      </w:r>
    </w:p>
    <w:p w:rsidR="00FB670E" w:rsidRPr="00177014" w:rsidRDefault="00FB670E" w:rsidP="00FB670E">
      <w:pPr>
        <w:rPr>
          <w:rFonts w:cs="Arial"/>
          <w:szCs w:val="24"/>
        </w:rPr>
      </w:pPr>
      <w:r w:rsidRPr="00177014">
        <w:rPr>
          <w:rFonts w:cs="Arial"/>
          <w:szCs w:val="24"/>
        </w:rPr>
        <w:t xml:space="preserve">20/4/4. </w:t>
      </w:r>
      <w:r w:rsidR="00844FA3" w:rsidRPr="00177014">
        <w:rPr>
          <w:rFonts w:cs="Arial"/>
          <w:i/>
          <w:iCs/>
          <w:szCs w:val="24"/>
        </w:rPr>
        <w:t>A Weapons Inspector C</w:t>
      </w:r>
      <w:r w:rsidRPr="00177014">
        <w:rPr>
          <w:rFonts w:cs="Arial"/>
          <w:i/>
          <w:iCs/>
          <w:szCs w:val="24"/>
        </w:rPr>
        <w:t>alls</w:t>
      </w:r>
      <w:r w:rsidR="00273646" w:rsidRPr="00177014">
        <w:rPr>
          <w:rFonts w:cs="Arial"/>
          <w:i/>
          <w:iCs/>
          <w:szCs w:val="24"/>
        </w:rPr>
        <w:t>:</w:t>
      </w:r>
      <w:r w:rsidRPr="00177014">
        <w:rPr>
          <w:rFonts w:cs="Arial"/>
          <w:szCs w:val="24"/>
        </w:rPr>
        <w:t xml:space="preserve"> poster for satire by Justin Butcher echoing design </w:t>
      </w:r>
      <w:r w:rsidR="00DC35B1" w:rsidRPr="00177014">
        <w:rPr>
          <w:rFonts w:cs="Arial"/>
          <w:szCs w:val="24"/>
        </w:rPr>
        <w:t>of An</w:t>
      </w:r>
      <w:r w:rsidR="00C00DE8" w:rsidRPr="00177014">
        <w:rPr>
          <w:rFonts w:cs="Arial"/>
          <w:i/>
          <w:iCs/>
          <w:szCs w:val="24"/>
        </w:rPr>
        <w:t xml:space="preserve"> Inspector Calls</w:t>
      </w:r>
      <w:r w:rsidRPr="00177014">
        <w:rPr>
          <w:rFonts w:cs="Arial"/>
          <w:szCs w:val="24"/>
        </w:rPr>
        <w:t xml:space="preserve"> poster </w:t>
      </w:r>
      <w:r w:rsidR="00033628" w:rsidRPr="00177014">
        <w:rPr>
          <w:rFonts w:cs="Arial"/>
          <w:szCs w:val="24"/>
        </w:rPr>
        <w:t>circa</w:t>
      </w:r>
      <w:r w:rsidR="00070CC9" w:rsidRPr="00177014">
        <w:rPr>
          <w:rFonts w:cs="Arial"/>
          <w:szCs w:val="24"/>
        </w:rPr>
        <w:t xml:space="preserve"> 2003.</w:t>
      </w:r>
    </w:p>
    <w:p w:rsidR="00070CC9" w:rsidRPr="00177014" w:rsidRDefault="00070CC9" w:rsidP="00FB670E">
      <w:pPr>
        <w:rPr>
          <w:rFonts w:cs="Arial"/>
          <w:szCs w:val="24"/>
        </w:rPr>
      </w:pPr>
      <w:r w:rsidRPr="00177014">
        <w:rPr>
          <w:rFonts w:cs="Arial"/>
          <w:szCs w:val="24"/>
        </w:rPr>
        <w:t xml:space="preserve">20/4/5. </w:t>
      </w:r>
      <w:r w:rsidR="00844FA3" w:rsidRPr="00177014">
        <w:rPr>
          <w:rFonts w:cs="Arial"/>
          <w:i/>
          <w:iCs/>
          <w:szCs w:val="24"/>
        </w:rPr>
        <w:t>Time and the F</w:t>
      </w:r>
      <w:r w:rsidRPr="00177014">
        <w:rPr>
          <w:rFonts w:cs="Arial"/>
          <w:i/>
          <w:iCs/>
          <w:szCs w:val="24"/>
        </w:rPr>
        <w:t>amily</w:t>
      </w:r>
      <w:r w:rsidRPr="00177014">
        <w:rPr>
          <w:rFonts w:cs="Arial"/>
          <w:szCs w:val="24"/>
        </w:rPr>
        <w:t xml:space="preserve">. A celebration of J.B. Priestley with </w:t>
      </w:r>
      <w:proofErr w:type="spellStart"/>
      <w:r w:rsidRPr="00177014">
        <w:rPr>
          <w:rFonts w:cs="Arial"/>
          <w:szCs w:val="24"/>
        </w:rPr>
        <w:t>dramatised</w:t>
      </w:r>
      <w:proofErr w:type="spellEnd"/>
      <w:r w:rsidRPr="00177014">
        <w:rPr>
          <w:rFonts w:cs="Arial"/>
          <w:szCs w:val="24"/>
        </w:rPr>
        <w:t xml:space="preserve"> readings from his plays and novels, devised by Michael Nelson. Hope Theatre Group, 2004. Programme, poster, flyers.</w:t>
      </w:r>
    </w:p>
    <w:p w:rsidR="00FB670E" w:rsidRPr="00177014" w:rsidRDefault="00FB670E" w:rsidP="0094780F">
      <w:pPr>
        <w:rPr>
          <w:rFonts w:cs="Arial"/>
          <w:szCs w:val="24"/>
        </w:rPr>
      </w:pPr>
      <w:r w:rsidRPr="00177014">
        <w:rPr>
          <w:rFonts w:cs="Arial"/>
          <w:szCs w:val="24"/>
        </w:rPr>
        <w:t>2</w:t>
      </w:r>
      <w:r w:rsidR="00070CC9" w:rsidRPr="00177014">
        <w:rPr>
          <w:rFonts w:cs="Arial"/>
          <w:szCs w:val="24"/>
        </w:rPr>
        <w:t>0/4/6</w:t>
      </w:r>
      <w:r w:rsidRPr="00177014">
        <w:rPr>
          <w:rFonts w:cs="Arial"/>
          <w:szCs w:val="24"/>
        </w:rPr>
        <w:t xml:space="preserve"> </w:t>
      </w:r>
      <w:r w:rsidR="00844FA3" w:rsidRPr="00177014">
        <w:rPr>
          <w:rFonts w:cs="Arial"/>
          <w:i/>
          <w:iCs/>
          <w:szCs w:val="24"/>
        </w:rPr>
        <w:t>The Uneasy P</w:t>
      </w:r>
      <w:r w:rsidRPr="00177014">
        <w:rPr>
          <w:rFonts w:cs="Arial"/>
          <w:i/>
          <w:iCs/>
          <w:szCs w:val="24"/>
        </w:rPr>
        <w:t>eace</w:t>
      </w:r>
      <w:r w:rsidR="00273646" w:rsidRPr="00177014">
        <w:rPr>
          <w:rFonts w:cs="Arial"/>
          <w:i/>
          <w:iCs/>
          <w:szCs w:val="24"/>
        </w:rPr>
        <w:t>:</w:t>
      </w:r>
      <w:r w:rsidRPr="00177014">
        <w:rPr>
          <w:rFonts w:cs="Arial"/>
          <w:i/>
          <w:iCs/>
          <w:szCs w:val="24"/>
        </w:rPr>
        <w:t xml:space="preserve"> J.B. Priestley in 1946</w:t>
      </w:r>
      <w:r w:rsidRPr="00177014">
        <w:rPr>
          <w:rFonts w:cs="Arial"/>
          <w:szCs w:val="24"/>
        </w:rPr>
        <w:t xml:space="preserve">, devised by Michael Nelson, a production by the J.B. Priestley Society and Graft Community Theatre Group, Ilkley, 2006, featuring a narration about the period, excerpts from JBP’s works, and a performance of </w:t>
      </w:r>
      <w:r w:rsidRPr="00177014">
        <w:rPr>
          <w:rFonts w:cs="Arial"/>
          <w:i/>
          <w:iCs/>
          <w:szCs w:val="24"/>
        </w:rPr>
        <w:t>The Rose and Crown</w:t>
      </w:r>
      <w:r w:rsidRPr="00177014">
        <w:rPr>
          <w:rFonts w:cs="Arial"/>
          <w:szCs w:val="24"/>
        </w:rPr>
        <w:t>.</w:t>
      </w:r>
      <w:r w:rsidR="0094780F" w:rsidRPr="00177014">
        <w:rPr>
          <w:rFonts w:cs="Arial"/>
          <w:szCs w:val="24"/>
        </w:rPr>
        <w:t xml:space="preserve"> </w:t>
      </w:r>
      <w:r w:rsidRPr="00177014">
        <w:rPr>
          <w:rFonts w:cs="Arial"/>
          <w:szCs w:val="24"/>
        </w:rPr>
        <w:t>2 copies of programme, draft and final versions of word-processed script.</w:t>
      </w:r>
    </w:p>
    <w:p w:rsidR="00FB670E" w:rsidRPr="00177014" w:rsidRDefault="00FB670E" w:rsidP="00FB670E">
      <w:pPr>
        <w:rPr>
          <w:rFonts w:cs="Arial"/>
          <w:szCs w:val="24"/>
        </w:rPr>
      </w:pPr>
      <w:r w:rsidRPr="00177014">
        <w:rPr>
          <w:rFonts w:cs="Arial"/>
          <w:szCs w:val="24"/>
        </w:rPr>
        <w:lastRenderedPageBreak/>
        <w:t>For other Ilkley Literature Festival 2006 m</w:t>
      </w:r>
      <w:r w:rsidR="00844FA3" w:rsidRPr="00177014">
        <w:rPr>
          <w:rFonts w:cs="Arial"/>
          <w:szCs w:val="24"/>
        </w:rPr>
        <w:t>aterial, see 20/3/4</w:t>
      </w:r>
      <w:r w:rsidR="00685FC9" w:rsidRPr="00177014">
        <w:rPr>
          <w:rFonts w:cs="Arial"/>
          <w:szCs w:val="24"/>
        </w:rPr>
        <w:t>.</w:t>
      </w:r>
    </w:p>
    <w:p w:rsidR="003518AD" w:rsidRPr="00177014" w:rsidRDefault="003518AD" w:rsidP="00983031">
      <w:pPr>
        <w:rPr>
          <w:rFonts w:cs="Arial"/>
        </w:rPr>
      </w:pPr>
      <w:r w:rsidRPr="00177014">
        <w:rPr>
          <w:rFonts w:cs="Arial"/>
          <w:szCs w:val="24"/>
        </w:rPr>
        <w:t xml:space="preserve">20/4/7 </w:t>
      </w:r>
      <w:r w:rsidR="00844FA3" w:rsidRPr="00177014">
        <w:rPr>
          <w:rFonts w:cs="Arial"/>
          <w:i/>
        </w:rPr>
        <w:t>Autumn Z</w:t>
      </w:r>
      <w:r w:rsidRPr="00177014">
        <w:rPr>
          <w:rFonts w:cs="Arial"/>
          <w:i/>
        </w:rPr>
        <w:t>odiac</w:t>
      </w:r>
      <w:r w:rsidRPr="00177014">
        <w:rPr>
          <w:rFonts w:cs="Arial"/>
        </w:rPr>
        <w:t>. Poem for Priestley’s 80th birthday by Peter Davison.</w:t>
      </w:r>
      <w:r w:rsidR="00B35CB2" w:rsidRPr="00177014">
        <w:rPr>
          <w:rFonts w:cs="Arial"/>
        </w:rPr>
        <w:t xml:space="preserve"> </w:t>
      </w:r>
      <w:r w:rsidR="004135C8" w:rsidRPr="00177014">
        <w:rPr>
          <w:rFonts w:cs="Arial"/>
        </w:rPr>
        <w:t xml:space="preserve"> Donated by John Waddington-Feather.</w:t>
      </w:r>
    </w:p>
    <w:p w:rsidR="00B018EF" w:rsidRPr="00177014" w:rsidRDefault="00B018EF" w:rsidP="00B018EF">
      <w:pPr>
        <w:rPr>
          <w:rFonts w:cs="Arial"/>
        </w:rPr>
      </w:pPr>
      <w:r w:rsidRPr="00177014">
        <w:rPr>
          <w:rFonts w:cs="Arial"/>
        </w:rPr>
        <w:t>20/4/8</w:t>
      </w:r>
      <w:r w:rsidR="007F7566" w:rsidRPr="00177014">
        <w:rPr>
          <w:rFonts w:cs="Arial"/>
        </w:rPr>
        <w:t xml:space="preserve">. </w:t>
      </w:r>
      <w:r w:rsidR="00854B7A" w:rsidRPr="00177014">
        <w:rPr>
          <w:rFonts w:cs="Arial"/>
        </w:rPr>
        <w:t xml:space="preserve"> </w:t>
      </w:r>
      <w:r w:rsidR="00854B7A" w:rsidRPr="00177014">
        <w:rPr>
          <w:rFonts w:cs="Arial"/>
          <w:i/>
          <w:iCs/>
        </w:rPr>
        <w:t>The Priestley C</w:t>
      </w:r>
      <w:r w:rsidRPr="00177014">
        <w:rPr>
          <w:rFonts w:cs="Arial"/>
          <w:i/>
          <w:iCs/>
        </w:rPr>
        <w:t>onnection</w:t>
      </w:r>
      <w:r w:rsidRPr="00177014">
        <w:rPr>
          <w:rFonts w:cs="Arial"/>
        </w:rPr>
        <w:t xml:space="preserve"> by Elsie Wood.  Memories of a Bradford woman of a talk by Priestley at Belle </w:t>
      </w:r>
      <w:proofErr w:type="spellStart"/>
      <w:r w:rsidRPr="00177014">
        <w:rPr>
          <w:rFonts w:cs="Arial"/>
        </w:rPr>
        <w:t>Vue</w:t>
      </w:r>
      <w:proofErr w:type="spellEnd"/>
      <w:r w:rsidRPr="00177014">
        <w:rPr>
          <w:rFonts w:cs="Arial"/>
        </w:rPr>
        <w:t xml:space="preserve"> School and of hearing his </w:t>
      </w:r>
      <w:r w:rsidRPr="00177014">
        <w:rPr>
          <w:rFonts w:cs="Arial"/>
          <w:i/>
          <w:iCs/>
        </w:rPr>
        <w:t xml:space="preserve">Postscripts </w:t>
      </w:r>
      <w:r w:rsidRPr="00177014">
        <w:rPr>
          <w:rFonts w:cs="Arial"/>
        </w:rPr>
        <w:t xml:space="preserve">broadcasts.  2 copies. </w:t>
      </w:r>
    </w:p>
    <w:p w:rsidR="00FB76B9" w:rsidRPr="00177014" w:rsidRDefault="007F7566" w:rsidP="004D31A6">
      <w:pPr>
        <w:rPr>
          <w:rFonts w:cs="Arial"/>
        </w:rPr>
      </w:pPr>
      <w:r w:rsidRPr="00177014">
        <w:rPr>
          <w:rFonts w:cs="Arial"/>
        </w:rPr>
        <w:t xml:space="preserve">20/4/9.  </w:t>
      </w:r>
      <w:r w:rsidRPr="00177014">
        <w:rPr>
          <w:rFonts w:cs="Arial"/>
          <w:i/>
          <w:iCs/>
        </w:rPr>
        <w:t>Open House</w:t>
      </w:r>
      <w:r w:rsidRPr="00177014">
        <w:rPr>
          <w:rFonts w:cs="Arial"/>
        </w:rPr>
        <w:t xml:space="preserve"> (later </w:t>
      </w:r>
      <w:r w:rsidRPr="00177014">
        <w:rPr>
          <w:rFonts w:cs="Arial"/>
          <w:i/>
          <w:iCs/>
        </w:rPr>
        <w:t>The World of J.B. Priestley</w:t>
      </w:r>
      <w:r w:rsidRPr="00177014">
        <w:rPr>
          <w:rFonts w:cs="Arial"/>
        </w:rPr>
        <w:t>).  Collection of material gathered b</w:t>
      </w:r>
      <w:r w:rsidR="00FB76B9" w:rsidRPr="00177014">
        <w:rPr>
          <w:rFonts w:cs="Arial"/>
        </w:rPr>
        <w:t>y Stephen MacDonald, director</w:t>
      </w:r>
      <w:r w:rsidR="00854B7A" w:rsidRPr="00177014">
        <w:rPr>
          <w:rFonts w:cs="Arial"/>
        </w:rPr>
        <w:t>, and donated by his executors.</w:t>
      </w:r>
    </w:p>
    <w:p w:rsidR="00FB76B9" w:rsidRPr="00177014" w:rsidRDefault="004D31A6" w:rsidP="00EF0380">
      <w:pPr>
        <w:rPr>
          <w:rFonts w:cs="Arial"/>
        </w:rPr>
      </w:pPr>
      <w:r w:rsidRPr="00177014">
        <w:rPr>
          <w:rFonts w:cs="Arial"/>
        </w:rPr>
        <w:t xml:space="preserve">20/4/9/1. </w:t>
      </w:r>
      <w:r w:rsidR="007F7566" w:rsidRPr="00177014">
        <w:rPr>
          <w:rFonts w:cs="Arial"/>
          <w:i/>
          <w:iCs/>
        </w:rPr>
        <w:t>The World of J.B. Priestley</w:t>
      </w:r>
      <w:r w:rsidR="00EF0380" w:rsidRPr="00177014">
        <w:rPr>
          <w:rFonts w:cs="Arial"/>
          <w:i/>
          <w:iCs/>
        </w:rPr>
        <w:t>,</w:t>
      </w:r>
      <w:r w:rsidR="007F7566" w:rsidRPr="00177014">
        <w:rPr>
          <w:rFonts w:cs="Arial"/>
        </w:rPr>
        <w:t xml:space="preserve"> devised by Leslie Sands from the works of J.B. Priestley (“8” lettered on title page). 86 pages.  </w:t>
      </w:r>
      <w:r w:rsidR="00EF0380" w:rsidRPr="00177014">
        <w:rPr>
          <w:rFonts w:cs="Arial"/>
        </w:rPr>
        <w:t>Typescript.</w:t>
      </w:r>
    </w:p>
    <w:p w:rsidR="00FB76B9" w:rsidRPr="00177014" w:rsidRDefault="004D31A6" w:rsidP="00EF0380">
      <w:pPr>
        <w:rPr>
          <w:rFonts w:cs="Arial"/>
        </w:rPr>
      </w:pPr>
      <w:r w:rsidRPr="00177014">
        <w:rPr>
          <w:rFonts w:cs="Arial"/>
        </w:rPr>
        <w:t xml:space="preserve">20/4/9/2. </w:t>
      </w:r>
      <w:r w:rsidR="007F7566" w:rsidRPr="00177014">
        <w:rPr>
          <w:rFonts w:cs="Arial"/>
          <w:i/>
          <w:iCs/>
        </w:rPr>
        <w:t>Open House</w:t>
      </w:r>
      <w:r w:rsidR="007F7566" w:rsidRPr="00177014">
        <w:rPr>
          <w:rFonts w:cs="Arial"/>
        </w:rPr>
        <w:t xml:space="preserve"> at the Leicester Phoenix Theatre, 1972.  </w:t>
      </w:r>
      <w:r w:rsidR="00EF0380" w:rsidRPr="00177014">
        <w:rPr>
          <w:rFonts w:cs="Arial"/>
        </w:rPr>
        <w:t>Programme.</w:t>
      </w:r>
    </w:p>
    <w:p w:rsidR="00FB76B9" w:rsidRPr="00177014" w:rsidRDefault="004D31A6" w:rsidP="00FB76B9">
      <w:pPr>
        <w:rPr>
          <w:rFonts w:cs="Arial"/>
        </w:rPr>
      </w:pPr>
      <w:r w:rsidRPr="00177014">
        <w:rPr>
          <w:rFonts w:cs="Arial"/>
        </w:rPr>
        <w:t xml:space="preserve">20/4/9/3. </w:t>
      </w:r>
      <w:r w:rsidR="00EF0380" w:rsidRPr="00177014">
        <w:rPr>
          <w:rFonts w:cs="Arial"/>
        </w:rPr>
        <w:t>Press cuttings.</w:t>
      </w:r>
    </w:p>
    <w:p w:rsidR="00FB76B9" w:rsidRPr="00177014" w:rsidRDefault="004D31A6" w:rsidP="00FB76B9">
      <w:pPr>
        <w:rPr>
          <w:rFonts w:cs="Arial"/>
        </w:rPr>
      </w:pPr>
      <w:r w:rsidRPr="00177014">
        <w:rPr>
          <w:rFonts w:cs="Arial"/>
        </w:rPr>
        <w:t xml:space="preserve">20/4/9/4. </w:t>
      </w:r>
      <w:r w:rsidR="007F7566" w:rsidRPr="00177014">
        <w:rPr>
          <w:rFonts w:cs="Arial"/>
        </w:rPr>
        <w:t xml:space="preserve">Photograph (uncredited) showing cast and crew reading scripts with JBP and Jacquetta Hawkes: </w:t>
      </w:r>
      <w:proofErr w:type="spellStart"/>
      <w:r w:rsidR="007F7566" w:rsidRPr="00177014">
        <w:rPr>
          <w:rFonts w:cs="Arial"/>
        </w:rPr>
        <w:t>Cherith</w:t>
      </w:r>
      <w:proofErr w:type="spellEnd"/>
      <w:r w:rsidR="007F7566" w:rsidRPr="00177014">
        <w:rPr>
          <w:rFonts w:cs="Arial"/>
        </w:rPr>
        <w:t xml:space="preserve"> Mellor, Keith </w:t>
      </w:r>
      <w:proofErr w:type="spellStart"/>
      <w:r w:rsidR="007F7566" w:rsidRPr="00177014">
        <w:rPr>
          <w:rFonts w:cs="Arial"/>
        </w:rPr>
        <w:t>Drinkel</w:t>
      </w:r>
      <w:proofErr w:type="spellEnd"/>
      <w:r w:rsidR="007F7566" w:rsidRPr="00177014">
        <w:rPr>
          <w:rFonts w:cs="Arial"/>
        </w:rPr>
        <w:t xml:space="preserve">, Stephen MacDonald, Leslie Sands and Pauline Williams.  </w:t>
      </w:r>
    </w:p>
    <w:p w:rsidR="00FB76B9" w:rsidRPr="00177014" w:rsidRDefault="004D31A6" w:rsidP="00EF0380">
      <w:pPr>
        <w:rPr>
          <w:rFonts w:cs="Arial"/>
        </w:rPr>
      </w:pPr>
      <w:r w:rsidRPr="00177014">
        <w:rPr>
          <w:rFonts w:cs="Arial"/>
        </w:rPr>
        <w:t xml:space="preserve">20/4/9/5. </w:t>
      </w:r>
      <w:r w:rsidR="007F7566" w:rsidRPr="00177014">
        <w:rPr>
          <w:rFonts w:cs="Arial"/>
          <w:i/>
          <w:iCs/>
        </w:rPr>
        <w:t>JBP</w:t>
      </w:r>
      <w:r w:rsidR="007F7566" w:rsidRPr="00177014">
        <w:rPr>
          <w:rFonts w:cs="Arial"/>
        </w:rPr>
        <w:t xml:space="preserve">, a biographical overview probably by MacDonald, 9 pages.  </w:t>
      </w:r>
      <w:r w:rsidR="00EF0380" w:rsidRPr="00177014">
        <w:rPr>
          <w:rFonts w:cs="Arial"/>
        </w:rPr>
        <w:t>Typescript.</w:t>
      </w:r>
    </w:p>
    <w:p w:rsidR="00FB76B9" w:rsidRPr="00177014" w:rsidRDefault="004D31A6" w:rsidP="00FB76B9">
      <w:pPr>
        <w:rPr>
          <w:rFonts w:cs="Arial"/>
        </w:rPr>
      </w:pPr>
      <w:r w:rsidRPr="00177014">
        <w:rPr>
          <w:rFonts w:cs="Arial"/>
        </w:rPr>
        <w:t xml:space="preserve">20/4/9/6. </w:t>
      </w:r>
      <w:r w:rsidR="007F7566" w:rsidRPr="00177014">
        <w:rPr>
          <w:rFonts w:cs="Arial"/>
        </w:rPr>
        <w:t xml:space="preserve">Agenda and minutes of Taurus Productions meetings 8 and 17 July 1972 concerning </w:t>
      </w:r>
      <w:r w:rsidR="007F7566" w:rsidRPr="00177014">
        <w:rPr>
          <w:rFonts w:cs="Arial"/>
          <w:i/>
          <w:iCs/>
        </w:rPr>
        <w:t>The World of J.B. Priestley</w:t>
      </w:r>
      <w:r w:rsidR="007F7566" w:rsidRPr="00177014">
        <w:rPr>
          <w:rFonts w:cs="Arial"/>
        </w:rPr>
        <w:t xml:space="preserve">.  </w:t>
      </w:r>
    </w:p>
    <w:p w:rsidR="00FB76B9" w:rsidRPr="00177014" w:rsidRDefault="004D31A6" w:rsidP="00FB76B9">
      <w:pPr>
        <w:rPr>
          <w:rFonts w:cs="Arial"/>
        </w:rPr>
      </w:pPr>
      <w:r w:rsidRPr="00177014">
        <w:rPr>
          <w:rFonts w:cs="Arial"/>
        </w:rPr>
        <w:t xml:space="preserve">20/4/9/7. </w:t>
      </w:r>
      <w:r w:rsidR="007F7566" w:rsidRPr="00177014">
        <w:rPr>
          <w:rFonts w:cs="Arial"/>
        </w:rPr>
        <w:t xml:space="preserve">Flyer for </w:t>
      </w:r>
      <w:r w:rsidR="00CE3FFB" w:rsidRPr="00177014">
        <w:rPr>
          <w:rFonts w:cs="Arial"/>
          <w:i/>
          <w:iCs/>
        </w:rPr>
        <w:t xml:space="preserve">The </w:t>
      </w:r>
      <w:r w:rsidR="007F7566" w:rsidRPr="00177014">
        <w:rPr>
          <w:rFonts w:cs="Arial"/>
          <w:i/>
          <w:iCs/>
        </w:rPr>
        <w:t>World of</w:t>
      </w:r>
      <w:r w:rsidR="00CE3FFB" w:rsidRPr="00177014">
        <w:rPr>
          <w:rFonts w:cs="Arial"/>
          <w:i/>
          <w:iCs/>
        </w:rPr>
        <w:t xml:space="preserve"> J.B. Priestley</w:t>
      </w:r>
      <w:r w:rsidR="007F7566" w:rsidRPr="00177014">
        <w:rPr>
          <w:rFonts w:cs="Arial"/>
        </w:rPr>
        <w:t xml:space="preserve">.  </w:t>
      </w:r>
    </w:p>
    <w:p w:rsidR="00FB76B9" w:rsidRPr="00177014" w:rsidRDefault="004D31A6" w:rsidP="00FB76B9">
      <w:pPr>
        <w:rPr>
          <w:rFonts w:cs="Arial"/>
        </w:rPr>
      </w:pPr>
      <w:r w:rsidRPr="00177014">
        <w:rPr>
          <w:rFonts w:cs="Arial"/>
        </w:rPr>
        <w:t xml:space="preserve">20/4/9/8. </w:t>
      </w:r>
      <w:r w:rsidR="007F7566" w:rsidRPr="00177014">
        <w:rPr>
          <w:rFonts w:cs="Arial"/>
        </w:rPr>
        <w:t>1972 correspondence between JBP an</w:t>
      </w:r>
      <w:r w:rsidR="00FB76B9" w:rsidRPr="00177014">
        <w:rPr>
          <w:rFonts w:cs="Arial"/>
        </w:rPr>
        <w:t xml:space="preserve">d MacDonald, mainly concerning </w:t>
      </w:r>
      <w:r w:rsidR="007F7566" w:rsidRPr="00177014">
        <w:rPr>
          <w:rFonts w:cs="Arial"/>
        </w:rPr>
        <w:t>casting.</w:t>
      </w:r>
    </w:p>
    <w:p w:rsidR="00FB76B9" w:rsidRPr="00177014" w:rsidRDefault="007F7566" w:rsidP="0025128D">
      <w:pPr>
        <w:rPr>
          <w:rFonts w:cs="Arial"/>
        </w:rPr>
      </w:pPr>
      <w:r w:rsidRPr="00177014">
        <w:rPr>
          <w:rFonts w:cs="Arial"/>
        </w:rPr>
        <w:t xml:space="preserve"> </w:t>
      </w:r>
      <w:r w:rsidR="004D31A6" w:rsidRPr="00177014">
        <w:rPr>
          <w:rFonts w:cs="Arial"/>
        </w:rPr>
        <w:t xml:space="preserve">20/4/9/9. </w:t>
      </w:r>
      <w:r w:rsidR="00FB76B9" w:rsidRPr="00177014">
        <w:rPr>
          <w:rFonts w:cs="Arial"/>
        </w:rPr>
        <w:t xml:space="preserve">Correspondence between MacDonald and </w:t>
      </w:r>
      <w:r w:rsidR="0025128D" w:rsidRPr="00177014">
        <w:rPr>
          <w:rFonts w:cs="Arial"/>
        </w:rPr>
        <w:t xml:space="preserve">Sands, 1970s, </w:t>
      </w:r>
      <w:r w:rsidR="00FB76B9" w:rsidRPr="00177014">
        <w:rPr>
          <w:rFonts w:cs="Arial"/>
        </w:rPr>
        <w:t xml:space="preserve">practical arrangements, </w:t>
      </w:r>
      <w:r w:rsidRPr="00177014">
        <w:rPr>
          <w:rFonts w:cs="Arial"/>
        </w:rPr>
        <w:t xml:space="preserve">critique of Open House.  </w:t>
      </w:r>
    </w:p>
    <w:p w:rsidR="00FB76B9" w:rsidRPr="00177014" w:rsidRDefault="004D31A6" w:rsidP="00FB76B9">
      <w:pPr>
        <w:rPr>
          <w:rFonts w:cs="Arial"/>
        </w:rPr>
      </w:pPr>
      <w:r w:rsidRPr="00177014">
        <w:rPr>
          <w:rFonts w:cs="Arial"/>
        </w:rPr>
        <w:t xml:space="preserve">20/4/9/10. </w:t>
      </w:r>
      <w:r w:rsidR="00B56FB9" w:rsidRPr="00177014">
        <w:rPr>
          <w:rFonts w:cs="Arial"/>
          <w:i/>
          <w:iCs/>
        </w:rPr>
        <w:t>Curtain U</w:t>
      </w:r>
      <w:r w:rsidR="00FB76B9" w:rsidRPr="00177014">
        <w:rPr>
          <w:rFonts w:cs="Arial"/>
          <w:i/>
          <w:iCs/>
        </w:rPr>
        <w:t>p</w:t>
      </w:r>
      <w:r w:rsidR="00FB76B9" w:rsidRPr="00177014">
        <w:rPr>
          <w:rFonts w:cs="Arial"/>
        </w:rPr>
        <w:t xml:space="preserve">, magazine programme of the Theatre Royal Windsor, featuring </w:t>
      </w:r>
      <w:r w:rsidR="00B56FB9" w:rsidRPr="00177014">
        <w:rPr>
          <w:rFonts w:cs="Arial"/>
          <w:i/>
          <w:iCs/>
        </w:rPr>
        <w:t xml:space="preserve">The </w:t>
      </w:r>
      <w:r w:rsidR="00FB76B9" w:rsidRPr="00177014">
        <w:rPr>
          <w:rFonts w:cs="Arial"/>
          <w:i/>
          <w:iCs/>
        </w:rPr>
        <w:t>World of</w:t>
      </w:r>
      <w:r w:rsidR="00B56FB9" w:rsidRPr="00177014">
        <w:rPr>
          <w:rFonts w:cs="Arial"/>
          <w:i/>
          <w:iCs/>
        </w:rPr>
        <w:t xml:space="preserve"> J.B. Priestley</w:t>
      </w:r>
      <w:r w:rsidR="00FB76B9" w:rsidRPr="00177014">
        <w:rPr>
          <w:rFonts w:cs="Arial"/>
        </w:rPr>
        <w:t>.</w:t>
      </w:r>
    </w:p>
    <w:p w:rsidR="00FB76B9" w:rsidRPr="00177014" w:rsidRDefault="004D31A6" w:rsidP="00FB76B9">
      <w:pPr>
        <w:rPr>
          <w:rFonts w:cs="Arial"/>
        </w:rPr>
      </w:pPr>
      <w:r w:rsidRPr="00177014">
        <w:rPr>
          <w:rFonts w:cs="Arial"/>
        </w:rPr>
        <w:t xml:space="preserve">20/4/9/11. </w:t>
      </w:r>
      <w:r w:rsidR="00FB76B9" w:rsidRPr="00177014">
        <w:rPr>
          <w:rFonts w:cs="Arial"/>
        </w:rPr>
        <w:t xml:space="preserve">Theatre Royal Bath flyer.  </w:t>
      </w:r>
    </w:p>
    <w:p w:rsidR="00FB76B9" w:rsidRPr="00177014" w:rsidRDefault="004D31A6" w:rsidP="00FB76B9">
      <w:pPr>
        <w:rPr>
          <w:rFonts w:cs="Arial"/>
        </w:rPr>
      </w:pPr>
      <w:r w:rsidRPr="00177014">
        <w:rPr>
          <w:rFonts w:cs="Arial"/>
        </w:rPr>
        <w:t xml:space="preserve">20/4/9/12. </w:t>
      </w:r>
      <w:r w:rsidR="00FB76B9" w:rsidRPr="00177014">
        <w:rPr>
          <w:rFonts w:cs="Arial"/>
        </w:rPr>
        <w:t>Alhambra Theatre Bradford programme.</w:t>
      </w:r>
    </w:p>
    <w:p w:rsidR="007F7566" w:rsidRPr="00177014" w:rsidRDefault="004D31A6" w:rsidP="00FB76B9">
      <w:pPr>
        <w:rPr>
          <w:rFonts w:cs="Arial"/>
        </w:rPr>
      </w:pPr>
      <w:r w:rsidRPr="00177014">
        <w:rPr>
          <w:rFonts w:cs="Arial"/>
        </w:rPr>
        <w:t xml:space="preserve">20/4/9/13. </w:t>
      </w:r>
      <w:r w:rsidR="00FB76B9" w:rsidRPr="00177014">
        <w:rPr>
          <w:rFonts w:cs="Arial"/>
        </w:rPr>
        <w:t xml:space="preserve">Six photographs, uncredited and marked up for reproduction.  Priestley with pipe, cropped version of cast photograph above, Leslie Sands and Pauline Williams, Pauline Williams, Derrick Gilbert, Judy </w:t>
      </w:r>
      <w:proofErr w:type="spellStart"/>
      <w:r w:rsidR="00FB76B9" w:rsidRPr="00177014">
        <w:rPr>
          <w:rFonts w:cs="Arial"/>
        </w:rPr>
        <w:t>Loe</w:t>
      </w:r>
      <w:proofErr w:type="spellEnd"/>
      <w:r w:rsidR="00FB76B9" w:rsidRPr="00177014">
        <w:rPr>
          <w:rFonts w:cs="Arial"/>
        </w:rPr>
        <w:t>.</w:t>
      </w:r>
    </w:p>
    <w:p w:rsidR="0013302F" w:rsidRPr="00177014" w:rsidRDefault="0013302F" w:rsidP="00FB76B9">
      <w:pPr>
        <w:rPr>
          <w:rFonts w:cs="Arial"/>
        </w:rPr>
      </w:pPr>
      <w:r w:rsidRPr="00177014">
        <w:rPr>
          <w:rFonts w:cs="Arial"/>
        </w:rPr>
        <w:t xml:space="preserve">20/4/10. </w:t>
      </w:r>
      <w:r w:rsidRPr="00177014">
        <w:rPr>
          <w:rFonts w:cs="Arial"/>
          <w:i/>
          <w:iCs/>
        </w:rPr>
        <w:t>Peggy for You</w:t>
      </w:r>
      <w:r w:rsidR="00093915" w:rsidRPr="00177014">
        <w:rPr>
          <w:rFonts w:cs="Arial"/>
        </w:rPr>
        <w:t xml:space="preserve"> by Alan Plater, </w:t>
      </w:r>
      <w:r w:rsidRPr="00177014">
        <w:rPr>
          <w:rFonts w:cs="Arial"/>
        </w:rPr>
        <w:t xml:space="preserve">Tonbridge Theatre and Arts Club, 18-25 March 2006.  </w:t>
      </w:r>
      <w:r w:rsidR="00093915" w:rsidRPr="00177014">
        <w:rPr>
          <w:rFonts w:cs="Arial"/>
        </w:rPr>
        <w:t xml:space="preserve">Programme.  </w:t>
      </w:r>
      <w:r w:rsidR="00F20642" w:rsidRPr="00177014">
        <w:rPr>
          <w:rFonts w:cs="Arial"/>
        </w:rPr>
        <w:t>Play a</w:t>
      </w:r>
      <w:r w:rsidR="00937235" w:rsidRPr="00177014">
        <w:rPr>
          <w:rFonts w:cs="Arial"/>
        </w:rPr>
        <w:t>bout agent Peggy Ramsey, featuring photograph of JBP.</w:t>
      </w:r>
    </w:p>
    <w:p w:rsidR="002F5183" w:rsidRPr="00177014" w:rsidRDefault="009156CA" w:rsidP="00FB76B9">
      <w:pPr>
        <w:rPr>
          <w:rFonts w:cs="Arial"/>
        </w:rPr>
      </w:pPr>
      <w:r w:rsidRPr="00177014">
        <w:rPr>
          <w:rFonts w:cs="Arial"/>
        </w:rPr>
        <w:t xml:space="preserve">20/4/11. </w:t>
      </w:r>
      <w:r w:rsidR="00A0627B" w:rsidRPr="00177014">
        <w:rPr>
          <w:rFonts w:cs="Arial"/>
        </w:rPr>
        <w:t xml:space="preserve">Works </w:t>
      </w:r>
      <w:r w:rsidR="002F5183" w:rsidRPr="00177014">
        <w:rPr>
          <w:rFonts w:cs="Arial"/>
        </w:rPr>
        <w:t>by John Baxendale</w:t>
      </w:r>
      <w:r w:rsidR="00E5432F" w:rsidRPr="00177014">
        <w:rPr>
          <w:rFonts w:cs="Arial"/>
        </w:rPr>
        <w:t>:</w:t>
      </w:r>
    </w:p>
    <w:p w:rsidR="009156CA" w:rsidRPr="00177014" w:rsidRDefault="002F5183" w:rsidP="002F5183">
      <w:pPr>
        <w:rPr>
          <w:rFonts w:cs="Arial"/>
        </w:rPr>
      </w:pPr>
      <w:r w:rsidRPr="00177014">
        <w:rPr>
          <w:rFonts w:cs="Arial"/>
        </w:rPr>
        <w:t xml:space="preserve">Re-narrating the Thirties: </w:t>
      </w:r>
      <w:r w:rsidRPr="00177014">
        <w:rPr>
          <w:rFonts w:cs="Arial"/>
          <w:i/>
          <w:iCs/>
        </w:rPr>
        <w:t>English Journey</w:t>
      </w:r>
      <w:r w:rsidRPr="00177014">
        <w:rPr>
          <w:rFonts w:cs="Arial"/>
        </w:rPr>
        <w:t xml:space="preserve"> Revisited.  Sheffield Hallam Working Papers on the Web, ISSN 1478-3703, Volume 6, June 2003.</w:t>
      </w:r>
    </w:p>
    <w:p w:rsidR="002F5183" w:rsidRPr="00177014" w:rsidRDefault="002F5183" w:rsidP="002F5183">
      <w:pPr>
        <w:rPr>
          <w:rFonts w:cs="Arial"/>
        </w:rPr>
      </w:pPr>
      <w:r w:rsidRPr="00177014">
        <w:rPr>
          <w:rFonts w:cs="Arial"/>
        </w:rPr>
        <w:lastRenderedPageBreak/>
        <w:t xml:space="preserve">‘I Had Seen A Lot of </w:t>
      </w:r>
      <w:proofErr w:type="spellStart"/>
      <w:r w:rsidRPr="00177014">
        <w:rPr>
          <w:rFonts w:cs="Arial"/>
        </w:rPr>
        <w:t>Englands</w:t>
      </w:r>
      <w:proofErr w:type="spellEnd"/>
      <w:r w:rsidRPr="00177014">
        <w:rPr>
          <w:rFonts w:cs="Arial"/>
        </w:rPr>
        <w:t xml:space="preserve">’: J.B. Priestley, Englishness and the People.  </w:t>
      </w:r>
      <w:r w:rsidRPr="00177014">
        <w:rPr>
          <w:rFonts w:cs="Arial"/>
          <w:i/>
          <w:iCs/>
        </w:rPr>
        <w:t>History Workshop Journal</w:t>
      </w:r>
      <w:r w:rsidRPr="00177014">
        <w:rPr>
          <w:rFonts w:cs="Arial"/>
        </w:rPr>
        <w:t>, issue 51, 2001.</w:t>
      </w:r>
    </w:p>
    <w:p w:rsidR="00A0627B" w:rsidRPr="00177014" w:rsidRDefault="00A0627B" w:rsidP="002F5183">
      <w:pPr>
        <w:rPr>
          <w:rFonts w:cs="Arial"/>
        </w:rPr>
      </w:pPr>
      <w:r w:rsidRPr="00177014">
        <w:rPr>
          <w:rFonts w:cs="Arial"/>
        </w:rPr>
        <w:t xml:space="preserve">Flyer for </w:t>
      </w:r>
      <w:r w:rsidRPr="00177014">
        <w:rPr>
          <w:rFonts w:cs="Arial"/>
          <w:i/>
          <w:iCs/>
        </w:rPr>
        <w:t>Priestley’s England</w:t>
      </w:r>
      <w:r w:rsidRPr="00177014">
        <w:rPr>
          <w:rFonts w:cs="Arial"/>
        </w:rPr>
        <w:t xml:space="preserve"> (Manchester University Press, 2007).</w:t>
      </w:r>
    </w:p>
    <w:p w:rsidR="00296D76" w:rsidRPr="00177014" w:rsidRDefault="00177014" w:rsidP="00296D76">
      <w:pPr>
        <w:rPr>
          <w:rFonts w:cs="Arial"/>
        </w:rPr>
      </w:pPr>
      <w:r>
        <w:rPr>
          <w:rFonts w:cs="Arial"/>
        </w:rPr>
        <w:t xml:space="preserve">20/4/12. </w:t>
      </w:r>
      <w:r w:rsidR="00296D76" w:rsidRPr="00177014">
        <w:rPr>
          <w:rFonts w:cs="Arial"/>
        </w:rPr>
        <w:t>3 copies (including one photocopy) of an abridged version</w:t>
      </w:r>
      <w:r>
        <w:rPr>
          <w:rFonts w:cs="Arial"/>
        </w:rPr>
        <w:t xml:space="preserve"> of </w:t>
      </w:r>
      <w:r w:rsidRPr="00177014">
        <w:rPr>
          <w:rFonts w:cs="Arial"/>
          <w:i/>
        </w:rPr>
        <w:t>Dragon’s Mouth</w:t>
      </w:r>
      <w:r w:rsidR="00296D76" w:rsidRPr="00177014">
        <w:rPr>
          <w:rFonts w:cs="Arial"/>
        </w:rPr>
        <w:t xml:space="preserve">, produced by Tony </w:t>
      </w:r>
      <w:proofErr w:type="spellStart"/>
      <w:r w:rsidR="00296D76" w:rsidRPr="00177014">
        <w:rPr>
          <w:rFonts w:cs="Arial"/>
        </w:rPr>
        <w:t>Reavill</w:t>
      </w:r>
      <w:proofErr w:type="spellEnd"/>
      <w:r w:rsidR="00296D76" w:rsidRPr="00177014">
        <w:rPr>
          <w:rFonts w:cs="Arial"/>
        </w:rPr>
        <w:t xml:space="preserve"> for a reading by the J.B. Priestley Society on 11 October 2003.  Donated by Tony </w:t>
      </w:r>
      <w:proofErr w:type="spellStart"/>
      <w:r w:rsidR="00296D76" w:rsidRPr="00177014">
        <w:rPr>
          <w:rFonts w:cs="Arial"/>
        </w:rPr>
        <w:t>Reavill</w:t>
      </w:r>
      <w:proofErr w:type="spellEnd"/>
      <w:r w:rsidR="00296D76" w:rsidRPr="00177014">
        <w:rPr>
          <w:rFonts w:cs="Arial"/>
        </w:rPr>
        <w:t>.</w:t>
      </w:r>
    </w:p>
    <w:p w:rsidR="007E16F0" w:rsidRPr="00177014" w:rsidRDefault="007E16F0" w:rsidP="002219EA">
      <w:pPr>
        <w:pStyle w:val="Heading2"/>
        <w:rPr>
          <w:rFonts w:cs="Arial"/>
        </w:rPr>
      </w:pPr>
      <w:bookmarkStart w:id="151" w:name="_Toc354400514"/>
      <w:r w:rsidRPr="00177014">
        <w:rPr>
          <w:rFonts w:cs="Arial"/>
        </w:rPr>
        <w:t xml:space="preserve">20/5 </w:t>
      </w:r>
      <w:r w:rsidR="002E0CD9" w:rsidRPr="00177014">
        <w:rPr>
          <w:rFonts w:cs="Arial"/>
        </w:rPr>
        <w:t xml:space="preserve">The Harry Ransom Humanities Research </w:t>
      </w:r>
      <w:proofErr w:type="spellStart"/>
      <w:r w:rsidR="002E0CD9" w:rsidRPr="00177014">
        <w:rPr>
          <w:rFonts w:cs="Arial"/>
        </w:rPr>
        <w:t>Center</w:t>
      </w:r>
      <w:proofErr w:type="spellEnd"/>
      <w:r w:rsidR="002E0CD9" w:rsidRPr="00177014">
        <w:rPr>
          <w:rFonts w:cs="Arial"/>
        </w:rPr>
        <w:t xml:space="preserve"> at The University of Texas at Austin</w:t>
      </w:r>
      <w:bookmarkEnd w:id="151"/>
    </w:p>
    <w:p w:rsidR="008435B6" w:rsidRPr="00177014" w:rsidRDefault="00F024AE" w:rsidP="008435B6">
      <w:pPr>
        <w:rPr>
          <w:rFonts w:cs="Arial"/>
        </w:rPr>
      </w:pPr>
      <w:r w:rsidRPr="00177014">
        <w:rPr>
          <w:rFonts w:cs="Arial"/>
        </w:rPr>
        <w:t>20/5/1</w:t>
      </w:r>
      <w:r w:rsidR="008435B6" w:rsidRPr="00177014">
        <w:rPr>
          <w:rFonts w:cs="Arial"/>
        </w:rPr>
        <w:t xml:space="preserve">.  Correspondence, 1962-1987, on transfer of a collection of Priestley’s works, typescripts and letters to the Harry Ransom Humanities Research </w:t>
      </w:r>
      <w:proofErr w:type="spellStart"/>
      <w:r w:rsidR="008435B6" w:rsidRPr="00177014">
        <w:rPr>
          <w:rFonts w:cs="Arial"/>
        </w:rPr>
        <w:t>Center</w:t>
      </w:r>
      <w:proofErr w:type="spellEnd"/>
      <w:r w:rsidR="008435B6" w:rsidRPr="00177014">
        <w:rPr>
          <w:rFonts w:cs="Arial"/>
        </w:rPr>
        <w:t>.</w:t>
      </w:r>
    </w:p>
    <w:p w:rsidR="008435B6" w:rsidRPr="00177014" w:rsidRDefault="00F024AE" w:rsidP="008435B6">
      <w:pPr>
        <w:rPr>
          <w:rFonts w:cs="Arial"/>
        </w:rPr>
      </w:pPr>
      <w:r w:rsidRPr="00177014">
        <w:rPr>
          <w:rFonts w:cs="Arial"/>
        </w:rPr>
        <w:t>20/5/2</w:t>
      </w:r>
      <w:r w:rsidR="008435B6" w:rsidRPr="00177014">
        <w:rPr>
          <w:rFonts w:cs="Arial"/>
        </w:rPr>
        <w:t xml:space="preserve">.  </w:t>
      </w:r>
      <w:r w:rsidR="00B32778" w:rsidRPr="00177014">
        <w:rPr>
          <w:rFonts w:cs="Arial"/>
          <w:i/>
        </w:rPr>
        <w:t>A W</w:t>
      </w:r>
      <w:r w:rsidR="008435B6" w:rsidRPr="00177014">
        <w:rPr>
          <w:rFonts w:cs="Arial"/>
          <w:i/>
        </w:rPr>
        <w:t>rit</w:t>
      </w:r>
      <w:r w:rsidR="00B32778" w:rsidRPr="00177014">
        <w:rPr>
          <w:rFonts w:cs="Arial"/>
          <w:i/>
        </w:rPr>
        <w:t>er’s Life – J.B. Priestley: an e</w:t>
      </w:r>
      <w:r w:rsidR="008435B6" w:rsidRPr="00177014">
        <w:rPr>
          <w:rFonts w:cs="Arial"/>
          <w:i/>
        </w:rPr>
        <w:t>xhibition of manuscripts and books</w:t>
      </w:r>
      <w:r w:rsidR="008435B6" w:rsidRPr="00177014">
        <w:rPr>
          <w:rFonts w:cs="Arial"/>
        </w:rPr>
        <w:t xml:space="preserve">: annotated catalogue, compiled by </w:t>
      </w:r>
      <w:proofErr w:type="spellStart"/>
      <w:r w:rsidR="008435B6" w:rsidRPr="00177014">
        <w:rPr>
          <w:rFonts w:cs="Arial"/>
        </w:rPr>
        <w:t>Lucetta</w:t>
      </w:r>
      <w:proofErr w:type="spellEnd"/>
      <w:r w:rsidR="008435B6" w:rsidRPr="00177014">
        <w:rPr>
          <w:rFonts w:cs="Arial"/>
        </w:rPr>
        <w:t xml:space="preserve"> Teagarden</w:t>
      </w:r>
      <w:r w:rsidR="00BA03EB" w:rsidRPr="00177014">
        <w:rPr>
          <w:rFonts w:cs="Arial"/>
        </w:rPr>
        <w:t>, of 1963 exhibition. 2 copies.</w:t>
      </w:r>
    </w:p>
    <w:p w:rsidR="00B32778" w:rsidRPr="00177014" w:rsidRDefault="00B32778" w:rsidP="008435B6">
      <w:pPr>
        <w:rPr>
          <w:rFonts w:cs="Arial"/>
        </w:rPr>
      </w:pPr>
      <w:r w:rsidRPr="00177014">
        <w:rPr>
          <w:rFonts w:cs="Arial"/>
        </w:rPr>
        <w:t xml:space="preserve">20/5/3. </w:t>
      </w:r>
      <w:r w:rsidR="00EC433A" w:rsidRPr="00177014">
        <w:rPr>
          <w:rFonts w:cs="Arial"/>
        </w:rPr>
        <w:t xml:space="preserve"> “The J.B. Priestley Collection” by </w:t>
      </w:r>
      <w:proofErr w:type="spellStart"/>
      <w:r w:rsidR="00EC433A" w:rsidRPr="00177014">
        <w:rPr>
          <w:rFonts w:cs="Arial"/>
        </w:rPr>
        <w:t>Lucetta</w:t>
      </w:r>
      <w:proofErr w:type="spellEnd"/>
      <w:r w:rsidR="00EC433A" w:rsidRPr="00177014">
        <w:rPr>
          <w:rFonts w:cs="Arial"/>
        </w:rPr>
        <w:t xml:space="preserve"> J. Teagarden.  Article consisting of pages 27-32, probably published in the </w:t>
      </w:r>
      <w:r w:rsidR="00EC433A" w:rsidRPr="00177014">
        <w:rPr>
          <w:rFonts w:cs="Arial"/>
          <w:i/>
          <w:iCs/>
        </w:rPr>
        <w:t>Library Chronicle</w:t>
      </w:r>
      <w:r w:rsidR="00EC433A" w:rsidRPr="00177014">
        <w:rPr>
          <w:rFonts w:cs="Arial"/>
        </w:rPr>
        <w:t xml:space="preserve"> of the</w:t>
      </w:r>
      <w:r w:rsidR="00B80425" w:rsidRPr="00177014">
        <w:rPr>
          <w:rFonts w:cs="Arial"/>
        </w:rPr>
        <w:t xml:space="preserve"> </w:t>
      </w:r>
      <w:proofErr w:type="spellStart"/>
      <w:r w:rsidR="00B80425" w:rsidRPr="00177014">
        <w:rPr>
          <w:rFonts w:cs="Arial"/>
        </w:rPr>
        <w:t>Center</w:t>
      </w:r>
      <w:proofErr w:type="spellEnd"/>
      <w:r w:rsidR="00B80425" w:rsidRPr="00177014">
        <w:rPr>
          <w:rFonts w:cs="Arial"/>
        </w:rPr>
        <w:t xml:space="preserve"> circa 1963. Photocopy.</w:t>
      </w:r>
    </w:p>
    <w:p w:rsidR="00B80425" w:rsidRPr="00177014" w:rsidRDefault="00B80425" w:rsidP="00B80425">
      <w:pPr>
        <w:rPr>
          <w:rFonts w:cs="Arial"/>
        </w:rPr>
      </w:pPr>
      <w:r w:rsidRPr="00177014">
        <w:rPr>
          <w:rFonts w:cs="Arial"/>
        </w:rPr>
        <w:t xml:space="preserve">20/5/4.  Collection description of the collection at the </w:t>
      </w:r>
      <w:proofErr w:type="spellStart"/>
      <w:r w:rsidRPr="00177014">
        <w:rPr>
          <w:rFonts w:cs="Arial"/>
        </w:rPr>
        <w:t>Center</w:t>
      </w:r>
      <w:proofErr w:type="spellEnd"/>
      <w:r w:rsidRPr="00177014">
        <w:rPr>
          <w:rFonts w:cs="Arial"/>
        </w:rPr>
        <w:t xml:space="preserve"> in typescript and </w:t>
      </w:r>
      <w:proofErr w:type="spellStart"/>
      <w:r w:rsidRPr="00177014">
        <w:rPr>
          <w:rFonts w:cs="Arial"/>
        </w:rPr>
        <w:t>wordprocessed</w:t>
      </w:r>
      <w:proofErr w:type="spellEnd"/>
      <w:r w:rsidRPr="00177014">
        <w:rPr>
          <w:rFonts w:cs="Arial"/>
        </w:rPr>
        <w:t xml:space="preserve"> forms.  Copies of 3 typescript lists made by Priestley of materials sent to Texas, including typescripts, published books and letters and some explanatory text.</w:t>
      </w:r>
    </w:p>
    <w:p w:rsidR="00237AD0" w:rsidRPr="00177014" w:rsidRDefault="00237AD0" w:rsidP="008435B6">
      <w:pPr>
        <w:rPr>
          <w:rFonts w:cs="Arial"/>
          <w:color w:val="FF0000"/>
        </w:rPr>
      </w:pPr>
    </w:p>
    <w:p w:rsidR="008435B6" w:rsidRPr="00177014" w:rsidRDefault="007D4CB2" w:rsidP="007D4CB2">
      <w:pPr>
        <w:pStyle w:val="Heading2"/>
        <w:rPr>
          <w:rFonts w:cs="Arial"/>
        </w:rPr>
      </w:pPr>
      <w:bookmarkStart w:id="152" w:name="_Toc354400515"/>
      <w:r w:rsidRPr="00177014">
        <w:rPr>
          <w:rFonts w:cs="Arial"/>
        </w:rPr>
        <w:t>20/6 Senate House Library</w:t>
      </w:r>
      <w:bookmarkEnd w:id="152"/>
    </w:p>
    <w:p w:rsidR="008435B6" w:rsidRPr="00177014" w:rsidRDefault="007D4CB2" w:rsidP="008435B6">
      <w:pPr>
        <w:rPr>
          <w:rFonts w:cs="Arial"/>
          <w:szCs w:val="24"/>
        </w:rPr>
      </w:pPr>
      <w:r w:rsidRPr="00177014">
        <w:rPr>
          <w:rFonts w:cs="Arial"/>
        </w:rPr>
        <w:t xml:space="preserve">20/6/1. </w:t>
      </w:r>
      <w:r w:rsidR="008435B6" w:rsidRPr="00177014">
        <w:rPr>
          <w:rFonts w:cs="Arial"/>
        </w:rPr>
        <w:t>Invitation to launch of J.B. Priestley Collection at Senat</w:t>
      </w:r>
      <w:r w:rsidR="00BA03EB" w:rsidRPr="00177014">
        <w:rPr>
          <w:rFonts w:cs="Arial"/>
        </w:rPr>
        <w:t>e House Library, 22 April 2005.</w:t>
      </w:r>
    </w:p>
    <w:p w:rsidR="00135C53" w:rsidRPr="00177014" w:rsidRDefault="009104BC" w:rsidP="00333744">
      <w:pPr>
        <w:pStyle w:val="Heading1"/>
        <w:rPr>
          <w:rFonts w:cs="Arial"/>
        </w:rPr>
      </w:pPr>
      <w:r w:rsidRPr="00177014">
        <w:rPr>
          <w:rFonts w:cs="Arial"/>
        </w:rPr>
        <w:br w:type="page"/>
      </w:r>
      <w:bookmarkStart w:id="153" w:name="_Toc354400516"/>
      <w:r w:rsidR="00135C53" w:rsidRPr="00177014">
        <w:rPr>
          <w:rFonts w:cs="Arial"/>
        </w:rPr>
        <w:lastRenderedPageBreak/>
        <w:t>21. Photographs from the Priestley family collections</w:t>
      </w:r>
      <w:bookmarkEnd w:id="153"/>
    </w:p>
    <w:p w:rsidR="00871FE8" w:rsidRPr="00177014" w:rsidRDefault="00871FE8" w:rsidP="000F710C">
      <w:pPr>
        <w:rPr>
          <w:rFonts w:cs="Arial"/>
        </w:rPr>
      </w:pPr>
      <w:r w:rsidRPr="00177014">
        <w:rPr>
          <w:rFonts w:cs="Arial"/>
          <w:b/>
          <w:bCs/>
        </w:rPr>
        <w:t>Copyright:</w:t>
      </w:r>
      <w:r w:rsidRPr="00177014">
        <w:rPr>
          <w:rFonts w:cs="Arial"/>
        </w:rPr>
        <w:t xml:space="preserve"> photo credits/copyright holders stated where known.  Photos without such identification are anonymous out of copyright or</w:t>
      </w:r>
      <w:r w:rsidR="000F710C" w:rsidRPr="00177014">
        <w:rPr>
          <w:rFonts w:cs="Arial"/>
        </w:rPr>
        <w:t xml:space="preserve"> orphan works depending on their date.  UK law relating to photographic material is complex but in general any orphan work less than 70 years old will be in copyright.</w:t>
      </w:r>
      <w:r w:rsidRPr="00177014">
        <w:rPr>
          <w:rFonts w:cs="Arial"/>
        </w:rPr>
        <w:t xml:space="preserve">  </w:t>
      </w:r>
      <w:r w:rsidR="000F710C" w:rsidRPr="00177014">
        <w:rPr>
          <w:rFonts w:cs="Arial"/>
        </w:rPr>
        <w:t>Special Collections will assist where possible with identifying copyright owners, but responsibility for ensuring copyright clearance rests with the user of the material.</w:t>
      </w:r>
    </w:p>
    <w:p w:rsidR="004A0534" w:rsidRPr="00177014" w:rsidRDefault="004A0534" w:rsidP="004A0534">
      <w:pPr>
        <w:rPr>
          <w:rFonts w:cs="Arial"/>
        </w:rPr>
      </w:pPr>
      <w:r w:rsidRPr="00177014">
        <w:rPr>
          <w:rFonts w:cs="Arial"/>
          <w:b/>
          <w:bCs/>
        </w:rPr>
        <w:t>Related:</w:t>
      </w:r>
      <w:r w:rsidRPr="00177014">
        <w:rPr>
          <w:rFonts w:cs="Arial"/>
        </w:rPr>
        <w:t xml:space="preserve"> Further photographs of JBP and his family and other people in the Hawkes Archive and the University Archive and in </w:t>
      </w:r>
      <w:r w:rsidRPr="00177014">
        <w:rPr>
          <w:rFonts w:cs="Arial"/>
          <w:i/>
          <w:iCs/>
        </w:rPr>
        <w:t>Reynolds News</w:t>
      </w:r>
      <w:r w:rsidRPr="00177014">
        <w:rPr>
          <w:rFonts w:cs="Arial"/>
        </w:rPr>
        <w:t>.</w:t>
      </w:r>
    </w:p>
    <w:p w:rsidR="00135C53" w:rsidRPr="00177014" w:rsidRDefault="00135C53" w:rsidP="00A054D7">
      <w:pPr>
        <w:pStyle w:val="Heading2"/>
        <w:rPr>
          <w:rFonts w:cs="Arial"/>
        </w:rPr>
      </w:pPr>
      <w:bookmarkStart w:id="154" w:name="_Toc354400517"/>
      <w:r w:rsidRPr="00177014">
        <w:rPr>
          <w:rFonts w:cs="Arial"/>
        </w:rPr>
        <w:t>21/1</w:t>
      </w:r>
      <w:r w:rsidR="00A054D7" w:rsidRPr="00177014">
        <w:rPr>
          <w:rFonts w:cs="Arial"/>
        </w:rPr>
        <w:t xml:space="preserve"> </w:t>
      </w:r>
      <w:r w:rsidRPr="00177014">
        <w:rPr>
          <w:rFonts w:cs="Arial"/>
        </w:rPr>
        <w:t>Background and childhood</w:t>
      </w:r>
      <w:bookmarkEnd w:id="154"/>
    </w:p>
    <w:p w:rsidR="00CA14A8" w:rsidRPr="00177014" w:rsidRDefault="00135C53" w:rsidP="00135C53">
      <w:pPr>
        <w:rPr>
          <w:rFonts w:cs="Arial"/>
        </w:rPr>
      </w:pPr>
      <w:r w:rsidRPr="00177014">
        <w:rPr>
          <w:rFonts w:cs="Arial"/>
        </w:rPr>
        <w:t xml:space="preserve">21/1/1. Emma Priestley (nee Holt), JBP’s mother. </w:t>
      </w:r>
      <w:r w:rsidR="00D966D1" w:rsidRPr="00177014">
        <w:rPr>
          <w:rFonts w:cs="Arial"/>
        </w:rPr>
        <w:t xml:space="preserve">(Photo </w:t>
      </w:r>
      <w:r w:rsidR="007C131B" w:rsidRPr="00177014">
        <w:rPr>
          <w:rFonts w:cs="Arial"/>
        </w:rPr>
        <w:t xml:space="preserve">credit: </w:t>
      </w:r>
      <w:r w:rsidRPr="00177014">
        <w:rPr>
          <w:rFonts w:cs="Arial"/>
        </w:rPr>
        <w:t>R. Clifford</w:t>
      </w:r>
      <w:r w:rsidR="00CA14A8" w:rsidRPr="00177014">
        <w:rPr>
          <w:rFonts w:cs="Arial"/>
        </w:rPr>
        <w:t>).</w:t>
      </w:r>
    </w:p>
    <w:p w:rsidR="00135C53" w:rsidRPr="00177014" w:rsidRDefault="00135C53" w:rsidP="00135C53">
      <w:pPr>
        <w:rPr>
          <w:rFonts w:cs="Arial"/>
        </w:rPr>
      </w:pPr>
      <w:r w:rsidRPr="00177014">
        <w:rPr>
          <w:rFonts w:cs="Arial"/>
        </w:rPr>
        <w:t>21/1/2. Jonathan Priestley, JBP’s father.</w:t>
      </w:r>
    </w:p>
    <w:p w:rsidR="00CA14A8" w:rsidRPr="00177014" w:rsidRDefault="00135C53" w:rsidP="00D966D1">
      <w:pPr>
        <w:rPr>
          <w:rFonts w:cs="Arial"/>
        </w:rPr>
      </w:pPr>
      <w:r w:rsidRPr="00177014">
        <w:rPr>
          <w:rFonts w:cs="Arial"/>
        </w:rPr>
        <w:t>21/1/3. JBP’s parents at Blackpool. (</w:t>
      </w:r>
      <w:r w:rsidR="00D966D1" w:rsidRPr="00177014">
        <w:rPr>
          <w:rFonts w:cs="Arial"/>
        </w:rPr>
        <w:t>Photo credit:</w:t>
      </w:r>
      <w:r w:rsidRPr="00177014">
        <w:rPr>
          <w:rFonts w:cs="Arial"/>
        </w:rPr>
        <w:t xml:space="preserve"> South Pier Studio, Blackpool</w:t>
      </w:r>
      <w:r w:rsidR="00CA14A8" w:rsidRPr="00177014">
        <w:rPr>
          <w:rFonts w:cs="Arial"/>
        </w:rPr>
        <w:t>).</w:t>
      </w:r>
    </w:p>
    <w:p w:rsidR="00CA14A8" w:rsidRPr="00177014" w:rsidRDefault="00135C53" w:rsidP="00135C53">
      <w:pPr>
        <w:rPr>
          <w:rFonts w:cs="Arial"/>
        </w:rPr>
      </w:pPr>
      <w:r w:rsidRPr="00177014">
        <w:rPr>
          <w:rFonts w:cs="Arial"/>
        </w:rPr>
        <w:t xml:space="preserve">21/1/4. JBP, baby picture. </w:t>
      </w:r>
      <w:r w:rsidR="00D966D1" w:rsidRPr="00177014">
        <w:rPr>
          <w:rFonts w:cs="Arial"/>
        </w:rPr>
        <w:t xml:space="preserve">(Photo </w:t>
      </w:r>
      <w:r w:rsidR="007C131B" w:rsidRPr="00177014">
        <w:rPr>
          <w:rFonts w:cs="Arial"/>
        </w:rPr>
        <w:t xml:space="preserve">credit: </w:t>
      </w:r>
      <w:r w:rsidRPr="00177014">
        <w:rPr>
          <w:rFonts w:cs="Arial"/>
        </w:rPr>
        <w:t>Slade, Bradford</w:t>
      </w:r>
      <w:r w:rsidR="00CA14A8" w:rsidRPr="00177014">
        <w:rPr>
          <w:rFonts w:cs="Arial"/>
        </w:rPr>
        <w:t>).</w:t>
      </w:r>
    </w:p>
    <w:p w:rsidR="00135C53" w:rsidRPr="00177014" w:rsidRDefault="00135C53" w:rsidP="00135C53">
      <w:pPr>
        <w:rPr>
          <w:rFonts w:cs="Arial"/>
        </w:rPr>
      </w:pPr>
      <w:r w:rsidRPr="00177014">
        <w:rPr>
          <w:rFonts w:cs="Arial"/>
        </w:rPr>
        <w:t xml:space="preserve">21/1/5. </w:t>
      </w:r>
      <w:proofErr w:type="spellStart"/>
      <w:r w:rsidRPr="00177014">
        <w:rPr>
          <w:rFonts w:cs="Arial"/>
        </w:rPr>
        <w:t>Saltburn</w:t>
      </w:r>
      <w:proofErr w:type="spellEnd"/>
      <w:r w:rsidRPr="00177014">
        <w:rPr>
          <w:rFonts w:cs="Arial"/>
        </w:rPr>
        <w:t xml:space="preserve"> United football team, 1905/1906 season.</w:t>
      </w:r>
    </w:p>
    <w:p w:rsidR="00135C53" w:rsidRPr="00177014" w:rsidRDefault="00135C53" w:rsidP="00135C53">
      <w:pPr>
        <w:rPr>
          <w:rFonts w:cs="Arial"/>
        </w:rPr>
      </w:pPr>
      <w:r w:rsidRPr="00177014">
        <w:rPr>
          <w:rFonts w:cs="Arial"/>
        </w:rPr>
        <w:t xml:space="preserve">21/1/6. </w:t>
      </w:r>
      <w:proofErr w:type="spellStart"/>
      <w:r w:rsidRPr="00177014">
        <w:rPr>
          <w:rFonts w:cs="Arial"/>
        </w:rPr>
        <w:t>Cunliffe</w:t>
      </w:r>
      <w:proofErr w:type="spellEnd"/>
      <w:r w:rsidRPr="00177014">
        <w:rPr>
          <w:rFonts w:cs="Arial"/>
        </w:rPr>
        <w:t xml:space="preserve"> Junior School football team, November 1908.</w:t>
      </w:r>
    </w:p>
    <w:p w:rsidR="00135C53" w:rsidRPr="00177014" w:rsidRDefault="00135C53" w:rsidP="00135C53">
      <w:pPr>
        <w:rPr>
          <w:rFonts w:cs="Arial"/>
        </w:rPr>
      </w:pPr>
      <w:r w:rsidRPr="00177014">
        <w:rPr>
          <w:rFonts w:cs="Arial"/>
        </w:rPr>
        <w:t>21/1/7. Postcard from JBP in Copenhagen to his father, 1913.</w:t>
      </w:r>
    </w:p>
    <w:p w:rsidR="00135C53" w:rsidRPr="00177014" w:rsidRDefault="00135C53" w:rsidP="00135C53">
      <w:pPr>
        <w:rPr>
          <w:rFonts w:cs="Arial"/>
        </w:rPr>
      </w:pPr>
      <w:r w:rsidRPr="00177014">
        <w:rPr>
          <w:rFonts w:cs="Arial"/>
        </w:rPr>
        <w:t>21/1/8. Priestley family photo, showing Jonathan, Amy</w:t>
      </w:r>
      <w:r w:rsidR="00BA03EB" w:rsidRPr="00177014">
        <w:rPr>
          <w:rFonts w:cs="Arial"/>
        </w:rPr>
        <w:t xml:space="preserve"> and Winnie. This photo was in the</w:t>
      </w:r>
      <w:r w:rsidRPr="00177014">
        <w:rPr>
          <w:rFonts w:cs="Arial"/>
        </w:rPr>
        <w:t xml:space="preserve"> red wallet </w:t>
      </w:r>
      <w:r w:rsidR="00BA03EB" w:rsidRPr="00177014">
        <w:rPr>
          <w:rFonts w:cs="Arial"/>
        </w:rPr>
        <w:t xml:space="preserve">in 14/5 </w:t>
      </w:r>
      <w:r w:rsidRPr="00177014">
        <w:rPr>
          <w:rFonts w:cs="Arial"/>
        </w:rPr>
        <w:t>with JBP’s army possessions.</w:t>
      </w:r>
    </w:p>
    <w:p w:rsidR="00135C53" w:rsidRPr="00177014" w:rsidRDefault="00135C53" w:rsidP="00135C53">
      <w:pPr>
        <w:rPr>
          <w:rFonts w:cs="Arial"/>
        </w:rPr>
      </w:pPr>
      <w:r w:rsidRPr="00177014">
        <w:rPr>
          <w:rFonts w:cs="Arial"/>
        </w:rPr>
        <w:t>21/1/</w:t>
      </w:r>
      <w:r w:rsidR="00A9191A" w:rsidRPr="00177014">
        <w:rPr>
          <w:rFonts w:cs="Arial"/>
        </w:rPr>
        <w:t>9. JBP with Pat Tempest, 1924. Modern print.</w:t>
      </w:r>
    </w:p>
    <w:p w:rsidR="00135C53" w:rsidRPr="00177014" w:rsidRDefault="00135C53" w:rsidP="00135C53">
      <w:pPr>
        <w:rPr>
          <w:rFonts w:cs="Arial"/>
        </w:rPr>
      </w:pPr>
      <w:r w:rsidRPr="00177014">
        <w:rPr>
          <w:rFonts w:cs="Arial"/>
        </w:rPr>
        <w:t xml:space="preserve">21/1/10. Enlargement </w:t>
      </w:r>
      <w:r w:rsidR="00A9191A" w:rsidRPr="00177014">
        <w:rPr>
          <w:rFonts w:cs="Arial"/>
        </w:rPr>
        <w:t>of the above, close-up of Pat. Modern print.</w:t>
      </w:r>
    </w:p>
    <w:p w:rsidR="00135C53" w:rsidRPr="00177014" w:rsidRDefault="008E51E4" w:rsidP="00135C53">
      <w:pPr>
        <w:rPr>
          <w:rFonts w:cs="Arial"/>
        </w:rPr>
      </w:pPr>
      <w:r w:rsidRPr="00177014">
        <w:rPr>
          <w:rFonts w:cs="Arial"/>
        </w:rPr>
        <w:t>21/1/11. Mrs Eli Tempest (né</w:t>
      </w:r>
      <w:r w:rsidR="00135C53" w:rsidRPr="00177014">
        <w:rPr>
          <w:rFonts w:cs="Arial"/>
        </w:rPr>
        <w:t xml:space="preserve">e Jane </w:t>
      </w:r>
      <w:proofErr w:type="spellStart"/>
      <w:r w:rsidR="00135C53" w:rsidRPr="00177014">
        <w:rPr>
          <w:rFonts w:cs="Arial"/>
        </w:rPr>
        <w:t>Stannard</w:t>
      </w:r>
      <w:proofErr w:type="spellEnd"/>
      <w:r w:rsidR="00135C53" w:rsidRPr="00177014">
        <w:rPr>
          <w:rFonts w:cs="Arial"/>
        </w:rPr>
        <w:t>), JBP’s mother-in-law, with Barbara, 1924.</w:t>
      </w:r>
    </w:p>
    <w:p w:rsidR="00135C53" w:rsidRPr="00177014" w:rsidRDefault="00135C53" w:rsidP="0094780F">
      <w:pPr>
        <w:rPr>
          <w:rFonts w:cs="Arial"/>
        </w:rPr>
      </w:pPr>
      <w:r w:rsidRPr="00177014">
        <w:rPr>
          <w:rFonts w:cs="Arial"/>
        </w:rPr>
        <w:t>21/</w:t>
      </w:r>
      <w:r w:rsidR="0094780F" w:rsidRPr="00177014">
        <w:rPr>
          <w:rFonts w:cs="Arial"/>
        </w:rPr>
        <w:t>1/12. Amy Priestley (née Fletcher), JBP’s step-mother</w:t>
      </w:r>
      <w:r w:rsidRPr="00177014">
        <w:rPr>
          <w:rFonts w:cs="Arial"/>
        </w:rPr>
        <w:t>, 1936.</w:t>
      </w:r>
    </w:p>
    <w:p w:rsidR="00135C53" w:rsidRPr="00177014" w:rsidRDefault="00135C53" w:rsidP="00135C53">
      <w:pPr>
        <w:rPr>
          <w:rFonts w:cs="Arial"/>
        </w:rPr>
      </w:pPr>
      <w:r w:rsidRPr="00177014">
        <w:rPr>
          <w:rFonts w:cs="Arial"/>
        </w:rPr>
        <w:t>21/1/13. 4 photographs of unidentified family, possibly relations of the Tempest family.</w:t>
      </w:r>
    </w:p>
    <w:p w:rsidR="00135C53" w:rsidRPr="00177014" w:rsidRDefault="00135C53" w:rsidP="00A054D7">
      <w:pPr>
        <w:pStyle w:val="Heading2"/>
        <w:rPr>
          <w:rFonts w:cs="Arial"/>
        </w:rPr>
      </w:pPr>
      <w:bookmarkStart w:id="155" w:name="_Toc354400518"/>
      <w:r w:rsidRPr="00177014">
        <w:rPr>
          <w:rFonts w:cs="Arial"/>
        </w:rPr>
        <w:t>21/2 Army</w:t>
      </w:r>
      <w:bookmarkEnd w:id="155"/>
    </w:p>
    <w:p w:rsidR="00135C53" w:rsidRPr="00177014" w:rsidRDefault="00135C53" w:rsidP="008228B1">
      <w:pPr>
        <w:rPr>
          <w:rFonts w:cs="Arial"/>
        </w:rPr>
      </w:pPr>
      <w:r w:rsidRPr="00177014">
        <w:rPr>
          <w:rFonts w:cs="Arial"/>
        </w:rPr>
        <w:t>21/2/1. JBP in uniform, as a lance-corporal (</w:t>
      </w:r>
      <w:r w:rsidR="008228B1" w:rsidRPr="00177014">
        <w:rPr>
          <w:rFonts w:cs="Arial"/>
        </w:rPr>
        <w:t>three-quarter</w:t>
      </w:r>
      <w:r w:rsidRPr="00177014">
        <w:rPr>
          <w:rFonts w:cs="Arial"/>
        </w:rPr>
        <w:t xml:space="preserve"> length portrait).</w:t>
      </w:r>
    </w:p>
    <w:p w:rsidR="00135C53" w:rsidRPr="00177014" w:rsidRDefault="00135C53" w:rsidP="00135C53">
      <w:pPr>
        <w:rPr>
          <w:rFonts w:cs="Arial"/>
        </w:rPr>
      </w:pPr>
      <w:r w:rsidRPr="00177014">
        <w:rPr>
          <w:rFonts w:cs="Arial"/>
        </w:rPr>
        <w:t>21/2/2. Modern enlargement of above.</w:t>
      </w:r>
    </w:p>
    <w:p w:rsidR="00135C53" w:rsidRPr="00177014" w:rsidRDefault="00135C53" w:rsidP="00135C53">
      <w:pPr>
        <w:rPr>
          <w:rFonts w:cs="Arial"/>
        </w:rPr>
      </w:pPr>
      <w:r w:rsidRPr="00177014">
        <w:rPr>
          <w:rFonts w:cs="Arial"/>
        </w:rPr>
        <w:t>21/2/3. JBP in uniform, as a lance-corporal (head and shoulders), postcard. Message, “Dear people …</w:t>
      </w:r>
      <w:r w:rsidR="008E5F55" w:rsidRPr="00177014">
        <w:rPr>
          <w:rFonts w:cs="Arial"/>
        </w:rPr>
        <w:t>”</w:t>
      </w:r>
    </w:p>
    <w:p w:rsidR="006529DE" w:rsidRPr="00177014" w:rsidRDefault="00135C53" w:rsidP="006529DE">
      <w:pPr>
        <w:rPr>
          <w:rFonts w:cs="Arial"/>
        </w:rPr>
      </w:pPr>
      <w:r w:rsidRPr="00177014">
        <w:rPr>
          <w:rFonts w:cs="Arial"/>
        </w:rPr>
        <w:t>21/2/4. Another copy of the same postcard. Message, “With love to Grandfather, &amp; Aunt Sar</w:t>
      </w:r>
      <w:r w:rsidR="006529DE" w:rsidRPr="00177014">
        <w:rPr>
          <w:rFonts w:cs="Arial"/>
        </w:rPr>
        <w:t>ah &amp; Aunt Annie, Jacky”.</w:t>
      </w:r>
    </w:p>
    <w:p w:rsidR="00135C53" w:rsidRPr="00177014" w:rsidRDefault="00135C53" w:rsidP="006529DE">
      <w:pPr>
        <w:rPr>
          <w:rFonts w:cs="Arial"/>
        </w:rPr>
      </w:pPr>
      <w:r w:rsidRPr="00177014">
        <w:rPr>
          <w:rFonts w:cs="Arial"/>
        </w:rPr>
        <w:t>21/2/5. Modern copy of above.</w:t>
      </w:r>
    </w:p>
    <w:p w:rsidR="00135C53" w:rsidRPr="00177014" w:rsidRDefault="00135C53" w:rsidP="00135C53">
      <w:pPr>
        <w:rPr>
          <w:rFonts w:cs="Arial"/>
        </w:rPr>
      </w:pPr>
      <w:r w:rsidRPr="00177014">
        <w:rPr>
          <w:rFonts w:cs="Arial"/>
        </w:rPr>
        <w:t>21/2/6. Hambleton Hall, Rutland</w:t>
      </w:r>
      <w:r w:rsidR="00273646" w:rsidRPr="00177014">
        <w:rPr>
          <w:rFonts w:cs="Arial"/>
        </w:rPr>
        <w:t>:</w:t>
      </w:r>
      <w:r w:rsidRPr="00177014">
        <w:rPr>
          <w:rFonts w:cs="Arial"/>
        </w:rPr>
        <w:t xml:space="preserve"> convalescents concert party, 1916.</w:t>
      </w:r>
    </w:p>
    <w:p w:rsidR="00135C53" w:rsidRPr="00177014" w:rsidRDefault="00135C53" w:rsidP="00135C53">
      <w:pPr>
        <w:rPr>
          <w:rFonts w:cs="Arial"/>
        </w:rPr>
      </w:pPr>
      <w:r w:rsidRPr="00177014">
        <w:rPr>
          <w:rFonts w:cs="Arial"/>
        </w:rPr>
        <w:lastRenderedPageBreak/>
        <w:t>21/2/7. At the cadet battalion. With modern reprint.</w:t>
      </w:r>
    </w:p>
    <w:p w:rsidR="00135C53" w:rsidRPr="00177014" w:rsidRDefault="00135C53" w:rsidP="00135C53">
      <w:pPr>
        <w:rPr>
          <w:rFonts w:cs="Arial"/>
        </w:rPr>
      </w:pPr>
      <w:r w:rsidRPr="00177014">
        <w:rPr>
          <w:rFonts w:cs="Arial"/>
        </w:rPr>
        <w:t>21/2/8. With officers and men of the 2nd. With modern reprint.</w:t>
      </w:r>
    </w:p>
    <w:p w:rsidR="00135C53" w:rsidRPr="00177014" w:rsidRDefault="00135C53" w:rsidP="00135C53">
      <w:pPr>
        <w:rPr>
          <w:rFonts w:cs="Arial"/>
        </w:rPr>
      </w:pPr>
      <w:r w:rsidRPr="00177014">
        <w:rPr>
          <w:rFonts w:cs="Arial"/>
        </w:rPr>
        <w:t>21/2/9. P</w:t>
      </w:r>
      <w:r w:rsidR="007D5770" w:rsidRPr="00177014">
        <w:rPr>
          <w:rFonts w:cs="Arial"/>
        </w:rPr>
        <w:t xml:space="preserve">risoners </w:t>
      </w:r>
      <w:r w:rsidRPr="00177014">
        <w:rPr>
          <w:rFonts w:cs="Arial"/>
        </w:rPr>
        <w:t>o</w:t>
      </w:r>
      <w:r w:rsidR="007D5770" w:rsidRPr="00177014">
        <w:rPr>
          <w:rFonts w:cs="Arial"/>
        </w:rPr>
        <w:t xml:space="preserve">f war </w:t>
      </w:r>
      <w:r w:rsidRPr="00177014">
        <w:rPr>
          <w:rFonts w:cs="Arial"/>
        </w:rPr>
        <w:t>company football team, 1919.</w:t>
      </w:r>
    </w:p>
    <w:p w:rsidR="00135C53" w:rsidRPr="00177014" w:rsidRDefault="00135C53" w:rsidP="00135C53">
      <w:pPr>
        <w:rPr>
          <w:rFonts w:cs="Arial"/>
        </w:rPr>
      </w:pPr>
      <w:r w:rsidRPr="00177014">
        <w:rPr>
          <w:rFonts w:cs="Arial"/>
        </w:rPr>
        <w:t>21/2/10. Souvenir photograph of German prisoners of war, 1919.</w:t>
      </w:r>
    </w:p>
    <w:p w:rsidR="00135C53" w:rsidRPr="00177014" w:rsidRDefault="00135C53" w:rsidP="00135C53">
      <w:pPr>
        <w:rPr>
          <w:rFonts w:cs="Arial"/>
        </w:rPr>
      </w:pPr>
      <w:r w:rsidRPr="00177014">
        <w:rPr>
          <w:rFonts w:cs="Arial"/>
        </w:rPr>
        <w:t xml:space="preserve">21/2/11. Souvenir photograph of German </w:t>
      </w:r>
      <w:proofErr w:type="spellStart"/>
      <w:r w:rsidRPr="00177014">
        <w:rPr>
          <w:rFonts w:cs="Arial"/>
        </w:rPr>
        <w:t>P.o.W</w:t>
      </w:r>
      <w:proofErr w:type="spellEnd"/>
      <w:r w:rsidRPr="00177014">
        <w:rPr>
          <w:rFonts w:cs="Arial"/>
        </w:rPr>
        <w:t>. warrant officers and senior N.C.O.s, 1919.</w:t>
      </w:r>
    </w:p>
    <w:p w:rsidR="00135C53" w:rsidRPr="00177014" w:rsidRDefault="00135C53" w:rsidP="00A054D7">
      <w:pPr>
        <w:pStyle w:val="Heading2"/>
        <w:rPr>
          <w:rFonts w:cs="Arial"/>
        </w:rPr>
      </w:pPr>
      <w:bookmarkStart w:id="156" w:name="_Toc354400519"/>
      <w:r w:rsidRPr="00177014">
        <w:rPr>
          <w:rFonts w:cs="Arial"/>
        </w:rPr>
        <w:t>21/3 1920s</w:t>
      </w:r>
      <w:bookmarkEnd w:id="156"/>
    </w:p>
    <w:p w:rsidR="00135C53" w:rsidRPr="00177014" w:rsidRDefault="00135C53" w:rsidP="00135C53">
      <w:pPr>
        <w:rPr>
          <w:rFonts w:cs="Arial"/>
        </w:rPr>
      </w:pPr>
      <w:r w:rsidRPr="00177014">
        <w:rPr>
          <w:rFonts w:cs="Arial"/>
        </w:rPr>
        <w:t>21/3/1. JBP in the early 1920s, with academic gown over officer’s uniform.</w:t>
      </w:r>
      <w:r w:rsidR="00BA0561" w:rsidRPr="00177014">
        <w:rPr>
          <w:rFonts w:cs="Arial"/>
        </w:rPr>
        <w:t xml:space="preserve"> 2 prints</w:t>
      </w:r>
      <w:r w:rsidR="008D2EC1" w:rsidRPr="00177014">
        <w:rPr>
          <w:rFonts w:cs="Arial"/>
        </w:rPr>
        <w:t>.</w:t>
      </w:r>
    </w:p>
    <w:p w:rsidR="00135C53" w:rsidRPr="00177014" w:rsidRDefault="00135C53" w:rsidP="00135C53">
      <w:pPr>
        <w:rPr>
          <w:rFonts w:cs="Arial"/>
        </w:rPr>
      </w:pPr>
      <w:r w:rsidRPr="00177014">
        <w:rPr>
          <w:rFonts w:cs="Arial"/>
        </w:rPr>
        <w:t>21/3/2. JBP with baby.</w:t>
      </w:r>
    </w:p>
    <w:p w:rsidR="00135C53" w:rsidRPr="00177014" w:rsidRDefault="00135C53" w:rsidP="00135C53">
      <w:pPr>
        <w:rPr>
          <w:rFonts w:cs="Arial"/>
        </w:rPr>
      </w:pPr>
      <w:r w:rsidRPr="00177014">
        <w:rPr>
          <w:rFonts w:cs="Arial"/>
        </w:rPr>
        <w:t xml:space="preserve">21/3/3. Pat with </w:t>
      </w:r>
      <w:r w:rsidR="00BA0561" w:rsidRPr="00177014">
        <w:rPr>
          <w:rFonts w:cs="Arial"/>
        </w:rPr>
        <w:t>Barbara, 1923. Modern print</w:t>
      </w:r>
      <w:r w:rsidRPr="00177014">
        <w:rPr>
          <w:rFonts w:cs="Arial"/>
        </w:rPr>
        <w:t>.</w:t>
      </w:r>
    </w:p>
    <w:p w:rsidR="00135C53" w:rsidRPr="00177014" w:rsidRDefault="00135C53" w:rsidP="00BA0561">
      <w:pPr>
        <w:rPr>
          <w:rFonts w:cs="Arial"/>
        </w:rPr>
      </w:pPr>
      <w:r w:rsidRPr="00177014">
        <w:rPr>
          <w:rFonts w:cs="Arial"/>
        </w:rPr>
        <w:t xml:space="preserve">21/3/4. JBP with Edward Davison and Gerald </w:t>
      </w:r>
      <w:proofErr w:type="spellStart"/>
      <w:r w:rsidRPr="00177014">
        <w:rPr>
          <w:rFonts w:cs="Arial"/>
        </w:rPr>
        <w:t>Bullett</w:t>
      </w:r>
      <w:proofErr w:type="spellEnd"/>
      <w:r w:rsidRPr="00177014">
        <w:rPr>
          <w:rFonts w:cs="Arial"/>
        </w:rPr>
        <w:t>, 1920s</w:t>
      </w:r>
      <w:r w:rsidR="00D966D1" w:rsidRPr="00177014">
        <w:rPr>
          <w:rFonts w:cs="Arial"/>
        </w:rPr>
        <w:t xml:space="preserve">. </w:t>
      </w:r>
      <w:r w:rsidR="00BA0561" w:rsidRPr="00177014">
        <w:rPr>
          <w:rFonts w:cs="Arial"/>
        </w:rPr>
        <w:t>3</w:t>
      </w:r>
      <w:r w:rsidRPr="00177014">
        <w:rPr>
          <w:rFonts w:cs="Arial"/>
        </w:rPr>
        <w:t xml:space="preserve"> photo</w:t>
      </w:r>
      <w:r w:rsidR="00D966D1" w:rsidRPr="00177014">
        <w:rPr>
          <w:rFonts w:cs="Arial"/>
        </w:rPr>
        <w:t>graphs</w:t>
      </w:r>
      <w:r w:rsidRPr="00177014">
        <w:rPr>
          <w:rFonts w:cs="Arial"/>
        </w:rPr>
        <w:t>.</w:t>
      </w:r>
    </w:p>
    <w:p w:rsidR="00135C53" w:rsidRPr="00177014" w:rsidRDefault="00135C53" w:rsidP="00135C53">
      <w:pPr>
        <w:rPr>
          <w:rFonts w:cs="Arial"/>
        </w:rPr>
      </w:pPr>
      <w:r w:rsidRPr="00177014">
        <w:rPr>
          <w:rFonts w:cs="Arial"/>
        </w:rPr>
        <w:t xml:space="preserve">21/3/5. Portrait of Edward Davison, 1926. </w:t>
      </w:r>
      <w:r w:rsidR="00D966D1" w:rsidRPr="00177014">
        <w:rPr>
          <w:rFonts w:cs="Arial"/>
        </w:rPr>
        <w:t xml:space="preserve">(Photo </w:t>
      </w:r>
      <w:r w:rsidR="007C131B" w:rsidRPr="00177014">
        <w:rPr>
          <w:rFonts w:cs="Arial"/>
        </w:rPr>
        <w:t xml:space="preserve">credit: </w:t>
      </w:r>
      <w:r w:rsidRPr="00177014">
        <w:rPr>
          <w:rFonts w:cs="Arial"/>
        </w:rPr>
        <w:t>Eugene Hutchinson) [Oversize].</w:t>
      </w:r>
    </w:p>
    <w:p w:rsidR="00135C53" w:rsidRPr="00177014" w:rsidRDefault="00135C53" w:rsidP="00135C53">
      <w:pPr>
        <w:rPr>
          <w:rFonts w:cs="Arial"/>
        </w:rPr>
      </w:pPr>
      <w:r w:rsidRPr="00177014">
        <w:rPr>
          <w:rFonts w:cs="Arial"/>
        </w:rPr>
        <w:t xml:space="preserve">21/3/6. Charabanc outings run by JBP’s uncle Tom Holt, landlord of the Volunteer in Green Lane, </w:t>
      </w:r>
      <w:proofErr w:type="spellStart"/>
      <w:r w:rsidRPr="00177014">
        <w:rPr>
          <w:rFonts w:cs="Arial"/>
        </w:rPr>
        <w:t>Manningham</w:t>
      </w:r>
      <w:proofErr w:type="spellEnd"/>
      <w:r w:rsidRPr="00177014">
        <w:rPr>
          <w:rFonts w:cs="Arial"/>
        </w:rPr>
        <w:t>. 2 postcards.</w:t>
      </w:r>
    </w:p>
    <w:p w:rsidR="00135C53" w:rsidRPr="00177014" w:rsidRDefault="007C4CE4" w:rsidP="00135C53">
      <w:pPr>
        <w:rPr>
          <w:rFonts w:cs="Arial"/>
        </w:rPr>
      </w:pPr>
      <w:r w:rsidRPr="00177014">
        <w:rPr>
          <w:rFonts w:cs="Arial"/>
        </w:rPr>
        <w:t xml:space="preserve">21/3/7. </w:t>
      </w:r>
      <w:proofErr w:type="spellStart"/>
      <w:r w:rsidRPr="00177014">
        <w:rPr>
          <w:rFonts w:cs="Arial"/>
        </w:rPr>
        <w:t>Hanborough</w:t>
      </w:r>
      <w:proofErr w:type="spellEnd"/>
      <w:r w:rsidRPr="00177014">
        <w:rPr>
          <w:rFonts w:cs="Arial"/>
        </w:rPr>
        <w:t>, view from church tower. Postcard</w:t>
      </w:r>
      <w:r w:rsidR="00135C53" w:rsidRPr="00177014">
        <w:rPr>
          <w:rFonts w:cs="Arial"/>
        </w:rPr>
        <w:t xml:space="preserve">. </w:t>
      </w:r>
      <w:r w:rsidR="00D966D1" w:rsidRPr="00177014">
        <w:rPr>
          <w:rFonts w:cs="Arial"/>
        </w:rPr>
        <w:t xml:space="preserve">(Photo </w:t>
      </w:r>
      <w:r w:rsidR="007C131B" w:rsidRPr="00177014">
        <w:rPr>
          <w:rFonts w:cs="Arial"/>
        </w:rPr>
        <w:t xml:space="preserve">credit: </w:t>
      </w:r>
      <w:r w:rsidR="00135C53" w:rsidRPr="00177014">
        <w:rPr>
          <w:rFonts w:cs="Arial"/>
        </w:rPr>
        <w:t>Frank Packer, Chipping Norton).</w:t>
      </w:r>
    </w:p>
    <w:p w:rsidR="00CA14A8" w:rsidRPr="00177014" w:rsidRDefault="00135C53" w:rsidP="00135C53">
      <w:pPr>
        <w:rPr>
          <w:rFonts w:cs="Arial"/>
        </w:rPr>
      </w:pPr>
      <w:r w:rsidRPr="00177014">
        <w:rPr>
          <w:rFonts w:cs="Arial"/>
        </w:rPr>
        <w:t xml:space="preserve">21/3/8. JBP with Hugh Walpole in a garden, facing each other. </w:t>
      </w:r>
      <w:r w:rsidR="00D966D1" w:rsidRPr="00177014">
        <w:rPr>
          <w:rFonts w:cs="Arial"/>
        </w:rPr>
        <w:t xml:space="preserve">(Photo </w:t>
      </w:r>
      <w:r w:rsidR="007C131B" w:rsidRPr="00177014">
        <w:rPr>
          <w:rFonts w:cs="Arial"/>
        </w:rPr>
        <w:t xml:space="preserve">credit: </w:t>
      </w:r>
      <w:r w:rsidRPr="00177014">
        <w:rPr>
          <w:rFonts w:cs="Arial"/>
        </w:rPr>
        <w:t>Mayson of Keswick</w:t>
      </w:r>
      <w:r w:rsidR="00CA14A8" w:rsidRPr="00177014">
        <w:rPr>
          <w:rFonts w:cs="Arial"/>
        </w:rPr>
        <w:t>).</w:t>
      </w:r>
    </w:p>
    <w:p w:rsidR="00135C53" w:rsidRPr="00177014" w:rsidRDefault="00135C53" w:rsidP="00135C53">
      <w:pPr>
        <w:rPr>
          <w:rFonts w:cs="Arial"/>
        </w:rPr>
      </w:pPr>
      <w:r w:rsidRPr="00177014">
        <w:rPr>
          <w:rFonts w:cs="Arial"/>
        </w:rPr>
        <w:t>21/3/9. JBP with Hugh Walpole in a garden, facing left</w:t>
      </w:r>
      <w:r w:rsidR="00BC4A61" w:rsidRPr="00177014">
        <w:rPr>
          <w:rFonts w:cs="Arial"/>
        </w:rPr>
        <w:t>. P</w:t>
      </w:r>
      <w:r w:rsidRPr="00177014">
        <w:rPr>
          <w:rFonts w:cs="Arial"/>
        </w:rPr>
        <w:t xml:space="preserve">ostcard. </w:t>
      </w:r>
      <w:r w:rsidR="00D966D1" w:rsidRPr="00177014">
        <w:rPr>
          <w:rFonts w:cs="Arial"/>
        </w:rPr>
        <w:t xml:space="preserve">(Photo </w:t>
      </w:r>
      <w:r w:rsidR="007C131B" w:rsidRPr="00177014">
        <w:rPr>
          <w:rFonts w:cs="Arial"/>
        </w:rPr>
        <w:t xml:space="preserve">credit: </w:t>
      </w:r>
      <w:r w:rsidRPr="00177014">
        <w:rPr>
          <w:rFonts w:cs="Arial"/>
        </w:rPr>
        <w:t>Mayson of Keswick).</w:t>
      </w:r>
    </w:p>
    <w:p w:rsidR="00135C53" w:rsidRPr="00177014" w:rsidRDefault="00135C53" w:rsidP="00135C53">
      <w:pPr>
        <w:rPr>
          <w:rFonts w:cs="Arial"/>
        </w:rPr>
      </w:pPr>
      <w:r w:rsidRPr="00177014">
        <w:rPr>
          <w:rFonts w:cs="Arial"/>
        </w:rPr>
        <w:t>21/3/10. Hugh Walpole studio portrait</w:t>
      </w:r>
      <w:r w:rsidR="00510A40" w:rsidRPr="00177014">
        <w:rPr>
          <w:rFonts w:cs="Arial"/>
        </w:rPr>
        <w:t>.</w:t>
      </w:r>
      <w:r w:rsidRPr="00177014">
        <w:rPr>
          <w:rFonts w:cs="Arial"/>
        </w:rPr>
        <w:t xml:space="preserve"> </w:t>
      </w:r>
      <w:r w:rsidR="00D966D1" w:rsidRPr="00177014">
        <w:rPr>
          <w:rFonts w:cs="Arial"/>
        </w:rPr>
        <w:t xml:space="preserve">(Photo </w:t>
      </w:r>
      <w:r w:rsidR="007C131B" w:rsidRPr="00177014">
        <w:rPr>
          <w:rFonts w:cs="Arial"/>
        </w:rPr>
        <w:t xml:space="preserve">credit: </w:t>
      </w:r>
      <w:r w:rsidRPr="00177014">
        <w:rPr>
          <w:rFonts w:cs="Arial"/>
        </w:rPr>
        <w:t xml:space="preserve">Virgil </w:t>
      </w:r>
      <w:proofErr w:type="spellStart"/>
      <w:r w:rsidRPr="00177014">
        <w:rPr>
          <w:rFonts w:cs="Arial"/>
        </w:rPr>
        <w:t>Apger</w:t>
      </w:r>
      <w:proofErr w:type="spellEnd"/>
      <w:r w:rsidRPr="00177014">
        <w:rPr>
          <w:rFonts w:cs="Arial"/>
        </w:rPr>
        <w:t>, M.G.M.).</w:t>
      </w:r>
    </w:p>
    <w:p w:rsidR="00CA14A8" w:rsidRPr="00177014" w:rsidRDefault="00135C53" w:rsidP="00F423A3">
      <w:pPr>
        <w:rPr>
          <w:rFonts w:cs="Arial"/>
        </w:rPr>
      </w:pPr>
      <w:r w:rsidRPr="00177014">
        <w:rPr>
          <w:rFonts w:cs="Arial"/>
        </w:rPr>
        <w:t xml:space="preserve">21/3/11. Bookshop window display for </w:t>
      </w:r>
      <w:r w:rsidR="00AA69DD" w:rsidRPr="00177014">
        <w:rPr>
          <w:rFonts w:cs="Arial"/>
          <w:i/>
        </w:rPr>
        <w:t xml:space="preserve">The Good </w:t>
      </w:r>
      <w:r w:rsidR="00F423A3" w:rsidRPr="00177014">
        <w:rPr>
          <w:rFonts w:cs="Arial"/>
          <w:i/>
        </w:rPr>
        <w:t>Companions</w:t>
      </w:r>
      <w:r w:rsidR="00F423A3" w:rsidRPr="00177014">
        <w:rPr>
          <w:rFonts w:cs="Arial"/>
        </w:rPr>
        <w:t>,</w:t>
      </w:r>
      <w:r w:rsidRPr="00177014">
        <w:rPr>
          <w:rFonts w:cs="Arial"/>
        </w:rPr>
        <w:t xml:space="preserve"> Selfridge’s, </w:t>
      </w:r>
      <w:r w:rsidR="00C165ED" w:rsidRPr="00177014">
        <w:rPr>
          <w:rFonts w:cs="Arial"/>
        </w:rPr>
        <w:t xml:space="preserve">London, </w:t>
      </w:r>
      <w:r w:rsidRPr="00177014">
        <w:rPr>
          <w:rFonts w:cs="Arial"/>
        </w:rPr>
        <w:t xml:space="preserve">probably December 1929. </w:t>
      </w:r>
      <w:r w:rsidR="00D966D1" w:rsidRPr="00177014">
        <w:rPr>
          <w:rFonts w:cs="Arial"/>
        </w:rPr>
        <w:t xml:space="preserve">(Photo </w:t>
      </w:r>
      <w:r w:rsidR="007C131B" w:rsidRPr="00177014">
        <w:rPr>
          <w:rFonts w:cs="Arial"/>
        </w:rPr>
        <w:t xml:space="preserve">credit: </w:t>
      </w:r>
      <w:r w:rsidRPr="00177014">
        <w:rPr>
          <w:rFonts w:cs="Arial"/>
        </w:rPr>
        <w:t>Sims &amp; Co. for Selfridge &amp; Co.</w:t>
      </w:r>
      <w:r w:rsidR="00CA14A8" w:rsidRPr="00177014">
        <w:rPr>
          <w:rFonts w:cs="Arial"/>
        </w:rPr>
        <w:t>).</w:t>
      </w:r>
    </w:p>
    <w:p w:rsidR="00135C53" w:rsidRPr="00177014" w:rsidRDefault="00135C53" w:rsidP="00135C53">
      <w:pPr>
        <w:rPr>
          <w:rFonts w:cs="Arial"/>
        </w:rPr>
      </w:pPr>
      <w:r w:rsidRPr="00177014">
        <w:rPr>
          <w:rFonts w:cs="Arial"/>
        </w:rPr>
        <w:t>21/3/12. JBP portrait by H.J. Whitlock &amp; Son. 3 photographs. [Oversize].</w:t>
      </w:r>
    </w:p>
    <w:p w:rsidR="00135C53" w:rsidRPr="00177014" w:rsidRDefault="00135C53" w:rsidP="00135C53">
      <w:pPr>
        <w:rPr>
          <w:rFonts w:cs="Arial"/>
        </w:rPr>
      </w:pPr>
      <w:r w:rsidRPr="00177014">
        <w:rPr>
          <w:rFonts w:cs="Arial"/>
        </w:rPr>
        <w:t xml:space="preserve">21/3/13. JBP portrait by </w:t>
      </w:r>
      <w:proofErr w:type="spellStart"/>
      <w:r w:rsidRPr="00177014">
        <w:rPr>
          <w:rFonts w:cs="Arial"/>
        </w:rPr>
        <w:t>Lenare</w:t>
      </w:r>
      <w:proofErr w:type="spellEnd"/>
      <w:r w:rsidRPr="00177014">
        <w:rPr>
          <w:rFonts w:cs="Arial"/>
        </w:rPr>
        <w:t>. 4 photographs. [Oversize].</w:t>
      </w:r>
    </w:p>
    <w:p w:rsidR="00135C53" w:rsidRPr="00177014" w:rsidRDefault="00135C53" w:rsidP="00135C53">
      <w:pPr>
        <w:rPr>
          <w:rFonts w:cs="Arial"/>
        </w:rPr>
      </w:pPr>
      <w:r w:rsidRPr="00177014">
        <w:rPr>
          <w:rFonts w:cs="Arial"/>
        </w:rPr>
        <w:t xml:space="preserve">21/3/14. JBP portrait by Howard </w:t>
      </w:r>
      <w:proofErr w:type="spellStart"/>
      <w:r w:rsidRPr="00177014">
        <w:rPr>
          <w:rFonts w:cs="Arial"/>
        </w:rPr>
        <w:t>Coster</w:t>
      </w:r>
      <w:proofErr w:type="spellEnd"/>
      <w:r w:rsidRPr="00177014">
        <w:rPr>
          <w:rFonts w:cs="Arial"/>
        </w:rPr>
        <w:t>. 5 photographs. [Oversize].</w:t>
      </w:r>
    </w:p>
    <w:p w:rsidR="00CA14A8" w:rsidRPr="00177014" w:rsidRDefault="008D2EC1" w:rsidP="008D2EC1">
      <w:pPr>
        <w:rPr>
          <w:rFonts w:cs="Arial"/>
          <w:szCs w:val="24"/>
        </w:rPr>
      </w:pPr>
      <w:r w:rsidRPr="00177014">
        <w:rPr>
          <w:rFonts w:cs="Arial"/>
          <w:szCs w:val="24"/>
        </w:rPr>
        <w:t xml:space="preserve">21/3/15. JBP, Percy </w:t>
      </w:r>
      <w:proofErr w:type="spellStart"/>
      <w:r w:rsidRPr="00177014">
        <w:rPr>
          <w:rFonts w:cs="Arial"/>
          <w:szCs w:val="24"/>
        </w:rPr>
        <w:t>Monkman</w:t>
      </w:r>
      <w:proofErr w:type="spellEnd"/>
      <w:r w:rsidRPr="00177014">
        <w:rPr>
          <w:rFonts w:cs="Arial"/>
          <w:szCs w:val="24"/>
        </w:rPr>
        <w:t xml:space="preserve">, R.H. </w:t>
      </w:r>
      <w:proofErr w:type="spellStart"/>
      <w:r w:rsidRPr="00177014">
        <w:rPr>
          <w:rFonts w:cs="Arial"/>
          <w:szCs w:val="24"/>
        </w:rPr>
        <w:t>Facey</w:t>
      </w:r>
      <w:proofErr w:type="spellEnd"/>
      <w:r w:rsidRPr="00177014">
        <w:rPr>
          <w:rFonts w:cs="Arial"/>
          <w:szCs w:val="24"/>
        </w:rPr>
        <w:t xml:space="preserve">, Alex Keighley, in Bradford, 1920s. </w:t>
      </w:r>
      <w:r w:rsidR="00D966D1" w:rsidRPr="00177014">
        <w:rPr>
          <w:rFonts w:cs="Arial"/>
          <w:szCs w:val="24"/>
        </w:rPr>
        <w:t xml:space="preserve">(Photo credit: </w:t>
      </w:r>
      <w:r w:rsidRPr="00177014">
        <w:rPr>
          <w:rFonts w:cs="Arial"/>
          <w:szCs w:val="24"/>
        </w:rPr>
        <w:t>Commercial Graphic Co.</w:t>
      </w:r>
      <w:r w:rsidR="00CA14A8" w:rsidRPr="00177014">
        <w:rPr>
          <w:rFonts w:cs="Arial"/>
          <w:szCs w:val="24"/>
        </w:rPr>
        <w:t>).</w:t>
      </w:r>
    </w:p>
    <w:p w:rsidR="00CA14A8" w:rsidRPr="00177014" w:rsidRDefault="008D2EC1" w:rsidP="008D2EC1">
      <w:pPr>
        <w:rPr>
          <w:rFonts w:cs="Arial"/>
          <w:szCs w:val="24"/>
        </w:rPr>
      </w:pPr>
      <w:r w:rsidRPr="00177014">
        <w:rPr>
          <w:rFonts w:cs="Arial"/>
          <w:szCs w:val="24"/>
        </w:rPr>
        <w:t xml:space="preserve">21/3/16. JBP and 5 un-named men, 1920s, probably in Bradford. </w:t>
      </w:r>
      <w:r w:rsidR="00D966D1" w:rsidRPr="00177014">
        <w:rPr>
          <w:rFonts w:cs="Arial"/>
          <w:szCs w:val="24"/>
        </w:rPr>
        <w:t xml:space="preserve">(Photo credit: </w:t>
      </w:r>
      <w:r w:rsidRPr="00177014">
        <w:rPr>
          <w:rFonts w:cs="Arial"/>
          <w:szCs w:val="24"/>
        </w:rPr>
        <w:t>Commercial Graphic Co.</w:t>
      </w:r>
      <w:r w:rsidR="00CA14A8" w:rsidRPr="00177014">
        <w:rPr>
          <w:rFonts w:cs="Arial"/>
          <w:szCs w:val="24"/>
        </w:rPr>
        <w:t>).</w:t>
      </w:r>
    </w:p>
    <w:p w:rsidR="00135C53" w:rsidRPr="00177014" w:rsidRDefault="00135C53" w:rsidP="00A054D7">
      <w:pPr>
        <w:pStyle w:val="Heading2"/>
        <w:rPr>
          <w:rFonts w:cs="Arial"/>
        </w:rPr>
      </w:pPr>
      <w:bookmarkStart w:id="157" w:name="_Toc354400520"/>
      <w:r w:rsidRPr="00177014">
        <w:rPr>
          <w:rFonts w:cs="Arial"/>
        </w:rPr>
        <w:t>21/4 Early 1930s</w:t>
      </w:r>
      <w:bookmarkEnd w:id="157"/>
    </w:p>
    <w:p w:rsidR="00135C53" w:rsidRPr="00177014" w:rsidRDefault="00135C53" w:rsidP="00135C53">
      <w:pPr>
        <w:rPr>
          <w:rFonts w:cs="Arial"/>
        </w:rPr>
      </w:pPr>
      <w:r w:rsidRPr="00177014">
        <w:rPr>
          <w:rFonts w:cs="Arial"/>
        </w:rPr>
        <w:t xml:space="preserve">21/4/1. JBP writing, </w:t>
      </w:r>
      <w:r w:rsidR="00033628" w:rsidRPr="00177014">
        <w:rPr>
          <w:rFonts w:cs="Arial"/>
        </w:rPr>
        <w:t>circa</w:t>
      </w:r>
      <w:r w:rsidR="00390467" w:rsidRPr="00177014">
        <w:rPr>
          <w:rFonts w:cs="Arial"/>
        </w:rPr>
        <w:t xml:space="preserve"> </w:t>
      </w:r>
      <w:r w:rsidRPr="00177014">
        <w:rPr>
          <w:rFonts w:cs="Arial"/>
        </w:rPr>
        <w:t xml:space="preserve">1930.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t xml:space="preserve">21/4/2. JBP with pipe, in the study, </w:t>
      </w:r>
      <w:r w:rsidR="00033628" w:rsidRPr="00177014">
        <w:rPr>
          <w:rFonts w:cs="Arial"/>
        </w:rPr>
        <w:t>circa</w:t>
      </w:r>
      <w:r w:rsidR="00390467" w:rsidRPr="00177014">
        <w:rPr>
          <w:rFonts w:cs="Arial"/>
        </w:rPr>
        <w:t xml:space="preserve"> </w:t>
      </w:r>
      <w:r w:rsidRPr="00177014">
        <w:rPr>
          <w:rFonts w:cs="Arial"/>
        </w:rPr>
        <w:t xml:space="preserve">1930.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t xml:space="preserve">21/4/3. JBP with the gramophone, </w:t>
      </w:r>
      <w:r w:rsidR="00033628" w:rsidRPr="00177014">
        <w:rPr>
          <w:rFonts w:cs="Arial"/>
        </w:rPr>
        <w:t>circa</w:t>
      </w:r>
      <w:r w:rsidR="00390467" w:rsidRPr="00177014">
        <w:rPr>
          <w:rFonts w:cs="Arial"/>
        </w:rPr>
        <w:t xml:space="preserve"> </w:t>
      </w:r>
      <w:r w:rsidRPr="00177014">
        <w:rPr>
          <w:rFonts w:cs="Arial"/>
        </w:rPr>
        <w:t xml:space="preserve">1930.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lastRenderedPageBreak/>
        <w:t xml:space="preserve">21/4/4. JBP with model ship, </w:t>
      </w:r>
      <w:r w:rsidR="00033628" w:rsidRPr="00177014">
        <w:rPr>
          <w:rFonts w:cs="Arial"/>
        </w:rPr>
        <w:t>circa</w:t>
      </w:r>
      <w:r w:rsidRPr="00177014">
        <w:rPr>
          <w:rFonts w:cs="Arial"/>
        </w:rPr>
        <w:t xml:space="preserve"> 1930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t xml:space="preserve">21/4/5. JBP with the gramophone, October 1930. </w:t>
      </w:r>
      <w:r w:rsidR="00D966D1" w:rsidRPr="00177014">
        <w:rPr>
          <w:rFonts w:cs="Arial"/>
        </w:rPr>
        <w:t xml:space="preserve">(Photo credit: </w:t>
      </w:r>
      <w:r w:rsidRPr="00177014">
        <w:rPr>
          <w:rFonts w:cs="Arial"/>
        </w:rPr>
        <w:t>Sport &amp; General).</w:t>
      </w:r>
    </w:p>
    <w:p w:rsidR="00135C53" w:rsidRPr="00177014" w:rsidRDefault="00135C53" w:rsidP="00391097">
      <w:pPr>
        <w:rPr>
          <w:rFonts w:cs="Arial"/>
        </w:rPr>
      </w:pPr>
      <w:r w:rsidRPr="00177014">
        <w:rPr>
          <w:rFonts w:cs="Arial"/>
        </w:rPr>
        <w:t xml:space="preserve">21/4/6. </w:t>
      </w:r>
      <w:r w:rsidR="00391097" w:rsidRPr="00177014">
        <w:rPr>
          <w:rFonts w:cs="Arial"/>
        </w:rPr>
        <w:t>JBP with the gramophone, October 1930. (Photo credit: Sport &amp; General).</w:t>
      </w:r>
    </w:p>
    <w:p w:rsidR="00135C53" w:rsidRPr="00177014" w:rsidRDefault="00135C53" w:rsidP="00135C53">
      <w:pPr>
        <w:rPr>
          <w:rFonts w:cs="Arial"/>
        </w:rPr>
      </w:pPr>
      <w:r w:rsidRPr="00177014">
        <w:rPr>
          <w:rFonts w:cs="Arial"/>
        </w:rPr>
        <w:t xml:space="preserve">21/4/7. JBP with boxing-gloves and </w:t>
      </w:r>
      <w:proofErr w:type="spellStart"/>
      <w:r w:rsidRPr="00177014">
        <w:rPr>
          <w:rFonts w:cs="Arial"/>
        </w:rPr>
        <w:t>punchbag</w:t>
      </w:r>
      <w:proofErr w:type="spellEnd"/>
      <w:r w:rsidRPr="00177014">
        <w:rPr>
          <w:rFonts w:cs="Arial"/>
        </w:rPr>
        <w:t xml:space="preserve">, October 1930 </w:t>
      </w:r>
      <w:r w:rsidR="00D966D1" w:rsidRPr="00177014">
        <w:rPr>
          <w:rFonts w:cs="Arial"/>
        </w:rPr>
        <w:t xml:space="preserve">(Photo credit: </w:t>
      </w:r>
      <w:r w:rsidRPr="00177014">
        <w:rPr>
          <w:rFonts w:cs="Arial"/>
        </w:rPr>
        <w:t>Sport &amp; General).</w:t>
      </w:r>
    </w:p>
    <w:p w:rsidR="00135C53" w:rsidRPr="00177014" w:rsidRDefault="00135C53" w:rsidP="00135C53">
      <w:pPr>
        <w:rPr>
          <w:rFonts w:cs="Arial"/>
        </w:rPr>
      </w:pPr>
      <w:r w:rsidRPr="00177014">
        <w:rPr>
          <w:rFonts w:cs="Arial"/>
        </w:rPr>
        <w:t>21/4/8. JBP and Jane with baby, full-length.</w:t>
      </w:r>
    </w:p>
    <w:p w:rsidR="00135C53" w:rsidRPr="00177014" w:rsidRDefault="00135C53" w:rsidP="00135C53">
      <w:pPr>
        <w:rPr>
          <w:rFonts w:cs="Arial"/>
        </w:rPr>
      </w:pPr>
      <w:r w:rsidRPr="00177014">
        <w:rPr>
          <w:rFonts w:cs="Arial"/>
        </w:rPr>
        <w:t>21/4/9. JBP and Jane with baby, close-up.</w:t>
      </w:r>
    </w:p>
    <w:p w:rsidR="00135C53" w:rsidRPr="00177014" w:rsidRDefault="00135C53" w:rsidP="00135C53">
      <w:pPr>
        <w:rPr>
          <w:rFonts w:cs="Arial"/>
        </w:rPr>
      </w:pPr>
      <w:r w:rsidRPr="00177014">
        <w:rPr>
          <w:rFonts w:cs="Arial"/>
        </w:rPr>
        <w:t xml:space="preserve">21/4/10. Rachel’s christening, with Rose Macaulay and Hugh Walpole, 1930. </w:t>
      </w:r>
      <w:r w:rsidR="00D966D1" w:rsidRPr="00177014">
        <w:rPr>
          <w:rFonts w:cs="Arial"/>
        </w:rPr>
        <w:t xml:space="preserve">(Photo </w:t>
      </w:r>
      <w:r w:rsidR="007C131B" w:rsidRPr="00177014">
        <w:rPr>
          <w:rFonts w:cs="Arial"/>
        </w:rPr>
        <w:t xml:space="preserve">credit: </w:t>
      </w:r>
      <w:r w:rsidRPr="00177014">
        <w:rPr>
          <w:rFonts w:cs="Arial"/>
        </w:rPr>
        <w:t xml:space="preserve">Pacific &amp; Atlantic </w:t>
      </w:r>
      <w:r w:rsidR="00853491" w:rsidRPr="00177014">
        <w:rPr>
          <w:rFonts w:cs="Arial"/>
        </w:rPr>
        <w:t>Photographs</w:t>
      </w:r>
      <w:r w:rsidRPr="00177014">
        <w:rPr>
          <w:rFonts w:cs="Arial"/>
        </w:rPr>
        <w:t>).</w:t>
      </w:r>
    </w:p>
    <w:p w:rsidR="00135C53" w:rsidRPr="00177014" w:rsidRDefault="00135C53" w:rsidP="00135C53">
      <w:pPr>
        <w:rPr>
          <w:rFonts w:cs="Arial"/>
        </w:rPr>
      </w:pPr>
      <w:r w:rsidRPr="00177014">
        <w:rPr>
          <w:rFonts w:cs="Arial"/>
        </w:rPr>
        <w:t xml:space="preserve">21/4/11. Rachel’s christening, with Rose Macaulay, Hugh Walpole, and Priestley family, 1930. </w:t>
      </w:r>
      <w:r w:rsidR="00D966D1" w:rsidRPr="00177014">
        <w:rPr>
          <w:rFonts w:cs="Arial"/>
        </w:rPr>
        <w:t xml:space="preserve">(Photo </w:t>
      </w:r>
      <w:r w:rsidR="007C131B" w:rsidRPr="00177014">
        <w:rPr>
          <w:rFonts w:cs="Arial"/>
        </w:rPr>
        <w:t xml:space="preserve">credit: </w:t>
      </w:r>
      <w:r w:rsidRPr="00177014">
        <w:rPr>
          <w:rFonts w:cs="Arial"/>
        </w:rPr>
        <w:t xml:space="preserve">Pacific &amp; Atlantic </w:t>
      </w:r>
      <w:r w:rsidR="00853491" w:rsidRPr="00177014">
        <w:rPr>
          <w:rFonts w:cs="Arial"/>
        </w:rPr>
        <w:t>Photographs</w:t>
      </w:r>
      <w:r w:rsidRPr="00177014">
        <w:rPr>
          <w:rFonts w:cs="Arial"/>
        </w:rPr>
        <w:t>).</w:t>
      </w:r>
    </w:p>
    <w:p w:rsidR="00CA14A8" w:rsidRPr="00177014" w:rsidRDefault="00135C53" w:rsidP="00135C53">
      <w:pPr>
        <w:rPr>
          <w:rFonts w:cs="Arial"/>
        </w:rPr>
      </w:pPr>
      <w:r w:rsidRPr="00177014">
        <w:rPr>
          <w:rFonts w:cs="Arial"/>
        </w:rPr>
        <w:t xml:space="preserve">21/4/12. JBP at railway carriage window, at Waterloo </w:t>
      </w:r>
      <w:proofErr w:type="spellStart"/>
      <w:r w:rsidRPr="00177014">
        <w:rPr>
          <w:rFonts w:cs="Arial"/>
        </w:rPr>
        <w:t>en</w:t>
      </w:r>
      <w:proofErr w:type="spellEnd"/>
      <w:r w:rsidRPr="00177014">
        <w:rPr>
          <w:rFonts w:cs="Arial"/>
        </w:rPr>
        <w:t xml:space="preserve"> route for the U.S.A., 1931. </w:t>
      </w:r>
      <w:r w:rsidR="00D966D1" w:rsidRPr="00177014">
        <w:rPr>
          <w:rFonts w:cs="Arial"/>
        </w:rPr>
        <w:t xml:space="preserve">(Photo </w:t>
      </w:r>
      <w:r w:rsidR="007C131B" w:rsidRPr="00177014">
        <w:rPr>
          <w:rFonts w:cs="Arial"/>
        </w:rPr>
        <w:t xml:space="preserve">credit: </w:t>
      </w:r>
      <w:r w:rsidRPr="00177014">
        <w:rPr>
          <w:rFonts w:cs="Arial"/>
        </w:rPr>
        <w:t>L.N.A.</w:t>
      </w:r>
      <w:r w:rsidR="00CA14A8" w:rsidRPr="00177014">
        <w:rPr>
          <w:rFonts w:cs="Arial"/>
        </w:rPr>
        <w:t>).</w:t>
      </w:r>
    </w:p>
    <w:p w:rsidR="00135C53" w:rsidRPr="00177014" w:rsidRDefault="00135C53" w:rsidP="00135C53">
      <w:pPr>
        <w:rPr>
          <w:rFonts w:cs="Arial"/>
        </w:rPr>
      </w:pPr>
      <w:r w:rsidRPr="00177014">
        <w:rPr>
          <w:rFonts w:cs="Arial"/>
        </w:rPr>
        <w:t>21/4/13. JBP and Jane with Ronald Colman, 1931.</w:t>
      </w:r>
    </w:p>
    <w:p w:rsidR="00135C53" w:rsidRPr="00177014" w:rsidRDefault="00135C53" w:rsidP="00391097">
      <w:pPr>
        <w:rPr>
          <w:rFonts w:cs="Arial"/>
        </w:rPr>
      </w:pPr>
      <w:r w:rsidRPr="00177014">
        <w:rPr>
          <w:rFonts w:cs="Arial"/>
        </w:rPr>
        <w:t xml:space="preserve">21/4/14. </w:t>
      </w:r>
      <w:r w:rsidR="00391097" w:rsidRPr="00177014">
        <w:rPr>
          <w:rFonts w:cs="Arial"/>
        </w:rPr>
        <w:t>JBP with Ronald Colman, 1931. P</w:t>
      </w:r>
      <w:r w:rsidRPr="00177014">
        <w:rPr>
          <w:rFonts w:cs="Arial"/>
        </w:rPr>
        <w:t>rint</w:t>
      </w:r>
      <w:r w:rsidR="00391097" w:rsidRPr="00177014">
        <w:rPr>
          <w:rFonts w:cs="Arial"/>
        </w:rPr>
        <w:t xml:space="preserve"> as 21/4/13</w:t>
      </w:r>
      <w:r w:rsidRPr="00177014">
        <w:rPr>
          <w:rFonts w:cs="Arial"/>
        </w:rPr>
        <w:t>, cut down to remove Jane.</w:t>
      </w:r>
    </w:p>
    <w:p w:rsidR="00135C53" w:rsidRPr="00177014" w:rsidRDefault="00135C53" w:rsidP="00391097">
      <w:pPr>
        <w:rPr>
          <w:rFonts w:cs="Arial"/>
        </w:rPr>
      </w:pPr>
      <w:r w:rsidRPr="00177014">
        <w:rPr>
          <w:rFonts w:cs="Arial"/>
        </w:rPr>
        <w:t xml:space="preserve">21/4/15. </w:t>
      </w:r>
      <w:r w:rsidR="00391097" w:rsidRPr="00177014">
        <w:rPr>
          <w:rFonts w:cs="Arial"/>
        </w:rPr>
        <w:t>JBP with Ronald Colman, 1931. Print as 21/4/13, cut down to remove Jane.</w:t>
      </w:r>
    </w:p>
    <w:p w:rsidR="00135C53" w:rsidRPr="00177014" w:rsidRDefault="00135C53" w:rsidP="00135C53">
      <w:pPr>
        <w:rPr>
          <w:rFonts w:cs="Arial"/>
        </w:rPr>
      </w:pPr>
      <w:r w:rsidRPr="00177014">
        <w:rPr>
          <w:rFonts w:cs="Arial"/>
        </w:rPr>
        <w:t>21/4/16. Ronald Colman, 1931. Signed. [Oversize].</w:t>
      </w:r>
    </w:p>
    <w:p w:rsidR="00135C53" w:rsidRPr="00177014" w:rsidRDefault="00135C53" w:rsidP="00135C53">
      <w:pPr>
        <w:rPr>
          <w:rFonts w:cs="Arial"/>
        </w:rPr>
      </w:pPr>
      <w:r w:rsidRPr="00177014">
        <w:rPr>
          <w:rFonts w:cs="Arial"/>
        </w:rPr>
        <w:t>21/4/17. JBP, Jane and Buster Keaton in a Hollywood studio, 1931</w:t>
      </w:r>
      <w:r w:rsidR="00273646" w:rsidRPr="00177014">
        <w:rPr>
          <w:rFonts w:cs="Arial"/>
        </w:rPr>
        <w:t>:</w:t>
      </w:r>
      <w:r w:rsidRPr="00177014">
        <w:rPr>
          <w:rFonts w:cs="Arial"/>
        </w:rPr>
        <w:t xml:space="preserve"> Keaton doffing his hat.</w:t>
      </w:r>
    </w:p>
    <w:p w:rsidR="00135C53" w:rsidRPr="00177014" w:rsidRDefault="00135C53" w:rsidP="00135C53">
      <w:pPr>
        <w:rPr>
          <w:rFonts w:cs="Arial"/>
        </w:rPr>
      </w:pPr>
      <w:r w:rsidRPr="00177014">
        <w:rPr>
          <w:rFonts w:cs="Arial"/>
        </w:rPr>
        <w:t>21/4/18. JBP, Jane and Buster Keaton in a Hollywood studio, 1931.</w:t>
      </w:r>
    </w:p>
    <w:p w:rsidR="00135C53" w:rsidRPr="00177014" w:rsidRDefault="00135C53" w:rsidP="003468C4">
      <w:pPr>
        <w:rPr>
          <w:rFonts w:cs="Arial"/>
        </w:rPr>
      </w:pPr>
      <w:r w:rsidRPr="00177014">
        <w:rPr>
          <w:rFonts w:cs="Arial"/>
        </w:rPr>
        <w:t xml:space="preserve">21/4/19. </w:t>
      </w:r>
      <w:r w:rsidR="003468C4" w:rsidRPr="00177014">
        <w:rPr>
          <w:rFonts w:cs="Arial"/>
        </w:rPr>
        <w:t>JBP, Jane and Buster Keaton in a Hollywood studio, 1931 (as 21/4/18).</w:t>
      </w:r>
    </w:p>
    <w:p w:rsidR="00135C53" w:rsidRPr="00177014" w:rsidRDefault="00135C53" w:rsidP="00135C53">
      <w:pPr>
        <w:rPr>
          <w:rFonts w:cs="Arial"/>
        </w:rPr>
      </w:pPr>
      <w:r w:rsidRPr="00177014">
        <w:rPr>
          <w:rFonts w:cs="Arial"/>
        </w:rPr>
        <w:t xml:space="preserve">21/4/20. JBP portrait with pipe. </w:t>
      </w:r>
      <w:r w:rsidR="00D966D1" w:rsidRPr="00177014">
        <w:rPr>
          <w:rFonts w:cs="Arial"/>
        </w:rPr>
        <w:t xml:space="preserve">(Photo </w:t>
      </w:r>
      <w:r w:rsidR="007C131B" w:rsidRPr="00177014">
        <w:rPr>
          <w:rFonts w:cs="Arial"/>
        </w:rPr>
        <w:t xml:space="preserve">credit: </w:t>
      </w:r>
      <w:r w:rsidRPr="00177014">
        <w:rPr>
          <w:rFonts w:cs="Arial"/>
        </w:rPr>
        <w:t xml:space="preserve">Melbourne </w:t>
      </w:r>
      <w:proofErr w:type="spellStart"/>
      <w:r w:rsidRPr="00177014">
        <w:rPr>
          <w:rFonts w:cs="Arial"/>
        </w:rPr>
        <w:t>Spurr</w:t>
      </w:r>
      <w:proofErr w:type="spellEnd"/>
      <w:r w:rsidRPr="00177014">
        <w:rPr>
          <w:rFonts w:cs="Arial"/>
        </w:rPr>
        <w:t xml:space="preserve"> of Hollywood).</w:t>
      </w:r>
    </w:p>
    <w:p w:rsidR="00135C53" w:rsidRPr="00177014" w:rsidRDefault="00980ECA" w:rsidP="00135C53">
      <w:pPr>
        <w:rPr>
          <w:rFonts w:cs="Arial"/>
        </w:rPr>
      </w:pPr>
      <w:r w:rsidRPr="00177014">
        <w:rPr>
          <w:rFonts w:cs="Arial"/>
        </w:rPr>
        <w:t xml:space="preserve">21/4/21. JBP, </w:t>
      </w:r>
      <w:r w:rsidR="00390467" w:rsidRPr="00177014">
        <w:rPr>
          <w:rFonts w:cs="Arial"/>
        </w:rPr>
        <w:t>poss</w:t>
      </w:r>
      <w:r w:rsidRPr="00177014">
        <w:rPr>
          <w:rFonts w:cs="Arial"/>
        </w:rPr>
        <w:t>ibly drying off after exercise</w:t>
      </w:r>
      <w:r w:rsidR="008E5F55" w:rsidRPr="00177014">
        <w:rPr>
          <w:rFonts w:cs="Arial"/>
        </w:rPr>
        <w:t>?</w:t>
      </w:r>
    </w:p>
    <w:p w:rsidR="00135C53" w:rsidRPr="00177014" w:rsidRDefault="00135C53" w:rsidP="00135C53">
      <w:pPr>
        <w:rPr>
          <w:rFonts w:cs="Arial"/>
        </w:rPr>
      </w:pPr>
      <w:r w:rsidRPr="00177014">
        <w:rPr>
          <w:rFonts w:cs="Arial"/>
        </w:rPr>
        <w:t>21/4/22. JBP wearing short-sleeved shirt, with pipe, leaning forward to read.</w:t>
      </w:r>
    </w:p>
    <w:p w:rsidR="00135C53" w:rsidRPr="00177014" w:rsidRDefault="00135C53" w:rsidP="00281403">
      <w:pPr>
        <w:rPr>
          <w:rFonts w:cs="Arial"/>
        </w:rPr>
      </w:pPr>
      <w:r w:rsidRPr="00177014">
        <w:rPr>
          <w:rFonts w:cs="Arial"/>
        </w:rPr>
        <w:t xml:space="preserve">21/4/23. JBP at Malvern Festival, 1931, taken from </w:t>
      </w:r>
      <w:proofErr w:type="spellStart"/>
      <w:r w:rsidRPr="00177014">
        <w:rPr>
          <w:rFonts w:cs="Arial"/>
        </w:rPr>
        <w:t>cinefilm</w:t>
      </w:r>
      <w:proofErr w:type="spellEnd"/>
      <w:r w:rsidR="00281403" w:rsidRPr="00177014">
        <w:rPr>
          <w:rFonts w:cs="Arial"/>
        </w:rPr>
        <w:t>. (Print stamped “Property of Thomson Newspapers”</w:t>
      </w:r>
      <w:r w:rsidRPr="00177014">
        <w:rPr>
          <w:rFonts w:cs="Arial"/>
        </w:rPr>
        <w:t xml:space="preserve"> </w:t>
      </w:r>
      <w:r w:rsidR="00281403" w:rsidRPr="00177014">
        <w:rPr>
          <w:rFonts w:cs="Arial"/>
        </w:rPr>
        <w:t>and “17 Jul 1961</w:t>
      </w:r>
      <w:r w:rsidR="00D966D1" w:rsidRPr="00177014">
        <w:rPr>
          <w:rFonts w:cs="Arial"/>
        </w:rPr>
        <w:t>”</w:t>
      </w:r>
      <w:r w:rsidRPr="00177014">
        <w:rPr>
          <w:rFonts w:cs="Arial"/>
        </w:rPr>
        <w:t>).</w:t>
      </w:r>
    </w:p>
    <w:p w:rsidR="00135C53" w:rsidRPr="00177014" w:rsidRDefault="00135C53" w:rsidP="00281403">
      <w:pPr>
        <w:rPr>
          <w:rFonts w:cs="Arial"/>
        </w:rPr>
      </w:pPr>
      <w:r w:rsidRPr="00177014">
        <w:rPr>
          <w:rFonts w:cs="Arial"/>
        </w:rPr>
        <w:t xml:space="preserve">21/4/24. JBP with George Bernard Shaw at Malvern Festival, 1931, taken from </w:t>
      </w:r>
      <w:proofErr w:type="spellStart"/>
      <w:r w:rsidRPr="00177014">
        <w:rPr>
          <w:rFonts w:cs="Arial"/>
        </w:rPr>
        <w:t>cinefilm</w:t>
      </w:r>
      <w:proofErr w:type="spellEnd"/>
      <w:r w:rsidR="00281403" w:rsidRPr="00177014">
        <w:rPr>
          <w:rFonts w:cs="Arial"/>
        </w:rPr>
        <w:t>.</w:t>
      </w:r>
      <w:r w:rsidRPr="00177014">
        <w:rPr>
          <w:rFonts w:cs="Arial"/>
        </w:rPr>
        <w:t xml:space="preserve"> </w:t>
      </w:r>
      <w:r w:rsidR="00281403" w:rsidRPr="00177014">
        <w:rPr>
          <w:rFonts w:cs="Arial"/>
        </w:rPr>
        <w:t>(Print stamped “Property of Thomson Newspapers” and “17 Jul 1961”).</w:t>
      </w:r>
    </w:p>
    <w:p w:rsidR="00135C53" w:rsidRPr="00177014" w:rsidRDefault="00135C53" w:rsidP="00D966D1">
      <w:pPr>
        <w:rPr>
          <w:rFonts w:cs="Arial"/>
        </w:rPr>
      </w:pPr>
      <w:r w:rsidRPr="00177014">
        <w:rPr>
          <w:rFonts w:cs="Arial"/>
        </w:rPr>
        <w:t xml:space="preserve">21/4/25. JBP with George Bernard Shaw and John Drinkwater at Malvern Festival, 1931 (probably 1961 print taken from </w:t>
      </w:r>
      <w:proofErr w:type="spellStart"/>
      <w:r w:rsidRPr="00177014">
        <w:rPr>
          <w:rFonts w:cs="Arial"/>
        </w:rPr>
        <w:t>cinefilm</w:t>
      </w:r>
      <w:proofErr w:type="spellEnd"/>
      <w:r w:rsidR="00D966D1" w:rsidRPr="00177014">
        <w:rPr>
          <w:rFonts w:cs="Arial"/>
        </w:rPr>
        <w:t>, as 21/4/23 and 21/4/24</w:t>
      </w:r>
      <w:r w:rsidRPr="00177014">
        <w:rPr>
          <w:rFonts w:cs="Arial"/>
        </w:rPr>
        <w:t>).</w:t>
      </w:r>
    </w:p>
    <w:p w:rsidR="00135C53" w:rsidRPr="00177014" w:rsidRDefault="00135C53" w:rsidP="00281403">
      <w:pPr>
        <w:rPr>
          <w:rFonts w:cs="Arial"/>
        </w:rPr>
      </w:pPr>
      <w:r w:rsidRPr="00177014">
        <w:rPr>
          <w:rFonts w:cs="Arial"/>
        </w:rPr>
        <w:t xml:space="preserve">21/4/26. “Priestley in the early 1930s in Hampstead”. </w:t>
      </w:r>
      <w:r w:rsidR="00281403" w:rsidRPr="00177014">
        <w:rPr>
          <w:rFonts w:cs="Arial"/>
        </w:rPr>
        <w:t xml:space="preserve">Taken from </w:t>
      </w:r>
      <w:proofErr w:type="spellStart"/>
      <w:r w:rsidR="00281403" w:rsidRPr="00177014">
        <w:rPr>
          <w:rFonts w:cs="Arial"/>
        </w:rPr>
        <w:t>cinefilm</w:t>
      </w:r>
      <w:proofErr w:type="spellEnd"/>
      <w:r w:rsidR="00281403" w:rsidRPr="00177014">
        <w:rPr>
          <w:rFonts w:cs="Arial"/>
        </w:rPr>
        <w:t>. (Print stamped “Property of Thomson Newspapers” and “17 Jul 1961”).</w:t>
      </w:r>
    </w:p>
    <w:p w:rsidR="00135C53" w:rsidRPr="00177014" w:rsidRDefault="00135C53" w:rsidP="00135C53">
      <w:pPr>
        <w:rPr>
          <w:rFonts w:cs="Arial"/>
        </w:rPr>
      </w:pPr>
      <w:r w:rsidRPr="00177014">
        <w:rPr>
          <w:rFonts w:cs="Arial"/>
        </w:rPr>
        <w:t xml:space="preserve">21/4/27. JBP with cast of play </w:t>
      </w:r>
      <w:r w:rsidR="00AA69DD" w:rsidRPr="00177014">
        <w:rPr>
          <w:rFonts w:cs="Arial"/>
          <w:i/>
        </w:rPr>
        <w:t>The Good Companions</w:t>
      </w:r>
      <w:r w:rsidRPr="00177014">
        <w:rPr>
          <w:rFonts w:cs="Arial"/>
        </w:rPr>
        <w:t xml:space="preserve">, autumn 1931. </w:t>
      </w:r>
      <w:r w:rsidR="00D966D1" w:rsidRPr="00177014">
        <w:rPr>
          <w:rFonts w:cs="Arial"/>
        </w:rPr>
        <w:t xml:space="preserve">(Photo credit: </w:t>
      </w:r>
      <w:r w:rsidRPr="00177014">
        <w:rPr>
          <w:rFonts w:cs="Arial"/>
        </w:rPr>
        <w:t xml:space="preserve">Pacific and Atlantic </w:t>
      </w:r>
      <w:r w:rsidR="00853491" w:rsidRPr="00177014">
        <w:rPr>
          <w:rFonts w:cs="Arial"/>
        </w:rPr>
        <w:t>Photographs</w:t>
      </w:r>
      <w:r w:rsidRPr="00177014">
        <w:rPr>
          <w:rFonts w:cs="Arial"/>
        </w:rPr>
        <w:t xml:space="preserve"> Ltd.).</w:t>
      </w:r>
    </w:p>
    <w:p w:rsidR="00135C53" w:rsidRPr="00177014" w:rsidRDefault="00135C53" w:rsidP="00135C53">
      <w:pPr>
        <w:rPr>
          <w:rFonts w:cs="Arial"/>
        </w:rPr>
      </w:pPr>
      <w:r w:rsidRPr="00177014">
        <w:rPr>
          <w:rFonts w:cs="Arial"/>
        </w:rPr>
        <w:lastRenderedPageBreak/>
        <w:t>21/4/28. Postcard of print</w:t>
      </w:r>
      <w:r w:rsidR="003E7FA0" w:rsidRPr="00177014">
        <w:rPr>
          <w:rFonts w:cs="Arial"/>
        </w:rPr>
        <w:t xml:space="preserve">, </w:t>
      </w:r>
      <w:r w:rsidRPr="00177014">
        <w:rPr>
          <w:rFonts w:cs="Arial"/>
        </w:rPr>
        <w:t>probably view of Coleridge’s room at 3 The Grove,</w:t>
      </w:r>
      <w:r w:rsidR="003E7FA0" w:rsidRPr="00177014">
        <w:rPr>
          <w:rFonts w:cs="Arial"/>
        </w:rPr>
        <w:t xml:space="preserve"> Highgate</w:t>
      </w:r>
      <w:r w:rsidR="008078C3" w:rsidRPr="00177014">
        <w:rPr>
          <w:rFonts w:cs="Arial"/>
        </w:rPr>
        <w:t>.</w:t>
      </w:r>
    </w:p>
    <w:p w:rsidR="00135C53" w:rsidRPr="00177014" w:rsidRDefault="003E7FA0" w:rsidP="008078C3">
      <w:pPr>
        <w:rPr>
          <w:rFonts w:cs="Arial"/>
        </w:rPr>
      </w:pPr>
      <w:r w:rsidRPr="00177014">
        <w:rPr>
          <w:rFonts w:cs="Arial"/>
        </w:rPr>
        <w:t>21/4/29. JBP holding print, probably 21/4/28</w:t>
      </w:r>
      <w:r w:rsidR="00135C53" w:rsidRPr="00177014">
        <w:rPr>
          <w:rFonts w:cs="Arial"/>
        </w:rPr>
        <w:t>.</w:t>
      </w:r>
    </w:p>
    <w:p w:rsidR="00135C53" w:rsidRPr="00177014" w:rsidRDefault="00135C53" w:rsidP="00135C53">
      <w:pPr>
        <w:rPr>
          <w:rFonts w:cs="Arial"/>
        </w:rPr>
      </w:pPr>
      <w:r w:rsidRPr="00177014">
        <w:rPr>
          <w:rFonts w:cs="Arial"/>
        </w:rPr>
        <w:t xml:space="preserve">21/4/30. JBP with Jane and baby Tom, May 1932. </w:t>
      </w:r>
      <w:r w:rsidR="00D966D1" w:rsidRPr="00177014">
        <w:rPr>
          <w:rFonts w:cs="Arial"/>
        </w:rPr>
        <w:t xml:space="preserve">(Photo credit: </w:t>
      </w:r>
      <w:r w:rsidRPr="00177014">
        <w:rPr>
          <w:rFonts w:cs="Arial"/>
        </w:rPr>
        <w:t>Special Press).</w:t>
      </w:r>
    </w:p>
    <w:p w:rsidR="00135C53" w:rsidRPr="00177014" w:rsidRDefault="00135C53" w:rsidP="00135C53">
      <w:pPr>
        <w:rPr>
          <w:rFonts w:cs="Arial"/>
        </w:rPr>
      </w:pPr>
      <w:r w:rsidRPr="00177014">
        <w:rPr>
          <w:rFonts w:cs="Arial"/>
        </w:rPr>
        <w:t>21/4/31. JBP in study at 3 The Grove, holding pipe and pen,</w:t>
      </w:r>
      <w:r w:rsidR="003E7FA0" w:rsidRPr="00177014">
        <w:rPr>
          <w:rFonts w:cs="Arial"/>
        </w:rPr>
        <w:t xml:space="preserve"> 1932 or 1933, </w:t>
      </w:r>
      <w:r w:rsidRPr="00177014">
        <w:rPr>
          <w:rFonts w:cs="Arial"/>
        </w:rPr>
        <w:t xml:space="preserve">dated from book on desk, </w:t>
      </w:r>
      <w:r w:rsidR="003E7FA0" w:rsidRPr="00177014">
        <w:rPr>
          <w:rFonts w:cs="Arial"/>
          <w:i/>
        </w:rPr>
        <w:t>The Christmas O</w:t>
      </w:r>
      <w:r w:rsidRPr="00177014">
        <w:rPr>
          <w:rFonts w:cs="Arial"/>
          <w:i/>
        </w:rPr>
        <w:t>mnibus</w:t>
      </w:r>
      <w:r w:rsidRPr="00177014">
        <w:rPr>
          <w:rFonts w:cs="Arial"/>
        </w:rPr>
        <w:t>,</w:t>
      </w:r>
      <w:r w:rsidR="00E91867" w:rsidRPr="00177014">
        <w:rPr>
          <w:rFonts w:cs="Arial"/>
        </w:rPr>
        <w:t xml:space="preserve"> published late 1932</w:t>
      </w:r>
      <w:r w:rsidRPr="00177014">
        <w:rPr>
          <w:rFonts w:cs="Arial"/>
        </w:rPr>
        <w:t xml:space="preserve">. </w:t>
      </w:r>
      <w:r w:rsidR="00D966D1" w:rsidRPr="00177014">
        <w:rPr>
          <w:rFonts w:cs="Arial"/>
        </w:rPr>
        <w:t xml:space="preserve">(Photo </w:t>
      </w:r>
      <w:r w:rsidR="007C131B" w:rsidRPr="00177014">
        <w:rPr>
          <w:rFonts w:cs="Arial"/>
        </w:rPr>
        <w:t xml:space="preserve">credit: </w:t>
      </w:r>
      <w:r w:rsidRPr="00177014">
        <w:rPr>
          <w:rFonts w:cs="Arial"/>
        </w:rPr>
        <w:t>A.W. Kerr).</w:t>
      </w:r>
    </w:p>
    <w:p w:rsidR="00135C53" w:rsidRPr="00177014" w:rsidRDefault="00135C53" w:rsidP="00135C53">
      <w:pPr>
        <w:rPr>
          <w:rFonts w:cs="Arial"/>
        </w:rPr>
      </w:pPr>
      <w:r w:rsidRPr="00177014">
        <w:rPr>
          <w:rFonts w:cs="Arial"/>
        </w:rPr>
        <w:t xml:space="preserve">21/4/32. JBP in study, smoking pipe, 1932 or 1933. </w:t>
      </w:r>
      <w:r w:rsidR="00D966D1" w:rsidRPr="00177014">
        <w:rPr>
          <w:rFonts w:cs="Arial"/>
        </w:rPr>
        <w:t xml:space="preserve">(Photo </w:t>
      </w:r>
      <w:r w:rsidR="007C131B" w:rsidRPr="00177014">
        <w:rPr>
          <w:rFonts w:cs="Arial"/>
        </w:rPr>
        <w:t xml:space="preserve">credit: </w:t>
      </w:r>
      <w:r w:rsidRPr="00177014">
        <w:rPr>
          <w:rFonts w:cs="Arial"/>
        </w:rPr>
        <w:t>A.W. Kerr).</w:t>
      </w:r>
    </w:p>
    <w:p w:rsidR="00135C53" w:rsidRPr="00177014" w:rsidRDefault="00135C53" w:rsidP="00135C53">
      <w:pPr>
        <w:rPr>
          <w:rFonts w:cs="Arial"/>
        </w:rPr>
      </w:pPr>
      <w:r w:rsidRPr="00177014">
        <w:rPr>
          <w:rFonts w:cs="Arial"/>
        </w:rPr>
        <w:t xml:space="preserve">21/4/33. JBP in study, holding pipe, 1932 or 1933. </w:t>
      </w:r>
      <w:r w:rsidR="00D966D1" w:rsidRPr="00177014">
        <w:rPr>
          <w:rFonts w:cs="Arial"/>
        </w:rPr>
        <w:t xml:space="preserve">(Photo </w:t>
      </w:r>
      <w:r w:rsidR="007C131B" w:rsidRPr="00177014">
        <w:rPr>
          <w:rFonts w:cs="Arial"/>
        </w:rPr>
        <w:t xml:space="preserve">credit: </w:t>
      </w:r>
      <w:r w:rsidRPr="00177014">
        <w:rPr>
          <w:rFonts w:cs="Arial"/>
        </w:rPr>
        <w:t>A.W. Kerr).</w:t>
      </w:r>
    </w:p>
    <w:p w:rsidR="00135C53" w:rsidRPr="00177014" w:rsidRDefault="00135C53" w:rsidP="00135C53">
      <w:pPr>
        <w:rPr>
          <w:rFonts w:cs="Arial"/>
        </w:rPr>
      </w:pPr>
      <w:r w:rsidRPr="00177014">
        <w:rPr>
          <w:rFonts w:cs="Arial"/>
        </w:rPr>
        <w:t xml:space="preserve">21/4/34. JBP in study, with book open, 1932 or 1933. </w:t>
      </w:r>
      <w:r w:rsidR="00D966D1" w:rsidRPr="00177014">
        <w:rPr>
          <w:rFonts w:cs="Arial"/>
        </w:rPr>
        <w:t xml:space="preserve">(Photo </w:t>
      </w:r>
      <w:r w:rsidR="007C131B" w:rsidRPr="00177014">
        <w:rPr>
          <w:rFonts w:cs="Arial"/>
        </w:rPr>
        <w:t xml:space="preserve">credit: </w:t>
      </w:r>
      <w:r w:rsidRPr="00177014">
        <w:rPr>
          <w:rFonts w:cs="Arial"/>
        </w:rPr>
        <w:t>A.W. Kerr).</w:t>
      </w:r>
    </w:p>
    <w:p w:rsidR="00135C53" w:rsidRPr="00177014" w:rsidRDefault="00135C53" w:rsidP="00E91867">
      <w:pPr>
        <w:rPr>
          <w:rFonts w:cs="Arial"/>
        </w:rPr>
      </w:pPr>
      <w:r w:rsidRPr="00177014">
        <w:rPr>
          <w:rFonts w:cs="Arial"/>
        </w:rPr>
        <w:t xml:space="preserve">21/4/35. Bookshop window display for </w:t>
      </w:r>
      <w:r w:rsidRPr="00177014">
        <w:rPr>
          <w:rFonts w:cs="Arial"/>
          <w:i/>
        </w:rPr>
        <w:t>Faraway</w:t>
      </w:r>
      <w:r w:rsidR="00F423A3" w:rsidRPr="00177014">
        <w:rPr>
          <w:rFonts w:cs="Arial"/>
        </w:rPr>
        <w:t xml:space="preserve">, </w:t>
      </w:r>
      <w:r w:rsidR="00253090" w:rsidRPr="00177014">
        <w:rPr>
          <w:rFonts w:cs="Arial"/>
        </w:rPr>
        <w:t>Mawson Sw</w:t>
      </w:r>
      <w:r w:rsidR="00E91867" w:rsidRPr="00177014">
        <w:rPr>
          <w:rFonts w:cs="Arial"/>
        </w:rPr>
        <w:t xml:space="preserve">an &amp; Morgan, </w:t>
      </w:r>
      <w:r w:rsidRPr="00177014">
        <w:rPr>
          <w:rFonts w:cs="Arial"/>
        </w:rPr>
        <w:t>Newca</w:t>
      </w:r>
      <w:r w:rsidR="00E91867" w:rsidRPr="00177014">
        <w:rPr>
          <w:rFonts w:cs="Arial"/>
        </w:rPr>
        <w:t>stle</w:t>
      </w:r>
      <w:r w:rsidR="008E5F55" w:rsidRPr="00177014">
        <w:rPr>
          <w:rFonts w:cs="Arial"/>
        </w:rPr>
        <w:t>?</w:t>
      </w:r>
    </w:p>
    <w:p w:rsidR="00135C53" w:rsidRPr="00177014" w:rsidRDefault="00135C53" w:rsidP="00135C53">
      <w:pPr>
        <w:rPr>
          <w:rFonts w:cs="Arial"/>
        </w:rPr>
      </w:pPr>
      <w:r w:rsidRPr="00177014">
        <w:rPr>
          <w:rFonts w:cs="Arial"/>
        </w:rPr>
        <w:t xml:space="preserve">21/4/36. Book trade poster, reprinted from </w:t>
      </w:r>
      <w:r w:rsidR="00E91867" w:rsidRPr="00177014">
        <w:rPr>
          <w:rFonts w:cs="Arial"/>
        </w:rPr>
        <w:t xml:space="preserve">the </w:t>
      </w:r>
      <w:r w:rsidRPr="00177014">
        <w:rPr>
          <w:rFonts w:cs="Arial"/>
          <w:i/>
          <w:iCs/>
        </w:rPr>
        <w:t>Daily Telegraph</w:t>
      </w:r>
      <w:r w:rsidRPr="00177014">
        <w:rPr>
          <w:rFonts w:cs="Arial"/>
        </w:rPr>
        <w:t xml:space="preserve">, on the process of book production, related to </w:t>
      </w:r>
      <w:r w:rsidRPr="00177014">
        <w:rPr>
          <w:rFonts w:cs="Arial"/>
          <w:i/>
        </w:rPr>
        <w:t>Faraway</w:t>
      </w:r>
      <w:r w:rsidRPr="00177014">
        <w:rPr>
          <w:rFonts w:cs="Arial"/>
        </w:rPr>
        <w:t>.</w:t>
      </w:r>
    </w:p>
    <w:p w:rsidR="00135C53" w:rsidRPr="00177014" w:rsidRDefault="00135C53" w:rsidP="00F423A3">
      <w:pPr>
        <w:rPr>
          <w:rFonts w:cs="Arial"/>
        </w:rPr>
      </w:pPr>
      <w:r w:rsidRPr="00177014">
        <w:rPr>
          <w:rFonts w:cs="Arial"/>
        </w:rPr>
        <w:t xml:space="preserve">21/4/37. Bookshop window display for </w:t>
      </w:r>
      <w:r w:rsidRPr="00177014">
        <w:rPr>
          <w:rFonts w:cs="Arial"/>
          <w:i/>
        </w:rPr>
        <w:t>Angel Pavement</w:t>
      </w:r>
      <w:r w:rsidRPr="00177014">
        <w:rPr>
          <w:rFonts w:cs="Arial"/>
        </w:rPr>
        <w:t xml:space="preserve">, D. Wilson, </w:t>
      </w:r>
      <w:proofErr w:type="spellStart"/>
      <w:r w:rsidRPr="00177014">
        <w:rPr>
          <w:rFonts w:cs="Arial"/>
        </w:rPr>
        <w:t>Kirkgate</w:t>
      </w:r>
      <w:proofErr w:type="spellEnd"/>
      <w:r w:rsidRPr="00177014">
        <w:rPr>
          <w:rFonts w:cs="Arial"/>
        </w:rPr>
        <w:t>, Bradford.</w:t>
      </w:r>
    </w:p>
    <w:p w:rsidR="00135C53" w:rsidRPr="00177014" w:rsidRDefault="00135C53" w:rsidP="00E91867">
      <w:pPr>
        <w:rPr>
          <w:rFonts w:cs="Arial"/>
        </w:rPr>
      </w:pPr>
      <w:r w:rsidRPr="00177014">
        <w:rPr>
          <w:rFonts w:cs="Arial"/>
        </w:rPr>
        <w:t xml:space="preserve">21/4/38. JBP </w:t>
      </w:r>
      <w:r w:rsidR="00AA35B0" w:rsidRPr="00177014">
        <w:rPr>
          <w:rFonts w:cs="Arial"/>
        </w:rPr>
        <w:t xml:space="preserve">drinking tea with </w:t>
      </w:r>
      <w:r w:rsidR="00E91867" w:rsidRPr="00177014">
        <w:rPr>
          <w:rFonts w:cs="Arial"/>
        </w:rPr>
        <w:t xml:space="preserve">man, </w:t>
      </w:r>
      <w:r w:rsidR="00F30CF8" w:rsidRPr="00177014">
        <w:rPr>
          <w:rFonts w:cs="Arial"/>
        </w:rPr>
        <w:t xml:space="preserve">probably </w:t>
      </w:r>
      <w:r w:rsidR="00AA35B0" w:rsidRPr="00177014">
        <w:rPr>
          <w:rFonts w:cs="Arial"/>
        </w:rPr>
        <w:t xml:space="preserve">John W. Dunne, </w:t>
      </w:r>
      <w:r w:rsidRPr="00177014">
        <w:rPr>
          <w:rFonts w:cs="Arial"/>
        </w:rPr>
        <w:t xml:space="preserve">has a copy of </w:t>
      </w:r>
      <w:r w:rsidR="00E91867" w:rsidRPr="00177014">
        <w:rPr>
          <w:rFonts w:cs="Arial"/>
          <w:i/>
        </w:rPr>
        <w:t>An Experiment with T</w:t>
      </w:r>
      <w:r w:rsidRPr="00177014">
        <w:rPr>
          <w:rFonts w:cs="Arial"/>
          <w:i/>
        </w:rPr>
        <w:t>ime</w:t>
      </w:r>
      <w:r w:rsidRPr="00177014">
        <w:rPr>
          <w:rFonts w:cs="Arial"/>
        </w:rPr>
        <w:t xml:space="preserve"> under his arm.</w:t>
      </w:r>
    </w:p>
    <w:p w:rsidR="00135C53" w:rsidRPr="00177014" w:rsidRDefault="00135C53" w:rsidP="00135C53">
      <w:pPr>
        <w:rPr>
          <w:rFonts w:cs="Arial"/>
        </w:rPr>
      </w:pPr>
      <w:r w:rsidRPr="00177014">
        <w:rPr>
          <w:rFonts w:cs="Arial"/>
        </w:rPr>
        <w:t>21/4/39. JBP with small cine-camera.</w:t>
      </w:r>
    </w:p>
    <w:p w:rsidR="00135C53" w:rsidRPr="00177014" w:rsidRDefault="00135C53" w:rsidP="00135C53">
      <w:pPr>
        <w:rPr>
          <w:rFonts w:cs="Arial"/>
        </w:rPr>
      </w:pPr>
      <w:r w:rsidRPr="00177014">
        <w:rPr>
          <w:rFonts w:cs="Arial"/>
        </w:rPr>
        <w:t>21/4/40. Another copy of the above.</w:t>
      </w:r>
    </w:p>
    <w:p w:rsidR="00135C53" w:rsidRPr="00177014" w:rsidRDefault="00135C53" w:rsidP="00135C53">
      <w:pPr>
        <w:rPr>
          <w:rFonts w:cs="Arial"/>
        </w:rPr>
      </w:pPr>
      <w:r w:rsidRPr="00177014">
        <w:rPr>
          <w:rFonts w:cs="Arial"/>
        </w:rPr>
        <w:t>21/4/41. JBP smoking, leaning against the outside of a bay window.</w:t>
      </w:r>
    </w:p>
    <w:p w:rsidR="00135C53" w:rsidRPr="00177014" w:rsidRDefault="00135C53" w:rsidP="00135C53">
      <w:pPr>
        <w:rPr>
          <w:rFonts w:cs="Arial"/>
        </w:rPr>
      </w:pPr>
      <w:r w:rsidRPr="00177014">
        <w:rPr>
          <w:rFonts w:cs="Arial"/>
        </w:rPr>
        <w:t xml:space="preserve">21/4/42. JBP looking at bookshelves. </w:t>
      </w:r>
      <w:r w:rsidR="00D966D1" w:rsidRPr="00177014">
        <w:rPr>
          <w:rFonts w:cs="Arial"/>
        </w:rPr>
        <w:t xml:space="preserve">(Photo credit: </w:t>
      </w:r>
      <w:r w:rsidRPr="00177014">
        <w:rPr>
          <w:rFonts w:cs="Arial"/>
        </w:rPr>
        <w:t xml:space="preserve">Wide World </w:t>
      </w:r>
      <w:r w:rsidR="00853491" w:rsidRPr="00177014">
        <w:rPr>
          <w:rFonts w:cs="Arial"/>
        </w:rPr>
        <w:t>Photographs</w:t>
      </w:r>
      <w:r w:rsidRPr="00177014">
        <w:rPr>
          <w:rFonts w:cs="Arial"/>
        </w:rPr>
        <w:t>).</w:t>
      </w:r>
    </w:p>
    <w:p w:rsidR="00135C53" w:rsidRPr="00177014" w:rsidRDefault="00135C53" w:rsidP="00135C53">
      <w:pPr>
        <w:rPr>
          <w:rFonts w:cs="Arial"/>
        </w:rPr>
      </w:pPr>
      <w:r w:rsidRPr="00177014">
        <w:rPr>
          <w:rFonts w:cs="Arial"/>
        </w:rPr>
        <w:t xml:space="preserve">21/4/43. JBP smoking and writing. </w:t>
      </w:r>
      <w:r w:rsidR="00D966D1" w:rsidRPr="00177014">
        <w:rPr>
          <w:rFonts w:cs="Arial"/>
        </w:rPr>
        <w:t xml:space="preserve">(Photo credit: </w:t>
      </w:r>
      <w:r w:rsidRPr="00177014">
        <w:rPr>
          <w:rFonts w:cs="Arial"/>
        </w:rPr>
        <w:t>Evening Standard).</w:t>
      </w:r>
    </w:p>
    <w:p w:rsidR="00135C53" w:rsidRPr="00177014" w:rsidRDefault="00135C53" w:rsidP="00135C53">
      <w:pPr>
        <w:rPr>
          <w:rFonts w:cs="Arial"/>
        </w:rPr>
      </w:pPr>
      <w:r w:rsidRPr="00177014">
        <w:rPr>
          <w:rFonts w:cs="Arial"/>
        </w:rPr>
        <w:t xml:space="preserve">21/4/44. JBP, three-quarter face. </w:t>
      </w:r>
      <w:r w:rsidR="00D966D1" w:rsidRPr="00177014">
        <w:rPr>
          <w:rFonts w:cs="Arial"/>
        </w:rPr>
        <w:t xml:space="preserve">(Photo credit: </w:t>
      </w:r>
      <w:r w:rsidRPr="00177014">
        <w:rPr>
          <w:rFonts w:cs="Arial"/>
        </w:rPr>
        <w:t>Evening Standard).</w:t>
      </w:r>
    </w:p>
    <w:p w:rsidR="00135C53" w:rsidRPr="00177014" w:rsidRDefault="00135C53" w:rsidP="00135C53">
      <w:pPr>
        <w:rPr>
          <w:rFonts w:cs="Arial"/>
        </w:rPr>
      </w:pPr>
      <w:r w:rsidRPr="00177014">
        <w:rPr>
          <w:rFonts w:cs="Arial"/>
        </w:rPr>
        <w:t xml:space="preserve">21/4/45. JBP, three-quarter face, looking down. </w:t>
      </w:r>
      <w:r w:rsidR="00D966D1" w:rsidRPr="00177014">
        <w:rPr>
          <w:rFonts w:cs="Arial"/>
        </w:rPr>
        <w:t xml:space="preserve">(Photo credit: </w:t>
      </w:r>
      <w:r w:rsidRPr="00177014">
        <w:rPr>
          <w:rFonts w:cs="Arial"/>
        </w:rPr>
        <w:t>Evening Standard).</w:t>
      </w:r>
    </w:p>
    <w:p w:rsidR="00135C53" w:rsidRPr="00177014" w:rsidRDefault="00135C53" w:rsidP="00135C53">
      <w:pPr>
        <w:rPr>
          <w:rFonts w:cs="Arial"/>
        </w:rPr>
      </w:pPr>
      <w:r w:rsidRPr="00177014">
        <w:rPr>
          <w:rFonts w:cs="Arial"/>
        </w:rPr>
        <w:t xml:space="preserve">21/4/46. JBP in front of large radio cabinet, early 1930s. </w:t>
      </w:r>
      <w:r w:rsidR="00D966D1" w:rsidRPr="00177014">
        <w:rPr>
          <w:rFonts w:cs="Arial"/>
        </w:rPr>
        <w:t xml:space="preserve">(Photo </w:t>
      </w:r>
      <w:r w:rsidR="007C131B" w:rsidRPr="00177014">
        <w:rPr>
          <w:rFonts w:cs="Arial"/>
        </w:rPr>
        <w:t xml:space="preserve">credit: </w:t>
      </w:r>
      <w:r w:rsidRPr="00177014">
        <w:rPr>
          <w:rFonts w:cs="Arial"/>
        </w:rPr>
        <w:t>Hugh Marr).</w:t>
      </w:r>
    </w:p>
    <w:p w:rsidR="00135C53" w:rsidRPr="00177014" w:rsidRDefault="00135C53" w:rsidP="00135C53">
      <w:pPr>
        <w:rPr>
          <w:rFonts w:cs="Arial"/>
        </w:rPr>
      </w:pPr>
      <w:r w:rsidRPr="00177014">
        <w:rPr>
          <w:rFonts w:cs="Arial"/>
        </w:rPr>
        <w:t>21/4/47. JBP and Jane in the garden.</w:t>
      </w:r>
    </w:p>
    <w:p w:rsidR="00135C53" w:rsidRPr="00177014" w:rsidRDefault="00135C53" w:rsidP="00135C53">
      <w:pPr>
        <w:rPr>
          <w:rFonts w:cs="Arial"/>
        </w:rPr>
      </w:pPr>
      <w:r w:rsidRPr="00177014">
        <w:rPr>
          <w:rFonts w:cs="Arial"/>
        </w:rPr>
        <w:t xml:space="preserve">21/4/48. JBP and Tom, mid-1930s. </w:t>
      </w:r>
      <w:r w:rsidR="00D966D1" w:rsidRPr="00177014">
        <w:rPr>
          <w:rFonts w:cs="Arial"/>
        </w:rPr>
        <w:t xml:space="preserve">(Photo </w:t>
      </w:r>
      <w:r w:rsidR="007C131B" w:rsidRPr="00177014">
        <w:rPr>
          <w:rFonts w:cs="Arial"/>
        </w:rPr>
        <w:t xml:space="preserve">credit: </w:t>
      </w:r>
      <w:r w:rsidRPr="00177014">
        <w:rPr>
          <w:rFonts w:cs="Arial"/>
        </w:rPr>
        <w:t xml:space="preserve">Dorothy </w:t>
      </w:r>
      <w:proofErr w:type="spellStart"/>
      <w:r w:rsidRPr="00177014">
        <w:rPr>
          <w:rFonts w:cs="Arial"/>
        </w:rPr>
        <w:t>Woollons</w:t>
      </w:r>
      <w:proofErr w:type="spellEnd"/>
      <w:r w:rsidRPr="00177014">
        <w:rPr>
          <w:rFonts w:cs="Arial"/>
        </w:rPr>
        <w:t>).</w:t>
      </w:r>
    </w:p>
    <w:p w:rsidR="00135C53" w:rsidRPr="00177014" w:rsidRDefault="00135C53" w:rsidP="00135C53">
      <w:pPr>
        <w:rPr>
          <w:rFonts w:cs="Arial"/>
        </w:rPr>
      </w:pPr>
      <w:r w:rsidRPr="00177014">
        <w:rPr>
          <w:rFonts w:cs="Arial"/>
        </w:rPr>
        <w:t xml:space="preserve">21/4/49. JBP and Tom. </w:t>
      </w:r>
      <w:r w:rsidR="00D966D1" w:rsidRPr="00177014">
        <w:rPr>
          <w:rFonts w:cs="Arial"/>
        </w:rPr>
        <w:t xml:space="preserve">(Photo </w:t>
      </w:r>
      <w:r w:rsidR="007C131B" w:rsidRPr="00177014">
        <w:rPr>
          <w:rFonts w:cs="Arial"/>
        </w:rPr>
        <w:t xml:space="preserve">credit: </w:t>
      </w:r>
      <w:r w:rsidRPr="00177014">
        <w:rPr>
          <w:rFonts w:cs="Arial"/>
        </w:rPr>
        <w:t xml:space="preserve">Dorothy </w:t>
      </w:r>
      <w:proofErr w:type="spellStart"/>
      <w:r w:rsidRPr="00177014">
        <w:rPr>
          <w:rFonts w:cs="Arial"/>
        </w:rPr>
        <w:t>Woollons</w:t>
      </w:r>
      <w:proofErr w:type="spellEnd"/>
      <w:r w:rsidRPr="00177014">
        <w:rPr>
          <w:rFonts w:cs="Arial"/>
        </w:rPr>
        <w:t>) [Oversize].</w:t>
      </w:r>
    </w:p>
    <w:p w:rsidR="00135C53" w:rsidRPr="00177014" w:rsidRDefault="00135C53" w:rsidP="00135C53">
      <w:pPr>
        <w:rPr>
          <w:rFonts w:cs="Arial"/>
        </w:rPr>
      </w:pPr>
      <w:r w:rsidRPr="00177014">
        <w:rPr>
          <w:rFonts w:cs="Arial"/>
        </w:rPr>
        <w:t xml:space="preserve">21/4/50. JBP and Tom with book. </w:t>
      </w:r>
      <w:r w:rsidR="00D966D1" w:rsidRPr="00177014">
        <w:rPr>
          <w:rFonts w:cs="Arial"/>
        </w:rPr>
        <w:t xml:space="preserve">(Photo </w:t>
      </w:r>
      <w:r w:rsidR="007C131B" w:rsidRPr="00177014">
        <w:rPr>
          <w:rFonts w:cs="Arial"/>
        </w:rPr>
        <w:t xml:space="preserve">credit: </w:t>
      </w:r>
      <w:r w:rsidRPr="00177014">
        <w:rPr>
          <w:rFonts w:cs="Arial"/>
        </w:rPr>
        <w:t xml:space="preserve">Dorothy </w:t>
      </w:r>
      <w:proofErr w:type="spellStart"/>
      <w:r w:rsidRPr="00177014">
        <w:rPr>
          <w:rFonts w:cs="Arial"/>
        </w:rPr>
        <w:t>Woollons</w:t>
      </w:r>
      <w:proofErr w:type="spellEnd"/>
      <w:r w:rsidRPr="00177014">
        <w:rPr>
          <w:rFonts w:cs="Arial"/>
        </w:rPr>
        <w:t>) [Oversize].</w:t>
      </w:r>
    </w:p>
    <w:p w:rsidR="00135C53" w:rsidRPr="00177014" w:rsidRDefault="00135C53" w:rsidP="00135C53">
      <w:pPr>
        <w:rPr>
          <w:rFonts w:cs="Arial"/>
        </w:rPr>
      </w:pPr>
      <w:r w:rsidRPr="00177014">
        <w:rPr>
          <w:rFonts w:cs="Arial"/>
        </w:rPr>
        <w:t xml:space="preserve">21/4/51. Tom and Rachel. </w:t>
      </w:r>
      <w:r w:rsidR="00D966D1" w:rsidRPr="00177014">
        <w:rPr>
          <w:rFonts w:cs="Arial"/>
        </w:rPr>
        <w:t xml:space="preserve">(Photo </w:t>
      </w:r>
      <w:r w:rsidR="007C131B" w:rsidRPr="00177014">
        <w:rPr>
          <w:rFonts w:cs="Arial"/>
        </w:rPr>
        <w:t xml:space="preserve">credit: </w:t>
      </w:r>
      <w:r w:rsidRPr="00177014">
        <w:rPr>
          <w:rFonts w:cs="Arial"/>
        </w:rPr>
        <w:t xml:space="preserve">Dorothy </w:t>
      </w:r>
      <w:proofErr w:type="spellStart"/>
      <w:r w:rsidRPr="00177014">
        <w:rPr>
          <w:rFonts w:cs="Arial"/>
        </w:rPr>
        <w:t>Woollons</w:t>
      </w:r>
      <w:proofErr w:type="spellEnd"/>
      <w:r w:rsidRPr="00177014">
        <w:rPr>
          <w:rFonts w:cs="Arial"/>
        </w:rPr>
        <w:t>) [Oversize].</w:t>
      </w:r>
    </w:p>
    <w:p w:rsidR="00135C53" w:rsidRPr="00177014" w:rsidRDefault="00135C53" w:rsidP="00CA14A8">
      <w:pPr>
        <w:rPr>
          <w:rFonts w:cs="Arial"/>
        </w:rPr>
      </w:pPr>
      <w:r w:rsidRPr="00177014">
        <w:rPr>
          <w:rFonts w:cs="Arial"/>
        </w:rPr>
        <w:t xml:space="preserve">21/4/ 52-67. </w:t>
      </w:r>
      <w:r w:rsidR="00CA14A8" w:rsidRPr="00177014">
        <w:rPr>
          <w:rFonts w:cs="Arial"/>
        </w:rPr>
        <w:t>Album of photographs of th</w:t>
      </w:r>
      <w:r w:rsidRPr="00177014">
        <w:rPr>
          <w:rFonts w:cs="Arial"/>
        </w:rPr>
        <w:t xml:space="preserve">e children at Billingham, April 1935. </w:t>
      </w:r>
      <w:r w:rsidR="00D966D1" w:rsidRPr="00177014">
        <w:rPr>
          <w:rFonts w:cs="Arial"/>
        </w:rPr>
        <w:t xml:space="preserve">(Photo </w:t>
      </w:r>
      <w:r w:rsidR="007C131B" w:rsidRPr="00177014">
        <w:rPr>
          <w:rFonts w:cs="Arial"/>
        </w:rPr>
        <w:t xml:space="preserve">credit: </w:t>
      </w:r>
      <w:r w:rsidRPr="00177014">
        <w:rPr>
          <w:rFonts w:cs="Arial"/>
        </w:rPr>
        <w:t xml:space="preserve">Dorothy </w:t>
      </w:r>
      <w:proofErr w:type="spellStart"/>
      <w:r w:rsidRPr="00177014">
        <w:rPr>
          <w:rFonts w:cs="Arial"/>
        </w:rPr>
        <w:t>Woollons</w:t>
      </w:r>
      <w:proofErr w:type="spellEnd"/>
      <w:r w:rsidRPr="00177014">
        <w:rPr>
          <w:rFonts w:cs="Arial"/>
        </w:rPr>
        <w:t>) [Oversize].</w:t>
      </w:r>
    </w:p>
    <w:p w:rsidR="00135C53" w:rsidRPr="00177014" w:rsidRDefault="00135C53" w:rsidP="00135C53">
      <w:pPr>
        <w:rPr>
          <w:rFonts w:cs="Arial"/>
        </w:rPr>
      </w:pPr>
      <w:r w:rsidRPr="00177014">
        <w:rPr>
          <w:rFonts w:cs="Arial"/>
        </w:rPr>
        <w:t>21/4/52. From the lawn. Billingham Manor.</w:t>
      </w:r>
    </w:p>
    <w:p w:rsidR="00135C53" w:rsidRPr="00177014" w:rsidRDefault="00135C53" w:rsidP="00135C53">
      <w:pPr>
        <w:rPr>
          <w:rFonts w:cs="Arial"/>
        </w:rPr>
      </w:pPr>
      <w:r w:rsidRPr="00177014">
        <w:rPr>
          <w:rFonts w:cs="Arial"/>
        </w:rPr>
        <w:t>21/4/53. Three girls, backs to camera.</w:t>
      </w:r>
    </w:p>
    <w:p w:rsidR="00135C53" w:rsidRPr="00177014" w:rsidRDefault="00135C53" w:rsidP="00135C53">
      <w:pPr>
        <w:rPr>
          <w:rFonts w:cs="Arial"/>
        </w:rPr>
      </w:pPr>
      <w:r w:rsidRPr="00177014">
        <w:rPr>
          <w:rFonts w:cs="Arial"/>
        </w:rPr>
        <w:lastRenderedPageBreak/>
        <w:t>21/4/54. Barbara. On horseback.</w:t>
      </w:r>
    </w:p>
    <w:p w:rsidR="00135C53" w:rsidRPr="00177014" w:rsidRDefault="00135C53" w:rsidP="00135C53">
      <w:pPr>
        <w:rPr>
          <w:rFonts w:cs="Arial"/>
        </w:rPr>
      </w:pPr>
      <w:r w:rsidRPr="00177014">
        <w:rPr>
          <w:rFonts w:cs="Arial"/>
        </w:rPr>
        <w:t>21/4/55. Sylvia &amp; Tubby. Sylvia on horseback.</w:t>
      </w:r>
    </w:p>
    <w:p w:rsidR="00135C53" w:rsidRPr="00177014" w:rsidRDefault="00135C53" w:rsidP="00135C53">
      <w:pPr>
        <w:rPr>
          <w:rFonts w:cs="Arial"/>
        </w:rPr>
      </w:pPr>
      <w:r w:rsidRPr="00177014">
        <w:rPr>
          <w:rFonts w:cs="Arial"/>
        </w:rPr>
        <w:t>21/4/56. Angel with Ginger. With dog.</w:t>
      </w:r>
    </w:p>
    <w:p w:rsidR="00135C53" w:rsidRPr="00177014" w:rsidRDefault="00135C53" w:rsidP="00135C53">
      <w:pPr>
        <w:rPr>
          <w:rFonts w:cs="Arial"/>
        </w:rPr>
      </w:pPr>
      <w:r w:rsidRPr="00177014">
        <w:rPr>
          <w:rFonts w:cs="Arial"/>
        </w:rPr>
        <w:t xml:space="preserve">21/4/57. Barbara &amp; </w:t>
      </w:r>
      <w:proofErr w:type="spellStart"/>
      <w:r w:rsidRPr="00177014">
        <w:rPr>
          <w:rFonts w:cs="Arial"/>
        </w:rPr>
        <w:t>Miggy</w:t>
      </w:r>
      <w:proofErr w:type="spellEnd"/>
      <w:r w:rsidRPr="00177014">
        <w:rPr>
          <w:rFonts w:cs="Arial"/>
        </w:rPr>
        <w:t>. With dog.</w:t>
      </w:r>
    </w:p>
    <w:p w:rsidR="00135C53" w:rsidRPr="00177014" w:rsidRDefault="00135C53" w:rsidP="00135C53">
      <w:pPr>
        <w:rPr>
          <w:rFonts w:cs="Arial"/>
        </w:rPr>
      </w:pPr>
      <w:r w:rsidRPr="00177014">
        <w:rPr>
          <w:rFonts w:cs="Arial"/>
        </w:rPr>
        <w:t>21/4/58. Tommy &amp; Tubby &amp; Dove. Tom on horseback with groom.</w:t>
      </w:r>
    </w:p>
    <w:p w:rsidR="00135C53" w:rsidRPr="00177014" w:rsidRDefault="00135C53" w:rsidP="00135C53">
      <w:pPr>
        <w:rPr>
          <w:rFonts w:cs="Arial"/>
        </w:rPr>
      </w:pPr>
      <w:r w:rsidRPr="00177014">
        <w:rPr>
          <w:rFonts w:cs="Arial"/>
        </w:rPr>
        <w:t>21/4/59. Rachel on Tubby, with Dove.</w:t>
      </w:r>
    </w:p>
    <w:p w:rsidR="00135C53" w:rsidRPr="00177014" w:rsidRDefault="00135C53" w:rsidP="00135C53">
      <w:pPr>
        <w:rPr>
          <w:rFonts w:cs="Arial"/>
        </w:rPr>
      </w:pPr>
      <w:r w:rsidRPr="00177014">
        <w:rPr>
          <w:rFonts w:cs="Arial"/>
        </w:rPr>
        <w:t>21/4/60. Barbara &amp; The “Elephant”. Barbara at horse’s head.</w:t>
      </w:r>
    </w:p>
    <w:p w:rsidR="00135C53" w:rsidRPr="00177014" w:rsidRDefault="00135C53" w:rsidP="00135C53">
      <w:pPr>
        <w:rPr>
          <w:rFonts w:cs="Arial"/>
        </w:rPr>
      </w:pPr>
      <w:r w:rsidRPr="00177014">
        <w:rPr>
          <w:rFonts w:cs="Arial"/>
        </w:rPr>
        <w:t>21/4/61. A flower for Nannie. Tom.</w:t>
      </w:r>
    </w:p>
    <w:p w:rsidR="00135C53" w:rsidRPr="00177014" w:rsidRDefault="00135C53" w:rsidP="00135C53">
      <w:pPr>
        <w:rPr>
          <w:rFonts w:cs="Arial"/>
        </w:rPr>
      </w:pPr>
      <w:r w:rsidRPr="00177014">
        <w:rPr>
          <w:rFonts w:cs="Arial"/>
        </w:rPr>
        <w:t>21/4/62. All of them. Rachel, Barbara, Sylvia, Mary, Angela, Tom.</w:t>
      </w:r>
    </w:p>
    <w:p w:rsidR="00135C53" w:rsidRPr="00177014" w:rsidRDefault="00135C53" w:rsidP="00135C53">
      <w:pPr>
        <w:rPr>
          <w:rFonts w:cs="Arial"/>
          <w:lang w:val="it-IT"/>
        </w:rPr>
      </w:pPr>
      <w:r w:rsidRPr="00177014">
        <w:rPr>
          <w:rFonts w:cs="Arial"/>
          <w:lang w:val="it-IT"/>
        </w:rPr>
        <w:t>21/4/63. Barbara, Rachel, Sylvia, Mary, Angela, Tom.</w:t>
      </w:r>
    </w:p>
    <w:p w:rsidR="00135C53" w:rsidRPr="00177014" w:rsidRDefault="00135C53" w:rsidP="00135C53">
      <w:pPr>
        <w:rPr>
          <w:rFonts w:cs="Arial"/>
        </w:rPr>
      </w:pPr>
      <w:r w:rsidRPr="00177014">
        <w:rPr>
          <w:rFonts w:cs="Arial"/>
        </w:rPr>
        <w:t>21/4/64. Rachel does some climbing. On climbing frame.</w:t>
      </w:r>
    </w:p>
    <w:p w:rsidR="00135C53" w:rsidRPr="00177014" w:rsidRDefault="00135C53" w:rsidP="00135C53">
      <w:pPr>
        <w:rPr>
          <w:rFonts w:cs="Arial"/>
        </w:rPr>
      </w:pPr>
      <w:r w:rsidRPr="00177014">
        <w:rPr>
          <w:rFonts w:cs="Arial"/>
        </w:rPr>
        <w:t>21/4/65. Rachel in the garden.</w:t>
      </w:r>
    </w:p>
    <w:p w:rsidR="00135C53" w:rsidRPr="00177014" w:rsidRDefault="00135C53" w:rsidP="00135C53">
      <w:pPr>
        <w:rPr>
          <w:rFonts w:cs="Arial"/>
        </w:rPr>
      </w:pPr>
      <w:r w:rsidRPr="00177014">
        <w:rPr>
          <w:rFonts w:cs="Arial"/>
        </w:rPr>
        <w:t>21/4/66. Rachel looks through. Looking through arch in garden wall.</w:t>
      </w:r>
    </w:p>
    <w:p w:rsidR="00135C53" w:rsidRPr="00177014" w:rsidRDefault="00135C53" w:rsidP="00135C53">
      <w:pPr>
        <w:rPr>
          <w:rFonts w:cs="Arial"/>
        </w:rPr>
      </w:pPr>
      <w:r w:rsidRPr="00177014">
        <w:rPr>
          <w:rFonts w:cs="Arial"/>
        </w:rPr>
        <w:t>21/4/67. Find the thrush. Branches with nest.</w:t>
      </w:r>
    </w:p>
    <w:p w:rsidR="00135C53" w:rsidRPr="00177014" w:rsidRDefault="00135C53" w:rsidP="00A054D7">
      <w:pPr>
        <w:pStyle w:val="Heading2"/>
        <w:rPr>
          <w:rFonts w:cs="Arial"/>
        </w:rPr>
      </w:pPr>
      <w:bookmarkStart w:id="158" w:name="_Toc354400521"/>
      <w:r w:rsidRPr="00177014">
        <w:rPr>
          <w:rFonts w:cs="Arial"/>
        </w:rPr>
        <w:t>21/5 Late 1930s</w:t>
      </w:r>
      <w:bookmarkEnd w:id="158"/>
    </w:p>
    <w:p w:rsidR="00135C53" w:rsidRPr="00177014" w:rsidRDefault="00135C53" w:rsidP="00C94E07">
      <w:pPr>
        <w:rPr>
          <w:rFonts w:cs="Arial"/>
        </w:rPr>
      </w:pPr>
      <w:r w:rsidRPr="00177014">
        <w:rPr>
          <w:rFonts w:cs="Arial"/>
        </w:rPr>
        <w:t>21/5/1. Tennis court at Billingham, I</w:t>
      </w:r>
      <w:r w:rsidR="00C94E07" w:rsidRPr="00177014">
        <w:rPr>
          <w:rFonts w:cs="Arial"/>
        </w:rPr>
        <w:t xml:space="preserve">sle </w:t>
      </w:r>
      <w:r w:rsidRPr="00177014">
        <w:rPr>
          <w:rFonts w:cs="Arial"/>
        </w:rPr>
        <w:t>o</w:t>
      </w:r>
      <w:r w:rsidR="00C94E07" w:rsidRPr="00177014">
        <w:rPr>
          <w:rFonts w:cs="Arial"/>
        </w:rPr>
        <w:t xml:space="preserve">f </w:t>
      </w:r>
      <w:r w:rsidRPr="00177014">
        <w:rPr>
          <w:rFonts w:cs="Arial"/>
        </w:rPr>
        <w:t>W</w:t>
      </w:r>
      <w:r w:rsidR="00C94E07" w:rsidRPr="00177014">
        <w:rPr>
          <w:rFonts w:cs="Arial"/>
        </w:rPr>
        <w:t>ight</w:t>
      </w:r>
      <w:r w:rsidRPr="00177014">
        <w:rPr>
          <w:rFonts w:cs="Arial"/>
        </w:rPr>
        <w:t xml:space="preserve"> </w:t>
      </w:r>
      <w:r w:rsidR="00D966D1" w:rsidRPr="00177014">
        <w:rPr>
          <w:rFonts w:cs="Arial"/>
        </w:rPr>
        <w:t xml:space="preserve">(Photo </w:t>
      </w:r>
      <w:r w:rsidR="007C131B" w:rsidRPr="00177014">
        <w:rPr>
          <w:rFonts w:cs="Arial"/>
        </w:rPr>
        <w:t xml:space="preserve">credit: </w:t>
      </w:r>
      <w:r w:rsidRPr="00177014">
        <w:rPr>
          <w:rFonts w:cs="Arial"/>
        </w:rPr>
        <w:t>Studio Wight).</w:t>
      </w:r>
    </w:p>
    <w:p w:rsidR="00135C53" w:rsidRPr="00177014" w:rsidRDefault="00135C53" w:rsidP="00C94E07">
      <w:pPr>
        <w:rPr>
          <w:rFonts w:cs="Arial"/>
        </w:rPr>
      </w:pPr>
      <w:r w:rsidRPr="00177014">
        <w:rPr>
          <w:rFonts w:cs="Arial"/>
        </w:rPr>
        <w:t xml:space="preserve">21/5/2. Lodge at Billingham, </w:t>
      </w:r>
      <w:r w:rsidR="00C94E07" w:rsidRPr="00177014">
        <w:rPr>
          <w:rFonts w:cs="Arial"/>
        </w:rPr>
        <w:t>Isle of Wight</w:t>
      </w:r>
      <w:r w:rsidRPr="00177014">
        <w:rPr>
          <w:rFonts w:cs="Arial"/>
        </w:rPr>
        <w:t>.</w:t>
      </w:r>
    </w:p>
    <w:p w:rsidR="00135C53" w:rsidRPr="00177014" w:rsidRDefault="00135C53" w:rsidP="00135C53">
      <w:pPr>
        <w:rPr>
          <w:rFonts w:cs="Arial"/>
        </w:rPr>
      </w:pPr>
      <w:r w:rsidRPr="00177014">
        <w:rPr>
          <w:rFonts w:cs="Arial"/>
        </w:rPr>
        <w:t xml:space="preserve">21/5/3. Rachel and Tom on deck of M.S. Europa </w:t>
      </w:r>
      <w:proofErr w:type="spellStart"/>
      <w:r w:rsidRPr="00177014">
        <w:rPr>
          <w:rFonts w:cs="Arial"/>
        </w:rPr>
        <w:t>en</w:t>
      </w:r>
      <w:proofErr w:type="spellEnd"/>
      <w:r w:rsidRPr="00177014">
        <w:rPr>
          <w:rFonts w:cs="Arial"/>
        </w:rPr>
        <w:t xml:space="preserve"> route to Jamaica, 1935.</w:t>
      </w:r>
    </w:p>
    <w:p w:rsidR="00135C53" w:rsidRPr="00177014" w:rsidRDefault="00135C53" w:rsidP="00135C53">
      <w:pPr>
        <w:rPr>
          <w:rFonts w:cs="Arial"/>
        </w:rPr>
      </w:pPr>
      <w:r w:rsidRPr="00177014">
        <w:rPr>
          <w:rFonts w:cs="Arial"/>
        </w:rPr>
        <w:t>21/5/4. Priestley family in Jamaica, 1935. From left</w:t>
      </w:r>
      <w:r w:rsidR="00273646" w:rsidRPr="00177014">
        <w:rPr>
          <w:rFonts w:cs="Arial"/>
        </w:rPr>
        <w:t>:</w:t>
      </w:r>
      <w:r w:rsidRPr="00177014">
        <w:rPr>
          <w:rFonts w:cs="Arial"/>
        </w:rPr>
        <w:t xml:space="preserve"> Mary, Eileen </w:t>
      </w:r>
      <w:proofErr w:type="spellStart"/>
      <w:r w:rsidRPr="00177014">
        <w:rPr>
          <w:rFonts w:cs="Arial"/>
        </w:rPr>
        <w:t>Binns</w:t>
      </w:r>
      <w:proofErr w:type="spellEnd"/>
      <w:r w:rsidRPr="00177014">
        <w:rPr>
          <w:rFonts w:cs="Arial"/>
        </w:rPr>
        <w:t xml:space="preserve"> (nanny), Sylvia, Angela, Rachel, Jane, Tom, Barbara. Unknown man behind them.</w:t>
      </w:r>
    </w:p>
    <w:p w:rsidR="00135C53" w:rsidRPr="00177014" w:rsidRDefault="00135C53" w:rsidP="00135C53">
      <w:pPr>
        <w:rPr>
          <w:rFonts w:cs="Arial"/>
        </w:rPr>
      </w:pPr>
      <w:r w:rsidRPr="00177014">
        <w:rPr>
          <w:rFonts w:cs="Arial"/>
        </w:rPr>
        <w:t>21/5/5. Priestley family in Arizona, 1936. Signed by Jane as a New Year card, 1936.</w:t>
      </w:r>
    </w:p>
    <w:p w:rsidR="00135C53" w:rsidRPr="00177014" w:rsidRDefault="00135C53" w:rsidP="00135C53">
      <w:pPr>
        <w:rPr>
          <w:rFonts w:cs="Arial"/>
        </w:rPr>
      </w:pPr>
      <w:r w:rsidRPr="00177014">
        <w:rPr>
          <w:rFonts w:cs="Arial"/>
        </w:rPr>
        <w:t>21/5/6. JBP with Rachel and Tom (the children wearing dungarees).</w:t>
      </w:r>
    </w:p>
    <w:p w:rsidR="00135C53" w:rsidRPr="00177014" w:rsidRDefault="00135C53" w:rsidP="00135C53">
      <w:pPr>
        <w:rPr>
          <w:rFonts w:cs="Arial"/>
        </w:rPr>
      </w:pPr>
      <w:r w:rsidRPr="00177014">
        <w:rPr>
          <w:rFonts w:cs="Arial"/>
        </w:rPr>
        <w:t>21/5/7. JBP in rocking chair. “Taken in Wickenburg, Arizona, about 1936”.</w:t>
      </w:r>
    </w:p>
    <w:p w:rsidR="00135C53" w:rsidRPr="00177014" w:rsidRDefault="00135C53" w:rsidP="00135C53">
      <w:pPr>
        <w:rPr>
          <w:rFonts w:cs="Arial"/>
        </w:rPr>
      </w:pPr>
      <w:r w:rsidRPr="00177014">
        <w:rPr>
          <w:rFonts w:cs="Arial"/>
        </w:rPr>
        <w:t xml:space="preserve">21/5/8. Priestley family with 2 cowboys but without Rachel or Tom, Arizona. </w:t>
      </w:r>
      <w:proofErr w:type="spellStart"/>
      <w:r w:rsidR="00441BDC" w:rsidRPr="00177014">
        <w:rPr>
          <w:rFonts w:cs="Arial"/>
        </w:rPr>
        <w:t>Remuda</w:t>
      </w:r>
      <w:proofErr w:type="spellEnd"/>
      <w:r w:rsidR="00441BDC" w:rsidRPr="00177014">
        <w:rPr>
          <w:rFonts w:cs="Arial"/>
        </w:rPr>
        <w:t xml:space="preserve"> Ranch</w:t>
      </w:r>
      <w:r w:rsidR="008E5F55" w:rsidRPr="00177014">
        <w:rPr>
          <w:rFonts w:cs="Arial"/>
        </w:rPr>
        <w:t>?</w:t>
      </w:r>
    </w:p>
    <w:p w:rsidR="00135C53" w:rsidRPr="00177014" w:rsidRDefault="00135C53" w:rsidP="00135C53">
      <w:pPr>
        <w:rPr>
          <w:rFonts w:cs="Arial"/>
        </w:rPr>
      </w:pPr>
      <w:r w:rsidRPr="00177014">
        <w:rPr>
          <w:rFonts w:cs="Arial"/>
        </w:rPr>
        <w:t>21/5/9. JBP with Rachel and Tom at Coronado, California. Spring 1936. JBP standing.</w:t>
      </w:r>
    </w:p>
    <w:p w:rsidR="00135C53" w:rsidRPr="00177014" w:rsidRDefault="00135C53" w:rsidP="00135C53">
      <w:pPr>
        <w:rPr>
          <w:rFonts w:cs="Arial"/>
        </w:rPr>
      </w:pPr>
      <w:r w:rsidRPr="00177014">
        <w:rPr>
          <w:rFonts w:cs="Arial"/>
        </w:rPr>
        <w:t>21/5/10. Same occasion</w:t>
      </w:r>
      <w:r w:rsidR="00391097" w:rsidRPr="00177014">
        <w:rPr>
          <w:rFonts w:cs="Arial"/>
        </w:rPr>
        <w:t xml:space="preserve"> as 21/5/9</w:t>
      </w:r>
      <w:r w:rsidRPr="00177014">
        <w:rPr>
          <w:rFonts w:cs="Arial"/>
        </w:rPr>
        <w:t>, JBP sitting back.</w:t>
      </w:r>
    </w:p>
    <w:p w:rsidR="00135C53" w:rsidRPr="00177014" w:rsidRDefault="00135C53" w:rsidP="00135C53">
      <w:pPr>
        <w:rPr>
          <w:rFonts w:cs="Arial"/>
        </w:rPr>
      </w:pPr>
      <w:r w:rsidRPr="00177014">
        <w:rPr>
          <w:rFonts w:cs="Arial"/>
        </w:rPr>
        <w:t>21/5/11. Same occasion</w:t>
      </w:r>
      <w:r w:rsidR="00391097" w:rsidRPr="00177014">
        <w:rPr>
          <w:rFonts w:cs="Arial"/>
        </w:rPr>
        <w:t xml:space="preserve"> as 21/5/9</w:t>
      </w:r>
      <w:r w:rsidRPr="00177014">
        <w:rPr>
          <w:rFonts w:cs="Arial"/>
        </w:rPr>
        <w:t>, close-up.</w:t>
      </w:r>
    </w:p>
    <w:p w:rsidR="00135C53" w:rsidRPr="00177014" w:rsidRDefault="00135C53" w:rsidP="00135C53">
      <w:pPr>
        <w:rPr>
          <w:rFonts w:cs="Arial"/>
        </w:rPr>
      </w:pPr>
      <w:r w:rsidRPr="00177014">
        <w:rPr>
          <w:rFonts w:cs="Arial"/>
        </w:rPr>
        <w:t>21/5/12. “American South-West”</w:t>
      </w:r>
      <w:r w:rsidR="00273646" w:rsidRPr="00177014">
        <w:rPr>
          <w:rFonts w:cs="Arial"/>
        </w:rPr>
        <w:t>:</w:t>
      </w:r>
      <w:r w:rsidRPr="00177014">
        <w:rPr>
          <w:rFonts w:cs="Arial"/>
        </w:rPr>
        <w:t xml:space="preserve"> envelope of </w:t>
      </w:r>
      <w:r w:rsidR="00853491" w:rsidRPr="00177014">
        <w:rPr>
          <w:rFonts w:cs="Arial"/>
        </w:rPr>
        <w:t>photographs</w:t>
      </w:r>
      <w:r w:rsidRPr="00177014">
        <w:rPr>
          <w:rFonts w:cs="Arial"/>
        </w:rPr>
        <w:t xml:space="preserve"> and drawings. Scenery, Navajo, Rainbow Bridge (Utah), Rainbow Lodge.</w:t>
      </w:r>
    </w:p>
    <w:p w:rsidR="00135C53" w:rsidRPr="00177014" w:rsidRDefault="00135C53" w:rsidP="00135C53">
      <w:pPr>
        <w:rPr>
          <w:rFonts w:cs="Arial"/>
        </w:rPr>
      </w:pPr>
      <w:r w:rsidRPr="00177014">
        <w:rPr>
          <w:rFonts w:cs="Arial"/>
        </w:rPr>
        <w:t>21/5/13. JBP (in suit) with a cowboy “in Arizona - about 1937”.</w:t>
      </w:r>
    </w:p>
    <w:p w:rsidR="00135C53" w:rsidRPr="00177014" w:rsidRDefault="00135C53" w:rsidP="00135C53">
      <w:pPr>
        <w:rPr>
          <w:rFonts w:cs="Arial"/>
        </w:rPr>
      </w:pPr>
      <w:r w:rsidRPr="00177014">
        <w:rPr>
          <w:rFonts w:cs="Arial"/>
        </w:rPr>
        <w:t>21/5/14. JBP (in wide-brimmed hat) with cowboy.</w:t>
      </w:r>
    </w:p>
    <w:p w:rsidR="00135C53" w:rsidRPr="00177014" w:rsidRDefault="00135C53" w:rsidP="00135C53">
      <w:pPr>
        <w:rPr>
          <w:rFonts w:cs="Arial"/>
        </w:rPr>
      </w:pPr>
      <w:r w:rsidRPr="00177014">
        <w:rPr>
          <w:rFonts w:cs="Arial"/>
        </w:rPr>
        <w:lastRenderedPageBreak/>
        <w:t>21/5/15. JBP “and a petrified pumpkin on the Painted Desert”.</w:t>
      </w:r>
    </w:p>
    <w:p w:rsidR="00135C53" w:rsidRPr="00177014" w:rsidRDefault="00135C53" w:rsidP="00135C53">
      <w:pPr>
        <w:rPr>
          <w:rFonts w:cs="Arial"/>
        </w:rPr>
      </w:pPr>
      <w:r w:rsidRPr="00177014">
        <w:rPr>
          <w:rFonts w:cs="Arial"/>
        </w:rPr>
        <w:t>21/5/16. JBP (back to camera) “on the road to Rainbow Lodge”.</w:t>
      </w:r>
    </w:p>
    <w:p w:rsidR="00135C53" w:rsidRPr="00177014" w:rsidRDefault="00135C53" w:rsidP="00135C53">
      <w:pPr>
        <w:rPr>
          <w:rFonts w:cs="Arial"/>
        </w:rPr>
      </w:pPr>
      <w:r w:rsidRPr="00177014">
        <w:rPr>
          <w:rFonts w:cs="Arial"/>
        </w:rPr>
        <w:t xml:space="preserve">21/5/17. JBP with Tom in the garden, before opening of Priestley House, 1938.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391097">
      <w:pPr>
        <w:rPr>
          <w:rFonts w:cs="Arial"/>
        </w:rPr>
      </w:pPr>
      <w:r w:rsidRPr="00177014">
        <w:rPr>
          <w:rFonts w:cs="Arial"/>
        </w:rPr>
        <w:t xml:space="preserve">21/5/18. </w:t>
      </w:r>
      <w:r w:rsidR="00391097" w:rsidRPr="00177014">
        <w:rPr>
          <w:rFonts w:cs="Arial"/>
        </w:rPr>
        <w:t>JBP with Tom in the garden, as 21/5/17</w:t>
      </w:r>
      <w:r w:rsidRPr="00177014">
        <w:rPr>
          <w:rFonts w:cs="Arial"/>
        </w:rPr>
        <w:t xml:space="preserve">.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t>21/5/19. Same occasion</w:t>
      </w:r>
      <w:r w:rsidR="00391097" w:rsidRPr="00177014">
        <w:rPr>
          <w:rFonts w:cs="Arial"/>
        </w:rPr>
        <w:t xml:space="preserve"> as 21/5/17</w:t>
      </w:r>
      <w:r w:rsidRPr="00177014">
        <w:rPr>
          <w:rFonts w:cs="Arial"/>
        </w:rPr>
        <w:t xml:space="preserve">, Tom looking at camera.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t>21/5/20. Same occasion</w:t>
      </w:r>
      <w:r w:rsidR="00391097" w:rsidRPr="00177014">
        <w:rPr>
          <w:rFonts w:cs="Arial"/>
        </w:rPr>
        <w:t xml:space="preserve"> as 21/5/17</w:t>
      </w:r>
      <w:r w:rsidRPr="00177014">
        <w:rPr>
          <w:rFonts w:cs="Arial"/>
        </w:rPr>
        <w:t xml:space="preserve">, JBP, Rachel and Tom rolling or unrolling garden hose.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t>21/5/21. JBP with pipe, leaning against wall.</w:t>
      </w:r>
    </w:p>
    <w:p w:rsidR="00135C53" w:rsidRPr="00177014" w:rsidRDefault="00135C53" w:rsidP="00135C53">
      <w:pPr>
        <w:rPr>
          <w:rFonts w:cs="Arial"/>
        </w:rPr>
      </w:pPr>
      <w:r w:rsidRPr="00177014">
        <w:rPr>
          <w:rFonts w:cs="Arial"/>
        </w:rPr>
        <w:t>21/5/22. JBP in the garden. Negative. Envelope marked “For the camera shop”.</w:t>
      </w:r>
    </w:p>
    <w:p w:rsidR="00135C53" w:rsidRPr="00177014" w:rsidRDefault="00135C53" w:rsidP="00135C53">
      <w:pPr>
        <w:rPr>
          <w:rFonts w:cs="Arial"/>
        </w:rPr>
      </w:pPr>
      <w:r w:rsidRPr="00177014">
        <w:rPr>
          <w:rFonts w:cs="Arial"/>
        </w:rPr>
        <w:t>21/5/23. JBP at his desk in the study at Billingham, in dressing-gown, pouring tea.</w:t>
      </w:r>
    </w:p>
    <w:p w:rsidR="00CA14A8" w:rsidRPr="00177014" w:rsidRDefault="00135C53" w:rsidP="00135C53">
      <w:pPr>
        <w:rPr>
          <w:rFonts w:cs="Arial"/>
        </w:rPr>
      </w:pPr>
      <w:r w:rsidRPr="00177014">
        <w:rPr>
          <w:rFonts w:cs="Arial"/>
        </w:rPr>
        <w:t xml:space="preserve">21/5/24. </w:t>
      </w:r>
      <w:r w:rsidRPr="00177014">
        <w:rPr>
          <w:rFonts w:cs="Arial"/>
          <w:i/>
        </w:rPr>
        <w:t>Salute to America</w:t>
      </w:r>
      <w:r w:rsidRPr="00177014">
        <w:rPr>
          <w:rFonts w:cs="Arial"/>
        </w:rPr>
        <w:t xml:space="preserve">. B.B.C. television recording at Alexandra Palace, 8 May 1939. JBP and Cedric </w:t>
      </w:r>
      <w:proofErr w:type="spellStart"/>
      <w:r w:rsidRPr="00177014">
        <w:rPr>
          <w:rFonts w:cs="Arial"/>
        </w:rPr>
        <w:t>Belfrage</w:t>
      </w:r>
      <w:proofErr w:type="spellEnd"/>
      <w:r w:rsidRPr="00177014">
        <w:rPr>
          <w:rFonts w:cs="Arial"/>
        </w:rPr>
        <w:t xml:space="preserve">. </w:t>
      </w:r>
      <w:r w:rsidR="00D966D1" w:rsidRPr="00177014">
        <w:rPr>
          <w:rFonts w:cs="Arial"/>
        </w:rPr>
        <w:t xml:space="preserve">(Photo credit: </w:t>
      </w:r>
      <w:r w:rsidRPr="00177014">
        <w:rPr>
          <w:rFonts w:cs="Arial"/>
        </w:rPr>
        <w:t>BBC</w:t>
      </w:r>
      <w:r w:rsidR="00CA14A8" w:rsidRPr="00177014">
        <w:rPr>
          <w:rFonts w:cs="Arial"/>
        </w:rPr>
        <w:t>).</w:t>
      </w:r>
    </w:p>
    <w:p w:rsidR="00135C53" w:rsidRPr="00177014" w:rsidRDefault="00135C53" w:rsidP="00452563">
      <w:pPr>
        <w:rPr>
          <w:rFonts w:cs="Arial"/>
        </w:rPr>
      </w:pPr>
      <w:r w:rsidRPr="00177014">
        <w:rPr>
          <w:rFonts w:cs="Arial"/>
        </w:rPr>
        <w:t>21/5/25. Woman in Edwardian dress, with hat and veil, sta</w:t>
      </w:r>
      <w:r w:rsidR="00441BDC" w:rsidRPr="00177014">
        <w:rPr>
          <w:rFonts w:cs="Arial"/>
        </w:rPr>
        <w:t xml:space="preserve">nding on brick steps in garden, </w:t>
      </w:r>
      <w:r w:rsidR="00DC35B1" w:rsidRPr="00177014">
        <w:rPr>
          <w:rFonts w:cs="Arial"/>
        </w:rPr>
        <w:t>p</w:t>
      </w:r>
      <w:r w:rsidR="00452563" w:rsidRPr="00177014">
        <w:rPr>
          <w:rFonts w:cs="Arial"/>
        </w:rPr>
        <w:t>ossibly fan</w:t>
      </w:r>
      <w:r w:rsidR="00441BDC" w:rsidRPr="00177014">
        <w:rPr>
          <w:rFonts w:cs="Arial"/>
        </w:rPr>
        <w:t>cy dress party</w:t>
      </w:r>
      <w:r w:rsidR="00DC35B1" w:rsidRPr="00177014">
        <w:rPr>
          <w:rFonts w:cs="Arial"/>
        </w:rPr>
        <w:t>?</w:t>
      </w:r>
      <w:r w:rsidR="00452563" w:rsidRPr="00177014">
        <w:rPr>
          <w:rFonts w:cs="Arial"/>
        </w:rPr>
        <w:t xml:space="preserve"> </w:t>
      </w:r>
      <w:r w:rsidRPr="00177014">
        <w:rPr>
          <w:rFonts w:cs="Arial"/>
        </w:rPr>
        <w:t xml:space="preserve">Negative. </w:t>
      </w:r>
    </w:p>
    <w:p w:rsidR="00135C53" w:rsidRPr="00177014" w:rsidRDefault="00135C53" w:rsidP="00135C53">
      <w:pPr>
        <w:rPr>
          <w:rFonts w:cs="Arial"/>
        </w:rPr>
      </w:pPr>
      <w:r w:rsidRPr="00177014">
        <w:rPr>
          <w:rFonts w:cs="Arial"/>
        </w:rPr>
        <w:t xml:space="preserve">21/5/26. JBP on Cunard liner returning to UK late 1930s with Sylvia, Jane, Mary and Angela. </w:t>
      </w:r>
      <w:r w:rsidR="00D966D1" w:rsidRPr="00177014">
        <w:rPr>
          <w:rFonts w:cs="Arial"/>
        </w:rPr>
        <w:t xml:space="preserve">(Photo </w:t>
      </w:r>
      <w:r w:rsidR="007C131B" w:rsidRPr="00177014">
        <w:rPr>
          <w:rFonts w:cs="Arial"/>
        </w:rPr>
        <w:t xml:space="preserve">credit: </w:t>
      </w:r>
      <w:r w:rsidRPr="00177014">
        <w:rPr>
          <w:rFonts w:cs="Arial"/>
        </w:rPr>
        <w:t>Ella Barnett, New York).</w:t>
      </w:r>
    </w:p>
    <w:p w:rsidR="00135C53" w:rsidRPr="00177014" w:rsidRDefault="00135C53" w:rsidP="00A054D7">
      <w:pPr>
        <w:pStyle w:val="Heading2"/>
        <w:rPr>
          <w:rFonts w:cs="Arial"/>
        </w:rPr>
      </w:pPr>
      <w:bookmarkStart w:id="159" w:name="_Toc354400522"/>
      <w:r w:rsidRPr="00177014">
        <w:rPr>
          <w:rFonts w:cs="Arial"/>
        </w:rPr>
        <w:t>21/6 Charity sports events</w:t>
      </w:r>
      <w:bookmarkEnd w:id="159"/>
    </w:p>
    <w:p w:rsidR="00135C53" w:rsidRPr="00177014" w:rsidRDefault="00135C53" w:rsidP="00135C53">
      <w:pPr>
        <w:rPr>
          <w:rFonts w:cs="Arial"/>
        </w:rPr>
      </w:pPr>
      <w:r w:rsidRPr="00177014">
        <w:rPr>
          <w:rFonts w:cs="Arial"/>
        </w:rPr>
        <w:t>21/6/1. Scratch football side. Team photo with JBP, J.C. Squire, A.D. Peters.</w:t>
      </w:r>
    </w:p>
    <w:p w:rsidR="00135C53" w:rsidRPr="00177014" w:rsidRDefault="00135C53" w:rsidP="00135C53">
      <w:pPr>
        <w:rPr>
          <w:rFonts w:cs="Arial"/>
        </w:rPr>
      </w:pPr>
      <w:r w:rsidRPr="00177014">
        <w:rPr>
          <w:rFonts w:cs="Arial"/>
        </w:rPr>
        <w:t xml:space="preserve">21/6/2. Team for Authors v. Actresses charity cricket match, “probably 1934”. Gerald Gould, Miles </w:t>
      </w:r>
      <w:proofErr w:type="spellStart"/>
      <w:r w:rsidRPr="00177014">
        <w:rPr>
          <w:rFonts w:cs="Arial"/>
        </w:rPr>
        <w:t>Malleson</w:t>
      </w:r>
      <w:proofErr w:type="spellEnd"/>
      <w:r w:rsidRPr="00177014">
        <w:rPr>
          <w:rFonts w:cs="Arial"/>
        </w:rPr>
        <w:t xml:space="preserve">, James Laver, R.C. Sherriff, Alec Waugh, Ivor Brown, A.J. Cronin, Arthur Bliss, JBP, J.C. Squire, Ralph Strauss. </w:t>
      </w:r>
      <w:r w:rsidR="00D966D1" w:rsidRPr="00177014">
        <w:rPr>
          <w:rFonts w:cs="Arial"/>
        </w:rPr>
        <w:t xml:space="preserve">(Photo credit: </w:t>
      </w:r>
      <w:r w:rsidRPr="00177014">
        <w:rPr>
          <w:rFonts w:cs="Arial"/>
        </w:rPr>
        <w:t>London News Agency).</w:t>
      </w:r>
    </w:p>
    <w:p w:rsidR="00135C53" w:rsidRPr="00177014" w:rsidRDefault="00135C53" w:rsidP="00391097">
      <w:pPr>
        <w:rPr>
          <w:rFonts w:cs="Arial"/>
        </w:rPr>
      </w:pPr>
      <w:r w:rsidRPr="00177014">
        <w:rPr>
          <w:rFonts w:cs="Arial"/>
        </w:rPr>
        <w:t xml:space="preserve">21/6/3. Another </w:t>
      </w:r>
      <w:r w:rsidR="00391097" w:rsidRPr="00177014">
        <w:rPr>
          <w:rFonts w:cs="Arial"/>
        </w:rPr>
        <w:t>print</w:t>
      </w:r>
      <w:r w:rsidRPr="00177014">
        <w:rPr>
          <w:rFonts w:cs="Arial"/>
        </w:rPr>
        <w:t xml:space="preserve"> of </w:t>
      </w:r>
      <w:r w:rsidR="00391097" w:rsidRPr="00177014">
        <w:rPr>
          <w:rFonts w:cs="Arial"/>
        </w:rPr>
        <w:t>team, as 21/6/2</w:t>
      </w:r>
      <w:r w:rsidRPr="00177014">
        <w:rPr>
          <w:rFonts w:cs="Arial"/>
        </w:rPr>
        <w:t xml:space="preserve">. </w:t>
      </w:r>
      <w:r w:rsidR="00D966D1" w:rsidRPr="00177014">
        <w:rPr>
          <w:rFonts w:cs="Arial"/>
        </w:rPr>
        <w:t xml:space="preserve">(Photo credit: </w:t>
      </w:r>
      <w:r w:rsidRPr="00177014">
        <w:rPr>
          <w:rFonts w:cs="Arial"/>
        </w:rPr>
        <w:t>London News Agency).</w:t>
      </w:r>
    </w:p>
    <w:p w:rsidR="00135C53" w:rsidRPr="00177014" w:rsidRDefault="00135C53" w:rsidP="00135C53">
      <w:pPr>
        <w:rPr>
          <w:rFonts w:cs="Arial"/>
        </w:rPr>
      </w:pPr>
      <w:r w:rsidRPr="00177014">
        <w:rPr>
          <w:rFonts w:cs="Arial"/>
        </w:rPr>
        <w:t>21/6/4. Cricket team. Includes JBP, A.D. Peters and Ralph Strauss.</w:t>
      </w:r>
    </w:p>
    <w:p w:rsidR="00135C53" w:rsidRPr="00177014" w:rsidRDefault="00EF7D59" w:rsidP="00135C53">
      <w:pPr>
        <w:rPr>
          <w:rFonts w:cs="Arial"/>
        </w:rPr>
      </w:pPr>
      <w:r w:rsidRPr="00177014">
        <w:rPr>
          <w:rFonts w:cs="Arial"/>
        </w:rPr>
        <w:t xml:space="preserve">21/6/5-8. </w:t>
      </w:r>
      <w:r w:rsidR="00135C53" w:rsidRPr="00177014">
        <w:rPr>
          <w:rFonts w:cs="Arial"/>
        </w:rPr>
        <w:t>Garden at 3 The Grove, Highgate</w:t>
      </w:r>
      <w:r w:rsidR="00273646" w:rsidRPr="00177014">
        <w:rPr>
          <w:rFonts w:cs="Arial"/>
        </w:rPr>
        <w:t>:</w:t>
      </w:r>
      <w:r w:rsidR="00135C53" w:rsidRPr="00177014">
        <w:rPr>
          <w:rFonts w:cs="Arial"/>
        </w:rPr>
        <w:t xml:space="preserve"> preparing for charity cricket match, 1935.</w:t>
      </w:r>
    </w:p>
    <w:p w:rsidR="00135C53" w:rsidRPr="00177014" w:rsidRDefault="00135C53" w:rsidP="00135C53">
      <w:pPr>
        <w:rPr>
          <w:rFonts w:cs="Arial"/>
        </w:rPr>
      </w:pPr>
      <w:r w:rsidRPr="00177014">
        <w:rPr>
          <w:rFonts w:cs="Arial"/>
        </w:rPr>
        <w:t xml:space="preserve">21/6/5. Bobbie Hawes (comedian), Gladys Cooper, JBP, John Drinkwater reading the team list.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t xml:space="preserve">21/6/6. JBP at the wicket with Bobbie Hawes, John Drinkwater and Gladys Cooper.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t xml:space="preserve">21/6/7. Gladys Cooper bowling to Rachel.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135C53" w:rsidP="00135C53">
      <w:pPr>
        <w:rPr>
          <w:rFonts w:cs="Arial"/>
        </w:rPr>
      </w:pPr>
      <w:r w:rsidRPr="00177014">
        <w:rPr>
          <w:rFonts w:cs="Arial"/>
        </w:rPr>
        <w:t xml:space="preserve">21/6/8. Gladys Cooper bowling to Rachel, Rachel laughing. </w:t>
      </w:r>
      <w:r w:rsidR="00D966D1" w:rsidRPr="00177014">
        <w:rPr>
          <w:rFonts w:cs="Arial"/>
        </w:rPr>
        <w:t xml:space="preserve">(Photo credit: </w:t>
      </w:r>
      <w:proofErr w:type="spellStart"/>
      <w:r w:rsidRPr="00177014">
        <w:rPr>
          <w:rFonts w:cs="Arial"/>
        </w:rPr>
        <w:t>Photopress</w:t>
      </w:r>
      <w:proofErr w:type="spellEnd"/>
      <w:r w:rsidRPr="00177014">
        <w:rPr>
          <w:rFonts w:cs="Arial"/>
        </w:rPr>
        <w:t>).</w:t>
      </w:r>
    </w:p>
    <w:p w:rsidR="00135C53" w:rsidRPr="00177014" w:rsidRDefault="00EF7D59" w:rsidP="00135C53">
      <w:pPr>
        <w:rPr>
          <w:rFonts w:cs="Arial"/>
        </w:rPr>
      </w:pPr>
      <w:r w:rsidRPr="00177014">
        <w:rPr>
          <w:rFonts w:cs="Arial"/>
        </w:rPr>
        <w:lastRenderedPageBreak/>
        <w:t xml:space="preserve">21/6/9-20. </w:t>
      </w:r>
      <w:r w:rsidR="00135C53" w:rsidRPr="00177014">
        <w:rPr>
          <w:rFonts w:cs="Arial"/>
        </w:rPr>
        <w:t>Charity cricket match between Authors and Actresses teams at Caen Wood Towers in aid of the Sherborne Nursery School and the North and South-West Group of the St. Pancras House Improvement Society, 12 July 1938. JBP captained the Authors.</w:t>
      </w:r>
    </w:p>
    <w:p w:rsidR="00CA14A8" w:rsidRPr="00177014" w:rsidRDefault="00135C53" w:rsidP="00135C53">
      <w:pPr>
        <w:rPr>
          <w:rFonts w:cs="Arial"/>
        </w:rPr>
      </w:pPr>
      <w:r w:rsidRPr="00177014">
        <w:rPr>
          <w:rFonts w:cs="Arial"/>
        </w:rPr>
        <w:t xml:space="preserve">21/6/9. Beatrice Lillie and JBP marking the crease. </w:t>
      </w:r>
      <w:r w:rsidR="00D966D1" w:rsidRPr="00177014">
        <w:rPr>
          <w:rFonts w:cs="Arial"/>
        </w:rPr>
        <w:t xml:space="preserve">(Photo credit: </w:t>
      </w:r>
      <w:r w:rsidRPr="00177014">
        <w:rPr>
          <w:rFonts w:cs="Arial"/>
        </w:rPr>
        <w:t>Sport &amp; General</w:t>
      </w:r>
      <w:r w:rsidR="00CA14A8" w:rsidRPr="00177014">
        <w:rPr>
          <w:rFonts w:cs="Arial"/>
        </w:rPr>
        <w:t>).</w:t>
      </w:r>
    </w:p>
    <w:p w:rsidR="00CA14A8" w:rsidRPr="00177014" w:rsidRDefault="00135C53" w:rsidP="00135C53">
      <w:pPr>
        <w:rPr>
          <w:rFonts w:cs="Arial"/>
        </w:rPr>
      </w:pPr>
      <w:r w:rsidRPr="00177014">
        <w:rPr>
          <w:rFonts w:cs="Arial"/>
        </w:rPr>
        <w:t xml:space="preserve">21/6/10. The Actresses team </w:t>
      </w:r>
      <w:r w:rsidR="00A1151D" w:rsidRPr="00177014">
        <w:rPr>
          <w:rFonts w:cs="Arial"/>
        </w:rPr>
        <w:t>going out to field. Includes El</w:t>
      </w:r>
      <w:r w:rsidRPr="00177014">
        <w:rPr>
          <w:rFonts w:cs="Arial"/>
        </w:rPr>
        <w:t>speth March, Marjorie Taylor, Joyce Barbour, Jane Baxter, Ursula Jeans, Helena Pickard and Ellen Pollock.</w:t>
      </w:r>
      <w:r w:rsidR="007D5770" w:rsidRPr="00177014">
        <w:rPr>
          <w:rFonts w:cs="Arial"/>
        </w:rPr>
        <w:t xml:space="preserve"> </w:t>
      </w:r>
      <w:r w:rsidR="00D966D1" w:rsidRPr="00177014">
        <w:rPr>
          <w:rFonts w:cs="Arial"/>
        </w:rPr>
        <w:t xml:space="preserve">(Photo credit: </w:t>
      </w:r>
      <w:r w:rsidRPr="00177014">
        <w:rPr>
          <w:rFonts w:cs="Arial"/>
        </w:rPr>
        <w:t>Keystone View Co.</w:t>
      </w:r>
      <w:r w:rsidR="00CA14A8" w:rsidRPr="00177014">
        <w:rPr>
          <w:rFonts w:cs="Arial"/>
        </w:rPr>
        <w:t>).</w:t>
      </w:r>
    </w:p>
    <w:p w:rsidR="00CA14A8" w:rsidRPr="00177014" w:rsidRDefault="00135C53" w:rsidP="00135C53">
      <w:pPr>
        <w:rPr>
          <w:rFonts w:cs="Arial"/>
        </w:rPr>
      </w:pPr>
      <w:r w:rsidRPr="00177014">
        <w:rPr>
          <w:rFonts w:cs="Arial"/>
        </w:rPr>
        <w:t xml:space="preserve">21/6/11. Hugh Walpole and Lord Dunsany going out to bat for the Authors. </w:t>
      </w:r>
      <w:r w:rsidR="00D966D1" w:rsidRPr="00177014">
        <w:rPr>
          <w:rFonts w:cs="Arial"/>
        </w:rPr>
        <w:t xml:space="preserve">(Photo credit: </w:t>
      </w:r>
      <w:r w:rsidRPr="00177014">
        <w:rPr>
          <w:rFonts w:cs="Arial"/>
        </w:rPr>
        <w:t>Sport &amp; General</w:t>
      </w:r>
      <w:r w:rsidR="00CA14A8" w:rsidRPr="00177014">
        <w:rPr>
          <w:rFonts w:cs="Arial"/>
        </w:rPr>
        <w:t>).</w:t>
      </w:r>
    </w:p>
    <w:p w:rsidR="00CA14A8" w:rsidRPr="00177014" w:rsidRDefault="00135C53" w:rsidP="00135C53">
      <w:pPr>
        <w:rPr>
          <w:rFonts w:cs="Arial"/>
        </w:rPr>
      </w:pPr>
      <w:r w:rsidRPr="00177014">
        <w:rPr>
          <w:rFonts w:cs="Arial"/>
        </w:rPr>
        <w:t xml:space="preserve">21/6/12. Lord Dunsany batting. </w:t>
      </w:r>
      <w:r w:rsidR="00D966D1" w:rsidRPr="00177014">
        <w:rPr>
          <w:rFonts w:cs="Arial"/>
        </w:rPr>
        <w:t xml:space="preserve">(Photo credit: </w:t>
      </w:r>
      <w:r w:rsidRPr="00177014">
        <w:rPr>
          <w:rFonts w:cs="Arial"/>
        </w:rPr>
        <w:t>Topical Press Agency</w:t>
      </w:r>
      <w:r w:rsidR="00CA14A8" w:rsidRPr="00177014">
        <w:rPr>
          <w:rFonts w:cs="Arial"/>
        </w:rPr>
        <w:t>).</w:t>
      </w:r>
    </w:p>
    <w:p w:rsidR="00135C53" w:rsidRPr="00177014" w:rsidRDefault="00135C53" w:rsidP="00135C53">
      <w:pPr>
        <w:rPr>
          <w:rFonts w:cs="Arial"/>
        </w:rPr>
      </w:pPr>
      <w:r w:rsidRPr="00177014">
        <w:rPr>
          <w:rFonts w:cs="Arial"/>
        </w:rPr>
        <w:t xml:space="preserve">21/6/13. JBP at the </w:t>
      </w:r>
      <w:r w:rsidR="00DC35B1" w:rsidRPr="00177014">
        <w:rPr>
          <w:rFonts w:cs="Arial"/>
        </w:rPr>
        <w:t>wicket;</w:t>
      </w:r>
      <w:r w:rsidRPr="00177014">
        <w:rPr>
          <w:rFonts w:cs="Arial"/>
        </w:rPr>
        <w:t xml:space="preserve"> Ursula Jeans, Jane Baxter, Nora Swinburne and Ellen Pollock fielding. </w:t>
      </w:r>
      <w:r w:rsidR="00D966D1" w:rsidRPr="00177014">
        <w:rPr>
          <w:rFonts w:cs="Arial"/>
        </w:rPr>
        <w:t xml:space="preserve">(Photo credit: </w:t>
      </w:r>
      <w:r w:rsidRPr="00177014">
        <w:rPr>
          <w:rFonts w:cs="Arial"/>
        </w:rPr>
        <w:t xml:space="preserve">Central Press </w:t>
      </w:r>
      <w:r w:rsidR="00853491" w:rsidRPr="00177014">
        <w:rPr>
          <w:rFonts w:cs="Arial"/>
        </w:rPr>
        <w:t>Photographs</w:t>
      </w:r>
      <w:r w:rsidRPr="00177014">
        <w:rPr>
          <w:rFonts w:cs="Arial"/>
        </w:rPr>
        <w:t>).</w:t>
      </w:r>
    </w:p>
    <w:p w:rsidR="00135C53" w:rsidRPr="00177014" w:rsidRDefault="00135C53" w:rsidP="00391097">
      <w:pPr>
        <w:rPr>
          <w:rFonts w:cs="Arial"/>
        </w:rPr>
      </w:pPr>
      <w:r w:rsidRPr="00177014">
        <w:rPr>
          <w:rFonts w:cs="Arial"/>
        </w:rPr>
        <w:t xml:space="preserve">21/6/14. </w:t>
      </w:r>
      <w:r w:rsidR="00391097" w:rsidRPr="00177014">
        <w:rPr>
          <w:rFonts w:cs="Arial"/>
        </w:rPr>
        <w:t>JBP at the wicket, similar</w:t>
      </w:r>
      <w:r w:rsidRPr="00177014">
        <w:rPr>
          <w:rFonts w:cs="Arial"/>
        </w:rPr>
        <w:t xml:space="preserve"> </w:t>
      </w:r>
      <w:r w:rsidR="00391097" w:rsidRPr="00177014">
        <w:rPr>
          <w:rFonts w:cs="Arial"/>
        </w:rPr>
        <w:t>to 21/6/13</w:t>
      </w:r>
      <w:r w:rsidRPr="00177014">
        <w:rPr>
          <w:rFonts w:cs="Arial"/>
        </w:rPr>
        <w:t xml:space="preserve">. </w:t>
      </w:r>
      <w:r w:rsidR="00D966D1" w:rsidRPr="00177014">
        <w:rPr>
          <w:rFonts w:cs="Arial"/>
        </w:rPr>
        <w:t xml:space="preserve">(Photo credit: </w:t>
      </w:r>
      <w:r w:rsidRPr="00177014">
        <w:rPr>
          <w:rFonts w:cs="Arial"/>
        </w:rPr>
        <w:t>Planet News).</w:t>
      </w:r>
    </w:p>
    <w:p w:rsidR="00CA14A8" w:rsidRPr="00177014" w:rsidRDefault="00135C53" w:rsidP="00391097">
      <w:pPr>
        <w:rPr>
          <w:rFonts w:cs="Arial"/>
        </w:rPr>
      </w:pPr>
      <w:r w:rsidRPr="00177014">
        <w:rPr>
          <w:rFonts w:cs="Arial"/>
        </w:rPr>
        <w:t xml:space="preserve">21/6/15. </w:t>
      </w:r>
      <w:r w:rsidR="00391097" w:rsidRPr="00177014">
        <w:rPr>
          <w:rFonts w:cs="Arial"/>
        </w:rPr>
        <w:t>JBP at the wicket, similar to 21/6/13</w:t>
      </w:r>
      <w:r w:rsidRPr="00177014">
        <w:rPr>
          <w:rFonts w:cs="Arial"/>
        </w:rPr>
        <w:t xml:space="preserve">. </w:t>
      </w:r>
      <w:r w:rsidR="00D966D1" w:rsidRPr="00177014">
        <w:rPr>
          <w:rFonts w:cs="Arial"/>
        </w:rPr>
        <w:t xml:space="preserve">(Photo credit: </w:t>
      </w:r>
      <w:r w:rsidRPr="00177014">
        <w:rPr>
          <w:rFonts w:cs="Arial"/>
        </w:rPr>
        <w:t>Keystone View Co.</w:t>
      </w:r>
      <w:r w:rsidR="00CA14A8" w:rsidRPr="00177014">
        <w:rPr>
          <w:rFonts w:cs="Arial"/>
        </w:rPr>
        <w:t>).</w:t>
      </w:r>
    </w:p>
    <w:p w:rsidR="00135C53" w:rsidRPr="00177014" w:rsidRDefault="00135C53" w:rsidP="00391097">
      <w:pPr>
        <w:rPr>
          <w:rFonts w:cs="Arial"/>
        </w:rPr>
      </w:pPr>
      <w:r w:rsidRPr="00177014">
        <w:rPr>
          <w:rFonts w:cs="Arial"/>
        </w:rPr>
        <w:t xml:space="preserve">21/6/16. </w:t>
      </w:r>
      <w:r w:rsidR="00391097" w:rsidRPr="00177014">
        <w:rPr>
          <w:rFonts w:cs="Arial"/>
        </w:rPr>
        <w:t>JBP at the wicket, similar to 21/6/13</w:t>
      </w:r>
      <w:r w:rsidRPr="00177014">
        <w:rPr>
          <w:rFonts w:cs="Arial"/>
        </w:rPr>
        <w:t xml:space="preserve">. </w:t>
      </w:r>
      <w:r w:rsidR="00D966D1" w:rsidRPr="00177014">
        <w:rPr>
          <w:rFonts w:cs="Arial"/>
        </w:rPr>
        <w:t xml:space="preserve">(Photo credit: </w:t>
      </w:r>
      <w:r w:rsidRPr="00177014">
        <w:rPr>
          <w:rFonts w:cs="Arial"/>
        </w:rPr>
        <w:t>London News Agency).</w:t>
      </w:r>
    </w:p>
    <w:p w:rsidR="00CA14A8" w:rsidRPr="00177014" w:rsidRDefault="00135C53" w:rsidP="00391097">
      <w:pPr>
        <w:rPr>
          <w:rFonts w:cs="Arial"/>
        </w:rPr>
      </w:pPr>
      <w:r w:rsidRPr="00177014">
        <w:rPr>
          <w:rFonts w:cs="Arial"/>
        </w:rPr>
        <w:t xml:space="preserve">21/6/17. </w:t>
      </w:r>
      <w:r w:rsidR="00391097" w:rsidRPr="00177014">
        <w:rPr>
          <w:rFonts w:cs="Arial"/>
        </w:rPr>
        <w:t>JBP at the wicket, similar to 21/6/13</w:t>
      </w:r>
      <w:r w:rsidRPr="00177014">
        <w:rPr>
          <w:rFonts w:cs="Arial"/>
        </w:rPr>
        <w:t xml:space="preserve">. </w:t>
      </w:r>
      <w:r w:rsidR="00D966D1" w:rsidRPr="00177014">
        <w:rPr>
          <w:rFonts w:cs="Arial"/>
        </w:rPr>
        <w:t xml:space="preserve">(Photo credit: </w:t>
      </w:r>
      <w:r w:rsidRPr="00177014">
        <w:rPr>
          <w:rFonts w:cs="Arial"/>
        </w:rPr>
        <w:t>Sport &amp; General</w:t>
      </w:r>
      <w:r w:rsidR="00CA14A8" w:rsidRPr="00177014">
        <w:rPr>
          <w:rFonts w:cs="Arial"/>
        </w:rPr>
        <w:t>).</w:t>
      </w:r>
    </w:p>
    <w:p w:rsidR="00CA14A8" w:rsidRPr="00177014" w:rsidRDefault="00135C53" w:rsidP="00391097">
      <w:pPr>
        <w:rPr>
          <w:rFonts w:cs="Arial"/>
        </w:rPr>
      </w:pPr>
      <w:r w:rsidRPr="00177014">
        <w:rPr>
          <w:rFonts w:cs="Arial"/>
        </w:rPr>
        <w:t xml:space="preserve">21/6/18. </w:t>
      </w:r>
      <w:r w:rsidR="00391097" w:rsidRPr="00177014">
        <w:rPr>
          <w:rFonts w:cs="Arial"/>
        </w:rPr>
        <w:t xml:space="preserve">JBP at the wicket, </w:t>
      </w:r>
      <w:r w:rsidRPr="00177014">
        <w:rPr>
          <w:rFonts w:cs="Arial"/>
        </w:rPr>
        <w:t xml:space="preserve">close-up. </w:t>
      </w:r>
      <w:r w:rsidR="00D966D1" w:rsidRPr="00177014">
        <w:rPr>
          <w:rFonts w:cs="Arial"/>
        </w:rPr>
        <w:t xml:space="preserve">(Photo credit: </w:t>
      </w:r>
      <w:r w:rsidRPr="00177014">
        <w:rPr>
          <w:rFonts w:cs="Arial"/>
        </w:rPr>
        <w:t>Topical Press Agency</w:t>
      </w:r>
      <w:r w:rsidR="00CA14A8" w:rsidRPr="00177014">
        <w:rPr>
          <w:rFonts w:cs="Arial"/>
        </w:rPr>
        <w:t>).</w:t>
      </w:r>
    </w:p>
    <w:p w:rsidR="00135C53" w:rsidRPr="00177014" w:rsidRDefault="00135C53" w:rsidP="00135C53">
      <w:pPr>
        <w:rPr>
          <w:rFonts w:cs="Arial"/>
        </w:rPr>
      </w:pPr>
      <w:r w:rsidRPr="00177014">
        <w:rPr>
          <w:rFonts w:cs="Arial"/>
        </w:rPr>
        <w:t>21/6/19. Lady Cedric Hardwicke batting</w:t>
      </w:r>
      <w:r w:rsidR="00273646" w:rsidRPr="00177014">
        <w:rPr>
          <w:rFonts w:cs="Arial"/>
        </w:rPr>
        <w:t>:</w:t>
      </w:r>
      <w:r w:rsidRPr="00177014">
        <w:rPr>
          <w:rFonts w:cs="Arial"/>
        </w:rPr>
        <w:t xml:space="preserve"> swinging at a high ball. </w:t>
      </w:r>
      <w:r w:rsidR="00D966D1" w:rsidRPr="00177014">
        <w:rPr>
          <w:rFonts w:cs="Arial"/>
        </w:rPr>
        <w:t xml:space="preserve">(Photo credit: </w:t>
      </w:r>
      <w:r w:rsidRPr="00177014">
        <w:rPr>
          <w:rFonts w:cs="Arial"/>
        </w:rPr>
        <w:t>Associated Press).</w:t>
      </w:r>
    </w:p>
    <w:p w:rsidR="00CA14A8" w:rsidRPr="00177014" w:rsidRDefault="00135C53" w:rsidP="00135C53">
      <w:pPr>
        <w:rPr>
          <w:rFonts w:cs="Arial"/>
        </w:rPr>
      </w:pPr>
      <w:r w:rsidRPr="00177014">
        <w:rPr>
          <w:rFonts w:cs="Arial"/>
        </w:rPr>
        <w:t xml:space="preserve">21/6/20. JBP bowling. </w:t>
      </w:r>
      <w:r w:rsidR="00D966D1" w:rsidRPr="00177014">
        <w:rPr>
          <w:rFonts w:cs="Arial"/>
        </w:rPr>
        <w:t xml:space="preserve">(Photo credit: </w:t>
      </w:r>
      <w:r w:rsidRPr="00177014">
        <w:rPr>
          <w:rFonts w:cs="Arial"/>
        </w:rPr>
        <w:t>Sport &amp; General</w:t>
      </w:r>
      <w:r w:rsidR="00CA14A8" w:rsidRPr="00177014">
        <w:rPr>
          <w:rFonts w:cs="Arial"/>
        </w:rPr>
        <w:t>).</w:t>
      </w:r>
    </w:p>
    <w:p w:rsidR="00135C53" w:rsidRPr="00177014" w:rsidRDefault="00135C53" w:rsidP="00A054D7">
      <w:pPr>
        <w:pStyle w:val="Heading2"/>
        <w:rPr>
          <w:rFonts w:cs="Arial"/>
        </w:rPr>
      </w:pPr>
      <w:bookmarkStart w:id="160" w:name="_Toc354400523"/>
      <w:r w:rsidRPr="00177014">
        <w:rPr>
          <w:rFonts w:cs="Arial"/>
        </w:rPr>
        <w:t xml:space="preserve">21/7 Priestley performance in </w:t>
      </w:r>
      <w:r w:rsidR="00F47B56" w:rsidRPr="00177014">
        <w:rPr>
          <w:rFonts w:cs="Arial"/>
        </w:rPr>
        <w:t>When We Are M</w:t>
      </w:r>
      <w:r w:rsidR="009E07DE" w:rsidRPr="00177014">
        <w:rPr>
          <w:rFonts w:cs="Arial"/>
        </w:rPr>
        <w:t>arried</w:t>
      </w:r>
      <w:bookmarkEnd w:id="160"/>
    </w:p>
    <w:p w:rsidR="00135C53" w:rsidRPr="00177014" w:rsidRDefault="00135C53" w:rsidP="00135C53">
      <w:pPr>
        <w:rPr>
          <w:rFonts w:cs="Arial"/>
        </w:rPr>
      </w:pPr>
      <w:r w:rsidRPr="00177014">
        <w:rPr>
          <w:rFonts w:cs="Arial"/>
        </w:rPr>
        <w:t xml:space="preserve">JBP appearing as the photographer in </w:t>
      </w:r>
      <w:r w:rsidR="00F47B56" w:rsidRPr="00177014">
        <w:rPr>
          <w:rFonts w:cs="Arial"/>
          <w:i/>
        </w:rPr>
        <w:t>When We Are M</w:t>
      </w:r>
      <w:r w:rsidR="009E07DE" w:rsidRPr="00177014">
        <w:rPr>
          <w:rFonts w:cs="Arial"/>
          <w:i/>
        </w:rPr>
        <w:t>arried</w:t>
      </w:r>
      <w:r w:rsidRPr="00177014">
        <w:rPr>
          <w:rFonts w:cs="Arial"/>
        </w:rPr>
        <w:t>, November 1938.</w:t>
      </w:r>
    </w:p>
    <w:p w:rsidR="00135C53" w:rsidRPr="00177014" w:rsidRDefault="00135C53" w:rsidP="00135C53">
      <w:pPr>
        <w:rPr>
          <w:rFonts w:cs="Arial"/>
        </w:rPr>
      </w:pPr>
      <w:r w:rsidRPr="00177014">
        <w:rPr>
          <w:rFonts w:cs="Arial"/>
        </w:rPr>
        <w:t xml:space="preserve">21/7/1. Rehearsal, taking photo. </w:t>
      </w:r>
      <w:r w:rsidR="00D966D1" w:rsidRPr="00177014">
        <w:rPr>
          <w:rFonts w:cs="Arial"/>
        </w:rPr>
        <w:t xml:space="preserve">(Photo credit: </w:t>
      </w:r>
      <w:r w:rsidRPr="00177014">
        <w:rPr>
          <w:rFonts w:cs="Arial"/>
        </w:rPr>
        <w:t>London News Agency). With modern print used in German publicity material.</w:t>
      </w:r>
    </w:p>
    <w:p w:rsidR="00135C53" w:rsidRPr="00177014" w:rsidRDefault="00135C53" w:rsidP="00135C53">
      <w:pPr>
        <w:rPr>
          <w:rFonts w:cs="Arial"/>
        </w:rPr>
      </w:pPr>
      <w:r w:rsidRPr="00177014">
        <w:rPr>
          <w:rFonts w:cs="Arial"/>
        </w:rPr>
        <w:t xml:space="preserve">21/7/2. Rehearsal, with Patricia Hayes as </w:t>
      </w:r>
      <w:proofErr w:type="spellStart"/>
      <w:r w:rsidRPr="00177014">
        <w:rPr>
          <w:rFonts w:cs="Arial"/>
        </w:rPr>
        <w:t>parlourmaid</w:t>
      </w:r>
      <w:proofErr w:type="spellEnd"/>
      <w:r w:rsidRPr="00177014">
        <w:rPr>
          <w:rFonts w:cs="Arial"/>
        </w:rPr>
        <w:t xml:space="preserve">, not in costume. </w:t>
      </w:r>
      <w:r w:rsidR="00D966D1" w:rsidRPr="00177014">
        <w:rPr>
          <w:rFonts w:cs="Arial"/>
        </w:rPr>
        <w:t xml:space="preserve">(Photo credit: </w:t>
      </w:r>
      <w:r w:rsidRPr="00177014">
        <w:rPr>
          <w:rFonts w:cs="Arial"/>
        </w:rPr>
        <w:t>Planet News).</w:t>
      </w:r>
    </w:p>
    <w:p w:rsidR="00135C53" w:rsidRPr="00177014" w:rsidRDefault="00135C53" w:rsidP="00135C53">
      <w:pPr>
        <w:rPr>
          <w:rFonts w:cs="Arial"/>
        </w:rPr>
      </w:pPr>
      <w:r w:rsidRPr="00177014">
        <w:rPr>
          <w:rFonts w:cs="Arial"/>
        </w:rPr>
        <w:t xml:space="preserve">21/7/3. Rehearsal, with Patricia Hayes as </w:t>
      </w:r>
      <w:proofErr w:type="spellStart"/>
      <w:r w:rsidRPr="00177014">
        <w:rPr>
          <w:rFonts w:cs="Arial"/>
        </w:rPr>
        <w:t>parlourmaid</w:t>
      </w:r>
      <w:proofErr w:type="spellEnd"/>
      <w:r w:rsidRPr="00177014">
        <w:rPr>
          <w:rFonts w:cs="Arial"/>
        </w:rPr>
        <w:t xml:space="preserve">, in costume. 6 copies. </w:t>
      </w:r>
      <w:r w:rsidR="00D966D1" w:rsidRPr="00177014">
        <w:rPr>
          <w:rFonts w:cs="Arial"/>
        </w:rPr>
        <w:t xml:space="preserve">(Photo credit: </w:t>
      </w:r>
      <w:r w:rsidRPr="00177014">
        <w:rPr>
          <w:rFonts w:cs="Arial"/>
        </w:rPr>
        <w:t>Planet News).</w:t>
      </w:r>
    </w:p>
    <w:p w:rsidR="00135C53" w:rsidRPr="00177014" w:rsidRDefault="00135C53" w:rsidP="00135C53">
      <w:pPr>
        <w:rPr>
          <w:rFonts w:cs="Arial"/>
        </w:rPr>
      </w:pPr>
      <w:r w:rsidRPr="00177014">
        <w:rPr>
          <w:rFonts w:cs="Arial"/>
        </w:rPr>
        <w:t xml:space="preserve">21/7/4. Rehearsal, discussing script with Basil Dean. </w:t>
      </w:r>
      <w:r w:rsidR="00D966D1" w:rsidRPr="00177014">
        <w:rPr>
          <w:rFonts w:cs="Arial"/>
        </w:rPr>
        <w:t xml:space="preserve">(Photo credit: </w:t>
      </w:r>
      <w:r w:rsidRPr="00177014">
        <w:rPr>
          <w:rFonts w:cs="Arial"/>
        </w:rPr>
        <w:t>Planet News).</w:t>
      </w:r>
    </w:p>
    <w:p w:rsidR="00135C53" w:rsidRPr="00177014" w:rsidRDefault="00135C53" w:rsidP="00135C53">
      <w:pPr>
        <w:rPr>
          <w:rFonts w:cs="Arial"/>
        </w:rPr>
      </w:pPr>
      <w:r w:rsidRPr="00177014">
        <w:rPr>
          <w:rFonts w:cs="Arial"/>
        </w:rPr>
        <w:t xml:space="preserve">21/7/5. Rehearsal, discussing script with Basil Dean. </w:t>
      </w:r>
      <w:r w:rsidR="00D966D1" w:rsidRPr="00177014">
        <w:rPr>
          <w:rFonts w:cs="Arial"/>
        </w:rPr>
        <w:t xml:space="preserve">(Photo credit: </w:t>
      </w:r>
      <w:r w:rsidRPr="00177014">
        <w:rPr>
          <w:rFonts w:cs="Arial"/>
        </w:rPr>
        <w:t>London News Agency).</w:t>
      </w:r>
    </w:p>
    <w:p w:rsidR="00135C53" w:rsidRPr="00177014" w:rsidRDefault="00135C53" w:rsidP="00135C53">
      <w:pPr>
        <w:rPr>
          <w:rFonts w:cs="Arial"/>
        </w:rPr>
      </w:pPr>
      <w:r w:rsidRPr="00177014">
        <w:rPr>
          <w:rFonts w:cs="Arial"/>
        </w:rPr>
        <w:t xml:space="preserve">21/7/6. Performance, alone, setting up camera. </w:t>
      </w:r>
      <w:r w:rsidR="00D966D1" w:rsidRPr="00177014">
        <w:rPr>
          <w:rFonts w:cs="Arial"/>
        </w:rPr>
        <w:t xml:space="preserve">(Photo credit: </w:t>
      </w:r>
      <w:r w:rsidRPr="00177014">
        <w:rPr>
          <w:rFonts w:cs="Arial"/>
        </w:rPr>
        <w:t>News Chronicle).</w:t>
      </w:r>
    </w:p>
    <w:p w:rsidR="00135C53" w:rsidRPr="00177014" w:rsidRDefault="00135C53" w:rsidP="00135C53">
      <w:pPr>
        <w:rPr>
          <w:rFonts w:cs="Arial"/>
        </w:rPr>
      </w:pPr>
      <w:r w:rsidRPr="00177014">
        <w:rPr>
          <w:rFonts w:cs="Arial"/>
        </w:rPr>
        <w:t xml:space="preserve">21/7/7. Performance, with 3 others. </w:t>
      </w:r>
      <w:r w:rsidR="00D966D1" w:rsidRPr="00177014">
        <w:rPr>
          <w:rFonts w:cs="Arial"/>
        </w:rPr>
        <w:t xml:space="preserve">(Photo credit: </w:t>
      </w:r>
      <w:r w:rsidRPr="00177014">
        <w:rPr>
          <w:rFonts w:cs="Arial"/>
        </w:rPr>
        <w:t>News Chronicle).</w:t>
      </w:r>
    </w:p>
    <w:p w:rsidR="00135C53" w:rsidRPr="00177014" w:rsidRDefault="00135C53" w:rsidP="00135C53">
      <w:pPr>
        <w:rPr>
          <w:rFonts w:cs="Arial"/>
        </w:rPr>
      </w:pPr>
      <w:r w:rsidRPr="00177014">
        <w:rPr>
          <w:rFonts w:cs="Arial"/>
        </w:rPr>
        <w:t xml:space="preserve">21/7/8. Performance, with 2 others. </w:t>
      </w:r>
      <w:r w:rsidR="00D966D1" w:rsidRPr="00177014">
        <w:rPr>
          <w:rFonts w:cs="Arial"/>
        </w:rPr>
        <w:t xml:space="preserve">(Photo credit: </w:t>
      </w:r>
      <w:r w:rsidRPr="00177014">
        <w:rPr>
          <w:rFonts w:cs="Arial"/>
        </w:rPr>
        <w:t>News Chronicle).</w:t>
      </w:r>
    </w:p>
    <w:p w:rsidR="00135C53" w:rsidRPr="00177014" w:rsidRDefault="00135C53" w:rsidP="00135C53">
      <w:pPr>
        <w:rPr>
          <w:rFonts w:cs="Arial"/>
        </w:rPr>
      </w:pPr>
      <w:r w:rsidRPr="00177014">
        <w:rPr>
          <w:rFonts w:cs="Arial"/>
        </w:rPr>
        <w:lastRenderedPageBreak/>
        <w:t xml:space="preserve">21/7/9. In costume. </w:t>
      </w:r>
      <w:r w:rsidR="00D966D1" w:rsidRPr="00177014">
        <w:rPr>
          <w:rFonts w:cs="Arial"/>
        </w:rPr>
        <w:t xml:space="preserve">(Photo </w:t>
      </w:r>
      <w:r w:rsidR="007C131B" w:rsidRPr="00177014">
        <w:rPr>
          <w:rFonts w:cs="Arial"/>
        </w:rPr>
        <w:t xml:space="preserve">credit: </w:t>
      </w:r>
      <w:r w:rsidRPr="00177014">
        <w:rPr>
          <w:rFonts w:cs="Arial"/>
        </w:rPr>
        <w:t xml:space="preserve">Howard </w:t>
      </w:r>
      <w:proofErr w:type="spellStart"/>
      <w:r w:rsidRPr="00177014">
        <w:rPr>
          <w:rFonts w:cs="Arial"/>
        </w:rPr>
        <w:t>Coster</w:t>
      </w:r>
      <w:proofErr w:type="spellEnd"/>
      <w:r w:rsidRPr="00177014">
        <w:rPr>
          <w:rFonts w:cs="Arial"/>
        </w:rPr>
        <w:t xml:space="preserve">). 2 </w:t>
      </w:r>
      <w:r w:rsidR="00DC35B1" w:rsidRPr="00177014">
        <w:rPr>
          <w:rFonts w:cs="Arial"/>
        </w:rPr>
        <w:t>copies</w:t>
      </w:r>
      <w:r w:rsidRPr="00177014">
        <w:rPr>
          <w:rFonts w:cs="Arial"/>
        </w:rPr>
        <w:t xml:space="preserve"> and 3 postcards.</w:t>
      </w:r>
    </w:p>
    <w:p w:rsidR="00135C53" w:rsidRPr="00177014" w:rsidRDefault="00135C53" w:rsidP="00135C53">
      <w:pPr>
        <w:rPr>
          <w:rFonts w:cs="Arial"/>
        </w:rPr>
      </w:pPr>
      <w:r w:rsidRPr="00177014">
        <w:rPr>
          <w:rFonts w:cs="Arial"/>
        </w:rPr>
        <w:t xml:space="preserve">21/7/10. In costume. Album of photographs by Howard </w:t>
      </w:r>
      <w:proofErr w:type="spellStart"/>
      <w:r w:rsidRPr="00177014">
        <w:rPr>
          <w:rFonts w:cs="Arial"/>
        </w:rPr>
        <w:t>Coster</w:t>
      </w:r>
      <w:proofErr w:type="spellEnd"/>
      <w:r w:rsidRPr="00177014">
        <w:rPr>
          <w:rFonts w:cs="Arial"/>
        </w:rPr>
        <w:t>. 7 photographs, 4 extra copies, 1 postcard. [Oversize].</w:t>
      </w:r>
    </w:p>
    <w:p w:rsidR="00135C53" w:rsidRPr="00177014" w:rsidRDefault="00135C53" w:rsidP="001C6B8E">
      <w:pPr>
        <w:rPr>
          <w:rFonts w:cs="Arial"/>
        </w:rPr>
      </w:pPr>
      <w:r w:rsidRPr="00177014">
        <w:rPr>
          <w:rFonts w:cs="Arial"/>
        </w:rPr>
        <w:t xml:space="preserve">21/7/11. In costume, with unidentified man. </w:t>
      </w:r>
      <w:r w:rsidR="00D966D1" w:rsidRPr="00177014">
        <w:rPr>
          <w:rFonts w:cs="Arial"/>
        </w:rPr>
        <w:t xml:space="preserve">(Photo </w:t>
      </w:r>
      <w:r w:rsidR="007C131B" w:rsidRPr="00177014">
        <w:rPr>
          <w:rFonts w:cs="Arial"/>
        </w:rPr>
        <w:t xml:space="preserve">credit: </w:t>
      </w:r>
      <w:r w:rsidRPr="00177014">
        <w:rPr>
          <w:rFonts w:cs="Arial"/>
        </w:rPr>
        <w:t xml:space="preserve">Howard </w:t>
      </w:r>
      <w:proofErr w:type="spellStart"/>
      <w:r w:rsidRPr="00177014">
        <w:rPr>
          <w:rFonts w:cs="Arial"/>
        </w:rPr>
        <w:t>Coster</w:t>
      </w:r>
      <w:proofErr w:type="spellEnd"/>
      <w:r w:rsidRPr="00177014">
        <w:rPr>
          <w:rFonts w:cs="Arial"/>
        </w:rPr>
        <w:t>) [Oversize].</w:t>
      </w:r>
    </w:p>
    <w:p w:rsidR="00135C53" w:rsidRPr="00177014" w:rsidRDefault="00135C53" w:rsidP="00A054D7">
      <w:pPr>
        <w:pStyle w:val="Heading2"/>
        <w:rPr>
          <w:rFonts w:cs="Arial"/>
        </w:rPr>
      </w:pPr>
      <w:bookmarkStart w:id="161" w:name="_Toc354400524"/>
      <w:r w:rsidRPr="00177014">
        <w:rPr>
          <w:rFonts w:cs="Arial"/>
        </w:rPr>
        <w:t>21/8 Wartime</w:t>
      </w:r>
      <w:bookmarkEnd w:id="161"/>
    </w:p>
    <w:p w:rsidR="00880DAF" w:rsidRPr="00177014" w:rsidRDefault="00135C53" w:rsidP="00880DAF">
      <w:pPr>
        <w:rPr>
          <w:rFonts w:cs="Arial"/>
        </w:rPr>
      </w:pPr>
      <w:r w:rsidRPr="00177014">
        <w:rPr>
          <w:rFonts w:cs="Arial"/>
        </w:rPr>
        <w:t xml:space="preserve">21/8/1. JBP and Jane at head of garden steps, </w:t>
      </w:r>
      <w:r w:rsidR="00EB0C0C" w:rsidRPr="00177014">
        <w:rPr>
          <w:rFonts w:cs="Arial"/>
        </w:rPr>
        <w:t xml:space="preserve">probably </w:t>
      </w:r>
      <w:proofErr w:type="spellStart"/>
      <w:r w:rsidR="00EB0C0C" w:rsidRPr="00177014">
        <w:rPr>
          <w:rFonts w:cs="Arial"/>
        </w:rPr>
        <w:t>Broxwood</w:t>
      </w:r>
      <w:proofErr w:type="spellEnd"/>
      <w:r w:rsidRPr="00177014">
        <w:rPr>
          <w:rFonts w:cs="Arial"/>
        </w:rPr>
        <w:t>.</w:t>
      </w:r>
      <w:r w:rsidR="00880DAF" w:rsidRPr="00177014">
        <w:rPr>
          <w:rFonts w:cs="Arial"/>
        </w:rPr>
        <w:t xml:space="preserve">  (No credit on </w:t>
      </w:r>
      <w:r w:rsidR="006B6C69" w:rsidRPr="00177014">
        <w:rPr>
          <w:rFonts w:cs="Arial"/>
        </w:rPr>
        <w:t xml:space="preserve">this print of </w:t>
      </w:r>
      <w:r w:rsidR="00880DAF" w:rsidRPr="00177014">
        <w:rPr>
          <w:rFonts w:cs="Arial"/>
        </w:rPr>
        <w:t xml:space="preserve">photo, but in issue of </w:t>
      </w:r>
      <w:r w:rsidR="00880DAF" w:rsidRPr="00177014">
        <w:rPr>
          <w:rFonts w:cs="Arial"/>
          <w:i/>
          <w:iCs/>
        </w:rPr>
        <w:t>Illustrated</w:t>
      </w:r>
      <w:r w:rsidR="00880DAF" w:rsidRPr="00177014">
        <w:rPr>
          <w:rFonts w:cs="Arial"/>
        </w:rPr>
        <w:t xml:space="preserve"> in 8/2/9 credit is given as Bishop Marshall for </w:t>
      </w:r>
      <w:r w:rsidR="00880DAF" w:rsidRPr="00177014">
        <w:rPr>
          <w:rFonts w:cs="Arial"/>
          <w:i/>
          <w:iCs/>
        </w:rPr>
        <w:t>Illustrated</w:t>
      </w:r>
      <w:r w:rsidR="006B6C69" w:rsidRPr="00177014">
        <w:rPr>
          <w:rFonts w:cs="Arial"/>
        </w:rPr>
        <w:t>)</w:t>
      </w:r>
      <w:r w:rsidR="00880DAF" w:rsidRPr="00177014">
        <w:rPr>
          <w:rFonts w:cs="Arial"/>
        </w:rPr>
        <w:t>.</w:t>
      </w:r>
    </w:p>
    <w:p w:rsidR="00135C53" w:rsidRPr="00177014" w:rsidRDefault="00135C53" w:rsidP="00135C53">
      <w:pPr>
        <w:rPr>
          <w:rFonts w:cs="Arial"/>
        </w:rPr>
      </w:pPr>
      <w:r w:rsidRPr="00177014">
        <w:rPr>
          <w:rFonts w:cs="Arial"/>
        </w:rPr>
        <w:t>21/8/2. JBP, hair brushed back, reading in study at Billingham.</w:t>
      </w:r>
    </w:p>
    <w:p w:rsidR="00135C53" w:rsidRPr="00177014" w:rsidRDefault="00135C53" w:rsidP="00135C53">
      <w:pPr>
        <w:rPr>
          <w:rFonts w:cs="Arial"/>
        </w:rPr>
      </w:pPr>
      <w:r w:rsidRPr="00177014">
        <w:rPr>
          <w:rFonts w:cs="Arial"/>
        </w:rPr>
        <w:t>21/8/3. JBP, on piano, accompanying Mary on violin, 1941.</w:t>
      </w:r>
    </w:p>
    <w:p w:rsidR="00135C53" w:rsidRPr="00177014" w:rsidRDefault="00135C53" w:rsidP="00135C53">
      <w:pPr>
        <w:rPr>
          <w:rFonts w:cs="Arial"/>
        </w:rPr>
      </w:pPr>
      <w:r w:rsidRPr="00177014">
        <w:rPr>
          <w:rFonts w:cs="Arial"/>
        </w:rPr>
        <w:t>21/8/4. JBP with drink and pipe, 1940s. [Oversize].</w:t>
      </w:r>
    </w:p>
    <w:p w:rsidR="00135C53" w:rsidRPr="00177014" w:rsidRDefault="00135C53" w:rsidP="00135C53">
      <w:pPr>
        <w:rPr>
          <w:rFonts w:cs="Arial"/>
        </w:rPr>
      </w:pPr>
      <w:r w:rsidRPr="00177014">
        <w:rPr>
          <w:rFonts w:cs="Arial"/>
        </w:rPr>
        <w:t>21/8/5. JBP and Geraldine Lack, Tintagel, August 1942.</w:t>
      </w:r>
    </w:p>
    <w:p w:rsidR="00135C53" w:rsidRPr="00177014" w:rsidRDefault="00135C53" w:rsidP="00135C53">
      <w:pPr>
        <w:rPr>
          <w:rFonts w:cs="Arial"/>
        </w:rPr>
      </w:pPr>
      <w:r w:rsidRPr="00177014">
        <w:rPr>
          <w:rFonts w:cs="Arial"/>
        </w:rPr>
        <w:t>21/8/6. JBP standing by car.</w:t>
      </w:r>
    </w:p>
    <w:p w:rsidR="00135C53" w:rsidRPr="00177014" w:rsidRDefault="00135C53" w:rsidP="00135C53">
      <w:pPr>
        <w:rPr>
          <w:rFonts w:cs="Arial"/>
        </w:rPr>
      </w:pPr>
      <w:r w:rsidRPr="00177014">
        <w:rPr>
          <w:rFonts w:cs="Arial"/>
        </w:rPr>
        <w:t xml:space="preserve">21/8/7. JBP at formal dinner. </w:t>
      </w:r>
      <w:r w:rsidR="00D966D1" w:rsidRPr="00177014">
        <w:rPr>
          <w:rFonts w:cs="Arial"/>
        </w:rPr>
        <w:t xml:space="preserve">(Photo credit: </w:t>
      </w:r>
      <w:r w:rsidRPr="00177014">
        <w:rPr>
          <w:rFonts w:cs="Arial"/>
        </w:rPr>
        <w:t>Daily Herald).</w:t>
      </w:r>
    </w:p>
    <w:p w:rsidR="00135C53" w:rsidRPr="00177014" w:rsidRDefault="00135C53" w:rsidP="00135C53">
      <w:pPr>
        <w:rPr>
          <w:rFonts w:cs="Arial"/>
        </w:rPr>
      </w:pPr>
      <w:r w:rsidRPr="00177014">
        <w:rPr>
          <w:rFonts w:cs="Arial"/>
        </w:rPr>
        <w:t>21/8/8.</w:t>
      </w:r>
      <w:r w:rsidR="00F47B56" w:rsidRPr="00177014">
        <w:rPr>
          <w:rFonts w:cs="Arial"/>
        </w:rPr>
        <w:t xml:space="preserve"> JBP at formal dinner, smiling, with bouquet</w:t>
      </w:r>
      <w:r w:rsidR="00DC35B1" w:rsidRPr="00177014">
        <w:rPr>
          <w:rFonts w:cs="Arial"/>
        </w:rPr>
        <w:t>?</w:t>
      </w:r>
    </w:p>
    <w:p w:rsidR="00135C53" w:rsidRPr="00177014" w:rsidRDefault="00135C53" w:rsidP="00135C53">
      <w:pPr>
        <w:rPr>
          <w:rFonts w:cs="Arial"/>
        </w:rPr>
      </w:pPr>
      <w:r w:rsidRPr="00177014">
        <w:rPr>
          <w:rFonts w:cs="Arial"/>
        </w:rPr>
        <w:t>21/8/</w:t>
      </w:r>
      <w:r w:rsidR="00F47B56" w:rsidRPr="00177014">
        <w:rPr>
          <w:rFonts w:cs="Arial"/>
        </w:rPr>
        <w:t>9. JBP with Angela and Rosalie or Rosalind?</w:t>
      </w:r>
      <w:r w:rsidRPr="00177014">
        <w:rPr>
          <w:rFonts w:cs="Arial"/>
        </w:rPr>
        <w:t xml:space="preserve"> (“Bunty”) </w:t>
      </w:r>
      <w:proofErr w:type="spellStart"/>
      <w:r w:rsidRPr="00177014">
        <w:rPr>
          <w:rFonts w:cs="Arial"/>
        </w:rPr>
        <w:t>Crutchley</w:t>
      </w:r>
      <w:proofErr w:type="spellEnd"/>
      <w:r w:rsidRPr="00177014">
        <w:rPr>
          <w:rFonts w:cs="Arial"/>
        </w:rPr>
        <w:t>. 2 copies. Angela and Bunty were at the Oxford Playhouse together.</w:t>
      </w:r>
    </w:p>
    <w:p w:rsidR="00135C53" w:rsidRPr="00177014" w:rsidRDefault="00135C53" w:rsidP="00135C53">
      <w:pPr>
        <w:rPr>
          <w:rFonts w:cs="Arial"/>
        </w:rPr>
      </w:pPr>
      <w:r w:rsidRPr="00177014">
        <w:rPr>
          <w:rFonts w:cs="Arial"/>
        </w:rPr>
        <w:t>21/8/10. Jane, JBP and Tom outside house.</w:t>
      </w:r>
    </w:p>
    <w:p w:rsidR="00135C53" w:rsidRPr="00177014" w:rsidRDefault="00135C53" w:rsidP="00135C53">
      <w:pPr>
        <w:rPr>
          <w:rFonts w:cs="Arial"/>
        </w:rPr>
      </w:pPr>
      <w:r w:rsidRPr="00177014">
        <w:rPr>
          <w:rFonts w:cs="Arial"/>
        </w:rPr>
        <w:t>21/8/11. JBP, Jane, Rachel and Tom outside house.</w:t>
      </w:r>
    </w:p>
    <w:p w:rsidR="00135C53" w:rsidRPr="00177014" w:rsidRDefault="00135C53" w:rsidP="00135C53">
      <w:pPr>
        <w:rPr>
          <w:rFonts w:cs="Arial"/>
        </w:rPr>
      </w:pPr>
      <w:r w:rsidRPr="00177014">
        <w:rPr>
          <w:rFonts w:cs="Arial"/>
        </w:rPr>
        <w:t xml:space="preserve">21/8/12. Playing </w:t>
      </w:r>
      <w:proofErr w:type="spellStart"/>
      <w:r w:rsidRPr="00177014">
        <w:rPr>
          <w:rFonts w:cs="Arial"/>
        </w:rPr>
        <w:t>ludo</w:t>
      </w:r>
      <w:proofErr w:type="spellEnd"/>
      <w:r w:rsidR="00273646" w:rsidRPr="00177014">
        <w:rPr>
          <w:rFonts w:cs="Arial"/>
        </w:rPr>
        <w:t>:</w:t>
      </w:r>
      <w:r w:rsidRPr="00177014">
        <w:rPr>
          <w:rFonts w:cs="Arial"/>
        </w:rPr>
        <w:t xml:space="preserve"> Rachel, JBP, Tom and Mary, probably at Whitehall Court.</w:t>
      </w:r>
    </w:p>
    <w:p w:rsidR="00135C53" w:rsidRPr="00177014" w:rsidRDefault="00135C53" w:rsidP="00135C53">
      <w:pPr>
        <w:rPr>
          <w:rFonts w:cs="Arial"/>
        </w:rPr>
      </w:pPr>
      <w:r w:rsidRPr="00177014">
        <w:rPr>
          <w:rFonts w:cs="Arial"/>
        </w:rPr>
        <w:t>21/8/13. Family in St. James’ Park</w:t>
      </w:r>
      <w:r w:rsidR="00273646" w:rsidRPr="00177014">
        <w:rPr>
          <w:rFonts w:cs="Arial"/>
        </w:rPr>
        <w:t>:</w:t>
      </w:r>
      <w:r w:rsidRPr="00177014">
        <w:rPr>
          <w:rFonts w:cs="Arial"/>
        </w:rPr>
        <w:t xml:space="preserve"> Tom, JBP, Jane, Mary, Rachel. </w:t>
      </w:r>
      <w:r w:rsidR="00D966D1" w:rsidRPr="00177014">
        <w:rPr>
          <w:rFonts w:cs="Arial"/>
        </w:rPr>
        <w:t xml:space="preserve">(Photo </w:t>
      </w:r>
      <w:r w:rsidR="007C131B" w:rsidRPr="00177014">
        <w:rPr>
          <w:rFonts w:cs="Arial"/>
        </w:rPr>
        <w:t xml:space="preserve">credit: </w:t>
      </w:r>
      <w:r w:rsidRPr="00177014">
        <w:rPr>
          <w:rFonts w:cs="Arial"/>
        </w:rPr>
        <w:t>Oswald Wild / Hans Wild, Life magazine).</w:t>
      </w:r>
    </w:p>
    <w:p w:rsidR="00135C53" w:rsidRPr="00177014" w:rsidRDefault="00135C53" w:rsidP="00135C53">
      <w:pPr>
        <w:rPr>
          <w:rFonts w:cs="Arial"/>
        </w:rPr>
      </w:pPr>
      <w:r w:rsidRPr="00177014">
        <w:rPr>
          <w:rFonts w:cs="Arial"/>
        </w:rPr>
        <w:t xml:space="preserve">21/8/14. Family on bridge. </w:t>
      </w:r>
      <w:r w:rsidR="00D966D1" w:rsidRPr="00177014">
        <w:rPr>
          <w:rFonts w:cs="Arial"/>
        </w:rPr>
        <w:t xml:space="preserve">(Photo </w:t>
      </w:r>
      <w:r w:rsidR="007C131B" w:rsidRPr="00177014">
        <w:rPr>
          <w:rFonts w:cs="Arial"/>
        </w:rPr>
        <w:t xml:space="preserve">credit: </w:t>
      </w:r>
      <w:r w:rsidRPr="00177014">
        <w:rPr>
          <w:rFonts w:cs="Arial"/>
        </w:rPr>
        <w:t>Oswald Wild / Hans Wild, Life magazine).</w:t>
      </w:r>
    </w:p>
    <w:p w:rsidR="00135C53" w:rsidRPr="00177014" w:rsidRDefault="00135C53" w:rsidP="00135C53">
      <w:pPr>
        <w:rPr>
          <w:rFonts w:cs="Arial"/>
        </w:rPr>
      </w:pPr>
      <w:r w:rsidRPr="00177014">
        <w:rPr>
          <w:rFonts w:cs="Arial"/>
        </w:rPr>
        <w:t xml:space="preserve">21/8/15. JBP and Tom with ducks. </w:t>
      </w:r>
      <w:r w:rsidR="00D966D1" w:rsidRPr="00177014">
        <w:rPr>
          <w:rFonts w:cs="Arial"/>
        </w:rPr>
        <w:t xml:space="preserve">(Photo </w:t>
      </w:r>
      <w:r w:rsidR="007C131B" w:rsidRPr="00177014">
        <w:rPr>
          <w:rFonts w:cs="Arial"/>
        </w:rPr>
        <w:t xml:space="preserve">credit: </w:t>
      </w:r>
      <w:r w:rsidRPr="00177014">
        <w:rPr>
          <w:rFonts w:cs="Arial"/>
        </w:rPr>
        <w:t>Oswald Wild / Hans Wild, Life magazine). 3 copies.</w:t>
      </w:r>
    </w:p>
    <w:p w:rsidR="00135C53" w:rsidRPr="00177014" w:rsidRDefault="00135C53" w:rsidP="00135C53">
      <w:pPr>
        <w:rPr>
          <w:rFonts w:cs="Arial"/>
        </w:rPr>
      </w:pPr>
      <w:r w:rsidRPr="00177014">
        <w:rPr>
          <w:rFonts w:cs="Arial"/>
        </w:rPr>
        <w:t xml:space="preserve">21/8/16. JBP at B.B.C. microphone, 21 April 1943. </w:t>
      </w:r>
      <w:r w:rsidR="00D966D1" w:rsidRPr="00177014">
        <w:rPr>
          <w:rFonts w:cs="Arial"/>
        </w:rPr>
        <w:t xml:space="preserve">(Photo credit: </w:t>
      </w:r>
      <w:r w:rsidRPr="00177014">
        <w:rPr>
          <w:rFonts w:cs="Arial"/>
        </w:rPr>
        <w:t>BBC).</w:t>
      </w:r>
    </w:p>
    <w:p w:rsidR="00135C53" w:rsidRPr="00177014" w:rsidRDefault="00135C53" w:rsidP="00135C53">
      <w:pPr>
        <w:rPr>
          <w:rFonts w:cs="Arial"/>
        </w:rPr>
      </w:pPr>
      <w:r w:rsidRPr="00177014">
        <w:rPr>
          <w:rFonts w:cs="Arial"/>
        </w:rPr>
        <w:t xml:space="preserve">21/8/17. JBP with Jane (in W.V.S. uniform) in garden at the Priestley Nursery, </w:t>
      </w:r>
      <w:proofErr w:type="spellStart"/>
      <w:r w:rsidRPr="00177014">
        <w:rPr>
          <w:rFonts w:cs="Arial"/>
        </w:rPr>
        <w:t>Broxwood</w:t>
      </w:r>
      <w:proofErr w:type="spellEnd"/>
      <w:r w:rsidRPr="00177014">
        <w:rPr>
          <w:rFonts w:cs="Arial"/>
        </w:rPr>
        <w:t xml:space="preserve"> Court, Herefordshire.</w:t>
      </w:r>
    </w:p>
    <w:p w:rsidR="00135C53" w:rsidRPr="00177014" w:rsidRDefault="00135C53" w:rsidP="00135C53">
      <w:pPr>
        <w:rPr>
          <w:rFonts w:cs="Arial"/>
        </w:rPr>
      </w:pPr>
      <w:r w:rsidRPr="00177014">
        <w:rPr>
          <w:rFonts w:cs="Arial"/>
        </w:rPr>
        <w:t xml:space="preserve">21/8/18. Tea in the garden for children at </w:t>
      </w:r>
      <w:proofErr w:type="spellStart"/>
      <w:r w:rsidRPr="00177014">
        <w:rPr>
          <w:rFonts w:cs="Arial"/>
        </w:rPr>
        <w:t>Broxwood</w:t>
      </w:r>
      <w:proofErr w:type="spellEnd"/>
      <w:r w:rsidRPr="00177014">
        <w:rPr>
          <w:rFonts w:cs="Arial"/>
        </w:rPr>
        <w:t xml:space="preserve"> Court.</w:t>
      </w:r>
    </w:p>
    <w:p w:rsidR="00135C53" w:rsidRPr="00177014" w:rsidRDefault="00135C53" w:rsidP="00135C53">
      <w:pPr>
        <w:rPr>
          <w:rFonts w:cs="Arial"/>
        </w:rPr>
      </w:pPr>
      <w:r w:rsidRPr="00177014">
        <w:rPr>
          <w:rFonts w:cs="Arial"/>
        </w:rPr>
        <w:t xml:space="preserve">21/8/19. JBP with pipe and book in the study, </w:t>
      </w:r>
      <w:proofErr w:type="spellStart"/>
      <w:r w:rsidRPr="00177014">
        <w:rPr>
          <w:rFonts w:cs="Arial"/>
        </w:rPr>
        <w:t>Broxwood</w:t>
      </w:r>
      <w:proofErr w:type="spellEnd"/>
      <w:r w:rsidRPr="00177014">
        <w:rPr>
          <w:rFonts w:cs="Arial"/>
        </w:rPr>
        <w:t xml:space="preserve"> Court.</w:t>
      </w:r>
    </w:p>
    <w:p w:rsidR="00135C53" w:rsidRPr="00177014" w:rsidRDefault="00135C53" w:rsidP="00135C53">
      <w:pPr>
        <w:rPr>
          <w:rFonts w:cs="Arial"/>
        </w:rPr>
      </w:pPr>
      <w:r w:rsidRPr="00177014">
        <w:rPr>
          <w:rFonts w:cs="Arial"/>
        </w:rPr>
        <w:t>21/8/20. Close-up of JBP at Albany, 1944</w:t>
      </w:r>
      <w:r w:rsidR="00DC35B1" w:rsidRPr="00177014">
        <w:rPr>
          <w:rFonts w:cs="Arial"/>
        </w:rPr>
        <w:t>?</w:t>
      </w:r>
      <w:r w:rsidRPr="00177014">
        <w:rPr>
          <w:rFonts w:cs="Arial"/>
        </w:rPr>
        <w:t xml:space="preserve"> </w:t>
      </w:r>
      <w:r w:rsidR="00D966D1" w:rsidRPr="00177014">
        <w:rPr>
          <w:rFonts w:cs="Arial"/>
        </w:rPr>
        <w:t xml:space="preserve">(Photo credit: </w:t>
      </w:r>
      <w:r w:rsidRPr="00177014">
        <w:rPr>
          <w:rFonts w:cs="Arial"/>
        </w:rPr>
        <w:t>Reuter).</w:t>
      </w:r>
    </w:p>
    <w:p w:rsidR="00135C53" w:rsidRPr="00177014" w:rsidRDefault="00135C53" w:rsidP="00391097">
      <w:pPr>
        <w:rPr>
          <w:rFonts w:cs="Arial"/>
        </w:rPr>
      </w:pPr>
      <w:r w:rsidRPr="00177014">
        <w:rPr>
          <w:rFonts w:cs="Arial"/>
        </w:rPr>
        <w:t xml:space="preserve">21/8/21. </w:t>
      </w:r>
      <w:r w:rsidR="00391097" w:rsidRPr="00177014">
        <w:rPr>
          <w:rFonts w:cs="Arial"/>
        </w:rPr>
        <w:t xml:space="preserve">JBP at desk </w:t>
      </w:r>
      <w:r w:rsidRPr="00177014">
        <w:rPr>
          <w:rFonts w:cs="Arial"/>
        </w:rPr>
        <w:t xml:space="preserve">with bowl of pipes. </w:t>
      </w:r>
      <w:r w:rsidR="00D966D1" w:rsidRPr="00177014">
        <w:rPr>
          <w:rFonts w:cs="Arial"/>
        </w:rPr>
        <w:t xml:space="preserve">(Photo credit: </w:t>
      </w:r>
      <w:r w:rsidRPr="00177014">
        <w:rPr>
          <w:rFonts w:cs="Arial"/>
        </w:rPr>
        <w:t>Reuter).</w:t>
      </w:r>
    </w:p>
    <w:p w:rsidR="00135C53" w:rsidRPr="00177014" w:rsidRDefault="00135C53" w:rsidP="00391097">
      <w:pPr>
        <w:rPr>
          <w:rFonts w:cs="Arial"/>
        </w:rPr>
      </w:pPr>
      <w:r w:rsidRPr="00177014">
        <w:rPr>
          <w:rFonts w:cs="Arial"/>
        </w:rPr>
        <w:t xml:space="preserve">21/8/22. </w:t>
      </w:r>
      <w:r w:rsidR="00391097" w:rsidRPr="00177014">
        <w:rPr>
          <w:rFonts w:cs="Arial"/>
        </w:rPr>
        <w:t>JBP at desk</w:t>
      </w:r>
      <w:r w:rsidRPr="00177014">
        <w:rPr>
          <w:rFonts w:cs="Arial"/>
        </w:rPr>
        <w:t xml:space="preserve">, typing. </w:t>
      </w:r>
      <w:r w:rsidR="00D966D1" w:rsidRPr="00177014">
        <w:rPr>
          <w:rFonts w:cs="Arial"/>
        </w:rPr>
        <w:t xml:space="preserve">(Photo credit: </w:t>
      </w:r>
      <w:r w:rsidRPr="00177014">
        <w:rPr>
          <w:rFonts w:cs="Arial"/>
        </w:rPr>
        <w:t>Reuter).</w:t>
      </w:r>
    </w:p>
    <w:p w:rsidR="00135C53" w:rsidRPr="00177014" w:rsidRDefault="00135C53" w:rsidP="00135C53">
      <w:pPr>
        <w:rPr>
          <w:rFonts w:cs="Arial"/>
        </w:rPr>
      </w:pPr>
      <w:r w:rsidRPr="00177014">
        <w:rPr>
          <w:rFonts w:cs="Arial"/>
        </w:rPr>
        <w:t>21/8/23. JBP on a balcony in Moscow, 1945. 2 copies.</w:t>
      </w:r>
    </w:p>
    <w:p w:rsidR="00135C53" w:rsidRPr="00177014" w:rsidRDefault="00135C53" w:rsidP="00281403">
      <w:pPr>
        <w:rPr>
          <w:rFonts w:cs="Arial"/>
        </w:rPr>
      </w:pPr>
      <w:r w:rsidRPr="00177014">
        <w:rPr>
          <w:rFonts w:cs="Arial"/>
        </w:rPr>
        <w:lastRenderedPageBreak/>
        <w:t xml:space="preserve">21/8/24. JBP speaking with pipe in mouth. </w:t>
      </w:r>
      <w:r w:rsidR="00281403" w:rsidRPr="00177014">
        <w:rPr>
          <w:rFonts w:cs="Arial"/>
        </w:rPr>
        <w:t>(Photo credit Cyrillic</w:t>
      </w:r>
      <w:r w:rsidR="00273646" w:rsidRPr="00177014">
        <w:rPr>
          <w:rFonts w:cs="Arial"/>
        </w:rPr>
        <w:t>:</w:t>
      </w:r>
      <w:r w:rsidR="005448A1" w:rsidRPr="00177014">
        <w:rPr>
          <w:rFonts w:cs="Arial"/>
        </w:rPr>
        <w:t xml:space="preserve"> B.B. </w:t>
      </w:r>
      <w:proofErr w:type="spellStart"/>
      <w:r w:rsidR="005448A1" w:rsidRPr="00177014">
        <w:rPr>
          <w:rFonts w:cs="Arial"/>
        </w:rPr>
        <w:t>Cheitlin</w:t>
      </w:r>
      <w:proofErr w:type="spellEnd"/>
      <w:r w:rsidRPr="00177014">
        <w:rPr>
          <w:rFonts w:cs="Arial"/>
        </w:rPr>
        <w:t>?).</w:t>
      </w:r>
    </w:p>
    <w:p w:rsidR="00135C53" w:rsidRPr="00177014" w:rsidRDefault="00135C53" w:rsidP="00281403">
      <w:pPr>
        <w:rPr>
          <w:rFonts w:cs="Arial"/>
        </w:rPr>
      </w:pPr>
      <w:r w:rsidRPr="00177014">
        <w:rPr>
          <w:rFonts w:cs="Arial"/>
        </w:rPr>
        <w:t>21/8/25. JBP with pipe and document. (</w:t>
      </w:r>
      <w:r w:rsidR="00281403" w:rsidRPr="00177014">
        <w:rPr>
          <w:rFonts w:cs="Arial"/>
        </w:rPr>
        <w:t>(Photo cr</w:t>
      </w:r>
      <w:r w:rsidR="005448A1" w:rsidRPr="00177014">
        <w:rPr>
          <w:rFonts w:cs="Arial"/>
        </w:rPr>
        <w:t>edit Cyrillic</w:t>
      </w:r>
      <w:r w:rsidR="00273646" w:rsidRPr="00177014">
        <w:rPr>
          <w:rFonts w:cs="Arial"/>
        </w:rPr>
        <w:t>:</w:t>
      </w:r>
      <w:r w:rsidR="005448A1" w:rsidRPr="00177014">
        <w:rPr>
          <w:rFonts w:cs="Arial"/>
        </w:rPr>
        <w:t xml:space="preserve"> B.B. </w:t>
      </w:r>
      <w:proofErr w:type="spellStart"/>
      <w:r w:rsidR="005448A1" w:rsidRPr="00177014">
        <w:rPr>
          <w:rFonts w:cs="Arial"/>
        </w:rPr>
        <w:t>Cheitlin</w:t>
      </w:r>
      <w:proofErr w:type="spellEnd"/>
      <w:r w:rsidR="00281403" w:rsidRPr="00177014">
        <w:rPr>
          <w:rFonts w:cs="Arial"/>
        </w:rPr>
        <w:t>?).</w:t>
      </w:r>
    </w:p>
    <w:p w:rsidR="00135C53" w:rsidRPr="00177014" w:rsidRDefault="00135C53" w:rsidP="00281403">
      <w:pPr>
        <w:rPr>
          <w:rFonts w:cs="Arial"/>
        </w:rPr>
      </w:pPr>
      <w:r w:rsidRPr="00177014">
        <w:rPr>
          <w:rFonts w:cs="Arial"/>
        </w:rPr>
        <w:t xml:space="preserve">21/8/26. JBP with pipe, close-up. </w:t>
      </w:r>
      <w:r w:rsidR="00281403" w:rsidRPr="00177014">
        <w:rPr>
          <w:rFonts w:cs="Arial"/>
        </w:rPr>
        <w:t xml:space="preserve">(Photo </w:t>
      </w:r>
      <w:r w:rsidR="005448A1" w:rsidRPr="00177014">
        <w:rPr>
          <w:rFonts w:cs="Arial"/>
        </w:rPr>
        <w:t>credit Cyrillic</w:t>
      </w:r>
      <w:r w:rsidR="00273646" w:rsidRPr="00177014">
        <w:rPr>
          <w:rFonts w:cs="Arial"/>
        </w:rPr>
        <w:t>:</w:t>
      </w:r>
      <w:r w:rsidR="005448A1" w:rsidRPr="00177014">
        <w:rPr>
          <w:rFonts w:cs="Arial"/>
        </w:rPr>
        <w:t xml:space="preserve"> B.B. </w:t>
      </w:r>
      <w:proofErr w:type="spellStart"/>
      <w:r w:rsidR="005448A1" w:rsidRPr="00177014">
        <w:rPr>
          <w:rFonts w:cs="Arial"/>
        </w:rPr>
        <w:t>Cheitlin</w:t>
      </w:r>
      <w:proofErr w:type="spellEnd"/>
      <w:r w:rsidR="00281403" w:rsidRPr="00177014">
        <w:rPr>
          <w:rFonts w:cs="Arial"/>
        </w:rPr>
        <w:t>?).</w:t>
      </w:r>
    </w:p>
    <w:p w:rsidR="00135C53" w:rsidRPr="00177014" w:rsidRDefault="00135C53" w:rsidP="00281403">
      <w:pPr>
        <w:rPr>
          <w:rFonts w:cs="Arial"/>
        </w:rPr>
      </w:pPr>
      <w:r w:rsidRPr="00177014">
        <w:rPr>
          <w:rFonts w:cs="Arial"/>
        </w:rPr>
        <w:t xml:space="preserve">21/8/27. JBP speaking. </w:t>
      </w:r>
      <w:r w:rsidR="00281403" w:rsidRPr="00177014">
        <w:rPr>
          <w:rFonts w:cs="Arial"/>
        </w:rPr>
        <w:t xml:space="preserve">(Photo </w:t>
      </w:r>
      <w:r w:rsidR="005448A1" w:rsidRPr="00177014">
        <w:rPr>
          <w:rFonts w:cs="Arial"/>
        </w:rPr>
        <w:t>credit Cyrillic</w:t>
      </w:r>
      <w:r w:rsidR="00273646" w:rsidRPr="00177014">
        <w:rPr>
          <w:rFonts w:cs="Arial"/>
        </w:rPr>
        <w:t>:</w:t>
      </w:r>
      <w:r w:rsidR="005448A1" w:rsidRPr="00177014">
        <w:rPr>
          <w:rFonts w:cs="Arial"/>
        </w:rPr>
        <w:t xml:space="preserve"> B.B. </w:t>
      </w:r>
      <w:proofErr w:type="spellStart"/>
      <w:r w:rsidR="005448A1" w:rsidRPr="00177014">
        <w:rPr>
          <w:rFonts w:cs="Arial"/>
        </w:rPr>
        <w:t>Cheitlin</w:t>
      </w:r>
      <w:proofErr w:type="spellEnd"/>
      <w:r w:rsidR="00281403" w:rsidRPr="00177014">
        <w:rPr>
          <w:rFonts w:cs="Arial"/>
        </w:rPr>
        <w:t>?).</w:t>
      </w:r>
    </w:p>
    <w:p w:rsidR="00135C53" w:rsidRPr="00177014" w:rsidRDefault="00135C53" w:rsidP="00135C53">
      <w:pPr>
        <w:rPr>
          <w:rFonts w:cs="Arial"/>
        </w:rPr>
      </w:pPr>
      <w:r w:rsidRPr="00177014">
        <w:rPr>
          <w:rFonts w:cs="Arial"/>
        </w:rPr>
        <w:t>21/8/28. JBP and Jane (with binoculars).</w:t>
      </w:r>
    </w:p>
    <w:p w:rsidR="00135C53" w:rsidRPr="00177014" w:rsidRDefault="00135C53" w:rsidP="00135C53">
      <w:pPr>
        <w:rPr>
          <w:rFonts w:cs="Arial"/>
        </w:rPr>
      </w:pPr>
      <w:r w:rsidRPr="00177014">
        <w:rPr>
          <w:rFonts w:cs="Arial"/>
        </w:rPr>
        <w:t xml:space="preserve">21/8/29. JBP with </w:t>
      </w:r>
      <w:proofErr w:type="spellStart"/>
      <w:r w:rsidRPr="00177014">
        <w:rPr>
          <w:rFonts w:cs="Arial"/>
        </w:rPr>
        <w:t>Tairov</w:t>
      </w:r>
      <w:proofErr w:type="spellEnd"/>
      <w:r w:rsidRPr="00177014">
        <w:rPr>
          <w:rFonts w:cs="Arial"/>
        </w:rPr>
        <w:t xml:space="preserve"> of the </w:t>
      </w:r>
      <w:proofErr w:type="spellStart"/>
      <w:r w:rsidRPr="00177014">
        <w:rPr>
          <w:rFonts w:cs="Arial"/>
        </w:rPr>
        <w:t>Kamerny</w:t>
      </w:r>
      <w:proofErr w:type="spellEnd"/>
      <w:r w:rsidRPr="00177014">
        <w:rPr>
          <w:rFonts w:cs="Arial"/>
        </w:rPr>
        <w:t xml:space="preserve"> Theatre, Moscow, 1945.</w:t>
      </w:r>
    </w:p>
    <w:p w:rsidR="00135C53" w:rsidRPr="00177014" w:rsidRDefault="00135C53" w:rsidP="000B04BA">
      <w:pPr>
        <w:rPr>
          <w:rFonts w:cs="Arial"/>
        </w:rPr>
      </w:pPr>
      <w:r w:rsidRPr="00177014">
        <w:rPr>
          <w:rFonts w:cs="Arial"/>
        </w:rPr>
        <w:t xml:space="preserve">21/8/30. Photograph album from JBP’s visit to the U.S.S.R. in 1945 for the premiere of </w:t>
      </w:r>
      <w:r w:rsidR="00C00DE8" w:rsidRPr="00177014">
        <w:rPr>
          <w:rFonts w:cs="Arial"/>
          <w:i/>
        </w:rPr>
        <w:t>An Inspector Calls</w:t>
      </w:r>
      <w:r w:rsidRPr="00177014">
        <w:rPr>
          <w:rFonts w:cs="Arial"/>
        </w:rPr>
        <w:t xml:space="preserve">. 51 photographs. </w:t>
      </w:r>
      <w:r w:rsidR="00DC35B1" w:rsidRPr="00177014">
        <w:rPr>
          <w:rFonts w:cs="Arial"/>
        </w:rPr>
        <w:t xml:space="preserve">JBP and Jane are seen with Vladimir </w:t>
      </w:r>
      <w:proofErr w:type="spellStart"/>
      <w:r w:rsidR="00DC35B1" w:rsidRPr="00177014">
        <w:rPr>
          <w:rFonts w:cs="Arial"/>
        </w:rPr>
        <w:t>Meskheteli</w:t>
      </w:r>
      <w:proofErr w:type="spellEnd"/>
      <w:r w:rsidR="00DC35B1" w:rsidRPr="00177014">
        <w:rPr>
          <w:rFonts w:cs="Arial"/>
        </w:rPr>
        <w:t xml:space="preserve">, Nikolai </w:t>
      </w:r>
      <w:proofErr w:type="spellStart"/>
      <w:r w:rsidR="00DC35B1" w:rsidRPr="00177014">
        <w:rPr>
          <w:rFonts w:cs="Arial"/>
        </w:rPr>
        <w:t>Khmelev</w:t>
      </w:r>
      <w:proofErr w:type="spellEnd"/>
      <w:r w:rsidR="00DC35B1" w:rsidRPr="00177014">
        <w:rPr>
          <w:rFonts w:cs="Arial"/>
        </w:rPr>
        <w:t xml:space="preserve">, Nikolai Tikhonov, Constantine Simonov, </w:t>
      </w:r>
      <w:proofErr w:type="spellStart"/>
      <w:r w:rsidR="00DC35B1" w:rsidRPr="00177014">
        <w:rPr>
          <w:rFonts w:cs="Arial"/>
        </w:rPr>
        <w:t>Shangeri</w:t>
      </w:r>
      <w:proofErr w:type="spellEnd"/>
      <w:r w:rsidR="00DC35B1" w:rsidRPr="00177014">
        <w:rPr>
          <w:rFonts w:cs="Arial"/>
        </w:rPr>
        <w:t xml:space="preserve"> </w:t>
      </w:r>
      <w:proofErr w:type="spellStart"/>
      <w:r w:rsidR="00DC35B1" w:rsidRPr="00177014">
        <w:rPr>
          <w:rFonts w:cs="Arial"/>
        </w:rPr>
        <w:t>Dzhaniya</w:t>
      </w:r>
      <w:proofErr w:type="spellEnd"/>
      <w:r w:rsidR="00DC35B1" w:rsidRPr="00177014">
        <w:rPr>
          <w:rFonts w:cs="Arial"/>
        </w:rPr>
        <w:t xml:space="preserve">, and </w:t>
      </w:r>
      <w:proofErr w:type="spellStart"/>
      <w:r w:rsidR="00DC35B1" w:rsidRPr="00177014">
        <w:rPr>
          <w:rFonts w:cs="Arial"/>
        </w:rPr>
        <w:t>Miger</w:t>
      </w:r>
      <w:proofErr w:type="spellEnd"/>
      <w:r w:rsidR="00DC35B1" w:rsidRPr="00177014">
        <w:rPr>
          <w:rFonts w:cs="Arial"/>
        </w:rPr>
        <w:t xml:space="preserve"> </w:t>
      </w:r>
      <w:proofErr w:type="spellStart"/>
      <w:r w:rsidR="00DC35B1" w:rsidRPr="00177014">
        <w:rPr>
          <w:rFonts w:cs="Arial"/>
        </w:rPr>
        <w:t>Abegyan</w:t>
      </w:r>
      <w:proofErr w:type="spellEnd"/>
      <w:r w:rsidR="00DC35B1" w:rsidRPr="00177014">
        <w:rPr>
          <w:rFonts w:cs="Arial"/>
        </w:rPr>
        <w:t xml:space="preserve">, and there are scenes from productions of </w:t>
      </w:r>
      <w:r w:rsidR="00DC35B1" w:rsidRPr="00177014">
        <w:rPr>
          <w:rFonts w:cs="Arial"/>
          <w:i/>
        </w:rPr>
        <w:t>An Inspector Calls</w:t>
      </w:r>
      <w:r w:rsidR="00DC35B1" w:rsidRPr="00177014">
        <w:rPr>
          <w:rFonts w:cs="Arial"/>
        </w:rPr>
        <w:t xml:space="preserve"> at the </w:t>
      </w:r>
      <w:proofErr w:type="spellStart"/>
      <w:r w:rsidR="00DC35B1" w:rsidRPr="00177014">
        <w:rPr>
          <w:rFonts w:cs="Arial"/>
        </w:rPr>
        <w:t>Kamerny</w:t>
      </w:r>
      <w:proofErr w:type="spellEnd"/>
      <w:r w:rsidR="00DC35B1" w:rsidRPr="00177014">
        <w:rPr>
          <w:rFonts w:cs="Arial"/>
        </w:rPr>
        <w:t xml:space="preserve"> Theatre and the Leningrad Theatre of Comedy, </w:t>
      </w:r>
      <w:r w:rsidR="00DC35B1" w:rsidRPr="00177014">
        <w:rPr>
          <w:rFonts w:cs="Arial"/>
          <w:i/>
        </w:rPr>
        <w:t>Dangerous Corner</w:t>
      </w:r>
      <w:r w:rsidR="00DC35B1" w:rsidRPr="00177014">
        <w:rPr>
          <w:rFonts w:cs="Arial"/>
        </w:rPr>
        <w:t xml:space="preserve"> at the Leningrad Theatre of Comedy, and </w:t>
      </w:r>
      <w:r w:rsidR="00DC35B1" w:rsidRPr="00177014">
        <w:rPr>
          <w:rFonts w:cs="Arial"/>
          <w:i/>
        </w:rPr>
        <w:t>The Cherry Orchard</w:t>
      </w:r>
      <w:r w:rsidR="00DC35B1" w:rsidRPr="00177014">
        <w:rPr>
          <w:rFonts w:cs="Arial"/>
        </w:rPr>
        <w:t xml:space="preserve"> and </w:t>
      </w:r>
      <w:r w:rsidR="00DC35B1" w:rsidRPr="00177014">
        <w:rPr>
          <w:rFonts w:cs="Arial"/>
          <w:i/>
        </w:rPr>
        <w:t>The Three Sisters</w:t>
      </w:r>
      <w:r w:rsidR="00DC35B1" w:rsidRPr="00177014">
        <w:rPr>
          <w:rFonts w:cs="Arial"/>
        </w:rPr>
        <w:t xml:space="preserve"> at the Moscow Art Theatre. </w:t>
      </w:r>
      <w:r w:rsidRPr="00177014">
        <w:rPr>
          <w:rFonts w:cs="Arial"/>
        </w:rPr>
        <w:t>[Oversize].</w:t>
      </w:r>
    </w:p>
    <w:p w:rsidR="00135C53" w:rsidRPr="00177014" w:rsidRDefault="00135C53" w:rsidP="00135C53">
      <w:pPr>
        <w:rPr>
          <w:rFonts w:cs="Arial"/>
        </w:rPr>
      </w:pPr>
      <w:r w:rsidRPr="00177014">
        <w:rPr>
          <w:rFonts w:cs="Arial"/>
        </w:rPr>
        <w:t>21/8/31. JBP at typewriter, National Hotel, Moscow, 1945.</w:t>
      </w:r>
    </w:p>
    <w:p w:rsidR="00135C53" w:rsidRPr="00177014" w:rsidRDefault="00135C53" w:rsidP="00A054D7">
      <w:pPr>
        <w:pStyle w:val="Heading2"/>
        <w:rPr>
          <w:rFonts w:cs="Arial"/>
        </w:rPr>
      </w:pPr>
      <w:bookmarkStart w:id="162" w:name="_Toc354400525"/>
      <w:r w:rsidRPr="00177014">
        <w:rPr>
          <w:rFonts w:cs="Arial"/>
        </w:rPr>
        <w:t>21/9 Late 1940s</w:t>
      </w:r>
      <w:bookmarkEnd w:id="162"/>
    </w:p>
    <w:p w:rsidR="00135C53" w:rsidRPr="00177014" w:rsidRDefault="00135C53" w:rsidP="00135C53">
      <w:pPr>
        <w:rPr>
          <w:rFonts w:cs="Arial"/>
        </w:rPr>
      </w:pPr>
      <w:r w:rsidRPr="00177014">
        <w:rPr>
          <w:rFonts w:cs="Arial"/>
        </w:rPr>
        <w:t xml:space="preserve">21/9/1. JBP and Jane at a reception with Thomas Russell of the London </w:t>
      </w:r>
      <w:r w:rsidR="000B04BA" w:rsidRPr="00177014">
        <w:rPr>
          <w:rFonts w:cs="Arial"/>
        </w:rPr>
        <w:t xml:space="preserve">Philharmonic Orchestra </w:t>
      </w:r>
      <w:r w:rsidR="00033628" w:rsidRPr="00177014">
        <w:rPr>
          <w:rFonts w:cs="Arial"/>
        </w:rPr>
        <w:t>circa</w:t>
      </w:r>
      <w:r w:rsidR="00DF471A" w:rsidRPr="00177014">
        <w:rPr>
          <w:rFonts w:cs="Arial"/>
        </w:rPr>
        <w:t xml:space="preserve"> 1940, </w:t>
      </w:r>
      <w:r w:rsidR="00111C18" w:rsidRPr="00177014">
        <w:rPr>
          <w:rFonts w:cs="Arial"/>
        </w:rPr>
        <w:t>probably connected with</w:t>
      </w:r>
      <w:r w:rsidRPr="00177014">
        <w:rPr>
          <w:rFonts w:cs="Arial"/>
        </w:rPr>
        <w:t xml:space="preserve"> Priestley’s </w:t>
      </w:r>
      <w:r w:rsidR="00111C18" w:rsidRPr="00177014">
        <w:rPr>
          <w:rFonts w:cs="Arial"/>
        </w:rPr>
        <w:t xml:space="preserve">work on </w:t>
      </w:r>
      <w:r w:rsidR="00DF471A" w:rsidRPr="00177014">
        <w:rPr>
          <w:rFonts w:cs="Arial"/>
          <w:i/>
        </w:rPr>
        <w:t>A Musical M</w:t>
      </w:r>
      <w:r w:rsidRPr="00177014">
        <w:rPr>
          <w:rFonts w:cs="Arial"/>
          <w:i/>
        </w:rPr>
        <w:t>anifesto</w:t>
      </w:r>
      <w:r w:rsidR="00111C18" w:rsidRPr="00177014">
        <w:rPr>
          <w:rFonts w:cs="Arial"/>
          <w:i/>
        </w:rPr>
        <w:t xml:space="preserve"> </w:t>
      </w:r>
      <w:r w:rsidR="00111C18" w:rsidRPr="00177014">
        <w:rPr>
          <w:rFonts w:cs="Arial"/>
        </w:rPr>
        <w:t>(July 1940)</w:t>
      </w:r>
      <w:r w:rsidRPr="00177014">
        <w:rPr>
          <w:rFonts w:cs="Arial"/>
        </w:rPr>
        <w:t>. 2 copies.</w:t>
      </w:r>
    </w:p>
    <w:p w:rsidR="00135C53" w:rsidRPr="00177014" w:rsidRDefault="00135C53" w:rsidP="00135C53">
      <w:pPr>
        <w:rPr>
          <w:rFonts w:cs="Arial"/>
        </w:rPr>
      </w:pPr>
      <w:r w:rsidRPr="00177014">
        <w:rPr>
          <w:rFonts w:cs="Arial"/>
        </w:rPr>
        <w:t>21/9/2-9. Billingham, Isle of Wight.</w:t>
      </w:r>
    </w:p>
    <w:p w:rsidR="00CA14A8" w:rsidRPr="00177014" w:rsidRDefault="00135C53" w:rsidP="00135C53">
      <w:pPr>
        <w:rPr>
          <w:rFonts w:cs="Arial"/>
        </w:rPr>
      </w:pPr>
      <w:r w:rsidRPr="00177014">
        <w:rPr>
          <w:rFonts w:cs="Arial"/>
        </w:rPr>
        <w:t xml:space="preserve">21/9/2. JBP on garden steps with tennis racket. </w:t>
      </w:r>
      <w:r w:rsidR="00D966D1" w:rsidRPr="00177014">
        <w:rPr>
          <w:rFonts w:cs="Arial"/>
        </w:rPr>
        <w:t xml:space="preserve">(Photo credit: </w:t>
      </w:r>
      <w:r w:rsidRPr="00177014">
        <w:rPr>
          <w:rFonts w:cs="Arial"/>
        </w:rPr>
        <w:t>Farmers Press Agency</w:t>
      </w:r>
      <w:r w:rsidR="00CA14A8" w:rsidRPr="00177014">
        <w:rPr>
          <w:rFonts w:cs="Arial"/>
        </w:rPr>
        <w:t>).</w:t>
      </w:r>
    </w:p>
    <w:p w:rsidR="00CA14A8" w:rsidRPr="00177014" w:rsidRDefault="00135C53" w:rsidP="00135C53">
      <w:pPr>
        <w:rPr>
          <w:rFonts w:cs="Arial"/>
        </w:rPr>
      </w:pPr>
      <w:r w:rsidRPr="00177014">
        <w:rPr>
          <w:rFonts w:cs="Arial"/>
        </w:rPr>
        <w:t xml:space="preserve">21/9/3. Close-up of above. </w:t>
      </w:r>
      <w:r w:rsidR="00D966D1" w:rsidRPr="00177014">
        <w:rPr>
          <w:rFonts w:cs="Arial"/>
        </w:rPr>
        <w:t xml:space="preserve">(Photo credit: </w:t>
      </w:r>
      <w:r w:rsidRPr="00177014">
        <w:rPr>
          <w:rFonts w:cs="Arial"/>
        </w:rPr>
        <w:t>Farmers Press Agency</w:t>
      </w:r>
      <w:r w:rsidR="00CA14A8" w:rsidRPr="00177014">
        <w:rPr>
          <w:rFonts w:cs="Arial"/>
        </w:rPr>
        <w:t>).</w:t>
      </w:r>
    </w:p>
    <w:p w:rsidR="00CA14A8" w:rsidRPr="00177014" w:rsidRDefault="00135C53" w:rsidP="00135C53">
      <w:pPr>
        <w:rPr>
          <w:rFonts w:cs="Arial"/>
        </w:rPr>
      </w:pPr>
      <w:r w:rsidRPr="00177014">
        <w:rPr>
          <w:rFonts w:cs="Arial"/>
        </w:rPr>
        <w:t xml:space="preserve">21/9/4. JBP with tennis racket sitting on wall. </w:t>
      </w:r>
      <w:r w:rsidR="00D966D1" w:rsidRPr="00177014">
        <w:rPr>
          <w:rFonts w:cs="Arial"/>
        </w:rPr>
        <w:t xml:space="preserve">(Photo credit: </w:t>
      </w:r>
      <w:r w:rsidRPr="00177014">
        <w:rPr>
          <w:rFonts w:cs="Arial"/>
        </w:rPr>
        <w:t>Farmers Press Agency</w:t>
      </w:r>
      <w:r w:rsidR="00CA14A8" w:rsidRPr="00177014">
        <w:rPr>
          <w:rFonts w:cs="Arial"/>
        </w:rPr>
        <w:t>).</w:t>
      </w:r>
    </w:p>
    <w:p w:rsidR="00CA14A8" w:rsidRPr="00177014" w:rsidRDefault="00135C53" w:rsidP="00135C53">
      <w:pPr>
        <w:rPr>
          <w:rFonts w:cs="Arial"/>
        </w:rPr>
      </w:pPr>
      <w:r w:rsidRPr="00177014">
        <w:rPr>
          <w:rFonts w:cs="Arial"/>
        </w:rPr>
        <w:t xml:space="preserve">21/9/5. JBP in garden, tending a rose. </w:t>
      </w:r>
      <w:r w:rsidR="00D966D1" w:rsidRPr="00177014">
        <w:rPr>
          <w:rFonts w:cs="Arial"/>
        </w:rPr>
        <w:t xml:space="preserve">(Photo credit: </w:t>
      </w:r>
      <w:r w:rsidRPr="00177014">
        <w:rPr>
          <w:rFonts w:cs="Arial"/>
        </w:rPr>
        <w:t>Farmers Press Agency</w:t>
      </w:r>
      <w:r w:rsidR="00CA14A8" w:rsidRPr="00177014">
        <w:rPr>
          <w:rFonts w:cs="Arial"/>
        </w:rPr>
        <w:t>).</w:t>
      </w:r>
    </w:p>
    <w:p w:rsidR="00CA14A8" w:rsidRPr="00177014" w:rsidRDefault="00135C53" w:rsidP="00135C53">
      <w:pPr>
        <w:rPr>
          <w:rFonts w:cs="Arial"/>
        </w:rPr>
      </w:pPr>
      <w:r w:rsidRPr="00177014">
        <w:rPr>
          <w:rFonts w:cs="Arial"/>
        </w:rPr>
        <w:t xml:space="preserve">21/9/6. The study, view showing table and part of window. </w:t>
      </w:r>
      <w:r w:rsidR="00D966D1" w:rsidRPr="00177014">
        <w:rPr>
          <w:rFonts w:cs="Arial"/>
        </w:rPr>
        <w:t xml:space="preserve">(Photo credit: </w:t>
      </w:r>
      <w:r w:rsidRPr="00177014">
        <w:rPr>
          <w:rFonts w:cs="Arial"/>
        </w:rPr>
        <w:t>Farmers Press Agency</w:t>
      </w:r>
      <w:r w:rsidR="00CA14A8" w:rsidRPr="00177014">
        <w:rPr>
          <w:rFonts w:cs="Arial"/>
        </w:rPr>
        <w:t>).</w:t>
      </w:r>
    </w:p>
    <w:p w:rsidR="00CA14A8" w:rsidRPr="00177014" w:rsidRDefault="00135C53" w:rsidP="00135C53">
      <w:pPr>
        <w:rPr>
          <w:rFonts w:cs="Arial"/>
        </w:rPr>
      </w:pPr>
      <w:r w:rsidRPr="00177014">
        <w:rPr>
          <w:rFonts w:cs="Arial"/>
        </w:rPr>
        <w:t xml:space="preserve">21/9/7. The study, view showing table and fire. </w:t>
      </w:r>
      <w:r w:rsidR="00D966D1" w:rsidRPr="00177014">
        <w:rPr>
          <w:rFonts w:cs="Arial"/>
        </w:rPr>
        <w:t xml:space="preserve">(Photo credit: </w:t>
      </w:r>
      <w:r w:rsidRPr="00177014">
        <w:rPr>
          <w:rFonts w:cs="Arial"/>
        </w:rPr>
        <w:t>Farmers Press Agency</w:t>
      </w:r>
      <w:r w:rsidR="00CA14A8" w:rsidRPr="00177014">
        <w:rPr>
          <w:rFonts w:cs="Arial"/>
        </w:rPr>
        <w:t>).</w:t>
      </w:r>
    </w:p>
    <w:p w:rsidR="00CA14A8" w:rsidRPr="00177014" w:rsidRDefault="00135C53" w:rsidP="00135C53">
      <w:pPr>
        <w:rPr>
          <w:rFonts w:cs="Arial"/>
        </w:rPr>
      </w:pPr>
      <w:r w:rsidRPr="00177014">
        <w:rPr>
          <w:rFonts w:cs="Arial"/>
        </w:rPr>
        <w:t xml:space="preserve">21/9/8. Desk in the study, with typewriter and bowl of pipes. </w:t>
      </w:r>
      <w:r w:rsidR="00D966D1" w:rsidRPr="00177014">
        <w:rPr>
          <w:rFonts w:cs="Arial"/>
        </w:rPr>
        <w:t xml:space="preserve">(Photo credit: </w:t>
      </w:r>
      <w:r w:rsidRPr="00177014">
        <w:rPr>
          <w:rFonts w:cs="Arial"/>
        </w:rPr>
        <w:t>Farmers Press Agency</w:t>
      </w:r>
      <w:r w:rsidR="00CA14A8" w:rsidRPr="00177014">
        <w:rPr>
          <w:rFonts w:cs="Arial"/>
        </w:rPr>
        <w:t>).</w:t>
      </w:r>
    </w:p>
    <w:p w:rsidR="00CA14A8" w:rsidRPr="00177014" w:rsidRDefault="00135C53" w:rsidP="00135C53">
      <w:pPr>
        <w:rPr>
          <w:rFonts w:cs="Arial"/>
        </w:rPr>
      </w:pPr>
      <w:r w:rsidRPr="00177014">
        <w:rPr>
          <w:rFonts w:cs="Arial"/>
        </w:rPr>
        <w:t xml:space="preserve">21/9/9. Exterior of house, showing the study. </w:t>
      </w:r>
      <w:r w:rsidR="00D966D1" w:rsidRPr="00177014">
        <w:rPr>
          <w:rFonts w:cs="Arial"/>
        </w:rPr>
        <w:t xml:space="preserve">(Photo credit: </w:t>
      </w:r>
      <w:r w:rsidRPr="00177014">
        <w:rPr>
          <w:rFonts w:cs="Arial"/>
        </w:rPr>
        <w:t>Farmers Press Agency</w:t>
      </w:r>
      <w:r w:rsidR="00CA14A8" w:rsidRPr="00177014">
        <w:rPr>
          <w:rFonts w:cs="Arial"/>
        </w:rPr>
        <w:t>).</w:t>
      </w:r>
    </w:p>
    <w:p w:rsidR="00135C53" w:rsidRPr="00177014" w:rsidRDefault="00135C53" w:rsidP="00135C53">
      <w:pPr>
        <w:rPr>
          <w:rFonts w:cs="Arial"/>
        </w:rPr>
      </w:pPr>
      <w:r w:rsidRPr="00177014">
        <w:rPr>
          <w:rFonts w:cs="Arial"/>
        </w:rPr>
        <w:t>21/9/10. Billingham, house exterior.</w:t>
      </w:r>
    </w:p>
    <w:p w:rsidR="00CA14A8" w:rsidRPr="00177014" w:rsidRDefault="00135C53" w:rsidP="00135C53">
      <w:pPr>
        <w:rPr>
          <w:rFonts w:cs="Arial"/>
        </w:rPr>
      </w:pPr>
      <w:r w:rsidRPr="00177014">
        <w:rPr>
          <w:rFonts w:cs="Arial"/>
        </w:rPr>
        <w:t xml:space="preserve">21/9/11. JBP at the study window, Billingham, holding pipe. </w:t>
      </w:r>
      <w:r w:rsidR="00D966D1" w:rsidRPr="00177014">
        <w:rPr>
          <w:rFonts w:cs="Arial"/>
        </w:rPr>
        <w:t xml:space="preserve">(Photo credit: </w:t>
      </w:r>
      <w:r w:rsidRPr="00177014">
        <w:rPr>
          <w:rFonts w:cs="Arial"/>
        </w:rPr>
        <w:t>Daily Herald</w:t>
      </w:r>
      <w:r w:rsidR="00CA14A8" w:rsidRPr="00177014">
        <w:rPr>
          <w:rFonts w:cs="Arial"/>
        </w:rPr>
        <w:t>).</w:t>
      </w:r>
    </w:p>
    <w:p w:rsidR="00CA14A8" w:rsidRPr="00177014" w:rsidRDefault="00135C53" w:rsidP="00135C53">
      <w:pPr>
        <w:rPr>
          <w:rFonts w:cs="Arial"/>
        </w:rPr>
      </w:pPr>
      <w:r w:rsidRPr="00177014">
        <w:rPr>
          <w:rFonts w:cs="Arial"/>
        </w:rPr>
        <w:t xml:space="preserve">21/9/12. JBP at the study window, Billingham, smoking pipe. </w:t>
      </w:r>
      <w:r w:rsidR="00D966D1" w:rsidRPr="00177014">
        <w:rPr>
          <w:rFonts w:cs="Arial"/>
        </w:rPr>
        <w:t xml:space="preserve">(Photo credit: </w:t>
      </w:r>
      <w:r w:rsidRPr="00177014">
        <w:rPr>
          <w:rFonts w:cs="Arial"/>
        </w:rPr>
        <w:t>Daily Herald</w:t>
      </w:r>
      <w:r w:rsidR="00CA14A8" w:rsidRPr="00177014">
        <w:rPr>
          <w:rFonts w:cs="Arial"/>
        </w:rPr>
        <w:t>).</w:t>
      </w:r>
    </w:p>
    <w:p w:rsidR="00CA14A8" w:rsidRPr="00177014" w:rsidRDefault="00135C53" w:rsidP="00135C53">
      <w:pPr>
        <w:rPr>
          <w:rFonts w:cs="Arial"/>
        </w:rPr>
      </w:pPr>
      <w:r w:rsidRPr="00177014">
        <w:rPr>
          <w:rFonts w:cs="Arial"/>
        </w:rPr>
        <w:lastRenderedPageBreak/>
        <w:t xml:space="preserve">21/9/13. JBP at the study window, Billingham, window open. </w:t>
      </w:r>
      <w:r w:rsidR="00D966D1" w:rsidRPr="00177014">
        <w:rPr>
          <w:rFonts w:cs="Arial"/>
        </w:rPr>
        <w:t xml:space="preserve">(Photo credit: </w:t>
      </w:r>
      <w:r w:rsidRPr="00177014">
        <w:rPr>
          <w:rFonts w:cs="Arial"/>
        </w:rPr>
        <w:t>Daily Herald</w:t>
      </w:r>
      <w:r w:rsidR="00CA14A8" w:rsidRPr="00177014">
        <w:rPr>
          <w:rFonts w:cs="Arial"/>
        </w:rPr>
        <w:t>).</w:t>
      </w:r>
    </w:p>
    <w:p w:rsidR="00CA14A8" w:rsidRPr="00177014" w:rsidRDefault="00135C53" w:rsidP="00135C53">
      <w:pPr>
        <w:rPr>
          <w:rFonts w:cs="Arial"/>
        </w:rPr>
      </w:pPr>
      <w:r w:rsidRPr="00177014">
        <w:rPr>
          <w:rFonts w:cs="Arial"/>
        </w:rPr>
        <w:t xml:space="preserve">21/9/14. JBP sitting in the study, Billingham, smoking pipe. </w:t>
      </w:r>
      <w:r w:rsidR="00D966D1" w:rsidRPr="00177014">
        <w:rPr>
          <w:rFonts w:cs="Arial"/>
        </w:rPr>
        <w:t xml:space="preserve">(Photo credit: </w:t>
      </w:r>
      <w:r w:rsidRPr="00177014">
        <w:rPr>
          <w:rFonts w:cs="Arial"/>
        </w:rPr>
        <w:t>Daily Herald</w:t>
      </w:r>
      <w:r w:rsidR="00CA14A8" w:rsidRPr="00177014">
        <w:rPr>
          <w:rFonts w:cs="Arial"/>
        </w:rPr>
        <w:t>).</w:t>
      </w:r>
    </w:p>
    <w:p w:rsidR="00135C53" w:rsidRPr="00177014" w:rsidRDefault="00135C53" w:rsidP="00135C53">
      <w:pPr>
        <w:rPr>
          <w:rFonts w:cs="Arial"/>
          <w:lang w:val="fr-FR"/>
        </w:rPr>
      </w:pPr>
      <w:r w:rsidRPr="00177014">
        <w:rPr>
          <w:rFonts w:cs="Arial"/>
        </w:rPr>
        <w:t xml:space="preserve">21/9/15. Angela’s wedding to Jan de </w:t>
      </w:r>
      <w:proofErr w:type="spellStart"/>
      <w:r w:rsidRPr="00177014">
        <w:rPr>
          <w:rFonts w:cs="Arial"/>
        </w:rPr>
        <w:t>Hartog</w:t>
      </w:r>
      <w:proofErr w:type="spellEnd"/>
      <w:r w:rsidRPr="00177014">
        <w:rPr>
          <w:rFonts w:cs="Arial"/>
        </w:rPr>
        <w:t xml:space="preserve">, 1946. </w:t>
      </w:r>
      <w:r w:rsidRPr="00177014">
        <w:rPr>
          <w:rFonts w:cs="Arial"/>
          <w:lang w:val="fr-FR"/>
        </w:rPr>
        <w:t xml:space="preserve">Jane, Jan de </w:t>
      </w:r>
      <w:proofErr w:type="spellStart"/>
      <w:r w:rsidRPr="00177014">
        <w:rPr>
          <w:rFonts w:cs="Arial"/>
          <w:lang w:val="fr-FR"/>
        </w:rPr>
        <w:t>Hartog</w:t>
      </w:r>
      <w:proofErr w:type="spellEnd"/>
      <w:r w:rsidRPr="00177014">
        <w:rPr>
          <w:rFonts w:cs="Arial"/>
          <w:lang w:val="fr-FR"/>
        </w:rPr>
        <w:t xml:space="preserve">, Angela, Mme. de </w:t>
      </w:r>
      <w:proofErr w:type="spellStart"/>
      <w:r w:rsidRPr="00177014">
        <w:rPr>
          <w:rFonts w:cs="Arial"/>
          <w:lang w:val="fr-FR"/>
        </w:rPr>
        <w:t>Hartog</w:t>
      </w:r>
      <w:proofErr w:type="spellEnd"/>
      <w:r w:rsidRPr="00177014">
        <w:rPr>
          <w:rFonts w:cs="Arial"/>
          <w:lang w:val="fr-FR"/>
        </w:rPr>
        <w:t>, JBP.</w:t>
      </w:r>
    </w:p>
    <w:p w:rsidR="00135C53" w:rsidRPr="00177014" w:rsidRDefault="00135C53" w:rsidP="00135C53">
      <w:pPr>
        <w:rPr>
          <w:rFonts w:cs="Arial"/>
          <w:lang w:val="fr-FR"/>
        </w:rPr>
      </w:pPr>
      <w:r w:rsidRPr="00177014">
        <w:rPr>
          <w:rFonts w:cs="Arial"/>
        </w:rPr>
        <w:t xml:space="preserve">21/9/16. Angela’s wedding to Jan de </w:t>
      </w:r>
      <w:proofErr w:type="spellStart"/>
      <w:r w:rsidRPr="00177014">
        <w:rPr>
          <w:rFonts w:cs="Arial"/>
        </w:rPr>
        <w:t>Hartog</w:t>
      </w:r>
      <w:proofErr w:type="spellEnd"/>
      <w:r w:rsidRPr="00177014">
        <w:rPr>
          <w:rFonts w:cs="Arial"/>
        </w:rPr>
        <w:t xml:space="preserve">, 1946. </w:t>
      </w:r>
      <w:r w:rsidRPr="00177014">
        <w:rPr>
          <w:rFonts w:cs="Arial"/>
          <w:lang w:val="fr-FR"/>
        </w:rPr>
        <w:t xml:space="preserve">Peter </w:t>
      </w:r>
      <w:proofErr w:type="spellStart"/>
      <w:r w:rsidRPr="00177014">
        <w:rPr>
          <w:rFonts w:cs="Arial"/>
          <w:lang w:val="fr-FR"/>
        </w:rPr>
        <w:t>Wykeham</w:t>
      </w:r>
      <w:proofErr w:type="spellEnd"/>
      <w:r w:rsidRPr="00177014">
        <w:rPr>
          <w:rFonts w:cs="Arial"/>
          <w:lang w:val="fr-FR"/>
        </w:rPr>
        <w:t xml:space="preserve">, Barbara, Jane, Mme. de </w:t>
      </w:r>
      <w:proofErr w:type="spellStart"/>
      <w:r w:rsidRPr="00177014">
        <w:rPr>
          <w:rFonts w:cs="Arial"/>
          <w:lang w:val="fr-FR"/>
        </w:rPr>
        <w:t>Hartog</w:t>
      </w:r>
      <w:proofErr w:type="spellEnd"/>
      <w:r w:rsidRPr="00177014">
        <w:rPr>
          <w:rFonts w:cs="Arial"/>
          <w:lang w:val="fr-FR"/>
        </w:rPr>
        <w:t>, Tom.</w:t>
      </w:r>
    </w:p>
    <w:p w:rsidR="00CA14A8" w:rsidRPr="00177014" w:rsidRDefault="00135C53" w:rsidP="00135C53">
      <w:pPr>
        <w:rPr>
          <w:rFonts w:cs="Arial"/>
        </w:rPr>
      </w:pPr>
      <w:r w:rsidRPr="00177014">
        <w:rPr>
          <w:rFonts w:cs="Arial"/>
        </w:rPr>
        <w:t xml:space="preserve">21/9/17. JBP and Tom on stairs at Billingham, 1946. </w:t>
      </w:r>
      <w:r w:rsidR="00D966D1" w:rsidRPr="00177014">
        <w:rPr>
          <w:rFonts w:cs="Arial"/>
        </w:rPr>
        <w:t xml:space="preserve">(Photo credit: </w:t>
      </w:r>
      <w:r w:rsidRPr="00177014">
        <w:rPr>
          <w:rFonts w:cs="Arial"/>
        </w:rPr>
        <w:t>Daily Herald</w:t>
      </w:r>
      <w:r w:rsidR="00CA14A8" w:rsidRPr="00177014">
        <w:rPr>
          <w:rFonts w:cs="Arial"/>
        </w:rPr>
        <w:t>).</w:t>
      </w:r>
    </w:p>
    <w:p w:rsidR="00CA14A8" w:rsidRPr="00177014" w:rsidRDefault="00135C53" w:rsidP="00135C53">
      <w:pPr>
        <w:rPr>
          <w:rFonts w:cs="Arial"/>
        </w:rPr>
      </w:pPr>
      <w:r w:rsidRPr="00177014">
        <w:rPr>
          <w:rFonts w:cs="Arial"/>
        </w:rPr>
        <w:t xml:space="preserve">21/9/18. JBP and Tom reading, Billingham, 1946. </w:t>
      </w:r>
      <w:r w:rsidR="00D966D1" w:rsidRPr="00177014">
        <w:rPr>
          <w:rFonts w:cs="Arial"/>
        </w:rPr>
        <w:t xml:space="preserve">(Photo credit: </w:t>
      </w:r>
      <w:r w:rsidRPr="00177014">
        <w:rPr>
          <w:rFonts w:cs="Arial"/>
        </w:rPr>
        <w:t>Daily Herald</w:t>
      </w:r>
      <w:r w:rsidR="00CA14A8" w:rsidRPr="00177014">
        <w:rPr>
          <w:rFonts w:cs="Arial"/>
        </w:rPr>
        <w:t>).</w:t>
      </w:r>
    </w:p>
    <w:p w:rsidR="00135C53" w:rsidRPr="00177014" w:rsidRDefault="00135C53" w:rsidP="00135C53">
      <w:pPr>
        <w:rPr>
          <w:rFonts w:cs="Arial"/>
        </w:rPr>
      </w:pPr>
      <w:r w:rsidRPr="00177014">
        <w:rPr>
          <w:rFonts w:cs="Arial"/>
        </w:rPr>
        <w:t xml:space="preserve">21/9/19. JBP leaning on car, Czechoslovakia, September 1946. </w:t>
      </w:r>
      <w:r w:rsidR="00D966D1" w:rsidRPr="00177014">
        <w:rPr>
          <w:rFonts w:cs="Arial"/>
        </w:rPr>
        <w:t xml:space="preserve">(Photo </w:t>
      </w:r>
      <w:r w:rsidR="007C131B" w:rsidRPr="00177014">
        <w:rPr>
          <w:rFonts w:cs="Arial"/>
        </w:rPr>
        <w:t xml:space="preserve">credit: </w:t>
      </w:r>
      <w:proofErr w:type="spellStart"/>
      <w:r w:rsidRPr="00177014">
        <w:rPr>
          <w:rFonts w:cs="Arial"/>
        </w:rPr>
        <w:t>Boh</w:t>
      </w:r>
      <w:proofErr w:type="spellEnd"/>
      <w:r w:rsidRPr="00177014">
        <w:rPr>
          <w:rFonts w:cs="Arial"/>
        </w:rPr>
        <w:t xml:space="preserve">. </w:t>
      </w:r>
      <w:proofErr w:type="spellStart"/>
      <w:r w:rsidRPr="00177014">
        <w:rPr>
          <w:rFonts w:cs="Arial"/>
        </w:rPr>
        <w:t>Smejkal</w:t>
      </w:r>
      <w:proofErr w:type="spellEnd"/>
      <w:r w:rsidRPr="00177014">
        <w:rPr>
          <w:rFonts w:cs="Arial"/>
        </w:rPr>
        <w:t>).</w:t>
      </w:r>
    </w:p>
    <w:p w:rsidR="00135C53" w:rsidRPr="00177014" w:rsidRDefault="009025D8" w:rsidP="00135C53">
      <w:pPr>
        <w:rPr>
          <w:rFonts w:cs="Arial"/>
        </w:rPr>
      </w:pPr>
      <w:r w:rsidRPr="00177014">
        <w:rPr>
          <w:rFonts w:cs="Arial"/>
        </w:rPr>
        <w:t>21/9/20. JBP and</w:t>
      </w:r>
      <w:r w:rsidR="00726BE5" w:rsidRPr="00177014">
        <w:rPr>
          <w:rFonts w:cs="Arial"/>
        </w:rPr>
        <w:t xml:space="preserve"> Jane abroad, </w:t>
      </w:r>
      <w:r w:rsidR="009E0D1D" w:rsidRPr="00177014">
        <w:rPr>
          <w:rFonts w:cs="Arial"/>
        </w:rPr>
        <w:t>Central Europe</w:t>
      </w:r>
      <w:r w:rsidR="008E5F55" w:rsidRPr="00177014">
        <w:rPr>
          <w:rFonts w:cs="Arial"/>
        </w:rPr>
        <w:t>?</w:t>
      </w:r>
    </w:p>
    <w:p w:rsidR="00CA14A8" w:rsidRPr="00177014" w:rsidRDefault="00135C53" w:rsidP="00135C53">
      <w:pPr>
        <w:rPr>
          <w:rFonts w:cs="Arial"/>
        </w:rPr>
      </w:pPr>
      <w:r w:rsidRPr="00177014">
        <w:rPr>
          <w:rFonts w:cs="Arial"/>
        </w:rPr>
        <w:t xml:space="preserve">21/9/21. JBP being interviewed by Bernard Braden for the Canadian Broadcasting Corporation, at the BBC, 16 July 1947. </w:t>
      </w:r>
      <w:r w:rsidR="00D966D1" w:rsidRPr="00177014">
        <w:rPr>
          <w:rFonts w:cs="Arial"/>
        </w:rPr>
        <w:t xml:space="preserve">(Photo credit: </w:t>
      </w:r>
      <w:r w:rsidRPr="00177014">
        <w:rPr>
          <w:rFonts w:cs="Arial"/>
        </w:rPr>
        <w:t>BBC</w:t>
      </w:r>
      <w:r w:rsidR="00CA14A8" w:rsidRPr="00177014">
        <w:rPr>
          <w:rFonts w:cs="Arial"/>
        </w:rPr>
        <w:t>).</w:t>
      </w:r>
    </w:p>
    <w:p w:rsidR="00135C53" w:rsidRPr="00177014" w:rsidRDefault="00135C53" w:rsidP="00135C53">
      <w:pPr>
        <w:rPr>
          <w:rFonts w:cs="Arial"/>
        </w:rPr>
      </w:pPr>
      <w:r w:rsidRPr="00177014">
        <w:rPr>
          <w:rFonts w:cs="Arial"/>
        </w:rPr>
        <w:t xml:space="preserve">21/9/22. JBP getting into car in Mexico City, 1947. </w:t>
      </w:r>
      <w:r w:rsidR="00D966D1" w:rsidRPr="00177014">
        <w:rPr>
          <w:rFonts w:cs="Arial"/>
        </w:rPr>
        <w:t xml:space="preserve">(Photo credit: </w:t>
      </w:r>
      <w:r w:rsidRPr="00177014">
        <w:rPr>
          <w:rFonts w:cs="Arial"/>
        </w:rPr>
        <w:t>UNESCO press office).</w:t>
      </w:r>
    </w:p>
    <w:p w:rsidR="00135C53" w:rsidRPr="00177014" w:rsidRDefault="00135C53" w:rsidP="00135C53">
      <w:pPr>
        <w:rPr>
          <w:rFonts w:cs="Arial"/>
        </w:rPr>
      </w:pPr>
      <w:r w:rsidRPr="00177014">
        <w:rPr>
          <w:rFonts w:cs="Arial"/>
        </w:rPr>
        <w:t xml:space="preserve">21/9/23. JBP in Mexico City, 1947. </w:t>
      </w:r>
      <w:r w:rsidR="00D966D1" w:rsidRPr="00177014">
        <w:rPr>
          <w:rFonts w:cs="Arial"/>
        </w:rPr>
        <w:t xml:space="preserve">(Photo credit: </w:t>
      </w:r>
      <w:r w:rsidRPr="00177014">
        <w:rPr>
          <w:rFonts w:cs="Arial"/>
        </w:rPr>
        <w:t>UNESCO press office).</w:t>
      </w:r>
    </w:p>
    <w:p w:rsidR="00135C53" w:rsidRPr="00177014" w:rsidRDefault="00135C53" w:rsidP="00135C53">
      <w:pPr>
        <w:rPr>
          <w:rFonts w:cs="Arial"/>
        </w:rPr>
      </w:pPr>
      <w:r w:rsidRPr="00177014">
        <w:rPr>
          <w:rFonts w:cs="Arial"/>
        </w:rPr>
        <w:t>21/9/24. JBP addressing a public meeting, late 1940s. Split image showing the audience and the speakers.</w:t>
      </w:r>
    </w:p>
    <w:p w:rsidR="00CA14A8" w:rsidRPr="00177014" w:rsidRDefault="00135C53" w:rsidP="00135C53">
      <w:pPr>
        <w:rPr>
          <w:rFonts w:cs="Arial"/>
        </w:rPr>
      </w:pPr>
      <w:r w:rsidRPr="00177014">
        <w:rPr>
          <w:rFonts w:cs="Arial"/>
        </w:rPr>
        <w:t xml:space="preserve">21/9/25. JBP putting with Billy Butlin. </w:t>
      </w:r>
      <w:r w:rsidR="00D966D1" w:rsidRPr="00177014">
        <w:rPr>
          <w:rFonts w:cs="Arial"/>
        </w:rPr>
        <w:t xml:space="preserve">(Photo credit: </w:t>
      </w:r>
      <w:r w:rsidRPr="00177014">
        <w:rPr>
          <w:rFonts w:cs="Arial"/>
        </w:rPr>
        <w:t>Butlin’s Photographic Service</w:t>
      </w:r>
      <w:r w:rsidR="00CA14A8" w:rsidRPr="00177014">
        <w:rPr>
          <w:rFonts w:cs="Arial"/>
        </w:rPr>
        <w:t>).</w:t>
      </w:r>
    </w:p>
    <w:p w:rsidR="00CA14A8" w:rsidRPr="00177014" w:rsidRDefault="00135C53" w:rsidP="00D966D1">
      <w:pPr>
        <w:rPr>
          <w:rFonts w:cs="Arial"/>
        </w:rPr>
      </w:pPr>
      <w:r w:rsidRPr="00177014">
        <w:rPr>
          <w:rFonts w:cs="Arial"/>
        </w:rPr>
        <w:t xml:space="preserve">21/9/26. Billy Butlin, Jane and JBP </w:t>
      </w:r>
      <w:r w:rsidR="00D966D1" w:rsidRPr="00177014">
        <w:rPr>
          <w:rFonts w:cs="Arial"/>
        </w:rPr>
        <w:t>(</w:t>
      </w:r>
      <w:r w:rsidRPr="00177014">
        <w:rPr>
          <w:rFonts w:cs="Arial"/>
        </w:rPr>
        <w:t xml:space="preserve">filling pipe). </w:t>
      </w:r>
      <w:r w:rsidR="00D966D1" w:rsidRPr="00177014">
        <w:rPr>
          <w:rFonts w:cs="Arial"/>
        </w:rPr>
        <w:t xml:space="preserve">(Photo credit: </w:t>
      </w:r>
      <w:r w:rsidRPr="00177014">
        <w:rPr>
          <w:rFonts w:cs="Arial"/>
        </w:rPr>
        <w:t>Butlin’s Photographic Service</w:t>
      </w:r>
      <w:r w:rsidR="00CA14A8" w:rsidRPr="00177014">
        <w:rPr>
          <w:rFonts w:cs="Arial"/>
        </w:rPr>
        <w:t>).</w:t>
      </w:r>
    </w:p>
    <w:p w:rsidR="00135C53" w:rsidRPr="00177014" w:rsidRDefault="00135C53" w:rsidP="00135C53">
      <w:pPr>
        <w:rPr>
          <w:rFonts w:cs="Arial"/>
        </w:rPr>
      </w:pPr>
      <w:r w:rsidRPr="00177014">
        <w:rPr>
          <w:rFonts w:cs="Arial"/>
        </w:rPr>
        <w:t xml:space="preserve">21/9/27-30. JBP being filmed in BBC TV programme, </w:t>
      </w:r>
      <w:r w:rsidRPr="00177014">
        <w:rPr>
          <w:rFonts w:cs="Arial"/>
          <w:i/>
          <w:iCs/>
        </w:rPr>
        <w:t>Personal impressions</w:t>
      </w:r>
      <w:r w:rsidRPr="00177014">
        <w:rPr>
          <w:rFonts w:cs="Arial"/>
        </w:rPr>
        <w:t>, 4 November 1949.</w:t>
      </w:r>
    </w:p>
    <w:p w:rsidR="00CA14A8" w:rsidRPr="00177014" w:rsidRDefault="00135C53" w:rsidP="00135C53">
      <w:pPr>
        <w:rPr>
          <w:rFonts w:cs="Arial"/>
        </w:rPr>
      </w:pPr>
      <w:r w:rsidRPr="00177014">
        <w:rPr>
          <w:rFonts w:cs="Arial"/>
        </w:rPr>
        <w:t xml:space="preserve">21/9/27. JBP holding lapels. </w:t>
      </w:r>
      <w:r w:rsidR="00D966D1" w:rsidRPr="00177014">
        <w:rPr>
          <w:rFonts w:cs="Arial"/>
        </w:rPr>
        <w:t xml:space="preserve">(Photo credit: </w:t>
      </w:r>
      <w:r w:rsidRPr="00177014">
        <w:rPr>
          <w:rFonts w:cs="Arial"/>
        </w:rPr>
        <w:t>BBC</w:t>
      </w:r>
      <w:r w:rsidR="00CA14A8" w:rsidRPr="00177014">
        <w:rPr>
          <w:rFonts w:cs="Arial"/>
        </w:rPr>
        <w:t>).</w:t>
      </w:r>
    </w:p>
    <w:p w:rsidR="00CA14A8" w:rsidRPr="00177014" w:rsidRDefault="00135C53" w:rsidP="00135C53">
      <w:pPr>
        <w:rPr>
          <w:rFonts w:cs="Arial"/>
        </w:rPr>
      </w:pPr>
      <w:r w:rsidRPr="00177014">
        <w:rPr>
          <w:rFonts w:cs="Arial"/>
        </w:rPr>
        <w:t xml:space="preserve">21/9/28. </w:t>
      </w:r>
      <w:r w:rsidR="00105DAA" w:rsidRPr="00177014">
        <w:rPr>
          <w:rFonts w:cs="Arial"/>
        </w:rPr>
        <w:t>JBP h</w:t>
      </w:r>
      <w:r w:rsidRPr="00177014">
        <w:rPr>
          <w:rFonts w:cs="Arial"/>
        </w:rPr>
        <w:t xml:space="preserve">olding his spectacles in left hand. </w:t>
      </w:r>
      <w:r w:rsidR="00D966D1" w:rsidRPr="00177014">
        <w:rPr>
          <w:rFonts w:cs="Arial"/>
        </w:rPr>
        <w:t xml:space="preserve">(Photo credit: </w:t>
      </w:r>
      <w:r w:rsidRPr="00177014">
        <w:rPr>
          <w:rFonts w:cs="Arial"/>
        </w:rPr>
        <w:t>BBC</w:t>
      </w:r>
      <w:r w:rsidR="00CA14A8" w:rsidRPr="00177014">
        <w:rPr>
          <w:rFonts w:cs="Arial"/>
        </w:rPr>
        <w:t>).</w:t>
      </w:r>
    </w:p>
    <w:p w:rsidR="00CA14A8" w:rsidRPr="00177014" w:rsidRDefault="00135C53" w:rsidP="00135C53">
      <w:pPr>
        <w:rPr>
          <w:rFonts w:cs="Arial"/>
        </w:rPr>
      </w:pPr>
      <w:r w:rsidRPr="00177014">
        <w:rPr>
          <w:rFonts w:cs="Arial"/>
        </w:rPr>
        <w:t xml:space="preserve">21/9/29. </w:t>
      </w:r>
      <w:r w:rsidR="00105DAA" w:rsidRPr="00177014">
        <w:rPr>
          <w:rFonts w:cs="Arial"/>
        </w:rPr>
        <w:t>JBP s</w:t>
      </w:r>
      <w:r w:rsidRPr="00177014">
        <w:rPr>
          <w:rFonts w:cs="Arial"/>
        </w:rPr>
        <w:t xml:space="preserve">itting, with pipe. </w:t>
      </w:r>
      <w:r w:rsidR="00D966D1" w:rsidRPr="00177014">
        <w:rPr>
          <w:rFonts w:cs="Arial"/>
        </w:rPr>
        <w:t xml:space="preserve">(Photo credit: </w:t>
      </w:r>
      <w:r w:rsidRPr="00177014">
        <w:rPr>
          <w:rFonts w:cs="Arial"/>
        </w:rPr>
        <w:t>BBC</w:t>
      </w:r>
      <w:r w:rsidR="00CA14A8" w:rsidRPr="00177014">
        <w:rPr>
          <w:rFonts w:cs="Arial"/>
        </w:rPr>
        <w:t>).</w:t>
      </w:r>
    </w:p>
    <w:p w:rsidR="00CA14A8" w:rsidRPr="00177014" w:rsidRDefault="00135C53" w:rsidP="00135C53">
      <w:pPr>
        <w:rPr>
          <w:rFonts w:cs="Arial"/>
        </w:rPr>
      </w:pPr>
      <w:r w:rsidRPr="00177014">
        <w:rPr>
          <w:rFonts w:cs="Arial"/>
        </w:rPr>
        <w:t xml:space="preserve">21/9/30. </w:t>
      </w:r>
      <w:r w:rsidR="00105DAA" w:rsidRPr="00177014">
        <w:rPr>
          <w:rFonts w:cs="Arial"/>
        </w:rPr>
        <w:t>JBP s</w:t>
      </w:r>
      <w:r w:rsidRPr="00177014">
        <w:rPr>
          <w:rFonts w:cs="Arial"/>
        </w:rPr>
        <w:t>peaking to man and woman</w:t>
      </w:r>
      <w:r w:rsidR="000E0D74" w:rsidRPr="00177014">
        <w:rPr>
          <w:rFonts w:cs="Arial"/>
        </w:rPr>
        <w:t xml:space="preserve"> (W.E. Holloway and Margaret Boyd)</w:t>
      </w:r>
      <w:r w:rsidR="00273646" w:rsidRPr="00177014">
        <w:rPr>
          <w:rFonts w:cs="Arial"/>
        </w:rPr>
        <w:t>:</w:t>
      </w:r>
      <w:r w:rsidRPr="00177014">
        <w:rPr>
          <w:rFonts w:cs="Arial"/>
        </w:rPr>
        <w:t xml:space="preserve"> the man is holding a toy boat. </w:t>
      </w:r>
      <w:r w:rsidR="00D966D1" w:rsidRPr="00177014">
        <w:rPr>
          <w:rFonts w:cs="Arial"/>
        </w:rPr>
        <w:t xml:space="preserve">(Photo credit: </w:t>
      </w:r>
      <w:r w:rsidRPr="00177014">
        <w:rPr>
          <w:rFonts w:cs="Arial"/>
        </w:rPr>
        <w:t>BBC</w:t>
      </w:r>
      <w:r w:rsidR="00CA14A8" w:rsidRPr="00177014">
        <w:rPr>
          <w:rFonts w:cs="Arial"/>
        </w:rPr>
        <w:t>).</w:t>
      </w:r>
    </w:p>
    <w:p w:rsidR="00135C53" w:rsidRPr="00177014" w:rsidRDefault="00135C53" w:rsidP="00983031">
      <w:pPr>
        <w:pStyle w:val="Heading2"/>
        <w:rPr>
          <w:rFonts w:cs="Arial"/>
        </w:rPr>
      </w:pPr>
      <w:bookmarkStart w:id="163" w:name="_Toc354400526"/>
      <w:r w:rsidRPr="00177014">
        <w:rPr>
          <w:rFonts w:cs="Arial"/>
        </w:rPr>
        <w:t>21/10 Early 1950s</w:t>
      </w:r>
      <w:bookmarkEnd w:id="163"/>
    </w:p>
    <w:p w:rsidR="00CA14A8" w:rsidRPr="00177014" w:rsidRDefault="00135C53" w:rsidP="00135C53">
      <w:pPr>
        <w:rPr>
          <w:rFonts w:cs="Arial"/>
        </w:rPr>
      </w:pPr>
      <w:r w:rsidRPr="00177014">
        <w:rPr>
          <w:rFonts w:cs="Arial"/>
        </w:rPr>
        <w:t xml:space="preserve">21/10/1. Aerial view of Brook Hill, Isle of Wight, 1950s. </w:t>
      </w:r>
      <w:r w:rsidR="00D966D1" w:rsidRPr="00177014">
        <w:rPr>
          <w:rFonts w:cs="Arial"/>
        </w:rPr>
        <w:t xml:space="preserve">(Photo credit: </w:t>
      </w:r>
      <w:proofErr w:type="spellStart"/>
      <w:r w:rsidRPr="00177014">
        <w:rPr>
          <w:rFonts w:cs="Arial"/>
        </w:rPr>
        <w:t>Skyfotos</w:t>
      </w:r>
      <w:proofErr w:type="spellEnd"/>
      <w:r w:rsidRPr="00177014">
        <w:rPr>
          <w:rFonts w:cs="Arial"/>
        </w:rPr>
        <w:t xml:space="preserve">, </w:t>
      </w:r>
      <w:proofErr w:type="spellStart"/>
      <w:r w:rsidRPr="00177014">
        <w:rPr>
          <w:rFonts w:cs="Arial"/>
        </w:rPr>
        <w:t>Lympne</w:t>
      </w:r>
      <w:proofErr w:type="spellEnd"/>
      <w:r w:rsidRPr="00177014">
        <w:rPr>
          <w:rFonts w:cs="Arial"/>
        </w:rPr>
        <w:t xml:space="preserve"> Airport, Kent</w:t>
      </w:r>
      <w:r w:rsidR="00CA14A8" w:rsidRPr="00177014">
        <w:rPr>
          <w:rFonts w:cs="Arial"/>
        </w:rPr>
        <w:t>).</w:t>
      </w:r>
    </w:p>
    <w:p w:rsidR="00CA14A8" w:rsidRPr="00177014" w:rsidRDefault="00135C53" w:rsidP="00135C53">
      <w:pPr>
        <w:rPr>
          <w:rFonts w:cs="Arial"/>
        </w:rPr>
      </w:pPr>
      <w:r w:rsidRPr="00177014">
        <w:rPr>
          <w:rFonts w:cs="Arial"/>
        </w:rPr>
        <w:t xml:space="preserve">21/10/2. Rooms at B4, </w:t>
      </w:r>
      <w:r w:rsidR="00DC35B1" w:rsidRPr="00177014">
        <w:rPr>
          <w:rFonts w:cs="Arial"/>
        </w:rPr>
        <w:t>Albany;</w:t>
      </w:r>
      <w:r w:rsidRPr="00177014">
        <w:rPr>
          <w:rFonts w:cs="Arial"/>
        </w:rPr>
        <w:t xml:space="preserve"> study. </w:t>
      </w:r>
      <w:r w:rsidR="00D966D1" w:rsidRPr="00177014">
        <w:rPr>
          <w:rFonts w:cs="Arial"/>
        </w:rPr>
        <w:t xml:space="preserve">(Photo credit: </w:t>
      </w:r>
      <w:r w:rsidRPr="00177014">
        <w:rPr>
          <w:rFonts w:cs="Arial"/>
        </w:rPr>
        <w:t>Photographic International</w:t>
      </w:r>
      <w:r w:rsidR="00CA14A8" w:rsidRPr="00177014">
        <w:rPr>
          <w:rFonts w:cs="Arial"/>
        </w:rPr>
        <w:t>).</w:t>
      </w:r>
    </w:p>
    <w:p w:rsidR="00CA14A8" w:rsidRPr="00177014" w:rsidRDefault="00135C53" w:rsidP="00135C53">
      <w:pPr>
        <w:rPr>
          <w:rFonts w:cs="Arial"/>
        </w:rPr>
      </w:pPr>
      <w:r w:rsidRPr="00177014">
        <w:rPr>
          <w:rFonts w:cs="Arial"/>
        </w:rPr>
        <w:t xml:space="preserve">21/10/3. Rooms at B4, </w:t>
      </w:r>
      <w:r w:rsidR="00DC35B1" w:rsidRPr="00177014">
        <w:rPr>
          <w:rFonts w:cs="Arial"/>
        </w:rPr>
        <w:t>Albany;</w:t>
      </w:r>
      <w:r w:rsidRPr="00177014">
        <w:rPr>
          <w:rFonts w:cs="Arial"/>
        </w:rPr>
        <w:t xml:space="preserve"> sitting-room. </w:t>
      </w:r>
      <w:r w:rsidR="00D966D1" w:rsidRPr="00177014">
        <w:rPr>
          <w:rFonts w:cs="Arial"/>
        </w:rPr>
        <w:t xml:space="preserve">(Photo credit: </w:t>
      </w:r>
      <w:r w:rsidRPr="00177014">
        <w:rPr>
          <w:rFonts w:cs="Arial"/>
        </w:rPr>
        <w:t>Photographic International</w:t>
      </w:r>
      <w:r w:rsidR="00CA14A8" w:rsidRPr="00177014">
        <w:rPr>
          <w:rFonts w:cs="Arial"/>
        </w:rPr>
        <w:t>).</w:t>
      </w:r>
    </w:p>
    <w:p w:rsidR="00135C53" w:rsidRPr="00177014" w:rsidRDefault="00135C53" w:rsidP="00135C53">
      <w:pPr>
        <w:rPr>
          <w:rFonts w:cs="Arial"/>
        </w:rPr>
      </w:pPr>
      <w:r w:rsidRPr="00177014">
        <w:rPr>
          <w:rFonts w:cs="Arial"/>
        </w:rPr>
        <w:lastRenderedPageBreak/>
        <w:t xml:space="preserve">21/10/4. JBP sitting on running-board of car. Photograph used for re-issue of </w:t>
      </w:r>
      <w:r w:rsidR="00856F67" w:rsidRPr="00177014">
        <w:rPr>
          <w:rFonts w:cs="Arial"/>
          <w:i/>
        </w:rPr>
        <w:t>English Journey</w:t>
      </w:r>
      <w:r w:rsidRPr="00177014">
        <w:rPr>
          <w:rFonts w:cs="Arial"/>
        </w:rPr>
        <w:t xml:space="preserve">. </w:t>
      </w:r>
      <w:r w:rsidR="00D966D1" w:rsidRPr="00177014">
        <w:rPr>
          <w:rFonts w:cs="Arial"/>
        </w:rPr>
        <w:t xml:space="preserve">(Photo credit: </w:t>
      </w:r>
      <w:r w:rsidRPr="00177014">
        <w:rPr>
          <w:rFonts w:cs="Arial"/>
        </w:rPr>
        <w:t>Ford Motor Co.). 2 copies and negative.</w:t>
      </w:r>
    </w:p>
    <w:p w:rsidR="00135C53" w:rsidRPr="00177014" w:rsidRDefault="00135C53" w:rsidP="00135C53">
      <w:pPr>
        <w:rPr>
          <w:rFonts w:cs="Arial"/>
        </w:rPr>
      </w:pPr>
      <w:r w:rsidRPr="00177014">
        <w:rPr>
          <w:rFonts w:cs="Arial"/>
        </w:rPr>
        <w:t xml:space="preserve">21/10/5. JBP looking at front of car. </w:t>
      </w:r>
      <w:r w:rsidR="00D966D1" w:rsidRPr="00177014">
        <w:rPr>
          <w:rFonts w:cs="Arial"/>
        </w:rPr>
        <w:t xml:space="preserve">(Photo credit: </w:t>
      </w:r>
      <w:r w:rsidRPr="00177014">
        <w:rPr>
          <w:rFonts w:cs="Arial"/>
        </w:rPr>
        <w:t>Ford Motor Co.).</w:t>
      </w:r>
    </w:p>
    <w:p w:rsidR="00CA14A8" w:rsidRPr="00177014" w:rsidRDefault="00135C53" w:rsidP="00135C53">
      <w:pPr>
        <w:rPr>
          <w:rFonts w:cs="Arial"/>
        </w:rPr>
      </w:pPr>
      <w:r w:rsidRPr="00177014">
        <w:rPr>
          <w:rFonts w:cs="Arial"/>
        </w:rPr>
        <w:t xml:space="preserve">21/10/6. JBP with A.D. Peters, his literary agent and friend, co-producer in 1950 of </w:t>
      </w:r>
      <w:r w:rsidR="00F2546F" w:rsidRPr="00177014">
        <w:rPr>
          <w:rFonts w:cs="Arial"/>
          <w:i/>
        </w:rPr>
        <w:t>Last H</w:t>
      </w:r>
      <w:r w:rsidRPr="00177014">
        <w:rPr>
          <w:rFonts w:cs="Arial"/>
          <w:i/>
        </w:rPr>
        <w:t>oliday</w:t>
      </w:r>
      <w:r w:rsidRPr="00177014">
        <w:rPr>
          <w:rFonts w:cs="Arial"/>
        </w:rPr>
        <w:t xml:space="preserve">. The man on the left is not known. </w:t>
      </w:r>
      <w:r w:rsidR="00D966D1" w:rsidRPr="00177014">
        <w:rPr>
          <w:rFonts w:cs="Arial"/>
        </w:rPr>
        <w:t xml:space="preserve">(Photo </w:t>
      </w:r>
      <w:r w:rsidR="007C131B" w:rsidRPr="00177014">
        <w:rPr>
          <w:rFonts w:cs="Arial"/>
        </w:rPr>
        <w:t xml:space="preserve">credit: </w:t>
      </w:r>
      <w:r w:rsidRPr="00177014">
        <w:rPr>
          <w:rFonts w:cs="Arial"/>
        </w:rPr>
        <w:t>Leslie H. Baker</w:t>
      </w:r>
      <w:r w:rsidR="00CA14A8" w:rsidRPr="00177014">
        <w:rPr>
          <w:rFonts w:cs="Arial"/>
        </w:rPr>
        <w:t>).</w:t>
      </w:r>
    </w:p>
    <w:p w:rsidR="00135C53" w:rsidRPr="00177014" w:rsidRDefault="00135C53" w:rsidP="00135C53">
      <w:pPr>
        <w:rPr>
          <w:rFonts w:cs="Arial"/>
        </w:rPr>
      </w:pPr>
      <w:r w:rsidRPr="00177014">
        <w:rPr>
          <w:rFonts w:cs="Arial"/>
        </w:rPr>
        <w:t xml:space="preserve">21/10/7. Figure study. Sculpture (1951) by Jane Canfield, wife of Cass Canfield. </w:t>
      </w:r>
      <w:r w:rsidR="00D966D1" w:rsidRPr="00177014">
        <w:rPr>
          <w:rFonts w:cs="Arial"/>
        </w:rPr>
        <w:t xml:space="preserve">(Photo </w:t>
      </w:r>
      <w:r w:rsidR="007C131B" w:rsidRPr="00177014">
        <w:rPr>
          <w:rFonts w:cs="Arial"/>
        </w:rPr>
        <w:t xml:space="preserve">credit: </w:t>
      </w:r>
      <w:r w:rsidRPr="00177014">
        <w:rPr>
          <w:rFonts w:cs="Arial"/>
        </w:rPr>
        <w:t>Tom Leonard, New York) [Oversize].</w:t>
      </w:r>
    </w:p>
    <w:p w:rsidR="00135C53" w:rsidRPr="00177014" w:rsidRDefault="00135C53" w:rsidP="00135C53">
      <w:pPr>
        <w:rPr>
          <w:rFonts w:cs="Arial"/>
        </w:rPr>
      </w:pPr>
      <w:r w:rsidRPr="00177014">
        <w:rPr>
          <w:rFonts w:cs="Arial"/>
        </w:rPr>
        <w:t xml:space="preserve">21/10/8. JBP </w:t>
      </w:r>
      <w:r w:rsidR="00057540" w:rsidRPr="00177014">
        <w:rPr>
          <w:rFonts w:cs="Arial"/>
        </w:rPr>
        <w:t>tying</w:t>
      </w:r>
      <w:r w:rsidRPr="00177014">
        <w:rPr>
          <w:rFonts w:cs="Arial"/>
        </w:rPr>
        <w:t xml:space="preserve"> shoelace. </w:t>
      </w:r>
      <w:r w:rsidR="00D966D1" w:rsidRPr="00177014">
        <w:rPr>
          <w:rFonts w:cs="Arial"/>
        </w:rPr>
        <w:t xml:space="preserve">(Photo </w:t>
      </w:r>
      <w:r w:rsidR="007C131B" w:rsidRPr="00177014">
        <w:rPr>
          <w:rFonts w:cs="Arial"/>
        </w:rPr>
        <w:t xml:space="preserve">credit: </w:t>
      </w:r>
      <w:r w:rsidRPr="00177014">
        <w:rPr>
          <w:rFonts w:cs="Arial"/>
        </w:rPr>
        <w:t>Tom Priestley).</w:t>
      </w:r>
    </w:p>
    <w:p w:rsidR="00135C53" w:rsidRPr="00177014" w:rsidRDefault="00135C53" w:rsidP="00135C53">
      <w:pPr>
        <w:rPr>
          <w:rFonts w:cs="Arial"/>
        </w:rPr>
      </w:pPr>
      <w:r w:rsidRPr="00177014">
        <w:rPr>
          <w:rFonts w:cs="Arial"/>
        </w:rPr>
        <w:t xml:space="preserve">21/10/9. JBP playing croquet. </w:t>
      </w:r>
      <w:r w:rsidR="00D966D1" w:rsidRPr="00177014">
        <w:rPr>
          <w:rFonts w:cs="Arial"/>
        </w:rPr>
        <w:t xml:space="preserve">(Photo </w:t>
      </w:r>
      <w:r w:rsidR="007C131B" w:rsidRPr="00177014">
        <w:rPr>
          <w:rFonts w:cs="Arial"/>
        </w:rPr>
        <w:t xml:space="preserve">credit: </w:t>
      </w:r>
      <w:r w:rsidRPr="00177014">
        <w:rPr>
          <w:rFonts w:cs="Arial"/>
        </w:rPr>
        <w:t>Tom Priestley).</w:t>
      </w:r>
    </w:p>
    <w:p w:rsidR="00135C53" w:rsidRPr="00177014" w:rsidRDefault="00135C53" w:rsidP="00135C53">
      <w:pPr>
        <w:rPr>
          <w:rFonts w:cs="Arial"/>
        </w:rPr>
      </w:pPr>
      <w:r w:rsidRPr="00177014">
        <w:rPr>
          <w:rFonts w:cs="Arial"/>
        </w:rPr>
        <w:t>21/10/10. JBP and Tom playing croquet. 2 copies.</w:t>
      </w:r>
    </w:p>
    <w:p w:rsidR="00135C53" w:rsidRPr="00177014" w:rsidRDefault="00135C53" w:rsidP="00135C53">
      <w:pPr>
        <w:rPr>
          <w:rFonts w:cs="Arial"/>
        </w:rPr>
      </w:pPr>
      <w:r w:rsidRPr="00177014">
        <w:rPr>
          <w:rFonts w:cs="Arial"/>
        </w:rPr>
        <w:t>21/10/11. Mrs. Jane Priestley.</w:t>
      </w:r>
    </w:p>
    <w:p w:rsidR="00135C53" w:rsidRPr="00177014" w:rsidRDefault="00135C53" w:rsidP="00135C53">
      <w:pPr>
        <w:rPr>
          <w:rFonts w:cs="Arial"/>
        </w:rPr>
      </w:pPr>
      <w:r w:rsidRPr="00177014">
        <w:rPr>
          <w:rFonts w:cs="Arial"/>
        </w:rPr>
        <w:t>21/10/12-24. Tour of Japan, October 1952. JBP, Jacquetta Hawkes and JBP’s secretary, Elizabeth. Folder includes itinerary.</w:t>
      </w:r>
    </w:p>
    <w:p w:rsidR="00135C53" w:rsidRPr="00177014" w:rsidRDefault="00135C53" w:rsidP="00135C53">
      <w:pPr>
        <w:rPr>
          <w:rFonts w:cs="Arial"/>
        </w:rPr>
      </w:pPr>
      <w:r w:rsidRPr="00177014">
        <w:rPr>
          <w:rFonts w:cs="Arial"/>
        </w:rPr>
        <w:t>21/10/12. Party with hosts.</w:t>
      </w:r>
    </w:p>
    <w:p w:rsidR="00135C53" w:rsidRPr="00177014" w:rsidRDefault="00135C53" w:rsidP="00135C53">
      <w:pPr>
        <w:rPr>
          <w:rFonts w:cs="Arial"/>
        </w:rPr>
      </w:pPr>
      <w:r w:rsidRPr="00177014">
        <w:rPr>
          <w:rFonts w:cs="Arial"/>
        </w:rPr>
        <w:t>21/10/13. JBP at the microphone.</w:t>
      </w:r>
    </w:p>
    <w:p w:rsidR="00135C53" w:rsidRPr="00177014" w:rsidRDefault="00135C53" w:rsidP="00135C53">
      <w:pPr>
        <w:rPr>
          <w:rFonts w:cs="Arial"/>
        </w:rPr>
      </w:pPr>
      <w:r w:rsidRPr="00177014">
        <w:rPr>
          <w:rFonts w:cs="Arial"/>
        </w:rPr>
        <w:t>21/10/14. JBP at dinner.</w:t>
      </w:r>
    </w:p>
    <w:p w:rsidR="00135C53" w:rsidRPr="00177014" w:rsidRDefault="00135C53" w:rsidP="00135C53">
      <w:pPr>
        <w:rPr>
          <w:rFonts w:cs="Arial"/>
        </w:rPr>
      </w:pPr>
      <w:r w:rsidRPr="00177014">
        <w:rPr>
          <w:rFonts w:cs="Arial"/>
        </w:rPr>
        <w:t>21/10/15. JBP in discussion, photographed from left.</w:t>
      </w:r>
    </w:p>
    <w:p w:rsidR="00135C53" w:rsidRPr="00177014" w:rsidRDefault="00135C53" w:rsidP="00135C53">
      <w:pPr>
        <w:rPr>
          <w:rFonts w:cs="Arial"/>
        </w:rPr>
      </w:pPr>
      <w:r w:rsidRPr="00177014">
        <w:rPr>
          <w:rFonts w:cs="Arial"/>
        </w:rPr>
        <w:t>21/10/16. JBP in discussion, photographed from right front.</w:t>
      </w:r>
    </w:p>
    <w:p w:rsidR="00135C53" w:rsidRPr="00177014" w:rsidRDefault="00135C53" w:rsidP="00135C53">
      <w:pPr>
        <w:rPr>
          <w:rFonts w:cs="Arial"/>
        </w:rPr>
      </w:pPr>
      <w:r w:rsidRPr="00177014">
        <w:rPr>
          <w:rFonts w:cs="Arial"/>
        </w:rPr>
        <w:t>21/10/17. Jacquetta under Japanese arch.</w:t>
      </w:r>
    </w:p>
    <w:p w:rsidR="00135C53" w:rsidRPr="00177014" w:rsidRDefault="00135C53" w:rsidP="00135C53">
      <w:pPr>
        <w:rPr>
          <w:rFonts w:cs="Arial"/>
        </w:rPr>
      </w:pPr>
      <w:r w:rsidRPr="00177014">
        <w:rPr>
          <w:rFonts w:cs="Arial"/>
        </w:rPr>
        <w:t>21/10/18. JBP and Jacquetta under Japanese arch.</w:t>
      </w:r>
    </w:p>
    <w:p w:rsidR="00135C53" w:rsidRPr="00177014" w:rsidRDefault="00135C53" w:rsidP="00135C53">
      <w:pPr>
        <w:rPr>
          <w:rFonts w:cs="Arial"/>
        </w:rPr>
      </w:pPr>
      <w:r w:rsidRPr="00177014">
        <w:rPr>
          <w:rFonts w:cs="Arial"/>
        </w:rPr>
        <w:t>21/10/19. Miniature postcard of views.</w:t>
      </w:r>
    </w:p>
    <w:p w:rsidR="00135C53" w:rsidRPr="00177014" w:rsidRDefault="00135C53" w:rsidP="00135C53">
      <w:pPr>
        <w:rPr>
          <w:rFonts w:cs="Arial"/>
        </w:rPr>
      </w:pPr>
      <w:r w:rsidRPr="00177014">
        <w:rPr>
          <w:rFonts w:cs="Arial"/>
        </w:rPr>
        <w:t>21/10/20. Japanese man.</w:t>
      </w:r>
    </w:p>
    <w:p w:rsidR="00135C53" w:rsidRPr="00177014" w:rsidRDefault="00135C53" w:rsidP="00135C53">
      <w:pPr>
        <w:rPr>
          <w:rFonts w:cs="Arial"/>
        </w:rPr>
      </w:pPr>
      <w:r w:rsidRPr="00177014">
        <w:rPr>
          <w:rFonts w:cs="Arial"/>
        </w:rPr>
        <w:t>21/10/21. Jacquetta with Japanese youth.</w:t>
      </w:r>
    </w:p>
    <w:p w:rsidR="00135C53" w:rsidRPr="00177014" w:rsidRDefault="00135C53" w:rsidP="00135C53">
      <w:pPr>
        <w:rPr>
          <w:rFonts w:cs="Arial"/>
        </w:rPr>
      </w:pPr>
      <w:r w:rsidRPr="00177014">
        <w:rPr>
          <w:rFonts w:cs="Arial"/>
        </w:rPr>
        <w:t>21/10/22. Jacquetta and Japanese youth in porch.</w:t>
      </w:r>
    </w:p>
    <w:p w:rsidR="00135C53" w:rsidRPr="00177014" w:rsidRDefault="00135C53" w:rsidP="00135C53">
      <w:pPr>
        <w:rPr>
          <w:rFonts w:cs="Arial"/>
        </w:rPr>
      </w:pPr>
      <w:r w:rsidRPr="00177014">
        <w:rPr>
          <w:rFonts w:cs="Arial"/>
        </w:rPr>
        <w:t>21/10/23. Elizabeth on boat.</w:t>
      </w:r>
    </w:p>
    <w:p w:rsidR="00135C53" w:rsidRPr="00177014" w:rsidRDefault="00135C53" w:rsidP="00135C53">
      <w:pPr>
        <w:rPr>
          <w:rFonts w:cs="Arial"/>
        </w:rPr>
      </w:pPr>
      <w:r w:rsidRPr="00177014">
        <w:rPr>
          <w:rFonts w:cs="Arial"/>
        </w:rPr>
        <w:t>21/10/24. Jacquetta, JBP and Elizabeth.</w:t>
      </w:r>
    </w:p>
    <w:p w:rsidR="00135C53" w:rsidRPr="00177014" w:rsidRDefault="00135C53" w:rsidP="007D5770">
      <w:pPr>
        <w:rPr>
          <w:rFonts w:cs="Arial"/>
        </w:rPr>
      </w:pPr>
      <w:r w:rsidRPr="00177014">
        <w:rPr>
          <w:rFonts w:cs="Arial"/>
        </w:rPr>
        <w:t xml:space="preserve">21/10/25. Cast and authors of </w:t>
      </w:r>
      <w:r w:rsidR="00AA69DD" w:rsidRPr="00177014">
        <w:rPr>
          <w:rFonts w:cs="Arial"/>
          <w:i/>
        </w:rPr>
        <w:t xml:space="preserve">Dragon’s </w:t>
      </w:r>
      <w:r w:rsidR="00745DE6" w:rsidRPr="00177014">
        <w:rPr>
          <w:rFonts w:cs="Arial"/>
          <w:i/>
        </w:rPr>
        <w:t>Mouth</w:t>
      </w:r>
      <w:r w:rsidR="009E0D1D" w:rsidRPr="00177014">
        <w:rPr>
          <w:rFonts w:cs="Arial"/>
        </w:rPr>
        <w:t>. L</w:t>
      </w:r>
      <w:r w:rsidR="007D5770" w:rsidRPr="00177014">
        <w:rPr>
          <w:rFonts w:cs="Arial"/>
        </w:rPr>
        <w:t>eft</w:t>
      </w:r>
      <w:r w:rsidRPr="00177014">
        <w:rPr>
          <w:rFonts w:cs="Arial"/>
        </w:rPr>
        <w:t xml:space="preserve"> to r</w:t>
      </w:r>
      <w:r w:rsidR="007D5770" w:rsidRPr="00177014">
        <w:rPr>
          <w:rFonts w:cs="Arial"/>
        </w:rPr>
        <w:t>ight:</w:t>
      </w:r>
      <w:r w:rsidRPr="00177014">
        <w:rPr>
          <w:rFonts w:cs="Arial"/>
        </w:rPr>
        <w:t xml:space="preserve"> Dulcie </w:t>
      </w:r>
      <w:proofErr w:type="spellStart"/>
      <w:r w:rsidRPr="00177014">
        <w:rPr>
          <w:rFonts w:cs="Arial"/>
        </w:rPr>
        <w:t>Gray</w:t>
      </w:r>
      <w:proofErr w:type="spellEnd"/>
      <w:r w:rsidRPr="00177014">
        <w:rPr>
          <w:rFonts w:cs="Arial"/>
        </w:rPr>
        <w:t xml:space="preserve">, JBP, Jacquetta Hawkes, Michael Denison, </w:t>
      </w:r>
      <w:proofErr w:type="spellStart"/>
      <w:r w:rsidRPr="00177014">
        <w:rPr>
          <w:rFonts w:cs="Arial"/>
        </w:rPr>
        <w:t>Rosamund</w:t>
      </w:r>
      <w:proofErr w:type="spellEnd"/>
      <w:r w:rsidRPr="00177014">
        <w:rPr>
          <w:rFonts w:cs="Arial"/>
        </w:rPr>
        <w:t xml:space="preserve"> John, Norman </w:t>
      </w:r>
      <w:proofErr w:type="spellStart"/>
      <w:r w:rsidRPr="00177014">
        <w:rPr>
          <w:rFonts w:cs="Arial"/>
        </w:rPr>
        <w:t>Wooland</w:t>
      </w:r>
      <w:proofErr w:type="spellEnd"/>
      <w:r w:rsidRPr="00177014">
        <w:rPr>
          <w:rFonts w:cs="Arial"/>
        </w:rPr>
        <w:t xml:space="preserve">. </w:t>
      </w:r>
      <w:r w:rsidR="00D966D1" w:rsidRPr="00177014">
        <w:rPr>
          <w:rFonts w:cs="Arial"/>
        </w:rPr>
        <w:t xml:space="preserve">(Photo </w:t>
      </w:r>
      <w:r w:rsidR="007C131B" w:rsidRPr="00177014">
        <w:rPr>
          <w:rFonts w:cs="Arial"/>
        </w:rPr>
        <w:t xml:space="preserve">credit: </w:t>
      </w:r>
      <w:r w:rsidRPr="00177014">
        <w:rPr>
          <w:rFonts w:cs="Arial"/>
        </w:rPr>
        <w:t>Charles Adams). 3 copies.</w:t>
      </w:r>
    </w:p>
    <w:p w:rsidR="00135C53" w:rsidRPr="00177014" w:rsidRDefault="00135C53" w:rsidP="00745DE6">
      <w:pPr>
        <w:rPr>
          <w:rFonts w:cs="Arial"/>
        </w:rPr>
      </w:pPr>
      <w:r w:rsidRPr="00177014">
        <w:rPr>
          <w:rFonts w:cs="Arial"/>
        </w:rPr>
        <w:t xml:space="preserve">21/10/26. Cast and authors of </w:t>
      </w:r>
      <w:r w:rsidR="00AA69DD" w:rsidRPr="00177014">
        <w:rPr>
          <w:rFonts w:cs="Arial"/>
          <w:i/>
        </w:rPr>
        <w:t xml:space="preserve">Dragon’s </w:t>
      </w:r>
      <w:r w:rsidR="00745DE6" w:rsidRPr="00177014">
        <w:rPr>
          <w:rFonts w:cs="Arial"/>
          <w:i/>
        </w:rPr>
        <w:t>Mouth</w:t>
      </w:r>
      <w:r w:rsidR="009E0D1D" w:rsidRPr="00177014">
        <w:rPr>
          <w:rFonts w:cs="Arial"/>
        </w:rPr>
        <w:t>. L</w:t>
      </w:r>
      <w:r w:rsidR="00745DE6" w:rsidRPr="00177014">
        <w:rPr>
          <w:rFonts w:cs="Arial"/>
        </w:rPr>
        <w:t>eft</w:t>
      </w:r>
      <w:r w:rsidRPr="00177014">
        <w:rPr>
          <w:rFonts w:cs="Arial"/>
        </w:rPr>
        <w:t xml:space="preserve"> to r</w:t>
      </w:r>
      <w:r w:rsidR="00745DE6" w:rsidRPr="00177014">
        <w:rPr>
          <w:rFonts w:cs="Arial"/>
        </w:rPr>
        <w:t xml:space="preserve">ight: </w:t>
      </w:r>
      <w:r w:rsidRPr="00177014">
        <w:rPr>
          <w:rFonts w:cs="Arial"/>
        </w:rPr>
        <w:t xml:space="preserve"> Michael Denison, Dulcie </w:t>
      </w:r>
      <w:proofErr w:type="spellStart"/>
      <w:r w:rsidRPr="00177014">
        <w:rPr>
          <w:rFonts w:cs="Arial"/>
        </w:rPr>
        <w:t>Gray</w:t>
      </w:r>
      <w:proofErr w:type="spellEnd"/>
      <w:r w:rsidRPr="00177014">
        <w:rPr>
          <w:rFonts w:cs="Arial"/>
        </w:rPr>
        <w:t xml:space="preserve">, JBP, Jacquetta Hawkes, Norman </w:t>
      </w:r>
      <w:proofErr w:type="spellStart"/>
      <w:r w:rsidRPr="00177014">
        <w:rPr>
          <w:rFonts w:cs="Arial"/>
        </w:rPr>
        <w:t>Wooland</w:t>
      </w:r>
      <w:proofErr w:type="spellEnd"/>
      <w:r w:rsidRPr="00177014">
        <w:rPr>
          <w:rFonts w:cs="Arial"/>
        </w:rPr>
        <w:t xml:space="preserve">, </w:t>
      </w:r>
      <w:proofErr w:type="spellStart"/>
      <w:r w:rsidRPr="00177014">
        <w:rPr>
          <w:rFonts w:cs="Arial"/>
        </w:rPr>
        <w:t>Rosamund</w:t>
      </w:r>
      <w:proofErr w:type="spellEnd"/>
      <w:r w:rsidRPr="00177014">
        <w:rPr>
          <w:rFonts w:cs="Arial"/>
        </w:rPr>
        <w:t xml:space="preserve"> John. </w:t>
      </w:r>
      <w:r w:rsidR="00D966D1" w:rsidRPr="00177014">
        <w:rPr>
          <w:rFonts w:cs="Arial"/>
        </w:rPr>
        <w:t xml:space="preserve">(Photo </w:t>
      </w:r>
      <w:r w:rsidR="007C131B" w:rsidRPr="00177014">
        <w:rPr>
          <w:rFonts w:cs="Arial"/>
        </w:rPr>
        <w:t xml:space="preserve">credit: </w:t>
      </w:r>
      <w:r w:rsidRPr="00177014">
        <w:rPr>
          <w:rFonts w:cs="Arial"/>
        </w:rPr>
        <w:t>Charles Adams). 6 copies.</w:t>
      </w:r>
    </w:p>
    <w:p w:rsidR="00135C53" w:rsidRPr="00177014" w:rsidRDefault="00135C53" w:rsidP="00135C53">
      <w:pPr>
        <w:rPr>
          <w:rFonts w:cs="Arial"/>
        </w:rPr>
      </w:pPr>
      <w:r w:rsidRPr="00177014">
        <w:rPr>
          <w:rFonts w:cs="Arial"/>
        </w:rPr>
        <w:t xml:space="preserve">21/10/27. JBP at reception with glass, with unknown woman </w:t>
      </w:r>
      <w:r w:rsidR="00D966D1" w:rsidRPr="00177014">
        <w:rPr>
          <w:rFonts w:cs="Arial"/>
        </w:rPr>
        <w:t xml:space="preserve">(Photo </w:t>
      </w:r>
      <w:r w:rsidR="007C131B" w:rsidRPr="00177014">
        <w:rPr>
          <w:rFonts w:cs="Arial"/>
        </w:rPr>
        <w:t xml:space="preserve">credit: </w:t>
      </w:r>
      <w:r w:rsidRPr="00177014">
        <w:rPr>
          <w:rFonts w:cs="Arial"/>
        </w:rPr>
        <w:t>Clayton Evans).</w:t>
      </w:r>
    </w:p>
    <w:p w:rsidR="00135C53" w:rsidRPr="00177014" w:rsidRDefault="00135C53" w:rsidP="00135C53">
      <w:pPr>
        <w:rPr>
          <w:rFonts w:cs="Arial"/>
        </w:rPr>
      </w:pPr>
      <w:r w:rsidRPr="00177014">
        <w:rPr>
          <w:rFonts w:cs="Arial"/>
        </w:rPr>
        <w:t xml:space="preserve">21/10/28. Jacquetta, JBP and actress at rehearsal of </w:t>
      </w:r>
      <w:r w:rsidR="00B600BF" w:rsidRPr="00177014">
        <w:rPr>
          <w:rFonts w:cs="Arial"/>
          <w:i/>
        </w:rPr>
        <w:t>The White C</w:t>
      </w:r>
      <w:r w:rsidRPr="00177014">
        <w:rPr>
          <w:rFonts w:cs="Arial"/>
          <w:i/>
        </w:rPr>
        <w:t>ountess</w:t>
      </w:r>
      <w:r w:rsidRPr="00177014">
        <w:rPr>
          <w:rFonts w:cs="Arial"/>
        </w:rPr>
        <w:t xml:space="preserve">, 1953. </w:t>
      </w:r>
      <w:r w:rsidR="00D966D1" w:rsidRPr="00177014">
        <w:rPr>
          <w:rFonts w:cs="Arial"/>
        </w:rPr>
        <w:t xml:space="preserve">(Photo </w:t>
      </w:r>
      <w:r w:rsidR="007C131B" w:rsidRPr="00177014">
        <w:rPr>
          <w:rFonts w:cs="Arial"/>
        </w:rPr>
        <w:t xml:space="preserve">credit: </w:t>
      </w:r>
      <w:r w:rsidRPr="00177014">
        <w:rPr>
          <w:rFonts w:cs="Arial"/>
        </w:rPr>
        <w:t xml:space="preserve">Erich </w:t>
      </w:r>
      <w:proofErr w:type="spellStart"/>
      <w:r w:rsidRPr="00177014">
        <w:rPr>
          <w:rFonts w:cs="Arial"/>
        </w:rPr>
        <w:t>Auerbach</w:t>
      </w:r>
      <w:proofErr w:type="spellEnd"/>
      <w:r w:rsidRPr="00177014">
        <w:rPr>
          <w:rFonts w:cs="Arial"/>
        </w:rPr>
        <w:t xml:space="preserve"> for Illustrated).</w:t>
      </w:r>
    </w:p>
    <w:p w:rsidR="00135C53" w:rsidRPr="00177014" w:rsidRDefault="00135C53" w:rsidP="00135C53">
      <w:pPr>
        <w:rPr>
          <w:rFonts w:cs="Arial"/>
        </w:rPr>
      </w:pPr>
      <w:r w:rsidRPr="00177014">
        <w:rPr>
          <w:rFonts w:cs="Arial"/>
        </w:rPr>
        <w:lastRenderedPageBreak/>
        <w:t xml:space="preserve">21/10/29. Jacquetta, JBP, John Fernald and actress at rehearsal of </w:t>
      </w:r>
      <w:r w:rsidR="001D58A5" w:rsidRPr="00177014">
        <w:rPr>
          <w:rFonts w:cs="Arial"/>
          <w:i/>
        </w:rPr>
        <w:t>The White C</w:t>
      </w:r>
      <w:r w:rsidRPr="00177014">
        <w:rPr>
          <w:rFonts w:cs="Arial"/>
          <w:i/>
        </w:rPr>
        <w:t>ountess</w:t>
      </w:r>
      <w:r w:rsidRPr="00177014">
        <w:rPr>
          <w:rFonts w:cs="Arial"/>
        </w:rPr>
        <w:t xml:space="preserve">, 1953. </w:t>
      </w:r>
      <w:r w:rsidR="00D966D1" w:rsidRPr="00177014">
        <w:rPr>
          <w:rFonts w:cs="Arial"/>
        </w:rPr>
        <w:t xml:space="preserve">(Photo </w:t>
      </w:r>
      <w:r w:rsidR="007C131B" w:rsidRPr="00177014">
        <w:rPr>
          <w:rFonts w:cs="Arial"/>
        </w:rPr>
        <w:t xml:space="preserve">credit: </w:t>
      </w:r>
      <w:r w:rsidRPr="00177014">
        <w:rPr>
          <w:rFonts w:cs="Arial"/>
        </w:rPr>
        <w:t xml:space="preserve">Erich </w:t>
      </w:r>
      <w:proofErr w:type="spellStart"/>
      <w:r w:rsidRPr="00177014">
        <w:rPr>
          <w:rFonts w:cs="Arial"/>
        </w:rPr>
        <w:t>Auerbach</w:t>
      </w:r>
      <w:proofErr w:type="spellEnd"/>
      <w:r w:rsidRPr="00177014">
        <w:rPr>
          <w:rFonts w:cs="Arial"/>
        </w:rPr>
        <w:t xml:space="preserve"> for </w:t>
      </w:r>
      <w:r w:rsidRPr="00177014">
        <w:rPr>
          <w:rFonts w:cs="Arial"/>
          <w:i/>
          <w:iCs/>
        </w:rPr>
        <w:t>Illustrated</w:t>
      </w:r>
      <w:r w:rsidRPr="00177014">
        <w:rPr>
          <w:rFonts w:cs="Arial"/>
        </w:rPr>
        <w:t>).</w:t>
      </w:r>
    </w:p>
    <w:p w:rsidR="00CA14A8" w:rsidRPr="00177014" w:rsidRDefault="00135C53" w:rsidP="00135C53">
      <w:pPr>
        <w:rPr>
          <w:rFonts w:cs="Arial"/>
        </w:rPr>
      </w:pPr>
      <w:r w:rsidRPr="00177014">
        <w:rPr>
          <w:rFonts w:cs="Arial"/>
        </w:rPr>
        <w:t xml:space="preserve">21/10/30. JBP and Jacquetta </w:t>
      </w:r>
      <w:r w:rsidR="00745DE6" w:rsidRPr="00177014">
        <w:rPr>
          <w:rFonts w:cs="Arial"/>
        </w:rPr>
        <w:t>Hawkes:</w:t>
      </w:r>
      <w:r w:rsidRPr="00177014">
        <w:rPr>
          <w:rFonts w:cs="Arial"/>
        </w:rPr>
        <w:t xml:space="preserve"> wedding photo, July 1953. </w:t>
      </w:r>
      <w:r w:rsidR="00D966D1" w:rsidRPr="00177014">
        <w:rPr>
          <w:rFonts w:cs="Arial"/>
        </w:rPr>
        <w:t xml:space="preserve">(Photo </w:t>
      </w:r>
      <w:r w:rsidR="007C131B" w:rsidRPr="00177014">
        <w:rPr>
          <w:rFonts w:cs="Arial"/>
        </w:rPr>
        <w:t xml:space="preserve">credit: </w:t>
      </w:r>
      <w:r w:rsidRPr="00177014">
        <w:rPr>
          <w:rFonts w:cs="Arial"/>
        </w:rPr>
        <w:t xml:space="preserve">Howard </w:t>
      </w:r>
      <w:proofErr w:type="spellStart"/>
      <w:r w:rsidRPr="00177014">
        <w:rPr>
          <w:rFonts w:cs="Arial"/>
        </w:rPr>
        <w:t>Coster</w:t>
      </w:r>
      <w:proofErr w:type="spellEnd"/>
      <w:r w:rsidR="00CA14A8" w:rsidRPr="00177014">
        <w:rPr>
          <w:rFonts w:cs="Arial"/>
        </w:rPr>
        <w:t>).</w:t>
      </w:r>
    </w:p>
    <w:p w:rsidR="00135C53" w:rsidRPr="00177014" w:rsidRDefault="00135C53" w:rsidP="00135C53">
      <w:pPr>
        <w:rPr>
          <w:rFonts w:cs="Arial"/>
        </w:rPr>
      </w:pPr>
      <w:r w:rsidRPr="00177014">
        <w:rPr>
          <w:rFonts w:cs="Arial"/>
        </w:rPr>
        <w:t xml:space="preserve">21/10/31. JBP and Jacquetta’s wedding, 1953. 3 photographs. </w:t>
      </w:r>
      <w:r w:rsidR="00D966D1" w:rsidRPr="00177014">
        <w:rPr>
          <w:rFonts w:cs="Arial"/>
        </w:rPr>
        <w:t xml:space="preserve">(Photo </w:t>
      </w:r>
      <w:r w:rsidR="007C131B" w:rsidRPr="00177014">
        <w:rPr>
          <w:rFonts w:cs="Arial"/>
        </w:rPr>
        <w:t xml:space="preserve">credit: </w:t>
      </w:r>
      <w:r w:rsidRPr="00177014">
        <w:rPr>
          <w:rFonts w:cs="Arial"/>
        </w:rPr>
        <w:t xml:space="preserve">Howard </w:t>
      </w:r>
      <w:proofErr w:type="spellStart"/>
      <w:r w:rsidRPr="00177014">
        <w:rPr>
          <w:rFonts w:cs="Arial"/>
        </w:rPr>
        <w:t>Coster</w:t>
      </w:r>
      <w:proofErr w:type="spellEnd"/>
      <w:r w:rsidRPr="00177014">
        <w:rPr>
          <w:rFonts w:cs="Arial"/>
        </w:rPr>
        <w:t>) [Oversize].</w:t>
      </w:r>
    </w:p>
    <w:p w:rsidR="00135C53" w:rsidRPr="00177014" w:rsidRDefault="00135C53" w:rsidP="00135C53">
      <w:pPr>
        <w:rPr>
          <w:rFonts w:cs="Arial"/>
        </w:rPr>
      </w:pPr>
      <w:r w:rsidRPr="00177014">
        <w:rPr>
          <w:rFonts w:cs="Arial"/>
        </w:rPr>
        <w:t xml:space="preserve">21/10/32. JBP and Jacquetta on the roof of </w:t>
      </w:r>
      <w:r w:rsidR="00745DE6" w:rsidRPr="00177014">
        <w:rPr>
          <w:rFonts w:cs="Arial"/>
        </w:rPr>
        <w:t>Brook H</w:t>
      </w:r>
      <w:r w:rsidR="002B3E14" w:rsidRPr="00177014">
        <w:rPr>
          <w:rFonts w:cs="Arial"/>
        </w:rPr>
        <w:t>ill</w:t>
      </w:r>
      <w:r w:rsidRPr="00177014">
        <w:rPr>
          <w:rFonts w:cs="Arial"/>
        </w:rPr>
        <w:t xml:space="preserve">. </w:t>
      </w:r>
      <w:r w:rsidR="00D966D1" w:rsidRPr="00177014">
        <w:rPr>
          <w:rFonts w:cs="Arial"/>
        </w:rPr>
        <w:t xml:space="preserve">(Photo credit: </w:t>
      </w:r>
      <w:proofErr w:type="spellStart"/>
      <w:r w:rsidRPr="00177014">
        <w:rPr>
          <w:rFonts w:cs="Arial"/>
        </w:rPr>
        <w:t>Mirrorpic</w:t>
      </w:r>
      <w:proofErr w:type="spellEnd"/>
      <w:r w:rsidRPr="00177014">
        <w:rPr>
          <w:rFonts w:cs="Arial"/>
        </w:rPr>
        <w:t>).</w:t>
      </w:r>
    </w:p>
    <w:p w:rsidR="00135C53" w:rsidRPr="00177014" w:rsidRDefault="00135C53" w:rsidP="00135C53">
      <w:pPr>
        <w:rPr>
          <w:rFonts w:cs="Arial"/>
        </w:rPr>
      </w:pPr>
      <w:r w:rsidRPr="00177014">
        <w:rPr>
          <w:rFonts w:cs="Arial"/>
        </w:rPr>
        <w:t xml:space="preserve">21/10/33. JBP and Jacquetta on the roof of </w:t>
      </w:r>
      <w:r w:rsidR="00745DE6" w:rsidRPr="00177014">
        <w:rPr>
          <w:rFonts w:cs="Arial"/>
        </w:rPr>
        <w:t>Brook H</w:t>
      </w:r>
      <w:r w:rsidR="002B3E14" w:rsidRPr="00177014">
        <w:rPr>
          <w:rFonts w:cs="Arial"/>
        </w:rPr>
        <w:t>ill</w:t>
      </w:r>
      <w:r w:rsidRPr="00177014">
        <w:rPr>
          <w:rFonts w:cs="Arial"/>
        </w:rPr>
        <w:t xml:space="preserve">, JBP pointing. </w:t>
      </w:r>
      <w:r w:rsidR="00D966D1" w:rsidRPr="00177014">
        <w:rPr>
          <w:rFonts w:cs="Arial"/>
        </w:rPr>
        <w:t xml:space="preserve">(Photo credit: </w:t>
      </w:r>
      <w:proofErr w:type="spellStart"/>
      <w:r w:rsidRPr="00177014">
        <w:rPr>
          <w:rFonts w:cs="Arial"/>
        </w:rPr>
        <w:t>Mirrorpic</w:t>
      </w:r>
      <w:proofErr w:type="spellEnd"/>
      <w:r w:rsidRPr="00177014">
        <w:rPr>
          <w:rFonts w:cs="Arial"/>
        </w:rPr>
        <w:t>).</w:t>
      </w:r>
    </w:p>
    <w:p w:rsidR="00135C53" w:rsidRPr="00177014" w:rsidRDefault="00135C53" w:rsidP="00135C53">
      <w:pPr>
        <w:rPr>
          <w:rFonts w:cs="Arial"/>
        </w:rPr>
      </w:pPr>
      <w:r w:rsidRPr="00177014">
        <w:rPr>
          <w:rFonts w:cs="Arial"/>
        </w:rPr>
        <w:t xml:space="preserve">21/10/34. JBP and Jacquetta at </w:t>
      </w:r>
      <w:r w:rsidR="00745DE6" w:rsidRPr="00177014">
        <w:rPr>
          <w:rFonts w:cs="Arial"/>
        </w:rPr>
        <w:t>Brook H</w:t>
      </w:r>
      <w:r w:rsidR="002B3E14" w:rsidRPr="00177014">
        <w:rPr>
          <w:rFonts w:cs="Arial"/>
        </w:rPr>
        <w:t>ill</w:t>
      </w:r>
      <w:r w:rsidRPr="00177014">
        <w:rPr>
          <w:rFonts w:cs="Arial"/>
        </w:rPr>
        <w:t xml:space="preserve">, sitting with folder. </w:t>
      </w:r>
      <w:r w:rsidR="00D966D1" w:rsidRPr="00177014">
        <w:rPr>
          <w:rFonts w:cs="Arial"/>
        </w:rPr>
        <w:t xml:space="preserve">(Photo credit: </w:t>
      </w:r>
      <w:proofErr w:type="spellStart"/>
      <w:r w:rsidRPr="00177014">
        <w:rPr>
          <w:rFonts w:cs="Arial"/>
        </w:rPr>
        <w:t>Mirrorpic</w:t>
      </w:r>
      <w:proofErr w:type="spellEnd"/>
      <w:r w:rsidRPr="00177014">
        <w:rPr>
          <w:rFonts w:cs="Arial"/>
        </w:rPr>
        <w:t>).</w:t>
      </w:r>
    </w:p>
    <w:p w:rsidR="00135C53" w:rsidRPr="00177014" w:rsidRDefault="00135C53" w:rsidP="00F375EB">
      <w:pPr>
        <w:rPr>
          <w:rFonts w:cs="Arial"/>
        </w:rPr>
      </w:pPr>
      <w:r w:rsidRPr="00177014">
        <w:rPr>
          <w:rFonts w:cs="Arial"/>
        </w:rPr>
        <w:t>21/10/35. JBP and Jacquetta with two friends</w:t>
      </w:r>
      <w:r w:rsidR="00F375EB" w:rsidRPr="00177014">
        <w:rPr>
          <w:rFonts w:cs="Arial"/>
        </w:rPr>
        <w:t>, probably in the</w:t>
      </w:r>
      <w:r w:rsidRPr="00177014">
        <w:rPr>
          <w:rFonts w:cs="Arial"/>
        </w:rPr>
        <w:t xml:space="preserve"> </w:t>
      </w:r>
      <w:r w:rsidR="00DC35B1" w:rsidRPr="00177014">
        <w:rPr>
          <w:rFonts w:cs="Arial"/>
        </w:rPr>
        <w:t>U.S.A...</w:t>
      </w:r>
    </w:p>
    <w:p w:rsidR="00135C53" w:rsidRPr="00177014" w:rsidRDefault="00135C53" w:rsidP="00F375EB">
      <w:pPr>
        <w:rPr>
          <w:rFonts w:cs="Arial"/>
        </w:rPr>
      </w:pPr>
      <w:r w:rsidRPr="00177014">
        <w:rPr>
          <w:rFonts w:cs="Arial"/>
        </w:rPr>
        <w:t>21/10/36. JBP and Jacquetta with two friends</w:t>
      </w:r>
      <w:r w:rsidR="00F375EB" w:rsidRPr="00177014">
        <w:rPr>
          <w:rFonts w:cs="Arial"/>
        </w:rPr>
        <w:t xml:space="preserve">, probably in the </w:t>
      </w:r>
      <w:r w:rsidR="00DC35B1" w:rsidRPr="00177014">
        <w:rPr>
          <w:rFonts w:cs="Arial"/>
        </w:rPr>
        <w:t xml:space="preserve">U.S.A. </w:t>
      </w:r>
      <w:r w:rsidR="00980BA1" w:rsidRPr="00177014">
        <w:rPr>
          <w:rFonts w:cs="Arial"/>
        </w:rPr>
        <w:t>O</w:t>
      </w:r>
      <w:r w:rsidRPr="00177014">
        <w:rPr>
          <w:rFonts w:cs="Arial"/>
        </w:rPr>
        <w:t>ne person different from above.</w:t>
      </w:r>
    </w:p>
    <w:p w:rsidR="00135C53" w:rsidRPr="00177014" w:rsidRDefault="00135C53" w:rsidP="00F375EB">
      <w:pPr>
        <w:rPr>
          <w:rFonts w:cs="Arial"/>
        </w:rPr>
      </w:pPr>
      <w:r w:rsidRPr="00177014">
        <w:rPr>
          <w:rFonts w:cs="Arial"/>
        </w:rPr>
        <w:t>21/10/37. JBP and Jacquetta with two friends</w:t>
      </w:r>
      <w:r w:rsidR="00F375EB" w:rsidRPr="00177014">
        <w:rPr>
          <w:rFonts w:cs="Arial"/>
        </w:rPr>
        <w:t xml:space="preserve">, probably in the </w:t>
      </w:r>
      <w:r w:rsidR="00DC35B1" w:rsidRPr="00177014">
        <w:rPr>
          <w:rFonts w:cs="Arial"/>
        </w:rPr>
        <w:t xml:space="preserve">U.S.A. </w:t>
      </w:r>
      <w:r w:rsidRPr="00177014">
        <w:rPr>
          <w:rFonts w:cs="Arial"/>
        </w:rPr>
        <w:t>One person different from above.</w:t>
      </w:r>
    </w:p>
    <w:p w:rsidR="00135C53" w:rsidRPr="00177014" w:rsidRDefault="00135C53" w:rsidP="00F375EB">
      <w:pPr>
        <w:rPr>
          <w:rFonts w:cs="Arial"/>
        </w:rPr>
      </w:pPr>
      <w:r w:rsidRPr="00177014">
        <w:rPr>
          <w:rFonts w:cs="Arial"/>
        </w:rPr>
        <w:t>21/10/38. JBP and Jacquetta with two friends</w:t>
      </w:r>
      <w:r w:rsidR="00F375EB" w:rsidRPr="00177014">
        <w:rPr>
          <w:rFonts w:cs="Arial"/>
        </w:rPr>
        <w:t xml:space="preserve">, </w:t>
      </w:r>
      <w:r w:rsidR="00DC35B1" w:rsidRPr="00177014">
        <w:rPr>
          <w:rFonts w:cs="Arial"/>
        </w:rPr>
        <w:t>probably in the U.S.A.</w:t>
      </w:r>
    </w:p>
    <w:p w:rsidR="00135C53" w:rsidRPr="00177014" w:rsidRDefault="00135C53" w:rsidP="00135C53">
      <w:pPr>
        <w:rPr>
          <w:rFonts w:cs="Arial"/>
        </w:rPr>
      </w:pPr>
      <w:r w:rsidRPr="00177014">
        <w:rPr>
          <w:rFonts w:cs="Arial"/>
        </w:rPr>
        <w:t>21/10/39. JBP at Aldeburgh, June 1951.</w:t>
      </w:r>
    </w:p>
    <w:p w:rsidR="00135C53" w:rsidRPr="00177014" w:rsidRDefault="00135C53" w:rsidP="00983031">
      <w:pPr>
        <w:pStyle w:val="Heading2"/>
        <w:rPr>
          <w:rFonts w:cs="Arial"/>
        </w:rPr>
      </w:pPr>
      <w:bookmarkStart w:id="164" w:name="_Toc354400527"/>
      <w:r w:rsidRPr="00177014">
        <w:rPr>
          <w:rFonts w:cs="Arial"/>
        </w:rPr>
        <w:t>21/11 Late 1950s</w:t>
      </w:r>
      <w:bookmarkEnd w:id="164"/>
    </w:p>
    <w:p w:rsidR="00135C53" w:rsidRPr="00177014" w:rsidRDefault="00135C53" w:rsidP="00135C53">
      <w:pPr>
        <w:rPr>
          <w:rFonts w:cs="Arial"/>
        </w:rPr>
      </w:pPr>
      <w:r w:rsidRPr="00177014">
        <w:rPr>
          <w:rFonts w:cs="Arial"/>
        </w:rPr>
        <w:t xml:space="preserve">21/11/1. JBP at B4 Albany, 1955. Contact sheet. </w:t>
      </w:r>
      <w:r w:rsidR="00D966D1" w:rsidRPr="00177014">
        <w:rPr>
          <w:rFonts w:cs="Arial"/>
        </w:rPr>
        <w:t xml:space="preserve">(Photo </w:t>
      </w:r>
      <w:r w:rsidR="007C131B" w:rsidRPr="00177014">
        <w:rPr>
          <w:rFonts w:cs="Arial"/>
        </w:rPr>
        <w:t xml:space="preserve">credit: </w:t>
      </w:r>
      <w:r w:rsidRPr="00177014">
        <w:rPr>
          <w:rFonts w:cs="Arial"/>
        </w:rPr>
        <w:t>Robin Harker).</w:t>
      </w:r>
    </w:p>
    <w:p w:rsidR="00135C53" w:rsidRPr="00177014" w:rsidRDefault="00135C53" w:rsidP="00135C53">
      <w:pPr>
        <w:rPr>
          <w:rFonts w:cs="Arial"/>
        </w:rPr>
      </w:pPr>
      <w:r w:rsidRPr="00177014">
        <w:rPr>
          <w:rFonts w:cs="Arial"/>
        </w:rPr>
        <w:t>21/11/2. JBP and Jacquetta in Vienna, December 1955.</w:t>
      </w:r>
    </w:p>
    <w:p w:rsidR="00135C53" w:rsidRPr="00177014" w:rsidRDefault="00135C53" w:rsidP="00135C53">
      <w:pPr>
        <w:rPr>
          <w:rFonts w:cs="Arial"/>
        </w:rPr>
      </w:pPr>
      <w:r w:rsidRPr="00177014">
        <w:rPr>
          <w:rFonts w:cs="Arial"/>
        </w:rPr>
        <w:t xml:space="preserve">21/11/3. JBP speaking, right hand on hip, on stage with local council officials. </w:t>
      </w:r>
      <w:r w:rsidR="00D966D1" w:rsidRPr="00177014">
        <w:rPr>
          <w:rFonts w:cs="Arial"/>
        </w:rPr>
        <w:t xml:space="preserve">(Photo </w:t>
      </w:r>
      <w:r w:rsidR="007C131B" w:rsidRPr="00177014">
        <w:rPr>
          <w:rFonts w:cs="Arial"/>
        </w:rPr>
        <w:t xml:space="preserve">credit: </w:t>
      </w:r>
      <w:r w:rsidRPr="00177014">
        <w:rPr>
          <w:rFonts w:cs="Arial"/>
        </w:rPr>
        <w:t xml:space="preserve">Cecil J. </w:t>
      </w:r>
      <w:proofErr w:type="spellStart"/>
      <w:r w:rsidRPr="00177014">
        <w:rPr>
          <w:rFonts w:cs="Arial"/>
        </w:rPr>
        <w:t>Blay</w:t>
      </w:r>
      <w:proofErr w:type="spellEnd"/>
      <w:r w:rsidRPr="00177014">
        <w:rPr>
          <w:rFonts w:cs="Arial"/>
        </w:rPr>
        <w:t>, Reading).</w:t>
      </w:r>
    </w:p>
    <w:p w:rsidR="00135C53" w:rsidRPr="00177014" w:rsidRDefault="00135C53" w:rsidP="00135C53">
      <w:pPr>
        <w:rPr>
          <w:rFonts w:cs="Arial"/>
        </w:rPr>
      </w:pPr>
      <w:r w:rsidRPr="00177014">
        <w:rPr>
          <w:rFonts w:cs="Arial"/>
        </w:rPr>
        <w:t>21/11/4. Same occasion</w:t>
      </w:r>
      <w:r w:rsidR="00391097" w:rsidRPr="00177014">
        <w:rPr>
          <w:rFonts w:cs="Arial"/>
        </w:rPr>
        <w:t xml:space="preserve"> as 21/11/3</w:t>
      </w:r>
      <w:r w:rsidRPr="00177014">
        <w:rPr>
          <w:rFonts w:cs="Arial"/>
        </w:rPr>
        <w:t xml:space="preserve">, JBP leaning on table. </w:t>
      </w:r>
      <w:r w:rsidR="00D966D1" w:rsidRPr="00177014">
        <w:rPr>
          <w:rFonts w:cs="Arial"/>
        </w:rPr>
        <w:t xml:space="preserve">(Photo </w:t>
      </w:r>
      <w:r w:rsidR="007C131B" w:rsidRPr="00177014">
        <w:rPr>
          <w:rFonts w:cs="Arial"/>
        </w:rPr>
        <w:t xml:space="preserve">credit: </w:t>
      </w:r>
      <w:r w:rsidRPr="00177014">
        <w:rPr>
          <w:rFonts w:cs="Arial"/>
        </w:rPr>
        <w:t xml:space="preserve">Cecil J. </w:t>
      </w:r>
      <w:proofErr w:type="spellStart"/>
      <w:r w:rsidRPr="00177014">
        <w:rPr>
          <w:rFonts w:cs="Arial"/>
        </w:rPr>
        <w:t>Blay</w:t>
      </w:r>
      <w:proofErr w:type="spellEnd"/>
      <w:r w:rsidRPr="00177014">
        <w:rPr>
          <w:rFonts w:cs="Arial"/>
        </w:rPr>
        <w:t>, Reading).</w:t>
      </w:r>
    </w:p>
    <w:p w:rsidR="00135C53" w:rsidRPr="00177014" w:rsidRDefault="00135C53" w:rsidP="00135C53">
      <w:pPr>
        <w:rPr>
          <w:rFonts w:cs="Arial"/>
        </w:rPr>
      </w:pPr>
      <w:r w:rsidRPr="00177014">
        <w:rPr>
          <w:rFonts w:cs="Arial"/>
        </w:rPr>
        <w:t>21/11/5. Same occasion</w:t>
      </w:r>
      <w:r w:rsidR="00391097" w:rsidRPr="00177014">
        <w:rPr>
          <w:rFonts w:cs="Arial"/>
        </w:rPr>
        <w:t xml:space="preserve"> as 21/11/3</w:t>
      </w:r>
      <w:r w:rsidRPr="00177014">
        <w:rPr>
          <w:rFonts w:cs="Arial"/>
        </w:rPr>
        <w:t xml:space="preserve">, fingertips on table. </w:t>
      </w:r>
      <w:r w:rsidR="00281403" w:rsidRPr="00177014">
        <w:rPr>
          <w:rFonts w:cs="Arial"/>
        </w:rPr>
        <w:t xml:space="preserve">(Photo credit: Cecil J. </w:t>
      </w:r>
      <w:proofErr w:type="spellStart"/>
      <w:r w:rsidR="00281403" w:rsidRPr="00177014">
        <w:rPr>
          <w:rFonts w:cs="Arial"/>
        </w:rPr>
        <w:t>Blay</w:t>
      </w:r>
      <w:proofErr w:type="spellEnd"/>
      <w:r w:rsidR="00281403" w:rsidRPr="00177014">
        <w:rPr>
          <w:rFonts w:cs="Arial"/>
        </w:rPr>
        <w:t>, Reading).</w:t>
      </w:r>
    </w:p>
    <w:p w:rsidR="00135C53" w:rsidRPr="00177014" w:rsidRDefault="00135C53" w:rsidP="00135C53">
      <w:pPr>
        <w:rPr>
          <w:rFonts w:cs="Arial"/>
        </w:rPr>
      </w:pPr>
      <w:r w:rsidRPr="00177014">
        <w:rPr>
          <w:rFonts w:cs="Arial"/>
        </w:rPr>
        <w:t>21/11/6. Same occasion</w:t>
      </w:r>
      <w:r w:rsidR="00391097" w:rsidRPr="00177014">
        <w:rPr>
          <w:rFonts w:cs="Arial"/>
        </w:rPr>
        <w:t xml:space="preserve"> as 21/11/3</w:t>
      </w:r>
      <w:r w:rsidRPr="00177014">
        <w:rPr>
          <w:rFonts w:cs="Arial"/>
        </w:rPr>
        <w:t xml:space="preserve">, speaking. </w:t>
      </w:r>
      <w:r w:rsidR="00D966D1" w:rsidRPr="00177014">
        <w:rPr>
          <w:rFonts w:cs="Arial"/>
        </w:rPr>
        <w:t xml:space="preserve">(Photo </w:t>
      </w:r>
      <w:r w:rsidR="007C131B" w:rsidRPr="00177014">
        <w:rPr>
          <w:rFonts w:cs="Arial"/>
        </w:rPr>
        <w:t xml:space="preserve">credit: </w:t>
      </w:r>
      <w:r w:rsidRPr="00177014">
        <w:rPr>
          <w:rFonts w:cs="Arial"/>
        </w:rPr>
        <w:t xml:space="preserve">Cecil J. </w:t>
      </w:r>
      <w:proofErr w:type="spellStart"/>
      <w:r w:rsidRPr="00177014">
        <w:rPr>
          <w:rFonts w:cs="Arial"/>
        </w:rPr>
        <w:t>Blay</w:t>
      </w:r>
      <w:proofErr w:type="spellEnd"/>
      <w:r w:rsidRPr="00177014">
        <w:rPr>
          <w:rFonts w:cs="Arial"/>
        </w:rPr>
        <w:t>, Reading).</w:t>
      </w:r>
    </w:p>
    <w:p w:rsidR="00CA14A8" w:rsidRPr="00177014" w:rsidRDefault="00135C53" w:rsidP="00135C53">
      <w:pPr>
        <w:rPr>
          <w:rFonts w:cs="Arial"/>
        </w:rPr>
      </w:pPr>
      <w:r w:rsidRPr="00177014">
        <w:rPr>
          <w:rFonts w:cs="Arial"/>
        </w:rPr>
        <w:t>21/11/7. JBP portrait</w:t>
      </w:r>
      <w:r w:rsidR="00745DE6" w:rsidRPr="00177014">
        <w:rPr>
          <w:rFonts w:cs="Arial"/>
        </w:rPr>
        <w:t>. (</w:t>
      </w:r>
      <w:r w:rsidR="00D966D1" w:rsidRPr="00177014">
        <w:rPr>
          <w:rFonts w:cs="Arial"/>
        </w:rPr>
        <w:t xml:space="preserve">Photo </w:t>
      </w:r>
      <w:r w:rsidR="007C131B" w:rsidRPr="00177014">
        <w:rPr>
          <w:rFonts w:cs="Arial"/>
        </w:rPr>
        <w:t xml:space="preserve">credit: </w:t>
      </w:r>
      <w:r w:rsidRPr="00177014">
        <w:rPr>
          <w:rFonts w:cs="Arial"/>
        </w:rPr>
        <w:t>Derek Allen</w:t>
      </w:r>
      <w:r w:rsidR="00CA14A8" w:rsidRPr="00177014">
        <w:rPr>
          <w:rFonts w:cs="Arial"/>
        </w:rPr>
        <w:t>).</w:t>
      </w:r>
    </w:p>
    <w:p w:rsidR="00135C53" w:rsidRPr="00177014" w:rsidRDefault="00135C53" w:rsidP="00135C53">
      <w:pPr>
        <w:rPr>
          <w:rFonts w:cs="Arial"/>
        </w:rPr>
      </w:pPr>
      <w:r w:rsidRPr="00177014">
        <w:rPr>
          <w:rFonts w:cs="Arial"/>
        </w:rPr>
        <w:t>21/11/8. JBP passport photo, 1956. 5 copies.</w:t>
      </w:r>
    </w:p>
    <w:p w:rsidR="00CA14A8" w:rsidRPr="00177014" w:rsidRDefault="00135C53" w:rsidP="00135C53">
      <w:pPr>
        <w:rPr>
          <w:rFonts w:cs="Arial"/>
        </w:rPr>
      </w:pPr>
      <w:r w:rsidRPr="00177014">
        <w:rPr>
          <w:rFonts w:cs="Arial"/>
        </w:rPr>
        <w:t xml:space="preserve">21/11/9. Jacquetta with unknown woman. </w:t>
      </w:r>
      <w:r w:rsidR="00D966D1" w:rsidRPr="00177014">
        <w:rPr>
          <w:rFonts w:cs="Arial"/>
        </w:rPr>
        <w:t xml:space="preserve">(Photo </w:t>
      </w:r>
      <w:r w:rsidR="007C131B" w:rsidRPr="00177014">
        <w:rPr>
          <w:rFonts w:cs="Arial"/>
        </w:rPr>
        <w:t xml:space="preserve">credit: </w:t>
      </w:r>
      <w:r w:rsidRPr="00177014">
        <w:rPr>
          <w:rFonts w:cs="Arial"/>
        </w:rPr>
        <w:t>Clayton Evans</w:t>
      </w:r>
      <w:r w:rsidR="00CA14A8" w:rsidRPr="00177014">
        <w:rPr>
          <w:rFonts w:cs="Arial"/>
        </w:rPr>
        <w:t>).</w:t>
      </w:r>
    </w:p>
    <w:p w:rsidR="00CA14A8" w:rsidRPr="00177014" w:rsidRDefault="00135C53" w:rsidP="00135C53">
      <w:pPr>
        <w:rPr>
          <w:rFonts w:cs="Arial"/>
        </w:rPr>
      </w:pPr>
      <w:r w:rsidRPr="00177014">
        <w:rPr>
          <w:rFonts w:cs="Arial"/>
        </w:rPr>
        <w:t xml:space="preserve">21/11/10. Jacquetta with unknown man and woman. </w:t>
      </w:r>
      <w:r w:rsidR="00D966D1" w:rsidRPr="00177014">
        <w:rPr>
          <w:rFonts w:cs="Arial"/>
        </w:rPr>
        <w:t xml:space="preserve">(Photo </w:t>
      </w:r>
      <w:r w:rsidR="007C131B" w:rsidRPr="00177014">
        <w:rPr>
          <w:rFonts w:cs="Arial"/>
        </w:rPr>
        <w:t xml:space="preserve">credit: </w:t>
      </w:r>
      <w:r w:rsidRPr="00177014">
        <w:rPr>
          <w:rFonts w:cs="Arial"/>
        </w:rPr>
        <w:t>Clayton Evans</w:t>
      </w:r>
      <w:r w:rsidR="00CA14A8" w:rsidRPr="00177014">
        <w:rPr>
          <w:rFonts w:cs="Arial"/>
        </w:rPr>
        <w:t>).</w:t>
      </w:r>
    </w:p>
    <w:p w:rsidR="00135C53" w:rsidRPr="00177014" w:rsidRDefault="00135C53" w:rsidP="00135C53">
      <w:pPr>
        <w:rPr>
          <w:rFonts w:cs="Arial"/>
        </w:rPr>
      </w:pPr>
      <w:r w:rsidRPr="00177014">
        <w:rPr>
          <w:rFonts w:cs="Arial"/>
        </w:rPr>
        <w:t xml:space="preserve">21/11/11. JBP in desert landscape, Peru. Inscribed, “with love from Thea </w:t>
      </w:r>
      <w:proofErr w:type="spellStart"/>
      <w:r w:rsidRPr="00177014">
        <w:rPr>
          <w:rFonts w:cs="Arial"/>
        </w:rPr>
        <w:t>Gildemeister</w:t>
      </w:r>
      <w:proofErr w:type="spellEnd"/>
      <w:r w:rsidRPr="00177014">
        <w:rPr>
          <w:rFonts w:cs="Arial"/>
        </w:rPr>
        <w:t xml:space="preserve"> </w:t>
      </w:r>
      <w:proofErr w:type="spellStart"/>
      <w:r w:rsidRPr="00177014">
        <w:rPr>
          <w:rFonts w:cs="Arial"/>
        </w:rPr>
        <w:t>Paracas</w:t>
      </w:r>
      <w:proofErr w:type="spellEnd"/>
      <w:r w:rsidRPr="00177014">
        <w:rPr>
          <w:rFonts w:cs="Arial"/>
        </w:rPr>
        <w:t xml:space="preserve"> 1957”.</w:t>
      </w:r>
    </w:p>
    <w:p w:rsidR="00135C53" w:rsidRPr="00177014" w:rsidRDefault="00135C53" w:rsidP="00135C53">
      <w:pPr>
        <w:rPr>
          <w:rFonts w:cs="Arial"/>
        </w:rPr>
      </w:pPr>
      <w:r w:rsidRPr="00177014">
        <w:rPr>
          <w:rFonts w:cs="Arial"/>
        </w:rPr>
        <w:lastRenderedPageBreak/>
        <w:t>21/11/12. JBP and Jacquetta with Kingsley Martin, and Julian and Juliette Huxley, at Brook Hill, 1957.</w:t>
      </w:r>
    </w:p>
    <w:p w:rsidR="00135C53" w:rsidRPr="00177014" w:rsidRDefault="00135C53" w:rsidP="00135C53">
      <w:pPr>
        <w:rPr>
          <w:rFonts w:cs="Arial"/>
        </w:rPr>
      </w:pPr>
      <w:r w:rsidRPr="00177014">
        <w:rPr>
          <w:rFonts w:cs="Arial"/>
        </w:rPr>
        <w:t>21/11/13. JB</w:t>
      </w:r>
      <w:r w:rsidR="00923107" w:rsidRPr="00177014">
        <w:rPr>
          <w:rFonts w:cs="Arial"/>
        </w:rPr>
        <w:t xml:space="preserve">P and Jacquetta in Sweden, </w:t>
      </w:r>
      <w:r w:rsidRPr="00177014">
        <w:rPr>
          <w:rFonts w:cs="Arial"/>
        </w:rPr>
        <w:t xml:space="preserve">possibly 1959. 2 sheets of contact prints. </w:t>
      </w:r>
      <w:r w:rsidR="00D966D1" w:rsidRPr="00177014">
        <w:rPr>
          <w:rFonts w:cs="Arial"/>
        </w:rPr>
        <w:t xml:space="preserve">(Photo credit: </w:t>
      </w:r>
      <w:proofErr w:type="spellStart"/>
      <w:r w:rsidRPr="00177014">
        <w:rPr>
          <w:rFonts w:cs="Arial"/>
        </w:rPr>
        <w:t>Dagens</w:t>
      </w:r>
      <w:proofErr w:type="spellEnd"/>
      <w:r w:rsidRPr="00177014">
        <w:rPr>
          <w:rFonts w:cs="Arial"/>
        </w:rPr>
        <w:t xml:space="preserve"> </w:t>
      </w:r>
      <w:proofErr w:type="spellStart"/>
      <w:r w:rsidRPr="00177014">
        <w:rPr>
          <w:rFonts w:cs="Arial"/>
        </w:rPr>
        <w:t>Bild</w:t>
      </w:r>
      <w:proofErr w:type="spellEnd"/>
      <w:r w:rsidRPr="00177014">
        <w:rPr>
          <w:rFonts w:cs="Arial"/>
        </w:rPr>
        <w:t>).</w:t>
      </w:r>
    </w:p>
    <w:p w:rsidR="00135C53" w:rsidRPr="00177014" w:rsidRDefault="00135C53" w:rsidP="00135C53">
      <w:pPr>
        <w:rPr>
          <w:rFonts w:cs="Arial"/>
        </w:rPr>
      </w:pPr>
      <w:r w:rsidRPr="00177014">
        <w:rPr>
          <w:rFonts w:cs="Arial"/>
        </w:rPr>
        <w:t>21/11/14. JBP portrait by Gisele Freund, September 1959.</w:t>
      </w:r>
    </w:p>
    <w:p w:rsidR="00135C53" w:rsidRPr="00177014" w:rsidRDefault="00135C53" w:rsidP="001C6B8E">
      <w:pPr>
        <w:rPr>
          <w:rFonts w:cs="Arial"/>
        </w:rPr>
      </w:pPr>
      <w:r w:rsidRPr="00177014">
        <w:rPr>
          <w:rFonts w:cs="Arial"/>
        </w:rPr>
        <w:t>21/11/15-18. “Banquet photographs” [Oversize].</w:t>
      </w:r>
    </w:p>
    <w:p w:rsidR="00135C53" w:rsidRPr="00177014" w:rsidRDefault="00135C53" w:rsidP="00135C53">
      <w:pPr>
        <w:rPr>
          <w:rFonts w:cs="Arial"/>
        </w:rPr>
      </w:pPr>
      <w:r w:rsidRPr="00177014">
        <w:rPr>
          <w:rFonts w:cs="Arial"/>
        </w:rPr>
        <w:t xml:space="preserve">21/11/15. 1920s? </w:t>
      </w:r>
      <w:r w:rsidR="00D966D1" w:rsidRPr="00177014">
        <w:rPr>
          <w:rFonts w:cs="Arial"/>
        </w:rPr>
        <w:t xml:space="preserve">(Photo credit: </w:t>
      </w:r>
      <w:r w:rsidRPr="00177014">
        <w:rPr>
          <w:rFonts w:cs="Arial"/>
        </w:rPr>
        <w:t>F.A. Swaine).</w:t>
      </w:r>
    </w:p>
    <w:p w:rsidR="00135C53" w:rsidRPr="00177014" w:rsidRDefault="00135C53" w:rsidP="00135C53">
      <w:pPr>
        <w:rPr>
          <w:rFonts w:cs="Arial"/>
        </w:rPr>
      </w:pPr>
      <w:r w:rsidRPr="00177014">
        <w:rPr>
          <w:rFonts w:cs="Arial"/>
        </w:rPr>
        <w:t>21/11/16. 1920s</w:t>
      </w:r>
      <w:r w:rsidR="00DC35B1" w:rsidRPr="00177014">
        <w:rPr>
          <w:rFonts w:cs="Arial"/>
        </w:rPr>
        <w:t>?</w:t>
      </w:r>
      <w:r w:rsidRPr="00177014">
        <w:rPr>
          <w:rFonts w:cs="Arial"/>
        </w:rPr>
        <w:t xml:space="preserve"> </w:t>
      </w:r>
      <w:r w:rsidR="00D966D1" w:rsidRPr="00177014">
        <w:rPr>
          <w:rFonts w:cs="Arial"/>
        </w:rPr>
        <w:t xml:space="preserve">(Photo credit: </w:t>
      </w:r>
      <w:proofErr w:type="spellStart"/>
      <w:r w:rsidRPr="00177014">
        <w:rPr>
          <w:rFonts w:cs="Arial"/>
        </w:rPr>
        <w:t>Rawood</w:t>
      </w:r>
      <w:proofErr w:type="spellEnd"/>
      <w:r w:rsidRPr="00177014">
        <w:rPr>
          <w:rFonts w:cs="Arial"/>
        </w:rPr>
        <w:t>).</w:t>
      </w:r>
    </w:p>
    <w:p w:rsidR="00135C53" w:rsidRPr="00177014" w:rsidRDefault="00135C53" w:rsidP="00135C53">
      <w:pPr>
        <w:rPr>
          <w:rFonts w:cs="Arial"/>
        </w:rPr>
      </w:pPr>
      <w:r w:rsidRPr="00177014">
        <w:rPr>
          <w:rFonts w:cs="Arial"/>
        </w:rPr>
        <w:t xml:space="preserve">21/11/17. JBP with members of the </w:t>
      </w:r>
      <w:proofErr w:type="spellStart"/>
      <w:r w:rsidRPr="00177014">
        <w:rPr>
          <w:rFonts w:cs="Arial"/>
        </w:rPr>
        <w:t>Kamerny</w:t>
      </w:r>
      <w:proofErr w:type="spellEnd"/>
      <w:r w:rsidRPr="00177014">
        <w:rPr>
          <w:rFonts w:cs="Arial"/>
        </w:rPr>
        <w:t xml:space="preserve"> Theatre, Moscow, 1945.</w:t>
      </w:r>
    </w:p>
    <w:p w:rsidR="00135C53" w:rsidRPr="00177014" w:rsidRDefault="00135C53" w:rsidP="00135C53">
      <w:pPr>
        <w:rPr>
          <w:rFonts w:cs="Arial"/>
        </w:rPr>
      </w:pPr>
      <w:r w:rsidRPr="00177014">
        <w:rPr>
          <w:rFonts w:cs="Arial"/>
        </w:rPr>
        <w:t xml:space="preserve">21/11/18. New Statesman </w:t>
      </w:r>
      <w:r w:rsidR="00745DE6" w:rsidRPr="00177014">
        <w:rPr>
          <w:rFonts w:cs="Arial"/>
        </w:rPr>
        <w:t>dinner;</w:t>
      </w:r>
      <w:r w:rsidRPr="00177014">
        <w:rPr>
          <w:rFonts w:cs="Arial"/>
        </w:rPr>
        <w:t xml:space="preserve"> JBP, Kingsley Martin, David Lo</w:t>
      </w:r>
      <w:r w:rsidR="00923107" w:rsidRPr="00177014">
        <w:rPr>
          <w:rFonts w:cs="Arial"/>
        </w:rPr>
        <w:t xml:space="preserve">w, Richard Crossman and others, </w:t>
      </w:r>
      <w:r w:rsidR="002807A4" w:rsidRPr="00177014">
        <w:rPr>
          <w:rFonts w:cs="Arial"/>
        </w:rPr>
        <w:t>1950s</w:t>
      </w:r>
      <w:r w:rsidR="00DC35B1" w:rsidRPr="00177014">
        <w:rPr>
          <w:rFonts w:cs="Arial"/>
        </w:rPr>
        <w:t>?</w:t>
      </w:r>
    </w:p>
    <w:p w:rsidR="008D2EC1" w:rsidRPr="00177014" w:rsidRDefault="008D2EC1" w:rsidP="00923107">
      <w:pPr>
        <w:rPr>
          <w:rFonts w:cs="Arial"/>
          <w:szCs w:val="24"/>
        </w:rPr>
      </w:pPr>
      <w:r w:rsidRPr="00177014">
        <w:rPr>
          <w:rFonts w:cs="Arial"/>
          <w:szCs w:val="24"/>
        </w:rPr>
        <w:t>21/11/19. JBP in Brad</w:t>
      </w:r>
      <w:r w:rsidR="00923107" w:rsidRPr="00177014">
        <w:rPr>
          <w:rFonts w:cs="Arial"/>
          <w:szCs w:val="24"/>
        </w:rPr>
        <w:t xml:space="preserve">ford, turning away from camera, probably </w:t>
      </w:r>
      <w:r w:rsidRPr="00177014">
        <w:rPr>
          <w:rFonts w:cs="Arial"/>
          <w:szCs w:val="24"/>
        </w:rPr>
        <w:t xml:space="preserve">1958, at filming of </w:t>
      </w:r>
      <w:r w:rsidRPr="00177014">
        <w:rPr>
          <w:rFonts w:cs="Arial"/>
          <w:i/>
          <w:iCs/>
          <w:szCs w:val="24"/>
        </w:rPr>
        <w:t xml:space="preserve">Lost </w:t>
      </w:r>
      <w:r w:rsidR="00923107" w:rsidRPr="00177014">
        <w:rPr>
          <w:rFonts w:cs="Arial"/>
          <w:i/>
          <w:iCs/>
          <w:szCs w:val="24"/>
        </w:rPr>
        <w:t>C</w:t>
      </w:r>
      <w:r w:rsidRPr="00177014">
        <w:rPr>
          <w:rFonts w:cs="Arial"/>
          <w:i/>
          <w:iCs/>
          <w:szCs w:val="24"/>
        </w:rPr>
        <w:t>ity</w:t>
      </w:r>
      <w:r w:rsidR="00BA6937" w:rsidRPr="00177014">
        <w:rPr>
          <w:rFonts w:cs="Arial"/>
          <w:szCs w:val="24"/>
        </w:rPr>
        <w:t>.</w:t>
      </w:r>
      <w:r w:rsidRPr="00177014">
        <w:rPr>
          <w:rFonts w:cs="Arial"/>
          <w:szCs w:val="24"/>
        </w:rPr>
        <w:t xml:space="preserve"> </w:t>
      </w:r>
      <w:r w:rsidR="00D966D1" w:rsidRPr="00177014">
        <w:rPr>
          <w:rFonts w:cs="Arial"/>
          <w:szCs w:val="24"/>
        </w:rPr>
        <w:t xml:space="preserve">(Photo credit: </w:t>
      </w:r>
      <w:r w:rsidRPr="00177014">
        <w:rPr>
          <w:rFonts w:cs="Arial"/>
          <w:szCs w:val="24"/>
        </w:rPr>
        <w:t>Telegraph &amp; Argus).</w:t>
      </w:r>
    </w:p>
    <w:p w:rsidR="00135C53" w:rsidRPr="00177014" w:rsidRDefault="00135C53" w:rsidP="00983031">
      <w:pPr>
        <w:pStyle w:val="Heading2"/>
        <w:rPr>
          <w:rFonts w:cs="Arial"/>
        </w:rPr>
      </w:pPr>
      <w:bookmarkStart w:id="165" w:name="_Toc354400528"/>
      <w:r w:rsidRPr="00177014">
        <w:rPr>
          <w:rFonts w:cs="Arial"/>
        </w:rPr>
        <w:t>21/12 Early 1960s</w:t>
      </w:r>
      <w:bookmarkEnd w:id="165"/>
    </w:p>
    <w:p w:rsidR="00CA14A8" w:rsidRPr="00177014" w:rsidRDefault="00135C53" w:rsidP="00135C53">
      <w:pPr>
        <w:rPr>
          <w:rFonts w:cs="Arial"/>
        </w:rPr>
      </w:pPr>
      <w:r w:rsidRPr="00177014">
        <w:rPr>
          <w:rFonts w:cs="Arial"/>
        </w:rPr>
        <w:t xml:space="preserve">21/12/1. JBP at Bush House with George </w:t>
      </w:r>
      <w:proofErr w:type="spellStart"/>
      <w:r w:rsidRPr="00177014">
        <w:rPr>
          <w:rFonts w:cs="Arial"/>
        </w:rPr>
        <w:t>Gretton</w:t>
      </w:r>
      <w:proofErr w:type="spellEnd"/>
      <w:r w:rsidRPr="00177014">
        <w:rPr>
          <w:rFonts w:cs="Arial"/>
        </w:rPr>
        <w:t xml:space="preserve">, Head of BBC European Talks and English Service, and Ian Lang, BBC English Service Organiser, April 1960. </w:t>
      </w:r>
      <w:r w:rsidR="00D966D1" w:rsidRPr="00177014">
        <w:rPr>
          <w:rFonts w:cs="Arial"/>
        </w:rPr>
        <w:t xml:space="preserve">(Photo credit: </w:t>
      </w:r>
      <w:r w:rsidRPr="00177014">
        <w:rPr>
          <w:rFonts w:cs="Arial"/>
        </w:rPr>
        <w:t>BBC</w:t>
      </w:r>
      <w:r w:rsidR="00CA14A8" w:rsidRPr="00177014">
        <w:rPr>
          <w:rFonts w:cs="Arial"/>
        </w:rPr>
        <w:t>).</w:t>
      </w:r>
    </w:p>
    <w:p w:rsidR="00CA14A8" w:rsidRPr="00177014" w:rsidRDefault="00135C53" w:rsidP="00135C53">
      <w:pPr>
        <w:rPr>
          <w:rFonts w:cs="Arial"/>
        </w:rPr>
      </w:pPr>
      <w:r w:rsidRPr="00177014">
        <w:rPr>
          <w:rFonts w:cs="Arial"/>
        </w:rPr>
        <w:t xml:space="preserve">21/12/2. JBP at Bush House with George </w:t>
      </w:r>
      <w:proofErr w:type="spellStart"/>
      <w:r w:rsidRPr="00177014">
        <w:rPr>
          <w:rFonts w:cs="Arial"/>
        </w:rPr>
        <w:t>Gretton</w:t>
      </w:r>
      <w:proofErr w:type="spellEnd"/>
      <w:r w:rsidRPr="00177014">
        <w:rPr>
          <w:rFonts w:cs="Arial"/>
        </w:rPr>
        <w:t xml:space="preserve">, Head of BBC European Talks and English Service, April 1960. </w:t>
      </w:r>
      <w:r w:rsidR="00D966D1" w:rsidRPr="00177014">
        <w:rPr>
          <w:rFonts w:cs="Arial"/>
        </w:rPr>
        <w:t xml:space="preserve">(Photo credit: </w:t>
      </w:r>
      <w:r w:rsidRPr="00177014">
        <w:rPr>
          <w:rFonts w:cs="Arial"/>
        </w:rPr>
        <w:t>BBC</w:t>
      </w:r>
      <w:r w:rsidR="00CA14A8" w:rsidRPr="00177014">
        <w:rPr>
          <w:rFonts w:cs="Arial"/>
        </w:rPr>
        <w:t>).</w:t>
      </w:r>
    </w:p>
    <w:p w:rsidR="00135C53" w:rsidRPr="00177014" w:rsidRDefault="00135C53" w:rsidP="00135C53">
      <w:pPr>
        <w:rPr>
          <w:rFonts w:cs="Arial"/>
        </w:rPr>
      </w:pPr>
      <w:r w:rsidRPr="00177014">
        <w:rPr>
          <w:rFonts w:cs="Arial"/>
        </w:rPr>
        <w:t>21/12/3. JBP outside house, close-up, July 1960.</w:t>
      </w:r>
    </w:p>
    <w:p w:rsidR="00135C53" w:rsidRPr="00177014" w:rsidRDefault="00135C53" w:rsidP="00135C53">
      <w:pPr>
        <w:rPr>
          <w:rFonts w:cs="Arial"/>
        </w:rPr>
      </w:pPr>
      <w:r w:rsidRPr="00177014">
        <w:rPr>
          <w:rFonts w:cs="Arial"/>
        </w:rPr>
        <w:t xml:space="preserve">21/12/4. Rear of Kissing Tree House, July 1960. </w:t>
      </w:r>
      <w:r w:rsidR="00D966D1" w:rsidRPr="00177014">
        <w:rPr>
          <w:rFonts w:cs="Arial"/>
        </w:rPr>
        <w:t xml:space="preserve">(Photo </w:t>
      </w:r>
      <w:r w:rsidR="007C131B" w:rsidRPr="00177014">
        <w:rPr>
          <w:rFonts w:cs="Arial"/>
        </w:rPr>
        <w:t xml:space="preserve">credit: </w:t>
      </w:r>
      <w:r w:rsidRPr="00177014">
        <w:rPr>
          <w:rFonts w:cs="Arial"/>
        </w:rPr>
        <w:t>Mark Gerson).</w:t>
      </w:r>
    </w:p>
    <w:p w:rsidR="00135C53" w:rsidRPr="00177014" w:rsidRDefault="00135C53" w:rsidP="00135C53">
      <w:pPr>
        <w:rPr>
          <w:rFonts w:cs="Arial"/>
        </w:rPr>
      </w:pPr>
      <w:r w:rsidRPr="00177014">
        <w:rPr>
          <w:rFonts w:cs="Arial"/>
        </w:rPr>
        <w:t xml:space="preserve">21/12/5. Front of Kissing Tree House, July 1960. </w:t>
      </w:r>
      <w:r w:rsidR="00D966D1" w:rsidRPr="00177014">
        <w:rPr>
          <w:rFonts w:cs="Arial"/>
        </w:rPr>
        <w:t xml:space="preserve">(Photo </w:t>
      </w:r>
      <w:r w:rsidR="007C131B" w:rsidRPr="00177014">
        <w:rPr>
          <w:rFonts w:cs="Arial"/>
        </w:rPr>
        <w:t xml:space="preserve">credit: </w:t>
      </w:r>
      <w:r w:rsidRPr="00177014">
        <w:rPr>
          <w:rFonts w:cs="Arial"/>
        </w:rPr>
        <w:t>Mark Gerson).</w:t>
      </w:r>
    </w:p>
    <w:p w:rsidR="00135C53" w:rsidRPr="00177014" w:rsidRDefault="00135C53" w:rsidP="00135C53">
      <w:pPr>
        <w:rPr>
          <w:rFonts w:cs="Arial"/>
        </w:rPr>
      </w:pPr>
      <w:r w:rsidRPr="00177014">
        <w:rPr>
          <w:rFonts w:cs="Arial"/>
        </w:rPr>
        <w:t xml:space="preserve">21/12/6. The Exchange pub, July 1960. </w:t>
      </w:r>
      <w:r w:rsidR="00D966D1" w:rsidRPr="00177014">
        <w:rPr>
          <w:rFonts w:cs="Arial"/>
        </w:rPr>
        <w:t xml:space="preserve">(Photo </w:t>
      </w:r>
      <w:r w:rsidR="007C131B" w:rsidRPr="00177014">
        <w:rPr>
          <w:rFonts w:cs="Arial"/>
        </w:rPr>
        <w:t xml:space="preserve">credit: </w:t>
      </w:r>
      <w:r w:rsidRPr="00177014">
        <w:rPr>
          <w:rFonts w:cs="Arial"/>
        </w:rPr>
        <w:t>Mark Gerson).</w:t>
      </w:r>
    </w:p>
    <w:p w:rsidR="00135C53" w:rsidRPr="00177014" w:rsidRDefault="00135C53" w:rsidP="00135C53">
      <w:pPr>
        <w:rPr>
          <w:rFonts w:cs="Arial"/>
        </w:rPr>
      </w:pPr>
      <w:r w:rsidRPr="00177014">
        <w:rPr>
          <w:rFonts w:cs="Arial"/>
        </w:rPr>
        <w:t xml:space="preserve">21/12/7. Punts on the river, July 1960. </w:t>
      </w:r>
      <w:r w:rsidR="00D966D1" w:rsidRPr="00177014">
        <w:rPr>
          <w:rFonts w:cs="Arial"/>
        </w:rPr>
        <w:t xml:space="preserve">(Photo </w:t>
      </w:r>
      <w:r w:rsidR="007C131B" w:rsidRPr="00177014">
        <w:rPr>
          <w:rFonts w:cs="Arial"/>
        </w:rPr>
        <w:t xml:space="preserve">credit: </w:t>
      </w:r>
      <w:r w:rsidRPr="00177014">
        <w:rPr>
          <w:rFonts w:cs="Arial"/>
        </w:rPr>
        <w:t>Mark Gerson).</w:t>
      </w:r>
    </w:p>
    <w:p w:rsidR="00135C53" w:rsidRPr="00177014" w:rsidRDefault="00135C53" w:rsidP="00135C53">
      <w:pPr>
        <w:rPr>
          <w:rFonts w:cs="Arial"/>
        </w:rPr>
      </w:pPr>
      <w:r w:rsidRPr="00177014">
        <w:rPr>
          <w:rFonts w:cs="Arial"/>
        </w:rPr>
        <w:t xml:space="preserve">21/12/8. Window display for </w:t>
      </w:r>
      <w:r w:rsidR="00856F67" w:rsidRPr="00177014">
        <w:rPr>
          <w:rFonts w:cs="Arial"/>
          <w:i/>
        </w:rPr>
        <w:t>Literature and Western Man</w:t>
      </w:r>
      <w:r w:rsidRPr="00177014">
        <w:rPr>
          <w:rFonts w:cs="Arial"/>
        </w:rPr>
        <w:t xml:space="preserve">, 1960. </w:t>
      </w:r>
      <w:r w:rsidR="00D966D1" w:rsidRPr="00177014">
        <w:rPr>
          <w:rFonts w:cs="Arial"/>
        </w:rPr>
        <w:t xml:space="preserve">(Photo </w:t>
      </w:r>
      <w:r w:rsidR="007C131B" w:rsidRPr="00177014">
        <w:rPr>
          <w:rFonts w:cs="Arial"/>
        </w:rPr>
        <w:t xml:space="preserve">credit: </w:t>
      </w:r>
      <w:r w:rsidRPr="00177014">
        <w:rPr>
          <w:rFonts w:cs="Arial"/>
        </w:rPr>
        <w:t>John R. Freeman).</w:t>
      </w:r>
    </w:p>
    <w:p w:rsidR="00135C53" w:rsidRPr="00177014" w:rsidRDefault="00135C53" w:rsidP="00135C53">
      <w:pPr>
        <w:rPr>
          <w:rFonts w:cs="Arial"/>
        </w:rPr>
      </w:pPr>
      <w:r w:rsidRPr="00177014">
        <w:rPr>
          <w:rFonts w:cs="Arial"/>
        </w:rPr>
        <w:t xml:space="preserve">21/12/9. Jacquetta, JBP, Pat Wallace and </w:t>
      </w:r>
      <w:proofErr w:type="spellStart"/>
      <w:r w:rsidRPr="00177014">
        <w:rPr>
          <w:rFonts w:cs="Arial"/>
        </w:rPr>
        <w:t>Ngaio</w:t>
      </w:r>
      <w:proofErr w:type="spellEnd"/>
      <w:r w:rsidRPr="00177014">
        <w:rPr>
          <w:rFonts w:cs="Arial"/>
        </w:rPr>
        <w:t xml:space="preserve"> Marsh, April 1961.</w:t>
      </w:r>
    </w:p>
    <w:p w:rsidR="00135C53" w:rsidRPr="00177014" w:rsidRDefault="00135C53" w:rsidP="00135C53">
      <w:pPr>
        <w:rPr>
          <w:rFonts w:cs="Arial"/>
        </w:rPr>
      </w:pPr>
      <w:r w:rsidRPr="00177014">
        <w:rPr>
          <w:rFonts w:cs="Arial"/>
        </w:rPr>
        <w:t xml:space="preserve">21/12/10. Close-up of Jacquetta, JBP, Pat Wallace and </w:t>
      </w:r>
      <w:proofErr w:type="spellStart"/>
      <w:r w:rsidRPr="00177014">
        <w:rPr>
          <w:rFonts w:cs="Arial"/>
        </w:rPr>
        <w:t>Ngaio</w:t>
      </w:r>
      <w:proofErr w:type="spellEnd"/>
      <w:r w:rsidRPr="00177014">
        <w:rPr>
          <w:rFonts w:cs="Arial"/>
        </w:rPr>
        <w:t xml:space="preserve"> Marsh, April 1961.</w:t>
      </w:r>
    </w:p>
    <w:p w:rsidR="00135C53" w:rsidRPr="00177014" w:rsidRDefault="00135C53" w:rsidP="00135C53">
      <w:pPr>
        <w:rPr>
          <w:rFonts w:cs="Arial"/>
        </w:rPr>
      </w:pPr>
      <w:r w:rsidRPr="00177014">
        <w:rPr>
          <w:rFonts w:cs="Arial"/>
        </w:rPr>
        <w:t xml:space="preserve">21/12/11. JBP at the door of Kissing Tree House, showing steps, October 1961. </w:t>
      </w:r>
      <w:r w:rsidR="00D966D1" w:rsidRPr="00177014">
        <w:rPr>
          <w:rFonts w:cs="Arial"/>
        </w:rPr>
        <w:t xml:space="preserve">(Photo </w:t>
      </w:r>
      <w:r w:rsidR="007C131B" w:rsidRPr="00177014">
        <w:rPr>
          <w:rFonts w:cs="Arial"/>
        </w:rPr>
        <w:t xml:space="preserve">credit: </w:t>
      </w:r>
      <w:r w:rsidRPr="00177014">
        <w:rPr>
          <w:rFonts w:cs="Arial"/>
        </w:rPr>
        <w:t xml:space="preserve">Ivan </w:t>
      </w:r>
      <w:proofErr w:type="spellStart"/>
      <w:r w:rsidRPr="00177014">
        <w:rPr>
          <w:rFonts w:cs="Arial"/>
        </w:rPr>
        <w:t>Boldizsar</w:t>
      </w:r>
      <w:proofErr w:type="spellEnd"/>
      <w:r w:rsidRPr="00177014">
        <w:rPr>
          <w:rFonts w:cs="Arial"/>
        </w:rPr>
        <w:t>).</w:t>
      </w:r>
    </w:p>
    <w:p w:rsidR="00135C53" w:rsidRPr="00177014" w:rsidRDefault="00135C53" w:rsidP="00135C53">
      <w:pPr>
        <w:rPr>
          <w:rFonts w:cs="Arial"/>
        </w:rPr>
      </w:pPr>
      <w:r w:rsidRPr="00177014">
        <w:rPr>
          <w:rFonts w:cs="Arial"/>
        </w:rPr>
        <w:t xml:space="preserve">21/12/12. JBP at the door of Kissing Tree House, October 1961. </w:t>
      </w:r>
      <w:r w:rsidR="00D966D1" w:rsidRPr="00177014">
        <w:rPr>
          <w:rFonts w:cs="Arial"/>
        </w:rPr>
        <w:t xml:space="preserve">(Photo </w:t>
      </w:r>
      <w:r w:rsidR="007C131B" w:rsidRPr="00177014">
        <w:rPr>
          <w:rFonts w:cs="Arial"/>
        </w:rPr>
        <w:t xml:space="preserve">credit: </w:t>
      </w:r>
      <w:r w:rsidRPr="00177014">
        <w:rPr>
          <w:rFonts w:cs="Arial"/>
        </w:rPr>
        <w:t xml:space="preserve">Ivan </w:t>
      </w:r>
      <w:proofErr w:type="spellStart"/>
      <w:r w:rsidRPr="00177014">
        <w:rPr>
          <w:rFonts w:cs="Arial"/>
        </w:rPr>
        <w:t>Boldizsar</w:t>
      </w:r>
      <w:proofErr w:type="spellEnd"/>
      <w:r w:rsidRPr="00177014">
        <w:rPr>
          <w:rFonts w:cs="Arial"/>
        </w:rPr>
        <w:t>).</w:t>
      </w:r>
    </w:p>
    <w:p w:rsidR="00135C53" w:rsidRPr="00177014" w:rsidRDefault="00135C53" w:rsidP="00135C53">
      <w:pPr>
        <w:rPr>
          <w:rFonts w:cs="Arial"/>
          <w:lang w:val="de-DE"/>
        </w:rPr>
      </w:pPr>
      <w:r w:rsidRPr="00177014">
        <w:rPr>
          <w:rFonts w:cs="Arial"/>
        </w:rPr>
        <w:t xml:space="preserve">21/12/13. JBP with pipe, September 1961. </w:t>
      </w:r>
      <w:r w:rsidR="00D966D1" w:rsidRPr="00177014">
        <w:rPr>
          <w:rFonts w:cs="Arial"/>
          <w:lang w:val="de-DE"/>
        </w:rPr>
        <w:t xml:space="preserve">(Photo </w:t>
      </w:r>
      <w:r w:rsidR="007C131B" w:rsidRPr="00177014">
        <w:rPr>
          <w:rFonts w:cs="Arial"/>
          <w:lang w:val="de-DE"/>
        </w:rPr>
        <w:t xml:space="preserve">credit: </w:t>
      </w:r>
      <w:r w:rsidRPr="00177014">
        <w:rPr>
          <w:rFonts w:cs="Arial"/>
          <w:lang w:val="de-DE"/>
        </w:rPr>
        <w:t>Hans-Ernst Muller, Hamburg).</w:t>
      </w:r>
    </w:p>
    <w:p w:rsidR="00135C53" w:rsidRPr="00177014" w:rsidRDefault="00135C53" w:rsidP="00135C53">
      <w:pPr>
        <w:rPr>
          <w:rFonts w:cs="Arial"/>
        </w:rPr>
      </w:pPr>
      <w:r w:rsidRPr="00177014">
        <w:rPr>
          <w:rFonts w:cs="Arial"/>
        </w:rPr>
        <w:t xml:space="preserve">21/12/14. JBP with pipe. </w:t>
      </w:r>
      <w:r w:rsidR="00D966D1" w:rsidRPr="00177014">
        <w:rPr>
          <w:rFonts w:cs="Arial"/>
        </w:rPr>
        <w:t xml:space="preserve">(Photo </w:t>
      </w:r>
      <w:r w:rsidR="007C131B" w:rsidRPr="00177014">
        <w:rPr>
          <w:rFonts w:cs="Arial"/>
        </w:rPr>
        <w:t xml:space="preserve">credit: </w:t>
      </w:r>
      <w:r w:rsidRPr="00177014">
        <w:rPr>
          <w:rFonts w:cs="Arial"/>
        </w:rPr>
        <w:t xml:space="preserve">Barbara </w:t>
      </w:r>
      <w:proofErr w:type="spellStart"/>
      <w:r w:rsidRPr="00177014">
        <w:rPr>
          <w:rFonts w:cs="Arial"/>
        </w:rPr>
        <w:t>Niggl</w:t>
      </w:r>
      <w:proofErr w:type="spellEnd"/>
      <w:r w:rsidRPr="00177014">
        <w:rPr>
          <w:rFonts w:cs="Arial"/>
        </w:rPr>
        <w:t>, Munich).</w:t>
      </w:r>
    </w:p>
    <w:p w:rsidR="00135C53" w:rsidRPr="00177014" w:rsidRDefault="00135C53" w:rsidP="00135C53">
      <w:pPr>
        <w:rPr>
          <w:rFonts w:cs="Arial"/>
          <w:lang w:val="it-IT"/>
        </w:rPr>
      </w:pPr>
      <w:r w:rsidRPr="00177014">
        <w:rPr>
          <w:rFonts w:cs="Arial"/>
        </w:rPr>
        <w:lastRenderedPageBreak/>
        <w:t xml:space="preserve">21/12/15. JBP leaning back in chair, animated. </w:t>
      </w:r>
      <w:r w:rsidR="00D966D1" w:rsidRPr="00177014">
        <w:rPr>
          <w:rFonts w:cs="Arial"/>
          <w:lang w:val="it-IT"/>
        </w:rPr>
        <w:t xml:space="preserve">(Photo </w:t>
      </w:r>
      <w:r w:rsidR="007C131B" w:rsidRPr="00177014">
        <w:rPr>
          <w:rFonts w:cs="Arial"/>
          <w:lang w:val="it-IT"/>
        </w:rPr>
        <w:t xml:space="preserve">credit: </w:t>
      </w:r>
      <w:r w:rsidRPr="00177014">
        <w:rPr>
          <w:rFonts w:cs="Arial"/>
          <w:lang w:val="it-IT"/>
        </w:rPr>
        <w:t>Barbara Niggl, Munich).</w:t>
      </w:r>
    </w:p>
    <w:p w:rsidR="00135C53" w:rsidRPr="00177014" w:rsidRDefault="00135C53" w:rsidP="00135C53">
      <w:pPr>
        <w:rPr>
          <w:rFonts w:cs="Arial"/>
          <w:lang w:val="it-IT"/>
        </w:rPr>
      </w:pPr>
      <w:r w:rsidRPr="00177014">
        <w:rPr>
          <w:rFonts w:cs="Arial"/>
        </w:rPr>
        <w:t xml:space="preserve">21/12/16. JBP seated, leaning to right. </w:t>
      </w:r>
      <w:r w:rsidR="00D966D1" w:rsidRPr="00177014">
        <w:rPr>
          <w:rFonts w:cs="Arial"/>
          <w:lang w:val="it-IT"/>
        </w:rPr>
        <w:t xml:space="preserve">(Photo </w:t>
      </w:r>
      <w:r w:rsidR="007C131B" w:rsidRPr="00177014">
        <w:rPr>
          <w:rFonts w:cs="Arial"/>
          <w:lang w:val="it-IT"/>
        </w:rPr>
        <w:t xml:space="preserve">credit: </w:t>
      </w:r>
      <w:r w:rsidRPr="00177014">
        <w:rPr>
          <w:rFonts w:cs="Arial"/>
          <w:lang w:val="it-IT"/>
        </w:rPr>
        <w:t>Barbara Niggl, Munich).</w:t>
      </w:r>
    </w:p>
    <w:p w:rsidR="00135C53" w:rsidRPr="00177014" w:rsidRDefault="00135C53" w:rsidP="00135C53">
      <w:pPr>
        <w:rPr>
          <w:rFonts w:cs="Arial"/>
          <w:lang w:val="it-IT"/>
        </w:rPr>
      </w:pPr>
      <w:r w:rsidRPr="00177014">
        <w:rPr>
          <w:rFonts w:cs="Arial"/>
        </w:rPr>
        <w:t xml:space="preserve">21/12/17. JBP sitting by balcony rail. </w:t>
      </w:r>
      <w:r w:rsidR="00D966D1" w:rsidRPr="00177014">
        <w:rPr>
          <w:rFonts w:cs="Arial"/>
          <w:lang w:val="it-IT"/>
        </w:rPr>
        <w:t xml:space="preserve">(Photo </w:t>
      </w:r>
      <w:r w:rsidR="007C131B" w:rsidRPr="00177014">
        <w:rPr>
          <w:rFonts w:cs="Arial"/>
          <w:lang w:val="it-IT"/>
        </w:rPr>
        <w:t xml:space="preserve">credit: </w:t>
      </w:r>
      <w:r w:rsidRPr="00177014">
        <w:rPr>
          <w:rFonts w:cs="Arial"/>
          <w:lang w:val="it-IT"/>
        </w:rPr>
        <w:t>Barbara Niggl, Munich).</w:t>
      </w:r>
    </w:p>
    <w:p w:rsidR="00135C53" w:rsidRPr="00177014" w:rsidRDefault="00135C53" w:rsidP="00391097">
      <w:pPr>
        <w:rPr>
          <w:rFonts w:cs="Arial"/>
        </w:rPr>
      </w:pPr>
      <w:r w:rsidRPr="00177014">
        <w:rPr>
          <w:rFonts w:cs="Arial"/>
        </w:rPr>
        <w:t xml:space="preserve">21/12/18. </w:t>
      </w:r>
      <w:r w:rsidR="00391097" w:rsidRPr="00177014">
        <w:rPr>
          <w:rFonts w:cs="Arial"/>
        </w:rPr>
        <w:t>E</w:t>
      </w:r>
      <w:r w:rsidRPr="00177014">
        <w:rPr>
          <w:rFonts w:cs="Arial"/>
        </w:rPr>
        <w:t>nlarge</w:t>
      </w:r>
      <w:r w:rsidR="00391097" w:rsidRPr="00177014">
        <w:rPr>
          <w:rFonts w:cs="Arial"/>
        </w:rPr>
        <w:t>ment of 21/12/17</w:t>
      </w:r>
      <w:r w:rsidRPr="00177014">
        <w:rPr>
          <w:rFonts w:cs="Arial"/>
        </w:rPr>
        <w:t>.</w:t>
      </w:r>
    </w:p>
    <w:p w:rsidR="00CA14A8" w:rsidRPr="00177014" w:rsidRDefault="00135C53" w:rsidP="00135C53">
      <w:pPr>
        <w:rPr>
          <w:rFonts w:cs="Arial"/>
        </w:rPr>
      </w:pPr>
      <w:r w:rsidRPr="00177014">
        <w:rPr>
          <w:rFonts w:cs="Arial"/>
        </w:rPr>
        <w:t xml:space="preserve">21/12/19. JBP being interviewed by Ruth Cohen for the BBC Hebrew Service, October 1961. </w:t>
      </w:r>
      <w:r w:rsidR="00D966D1" w:rsidRPr="00177014">
        <w:rPr>
          <w:rFonts w:cs="Arial"/>
        </w:rPr>
        <w:t xml:space="preserve">(Photo credit: </w:t>
      </w:r>
      <w:r w:rsidRPr="00177014">
        <w:rPr>
          <w:rFonts w:cs="Arial"/>
        </w:rPr>
        <w:t>BBC</w:t>
      </w:r>
      <w:r w:rsidR="00CA14A8" w:rsidRPr="00177014">
        <w:rPr>
          <w:rFonts w:cs="Arial"/>
        </w:rPr>
        <w:t>).</w:t>
      </w:r>
    </w:p>
    <w:p w:rsidR="00135C53" w:rsidRPr="00177014" w:rsidRDefault="00135C53" w:rsidP="00135C53">
      <w:pPr>
        <w:rPr>
          <w:rFonts w:cs="Arial"/>
        </w:rPr>
      </w:pPr>
      <w:r w:rsidRPr="00177014">
        <w:rPr>
          <w:rFonts w:cs="Arial"/>
        </w:rPr>
        <w:t xml:space="preserve">21/12/20. JBP holding pipe, photographed from television, October 1962. </w:t>
      </w:r>
      <w:r w:rsidR="00D966D1" w:rsidRPr="00177014">
        <w:rPr>
          <w:rFonts w:cs="Arial"/>
        </w:rPr>
        <w:t xml:space="preserve">(Photo </w:t>
      </w:r>
      <w:r w:rsidR="007C131B" w:rsidRPr="00177014">
        <w:rPr>
          <w:rFonts w:cs="Arial"/>
        </w:rPr>
        <w:t xml:space="preserve">credit: </w:t>
      </w:r>
      <w:r w:rsidRPr="00177014">
        <w:rPr>
          <w:rFonts w:cs="Arial"/>
        </w:rPr>
        <w:t>E.J. Battle, Leicester). 2 copies.</w:t>
      </w:r>
    </w:p>
    <w:p w:rsidR="00135C53" w:rsidRPr="00177014" w:rsidRDefault="00135C53" w:rsidP="00135C53">
      <w:pPr>
        <w:rPr>
          <w:rFonts w:cs="Arial"/>
        </w:rPr>
      </w:pPr>
      <w:r w:rsidRPr="00177014">
        <w:rPr>
          <w:rFonts w:cs="Arial"/>
        </w:rPr>
        <w:t xml:space="preserve">21/12/21. JBP lighting pipe, photographed from television, October 1962. </w:t>
      </w:r>
      <w:r w:rsidR="00D966D1" w:rsidRPr="00177014">
        <w:rPr>
          <w:rFonts w:cs="Arial"/>
        </w:rPr>
        <w:t xml:space="preserve">(Photo </w:t>
      </w:r>
      <w:r w:rsidR="007C131B" w:rsidRPr="00177014">
        <w:rPr>
          <w:rFonts w:cs="Arial"/>
        </w:rPr>
        <w:t xml:space="preserve">credit: </w:t>
      </w:r>
      <w:r w:rsidRPr="00177014">
        <w:rPr>
          <w:rFonts w:cs="Arial"/>
        </w:rPr>
        <w:t>E.J. Battle, Leicester). 2 copies.</w:t>
      </w:r>
    </w:p>
    <w:p w:rsidR="00135C53" w:rsidRPr="00177014" w:rsidRDefault="00135C53" w:rsidP="00135C53">
      <w:pPr>
        <w:rPr>
          <w:rFonts w:cs="Arial"/>
        </w:rPr>
      </w:pPr>
      <w:r w:rsidRPr="00177014">
        <w:rPr>
          <w:rFonts w:cs="Arial"/>
        </w:rPr>
        <w:t>21/12/22. Card for Women’s International Liaison Committee for International Co-operation Year. Jacquetta was U.K. representative.</w:t>
      </w:r>
    </w:p>
    <w:p w:rsidR="00135C53" w:rsidRPr="00177014" w:rsidRDefault="00135C53" w:rsidP="00135C53">
      <w:pPr>
        <w:rPr>
          <w:rFonts w:cs="Arial"/>
        </w:rPr>
      </w:pPr>
      <w:r w:rsidRPr="00177014">
        <w:rPr>
          <w:rFonts w:cs="Arial"/>
        </w:rPr>
        <w:t>21/12/23-35. In the U.S.S.R., October-November 1962.</w:t>
      </w:r>
    </w:p>
    <w:p w:rsidR="00135C53" w:rsidRPr="00177014" w:rsidRDefault="00135C53" w:rsidP="00135C53">
      <w:pPr>
        <w:rPr>
          <w:rFonts w:cs="Arial"/>
        </w:rPr>
      </w:pPr>
      <w:r w:rsidRPr="00177014">
        <w:rPr>
          <w:rFonts w:cs="Arial"/>
        </w:rPr>
        <w:t>21/12/23. JBP, Jacquetta and entourage in Moscow. Their interpreter is an anthropologist called Sergei.</w:t>
      </w:r>
    </w:p>
    <w:p w:rsidR="00135C53" w:rsidRPr="00177014" w:rsidRDefault="00135C53" w:rsidP="00135C53">
      <w:pPr>
        <w:rPr>
          <w:rFonts w:cs="Arial"/>
        </w:rPr>
      </w:pPr>
      <w:r w:rsidRPr="00177014">
        <w:rPr>
          <w:rFonts w:cs="Arial"/>
        </w:rPr>
        <w:t xml:space="preserve">21/12/24. At the office of </w:t>
      </w:r>
      <w:proofErr w:type="spellStart"/>
      <w:r w:rsidRPr="00177014">
        <w:rPr>
          <w:rFonts w:cs="Arial"/>
        </w:rPr>
        <w:t>Yunost</w:t>
      </w:r>
      <w:proofErr w:type="spellEnd"/>
      <w:r w:rsidRPr="00177014">
        <w:rPr>
          <w:rFonts w:cs="Arial"/>
        </w:rPr>
        <w:t xml:space="preserve"> (“Youth”) magazine, standing.</w:t>
      </w:r>
    </w:p>
    <w:p w:rsidR="00135C53" w:rsidRPr="00177014" w:rsidRDefault="00135C53" w:rsidP="00135C53">
      <w:pPr>
        <w:rPr>
          <w:rFonts w:cs="Arial"/>
        </w:rPr>
      </w:pPr>
      <w:r w:rsidRPr="00177014">
        <w:rPr>
          <w:rFonts w:cs="Arial"/>
        </w:rPr>
        <w:t xml:space="preserve">21/12/25. At the office of </w:t>
      </w:r>
      <w:proofErr w:type="spellStart"/>
      <w:r w:rsidRPr="00177014">
        <w:rPr>
          <w:rFonts w:cs="Arial"/>
        </w:rPr>
        <w:t>Yunost</w:t>
      </w:r>
      <w:proofErr w:type="spellEnd"/>
      <w:r w:rsidRPr="00177014">
        <w:rPr>
          <w:rFonts w:cs="Arial"/>
        </w:rPr>
        <w:t xml:space="preserve"> (“Youth”) magazine, seated around table, JBP reading.</w:t>
      </w:r>
    </w:p>
    <w:p w:rsidR="00135C53" w:rsidRPr="00177014" w:rsidRDefault="00135C53" w:rsidP="00135C53">
      <w:pPr>
        <w:rPr>
          <w:rFonts w:cs="Arial"/>
        </w:rPr>
      </w:pPr>
      <w:r w:rsidRPr="00177014">
        <w:rPr>
          <w:rFonts w:cs="Arial"/>
        </w:rPr>
        <w:t xml:space="preserve">21/12/26. At the office of </w:t>
      </w:r>
      <w:proofErr w:type="spellStart"/>
      <w:r w:rsidRPr="00177014">
        <w:rPr>
          <w:rFonts w:cs="Arial"/>
        </w:rPr>
        <w:t>Yunost</w:t>
      </w:r>
      <w:proofErr w:type="spellEnd"/>
      <w:r w:rsidRPr="00177014">
        <w:rPr>
          <w:rFonts w:cs="Arial"/>
        </w:rPr>
        <w:t xml:space="preserve"> (“Youth”) magazine, seated, JBP speaking.</w:t>
      </w:r>
    </w:p>
    <w:p w:rsidR="00135C53" w:rsidRPr="00177014" w:rsidRDefault="00135C53" w:rsidP="00135C53">
      <w:pPr>
        <w:rPr>
          <w:rFonts w:cs="Arial"/>
        </w:rPr>
      </w:pPr>
      <w:r w:rsidRPr="00177014">
        <w:rPr>
          <w:rFonts w:cs="Arial"/>
        </w:rPr>
        <w:t xml:space="preserve">21/12/27. At the office of </w:t>
      </w:r>
      <w:proofErr w:type="spellStart"/>
      <w:r w:rsidRPr="00177014">
        <w:rPr>
          <w:rFonts w:cs="Arial"/>
        </w:rPr>
        <w:t>Yunost</w:t>
      </w:r>
      <w:proofErr w:type="spellEnd"/>
      <w:r w:rsidRPr="00177014">
        <w:rPr>
          <w:rFonts w:cs="Arial"/>
        </w:rPr>
        <w:t xml:space="preserve"> (“Youth”) magazine, seated, JBP looking at pictures.</w:t>
      </w:r>
    </w:p>
    <w:p w:rsidR="00135C53" w:rsidRPr="00177014" w:rsidRDefault="00135C53" w:rsidP="00135C53">
      <w:pPr>
        <w:rPr>
          <w:rFonts w:cs="Arial"/>
        </w:rPr>
      </w:pPr>
      <w:r w:rsidRPr="00177014">
        <w:rPr>
          <w:rFonts w:cs="Arial"/>
        </w:rPr>
        <w:t xml:space="preserve">21/12/28. At the office of </w:t>
      </w:r>
      <w:proofErr w:type="spellStart"/>
      <w:r w:rsidRPr="00177014">
        <w:rPr>
          <w:rFonts w:cs="Arial"/>
        </w:rPr>
        <w:t>Yunost</w:t>
      </w:r>
      <w:proofErr w:type="spellEnd"/>
      <w:r w:rsidRPr="00177014">
        <w:rPr>
          <w:rFonts w:cs="Arial"/>
        </w:rPr>
        <w:t xml:space="preserve"> (“Youth”) magazine, seated, JBP looking at pictures while holding pipe.</w:t>
      </w:r>
    </w:p>
    <w:p w:rsidR="00135C53" w:rsidRPr="00177014" w:rsidRDefault="00135C53" w:rsidP="00135C53">
      <w:pPr>
        <w:rPr>
          <w:rFonts w:cs="Arial"/>
        </w:rPr>
      </w:pPr>
      <w:r w:rsidRPr="00177014">
        <w:rPr>
          <w:rFonts w:cs="Arial"/>
        </w:rPr>
        <w:t xml:space="preserve">21/12/29. At the office of </w:t>
      </w:r>
      <w:proofErr w:type="spellStart"/>
      <w:r w:rsidRPr="00177014">
        <w:rPr>
          <w:rFonts w:cs="Arial"/>
        </w:rPr>
        <w:t>Yunost</w:t>
      </w:r>
      <w:proofErr w:type="spellEnd"/>
      <w:r w:rsidRPr="00177014">
        <w:rPr>
          <w:rFonts w:cs="Arial"/>
        </w:rPr>
        <w:t xml:space="preserve"> (“Youth”) magazine, seated, JBP gesticulating.</w:t>
      </w:r>
    </w:p>
    <w:p w:rsidR="00135C53" w:rsidRPr="00177014" w:rsidRDefault="00135C53" w:rsidP="00391097">
      <w:pPr>
        <w:rPr>
          <w:rFonts w:cs="Arial"/>
        </w:rPr>
      </w:pPr>
      <w:r w:rsidRPr="00177014">
        <w:rPr>
          <w:rFonts w:cs="Arial"/>
        </w:rPr>
        <w:t xml:space="preserve">21/12/30. </w:t>
      </w:r>
      <w:r w:rsidR="00391097" w:rsidRPr="00177014">
        <w:rPr>
          <w:rFonts w:cs="Arial"/>
        </w:rPr>
        <w:t>E</w:t>
      </w:r>
      <w:r w:rsidRPr="00177014">
        <w:rPr>
          <w:rFonts w:cs="Arial"/>
        </w:rPr>
        <w:t>nlarge</w:t>
      </w:r>
      <w:r w:rsidR="00391097" w:rsidRPr="00177014">
        <w:rPr>
          <w:rFonts w:cs="Arial"/>
        </w:rPr>
        <w:t>ment of 21/12/29</w:t>
      </w:r>
      <w:r w:rsidRPr="00177014">
        <w:rPr>
          <w:rFonts w:cs="Arial"/>
        </w:rPr>
        <w:t>.</w:t>
      </w:r>
    </w:p>
    <w:p w:rsidR="00135C53" w:rsidRPr="00177014" w:rsidRDefault="00135C53" w:rsidP="00135C53">
      <w:pPr>
        <w:rPr>
          <w:rFonts w:cs="Arial"/>
        </w:rPr>
      </w:pPr>
      <w:r w:rsidRPr="00177014">
        <w:rPr>
          <w:rFonts w:cs="Arial"/>
        </w:rPr>
        <w:t xml:space="preserve">21/12/31. At the office of </w:t>
      </w:r>
      <w:proofErr w:type="spellStart"/>
      <w:r w:rsidRPr="00177014">
        <w:rPr>
          <w:rFonts w:cs="Arial"/>
        </w:rPr>
        <w:t>Yunost</w:t>
      </w:r>
      <w:proofErr w:type="spellEnd"/>
      <w:r w:rsidRPr="00177014">
        <w:rPr>
          <w:rFonts w:cs="Arial"/>
        </w:rPr>
        <w:t xml:space="preserve"> (“Youth”) magazine, seated, JBP speaking, pipe in mouth.</w:t>
      </w:r>
    </w:p>
    <w:p w:rsidR="00135C53" w:rsidRPr="00177014" w:rsidRDefault="00135C53" w:rsidP="00135C53">
      <w:pPr>
        <w:rPr>
          <w:rFonts w:cs="Arial"/>
        </w:rPr>
      </w:pPr>
      <w:r w:rsidRPr="00177014">
        <w:rPr>
          <w:rFonts w:cs="Arial"/>
        </w:rPr>
        <w:t xml:space="preserve">21/12/32. At the office of </w:t>
      </w:r>
      <w:proofErr w:type="spellStart"/>
      <w:r w:rsidRPr="00177014">
        <w:rPr>
          <w:rFonts w:cs="Arial"/>
        </w:rPr>
        <w:t>Yunost</w:t>
      </w:r>
      <w:proofErr w:type="spellEnd"/>
      <w:r w:rsidRPr="00177014">
        <w:rPr>
          <w:rFonts w:cs="Arial"/>
        </w:rPr>
        <w:t xml:space="preserve"> (“Youth”) magazine, standing, looking at pictures.</w:t>
      </w:r>
    </w:p>
    <w:p w:rsidR="00135C53" w:rsidRPr="00177014" w:rsidRDefault="00135C53" w:rsidP="00135C53">
      <w:pPr>
        <w:rPr>
          <w:rFonts w:cs="Arial"/>
        </w:rPr>
      </w:pPr>
      <w:r w:rsidRPr="00177014">
        <w:rPr>
          <w:rFonts w:cs="Arial"/>
        </w:rPr>
        <w:t xml:space="preserve">21/12/33. JBP speaking during the planning meeting at the Writers Union. Interpreter </w:t>
      </w:r>
      <w:proofErr w:type="spellStart"/>
      <w:r w:rsidRPr="00177014">
        <w:rPr>
          <w:rFonts w:cs="Arial"/>
        </w:rPr>
        <w:t>Oxana</w:t>
      </w:r>
      <w:proofErr w:type="spellEnd"/>
      <w:r w:rsidRPr="00177014">
        <w:rPr>
          <w:rFonts w:cs="Arial"/>
        </w:rPr>
        <w:t>.</w:t>
      </w:r>
    </w:p>
    <w:p w:rsidR="00CA14A8" w:rsidRPr="00177014" w:rsidRDefault="00135C53" w:rsidP="00135C53">
      <w:pPr>
        <w:rPr>
          <w:rFonts w:cs="Arial"/>
        </w:rPr>
      </w:pPr>
      <w:r w:rsidRPr="00177014">
        <w:rPr>
          <w:rFonts w:cs="Arial"/>
        </w:rPr>
        <w:t xml:space="preserve">21/12/34. JBP and unknown man. (Photo credit </w:t>
      </w:r>
      <w:r w:rsidR="00745DE6" w:rsidRPr="00177014">
        <w:rPr>
          <w:rFonts w:cs="Arial"/>
        </w:rPr>
        <w:t>Cyrillic:</w:t>
      </w:r>
      <w:r w:rsidRPr="00177014">
        <w:rPr>
          <w:rFonts w:cs="Arial"/>
        </w:rPr>
        <w:t xml:space="preserve"> Al. </w:t>
      </w:r>
      <w:proofErr w:type="spellStart"/>
      <w:r w:rsidR="00745DE6" w:rsidRPr="00177014">
        <w:rPr>
          <w:rFonts w:cs="Arial"/>
        </w:rPr>
        <w:t>Lesch</w:t>
      </w:r>
      <w:proofErr w:type="spellEnd"/>
      <w:r w:rsidR="00745DE6" w:rsidRPr="00177014">
        <w:rPr>
          <w:rFonts w:cs="Arial"/>
        </w:rPr>
        <w:t>?</w:t>
      </w:r>
      <w:r w:rsidR="00CA14A8" w:rsidRPr="00177014">
        <w:rPr>
          <w:rFonts w:cs="Arial"/>
        </w:rPr>
        <w:t>).</w:t>
      </w:r>
    </w:p>
    <w:p w:rsidR="00135C53" w:rsidRPr="00177014" w:rsidRDefault="00135C53" w:rsidP="00135C53">
      <w:pPr>
        <w:rPr>
          <w:rFonts w:cs="Arial"/>
        </w:rPr>
      </w:pPr>
      <w:r w:rsidRPr="00177014">
        <w:rPr>
          <w:rFonts w:cs="Arial"/>
        </w:rPr>
        <w:t xml:space="preserve">21/12/35. Jacquetta at </w:t>
      </w:r>
      <w:proofErr w:type="spellStart"/>
      <w:r w:rsidRPr="00177014">
        <w:rPr>
          <w:rFonts w:cs="Arial"/>
        </w:rPr>
        <w:t>Zvartnots</w:t>
      </w:r>
      <w:proofErr w:type="spellEnd"/>
      <w:r w:rsidRPr="00177014">
        <w:rPr>
          <w:rFonts w:cs="Arial"/>
        </w:rPr>
        <w:t xml:space="preserve"> Cathedral, Armenia. Inscribed, “J.H and K.O. at </w:t>
      </w:r>
      <w:proofErr w:type="spellStart"/>
      <w:r w:rsidRPr="00177014">
        <w:rPr>
          <w:rFonts w:cs="Arial"/>
        </w:rPr>
        <w:t>Zvartnots</w:t>
      </w:r>
      <w:proofErr w:type="spellEnd"/>
      <w:r w:rsidRPr="00177014">
        <w:rPr>
          <w:rFonts w:cs="Arial"/>
        </w:rPr>
        <w:t>”.</w:t>
      </w:r>
    </w:p>
    <w:p w:rsidR="00135C53" w:rsidRPr="00177014" w:rsidRDefault="00135C53" w:rsidP="00135C53">
      <w:pPr>
        <w:rPr>
          <w:rFonts w:cs="Arial"/>
        </w:rPr>
      </w:pPr>
      <w:r w:rsidRPr="00177014">
        <w:rPr>
          <w:rFonts w:cs="Arial"/>
        </w:rPr>
        <w:t>21/12/36. “Yorkshire quartet”. JBP, Len Hutton, Henry Moore and Fred Hoyle standing outside Kissing Tree House. Taken by Jacquetta.</w:t>
      </w:r>
    </w:p>
    <w:p w:rsidR="00135C53" w:rsidRPr="00177014" w:rsidRDefault="00135C53" w:rsidP="00135C53">
      <w:pPr>
        <w:rPr>
          <w:rFonts w:cs="Arial"/>
        </w:rPr>
      </w:pPr>
      <w:r w:rsidRPr="00177014">
        <w:rPr>
          <w:rFonts w:cs="Arial"/>
        </w:rPr>
        <w:lastRenderedPageBreak/>
        <w:t>21/12/37. Photograph of letter from Henry Moore, mentioning the above photograph.</w:t>
      </w:r>
    </w:p>
    <w:p w:rsidR="00135C53" w:rsidRPr="00177014" w:rsidRDefault="00135C53" w:rsidP="00135C53">
      <w:pPr>
        <w:rPr>
          <w:rFonts w:cs="Arial"/>
        </w:rPr>
      </w:pPr>
      <w:r w:rsidRPr="00177014">
        <w:rPr>
          <w:rFonts w:cs="Arial"/>
        </w:rPr>
        <w:t>21/12/38. JBP portrait.</w:t>
      </w:r>
    </w:p>
    <w:p w:rsidR="00135C53" w:rsidRPr="00177014" w:rsidRDefault="00135C53" w:rsidP="00135C53">
      <w:pPr>
        <w:rPr>
          <w:rFonts w:cs="Arial"/>
        </w:rPr>
      </w:pPr>
      <w:r w:rsidRPr="00177014">
        <w:rPr>
          <w:rFonts w:cs="Arial"/>
        </w:rPr>
        <w:t>21/12/39-44. Kissing Tree House exteriors in autumn fog.</w:t>
      </w:r>
    </w:p>
    <w:p w:rsidR="00135C53" w:rsidRPr="00177014" w:rsidRDefault="00135C53" w:rsidP="00135C53">
      <w:pPr>
        <w:rPr>
          <w:rFonts w:cs="Arial"/>
        </w:rPr>
      </w:pPr>
      <w:r w:rsidRPr="00177014">
        <w:rPr>
          <w:rFonts w:cs="Arial"/>
        </w:rPr>
        <w:t>21/12/39. Urn, foliage and rear of house.</w:t>
      </w:r>
    </w:p>
    <w:p w:rsidR="00135C53" w:rsidRPr="00177014" w:rsidRDefault="00135C53" w:rsidP="00135C53">
      <w:pPr>
        <w:rPr>
          <w:rFonts w:cs="Arial"/>
        </w:rPr>
      </w:pPr>
      <w:r w:rsidRPr="00177014">
        <w:rPr>
          <w:rFonts w:cs="Arial"/>
        </w:rPr>
        <w:t>21/12/40. Dew-hung spider’s web on ironwork.</w:t>
      </w:r>
    </w:p>
    <w:p w:rsidR="00135C53" w:rsidRPr="00177014" w:rsidRDefault="00135C53" w:rsidP="00135C53">
      <w:pPr>
        <w:rPr>
          <w:rFonts w:cs="Arial"/>
        </w:rPr>
      </w:pPr>
      <w:r w:rsidRPr="00177014">
        <w:rPr>
          <w:rFonts w:cs="Arial"/>
        </w:rPr>
        <w:t>21/12/41. Gates, with trees beyond.</w:t>
      </w:r>
    </w:p>
    <w:p w:rsidR="00135C53" w:rsidRPr="00177014" w:rsidRDefault="00135C53" w:rsidP="00135C53">
      <w:pPr>
        <w:rPr>
          <w:rFonts w:cs="Arial"/>
        </w:rPr>
      </w:pPr>
      <w:r w:rsidRPr="00177014">
        <w:rPr>
          <w:rFonts w:cs="Arial"/>
        </w:rPr>
        <w:t>21/12/42. Rear of house, with trees.</w:t>
      </w:r>
    </w:p>
    <w:p w:rsidR="00135C53" w:rsidRPr="00177014" w:rsidRDefault="00135C53" w:rsidP="00135C53">
      <w:pPr>
        <w:rPr>
          <w:rFonts w:cs="Arial"/>
        </w:rPr>
      </w:pPr>
      <w:r w:rsidRPr="00177014">
        <w:rPr>
          <w:rFonts w:cs="Arial"/>
        </w:rPr>
        <w:t>21/12/43. Trees.</w:t>
      </w:r>
    </w:p>
    <w:p w:rsidR="00135C53" w:rsidRPr="00177014" w:rsidRDefault="00135C53" w:rsidP="00135C53">
      <w:pPr>
        <w:rPr>
          <w:rFonts w:cs="Arial"/>
        </w:rPr>
      </w:pPr>
      <w:r w:rsidRPr="00177014">
        <w:rPr>
          <w:rFonts w:cs="Arial"/>
        </w:rPr>
        <w:t>21/12/44. Driveway gates.</w:t>
      </w:r>
    </w:p>
    <w:p w:rsidR="00135C53" w:rsidRPr="00177014" w:rsidRDefault="00135C53" w:rsidP="00135C53">
      <w:pPr>
        <w:rPr>
          <w:rFonts w:cs="Arial"/>
        </w:rPr>
      </w:pPr>
      <w:r w:rsidRPr="00177014">
        <w:rPr>
          <w:rFonts w:cs="Arial"/>
        </w:rPr>
        <w:t>21/12/45. JBP by fireplace, Kissing Tree House. Contact print.</w:t>
      </w:r>
    </w:p>
    <w:p w:rsidR="00135C53" w:rsidRPr="00177014" w:rsidRDefault="00135C53" w:rsidP="00135C53">
      <w:pPr>
        <w:rPr>
          <w:rFonts w:cs="Arial"/>
        </w:rPr>
      </w:pPr>
      <w:r w:rsidRPr="00177014">
        <w:rPr>
          <w:rFonts w:cs="Arial"/>
        </w:rPr>
        <w:t>21/12/46. JBP with Sadie Wykeham.</w:t>
      </w:r>
    </w:p>
    <w:p w:rsidR="00135C53" w:rsidRPr="00177014" w:rsidRDefault="00135C53" w:rsidP="00135C53">
      <w:pPr>
        <w:rPr>
          <w:rFonts w:cs="Arial"/>
        </w:rPr>
      </w:pPr>
      <w:r w:rsidRPr="00177014">
        <w:rPr>
          <w:rFonts w:cs="Arial"/>
        </w:rPr>
        <w:t>21/12/47. Christmas card from Barbara, photo of Barbara, Joel, JBP, Jacquetta, Sylvia and Sadie.</w:t>
      </w:r>
    </w:p>
    <w:p w:rsidR="00135C53" w:rsidRPr="00177014" w:rsidRDefault="00135C53" w:rsidP="00135C53">
      <w:pPr>
        <w:rPr>
          <w:rFonts w:cs="Arial"/>
        </w:rPr>
      </w:pPr>
      <w:r w:rsidRPr="00177014">
        <w:rPr>
          <w:rFonts w:cs="Arial"/>
        </w:rPr>
        <w:t>21/12/48. Christmas card from Barbara, photo of Sadie, Jacquetta and JBP.</w:t>
      </w:r>
    </w:p>
    <w:p w:rsidR="00CA14A8" w:rsidRPr="00177014" w:rsidRDefault="00135C53" w:rsidP="00135C53">
      <w:pPr>
        <w:rPr>
          <w:rFonts w:cs="Arial"/>
        </w:rPr>
      </w:pPr>
      <w:r w:rsidRPr="00177014">
        <w:rPr>
          <w:rFonts w:cs="Arial"/>
        </w:rPr>
        <w:t xml:space="preserve">21/12/49. A.J. Ayer, JBP and Isaiah Berlin in </w:t>
      </w:r>
      <w:r w:rsidRPr="00177014">
        <w:rPr>
          <w:rFonts w:cs="Arial"/>
          <w:i/>
        </w:rPr>
        <w:t xml:space="preserve">Conversations for </w:t>
      </w:r>
      <w:r w:rsidR="00420ADB" w:rsidRPr="00177014">
        <w:rPr>
          <w:rFonts w:cs="Arial"/>
          <w:i/>
        </w:rPr>
        <w:t>T</w:t>
      </w:r>
      <w:r w:rsidR="00745DE6" w:rsidRPr="00177014">
        <w:rPr>
          <w:rFonts w:cs="Arial"/>
          <w:i/>
        </w:rPr>
        <w:t>omorrow</w:t>
      </w:r>
      <w:r w:rsidR="00745DE6" w:rsidRPr="00177014">
        <w:rPr>
          <w:rFonts w:cs="Arial"/>
        </w:rPr>
        <w:t>:</w:t>
      </w:r>
      <w:r w:rsidRPr="00177014">
        <w:rPr>
          <w:rFonts w:cs="Arial"/>
        </w:rPr>
        <w:t xml:space="preserve"> a BBC series of 6 “after-dinner conversations”, presented by JBP, 1964. (Photo credit not </w:t>
      </w:r>
      <w:r w:rsidR="00745DE6" w:rsidRPr="00177014">
        <w:rPr>
          <w:rFonts w:cs="Arial"/>
        </w:rPr>
        <w:t>marked:</w:t>
      </w:r>
      <w:r w:rsidRPr="00177014">
        <w:rPr>
          <w:rFonts w:cs="Arial"/>
        </w:rPr>
        <w:t xml:space="preserve"> presumably BBC</w:t>
      </w:r>
      <w:r w:rsidR="00CA14A8" w:rsidRPr="00177014">
        <w:rPr>
          <w:rFonts w:cs="Arial"/>
        </w:rPr>
        <w:t>).</w:t>
      </w:r>
    </w:p>
    <w:p w:rsidR="00CA14A8" w:rsidRPr="00177014" w:rsidRDefault="00135C53" w:rsidP="00135C53">
      <w:pPr>
        <w:rPr>
          <w:rFonts w:cs="Arial"/>
        </w:rPr>
      </w:pPr>
      <w:r w:rsidRPr="00177014">
        <w:rPr>
          <w:rFonts w:cs="Arial"/>
        </w:rPr>
        <w:t xml:space="preserve">21/12/50. JBP, with cigar, lighting Isaiah Berlin’s cigarette in </w:t>
      </w:r>
      <w:r w:rsidR="0082129C" w:rsidRPr="00177014">
        <w:rPr>
          <w:rFonts w:cs="Arial"/>
          <w:i/>
        </w:rPr>
        <w:t>Conversations for T</w:t>
      </w:r>
      <w:r w:rsidRPr="00177014">
        <w:rPr>
          <w:rFonts w:cs="Arial"/>
          <w:i/>
        </w:rPr>
        <w:t>omorrow</w:t>
      </w:r>
      <w:r w:rsidRPr="00177014">
        <w:rPr>
          <w:rFonts w:cs="Arial"/>
        </w:rPr>
        <w:t xml:space="preserve">, 1964. (Photo credit not </w:t>
      </w:r>
      <w:r w:rsidR="00745DE6" w:rsidRPr="00177014">
        <w:rPr>
          <w:rFonts w:cs="Arial"/>
        </w:rPr>
        <w:t>marked:</w:t>
      </w:r>
      <w:r w:rsidRPr="00177014">
        <w:rPr>
          <w:rFonts w:cs="Arial"/>
        </w:rPr>
        <w:t xml:space="preserve"> presumably BBC</w:t>
      </w:r>
      <w:r w:rsidR="00CA14A8" w:rsidRPr="00177014">
        <w:rPr>
          <w:rFonts w:cs="Arial"/>
        </w:rPr>
        <w:t>).</w:t>
      </w:r>
    </w:p>
    <w:p w:rsidR="00CA14A8" w:rsidRPr="00177014" w:rsidRDefault="00135C53" w:rsidP="00135C53">
      <w:pPr>
        <w:rPr>
          <w:rFonts w:cs="Arial"/>
        </w:rPr>
      </w:pPr>
      <w:r w:rsidRPr="00177014">
        <w:rPr>
          <w:rFonts w:cs="Arial"/>
        </w:rPr>
        <w:t xml:space="preserve">21/12/51. Isaiah Berlin in </w:t>
      </w:r>
      <w:r w:rsidR="0082129C" w:rsidRPr="00177014">
        <w:rPr>
          <w:rFonts w:cs="Arial"/>
          <w:i/>
        </w:rPr>
        <w:t>Conversations for T</w:t>
      </w:r>
      <w:r w:rsidRPr="00177014">
        <w:rPr>
          <w:rFonts w:cs="Arial"/>
          <w:i/>
        </w:rPr>
        <w:t>omorrow</w:t>
      </w:r>
      <w:r w:rsidRPr="00177014">
        <w:rPr>
          <w:rFonts w:cs="Arial"/>
        </w:rPr>
        <w:t xml:space="preserve">, 1964. (Photo credit not </w:t>
      </w:r>
      <w:r w:rsidR="00745DE6" w:rsidRPr="00177014">
        <w:rPr>
          <w:rFonts w:cs="Arial"/>
        </w:rPr>
        <w:t>marked:</w:t>
      </w:r>
      <w:r w:rsidRPr="00177014">
        <w:rPr>
          <w:rFonts w:cs="Arial"/>
        </w:rPr>
        <w:t xml:space="preserve"> presumably BBC</w:t>
      </w:r>
      <w:r w:rsidR="00CA14A8" w:rsidRPr="00177014">
        <w:rPr>
          <w:rFonts w:cs="Arial"/>
        </w:rPr>
        <w:t>).</w:t>
      </w:r>
    </w:p>
    <w:p w:rsidR="00CA14A8" w:rsidRPr="00177014" w:rsidRDefault="00135C53" w:rsidP="00135C53">
      <w:pPr>
        <w:rPr>
          <w:rFonts w:cs="Arial"/>
        </w:rPr>
      </w:pPr>
      <w:r w:rsidRPr="00177014">
        <w:rPr>
          <w:rFonts w:cs="Arial"/>
        </w:rPr>
        <w:t xml:space="preserve">21/12/52. Fred Hoyle in </w:t>
      </w:r>
      <w:r w:rsidR="0082129C" w:rsidRPr="00177014">
        <w:rPr>
          <w:rFonts w:cs="Arial"/>
          <w:i/>
        </w:rPr>
        <w:t>Conversations for T</w:t>
      </w:r>
      <w:r w:rsidRPr="00177014">
        <w:rPr>
          <w:rFonts w:cs="Arial"/>
          <w:i/>
        </w:rPr>
        <w:t>omorrow</w:t>
      </w:r>
      <w:r w:rsidRPr="00177014">
        <w:rPr>
          <w:rFonts w:cs="Arial"/>
        </w:rPr>
        <w:t xml:space="preserve">, 1964. (Photo credit not </w:t>
      </w:r>
      <w:r w:rsidR="00745DE6" w:rsidRPr="00177014">
        <w:rPr>
          <w:rFonts w:cs="Arial"/>
        </w:rPr>
        <w:t>marked:</w:t>
      </w:r>
      <w:r w:rsidRPr="00177014">
        <w:rPr>
          <w:rFonts w:cs="Arial"/>
        </w:rPr>
        <w:t xml:space="preserve"> presumably BBC</w:t>
      </w:r>
      <w:r w:rsidR="00CA14A8" w:rsidRPr="00177014">
        <w:rPr>
          <w:rFonts w:cs="Arial"/>
        </w:rPr>
        <w:t>).</w:t>
      </w:r>
    </w:p>
    <w:p w:rsidR="00135C53" w:rsidRPr="00177014" w:rsidRDefault="00135C53" w:rsidP="00135C53">
      <w:pPr>
        <w:rPr>
          <w:rFonts w:cs="Arial"/>
        </w:rPr>
      </w:pPr>
      <w:r w:rsidRPr="00177014">
        <w:rPr>
          <w:rFonts w:cs="Arial"/>
        </w:rPr>
        <w:t xml:space="preserve">21/12/53. JBP wearing beret. </w:t>
      </w:r>
      <w:r w:rsidR="00D966D1" w:rsidRPr="00177014">
        <w:rPr>
          <w:rFonts w:cs="Arial"/>
        </w:rPr>
        <w:t xml:space="preserve">(Photo credit: </w:t>
      </w:r>
      <w:r w:rsidRPr="00177014">
        <w:rPr>
          <w:rFonts w:cs="Arial"/>
        </w:rPr>
        <w:t xml:space="preserve">Colin Jones, </w:t>
      </w:r>
      <w:r w:rsidRPr="00177014">
        <w:rPr>
          <w:rFonts w:cs="Arial"/>
          <w:i/>
          <w:iCs/>
        </w:rPr>
        <w:t>Observer</w:t>
      </w:r>
      <w:r w:rsidRPr="00177014">
        <w:rPr>
          <w:rFonts w:cs="Arial"/>
        </w:rPr>
        <w:t>). 3 copies.</w:t>
      </w:r>
    </w:p>
    <w:p w:rsidR="00135C53" w:rsidRPr="00177014" w:rsidRDefault="00135C53" w:rsidP="00135C53">
      <w:pPr>
        <w:rPr>
          <w:rFonts w:cs="Arial"/>
        </w:rPr>
      </w:pPr>
      <w:r w:rsidRPr="00177014">
        <w:rPr>
          <w:rFonts w:cs="Arial"/>
        </w:rPr>
        <w:t>21/12/54-61. Probably Greece, near Delphi.</w:t>
      </w:r>
    </w:p>
    <w:p w:rsidR="00135C53" w:rsidRPr="00177014" w:rsidRDefault="00135C53" w:rsidP="00135C53">
      <w:pPr>
        <w:rPr>
          <w:rFonts w:cs="Arial"/>
        </w:rPr>
      </w:pPr>
      <w:r w:rsidRPr="00177014">
        <w:rPr>
          <w:rFonts w:cs="Arial"/>
        </w:rPr>
        <w:t>21/12/54. JBP and Jacquetta at café table.</w:t>
      </w:r>
    </w:p>
    <w:p w:rsidR="00135C53" w:rsidRPr="00177014" w:rsidRDefault="00135C53" w:rsidP="00135C53">
      <w:pPr>
        <w:rPr>
          <w:rFonts w:cs="Arial"/>
        </w:rPr>
      </w:pPr>
      <w:r w:rsidRPr="00177014">
        <w:rPr>
          <w:rFonts w:cs="Arial"/>
        </w:rPr>
        <w:t>21/12/55. JBP on hillside, sketching.</w:t>
      </w:r>
    </w:p>
    <w:p w:rsidR="00135C53" w:rsidRPr="00177014" w:rsidRDefault="00135C53" w:rsidP="00135C53">
      <w:pPr>
        <w:rPr>
          <w:rFonts w:cs="Arial"/>
        </w:rPr>
      </w:pPr>
      <w:r w:rsidRPr="00177014">
        <w:rPr>
          <w:rFonts w:cs="Arial"/>
        </w:rPr>
        <w:t>21/12/56. JBP standing near waterside.</w:t>
      </w:r>
    </w:p>
    <w:p w:rsidR="00135C53" w:rsidRPr="00177014" w:rsidRDefault="00135C53" w:rsidP="00135C53">
      <w:pPr>
        <w:rPr>
          <w:rFonts w:cs="Arial"/>
        </w:rPr>
      </w:pPr>
      <w:r w:rsidRPr="00177014">
        <w:rPr>
          <w:rFonts w:cs="Arial"/>
        </w:rPr>
        <w:t>21/12/57. JBP seated at waterside, writing or sketching.</w:t>
      </w:r>
    </w:p>
    <w:p w:rsidR="00135C53" w:rsidRPr="00177014" w:rsidRDefault="00135C53" w:rsidP="00135C53">
      <w:pPr>
        <w:rPr>
          <w:rFonts w:cs="Arial"/>
        </w:rPr>
      </w:pPr>
      <w:r w:rsidRPr="00177014">
        <w:rPr>
          <w:rFonts w:cs="Arial"/>
        </w:rPr>
        <w:t>21/12/58. Jacquetta and JBP at café table.</w:t>
      </w:r>
    </w:p>
    <w:p w:rsidR="00135C53" w:rsidRPr="00177014" w:rsidRDefault="00135C53" w:rsidP="00135C53">
      <w:pPr>
        <w:rPr>
          <w:rFonts w:cs="Arial"/>
        </w:rPr>
      </w:pPr>
      <w:r w:rsidRPr="00177014">
        <w:rPr>
          <w:rFonts w:cs="Arial"/>
        </w:rPr>
        <w:t>21/12/59. JBP and two unknown women at café table.</w:t>
      </w:r>
    </w:p>
    <w:p w:rsidR="00135C53" w:rsidRPr="00177014" w:rsidRDefault="00135C53" w:rsidP="00135C53">
      <w:pPr>
        <w:rPr>
          <w:rFonts w:cs="Arial"/>
        </w:rPr>
      </w:pPr>
      <w:r w:rsidRPr="00177014">
        <w:rPr>
          <w:rFonts w:cs="Arial"/>
        </w:rPr>
        <w:t>21/12/60. JBP walking towards car.</w:t>
      </w:r>
    </w:p>
    <w:p w:rsidR="008D2EC1" w:rsidRPr="00177014" w:rsidRDefault="00135C53" w:rsidP="008D2EC1">
      <w:pPr>
        <w:rPr>
          <w:rFonts w:cs="Arial"/>
          <w:szCs w:val="24"/>
        </w:rPr>
      </w:pPr>
      <w:r w:rsidRPr="00177014">
        <w:rPr>
          <w:rFonts w:cs="Arial"/>
        </w:rPr>
        <w:t>21/12/61. JBP and Jacquetta, standing.</w:t>
      </w:r>
      <w:r w:rsidR="008D2EC1" w:rsidRPr="00177014">
        <w:rPr>
          <w:rFonts w:cs="Arial"/>
          <w:szCs w:val="24"/>
        </w:rPr>
        <w:t xml:space="preserve"> </w:t>
      </w:r>
    </w:p>
    <w:p w:rsidR="008D2EC1" w:rsidRPr="00177014" w:rsidRDefault="008D2EC1" w:rsidP="008D2EC1">
      <w:pPr>
        <w:rPr>
          <w:rFonts w:cs="Arial"/>
          <w:szCs w:val="24"/>
        </w:rPr>
      </w:pPr>
      <w:r w:rsidRPr="00177014">
        <w:rPr>
          <w:rFonts w:cs="Arial"/>
          <w:szCs w:val="24"/>
        </w:rPr>
        <w:lastRenderedPageBreak/>
        <w:t xml:space="preserve">21/12/62. JBP with Miss Kathleen </w:t>
      </w:r>
      <w:proofErr w:type="spellStart"/>
      <w:r w:rsidRPr="00177014">
        <w:rPr>
          <w:rFonts w:cs="Arial"/>
          <w:szCs w:val="24"/>
        </w:rPr>
        <w:t>Binns</w:t>
      </w:r>
      <w:proofErr w:type="spellEnd"/>
      <w:r w:rsidRPr="00177014">
        <w:rPr>
          <w:rFonts w:cs="Arial"/>
          <w:szCs w:val="24"/>
        </w:rPr>
        <w:t xml:space="preserve"> of Bradford, winner of a national essay competition, 1965 </w:t>
      </w:r>
      <w:r w:rsidR="00D966D1" w:rsidRPr="00177014">
        <w:rPr>
          <w:rFonts w:cs="Arial"/>
          <w:szCs w:val="24"/>
        </w:rPr>
        <w:t xml:space="preserve">(Photo credit: </w:t>
      </w:r>
      <w:r w:rsidRPr="00177014">
        <w:rPr>
          <w:rFonts w:cs="Arial"/>
          <w:szCs w:val="24"/>
        </w:rPr>
        <w:t>Telegraph &amp; Argus).</w:t>
      </w:r>
    </w:p>
    <w:p w:rsidR="00135C53" w:rsidRPr="00177014" w:rsidRDefault="00135C53" w:rsidP="00983031">
      <w:pPr>
        <w:pStyle w:val="Heading2"/>
        <w:rPr>
          <w:rFonts w:cs="Arial"/>
        </w:rPr>
      </w:pPr>
      <w:bookmarkStart w:id="166" w:name="_Toc354400529"/>
      <w:r w:rsidRPr="00177014">
        <w:rPr>
          <w:rFonts w:cs="Arial"/>
        </w:rPr>
        <w:t>21/13 Late 1960s</w:t>
      </w:r>
      <w:bookmarkEnd w:id="166"/>
    </w:p>
    <w:p w:rsidR="00135C53" w:rsidRPr="00177014" w:rsidRDefault="00B7669F" w:rsidP="00135C53">
      <w:pPr>
        <w:rPr>
          <w:rFonts w:cs="Arial"/>
        </w:rPr>
      </w:pPr>
      <w:r w:rsidRPr="00177014">
        <w:rPr>
          <w:rFonts w:cs="Arial"/>
        </w:rPr>
        <w:t>21/13/1. JBP with Lord Boothby, p</w:t>
      </w:r>
      <w:r w:rsidR="00135C53" w:rsidRPr="00177014">
        <w:rPr>
          <w:rFonts w:cs="Arial"/>
        </w:rPr>
        <w:t xml:space="preserve">ossibly a Heinemann event. </w:t>
      </w:r>
      <w:r w:rsidR="00D966D1" w:rsidRPr="00177014">
        <w:rPr>
          <w:rFonts w:cs="Arial"/>
        </w:rPr>
        <w:t xml:space="preserve">(Photo </w:t>
      </w:r>
      <w:r w:rsidR="007C131B" w:rsidRPr="00177014">
        <w:rPr>
          <w:rFonts w:cs="Arial"/>
        </w:rPr>
        <w:t xml:space="preserve">credit: </w:t>
      </w:r>
      <w:r w:rsidR="00135C53" w:rsidRPr="00177014">
        <w:rPr>
          <w:rFonts w:cs="Arial"/>
        </w:rPr>
        <w:t>T. Biro).</w:t>
      </w:r>
    </w:p>
    <w:p w:rsidR="00135C53" w:rsidRPr="00177014" w:rsidRDefault="00B7669F" w:rsidP="00135C53">
      <w:pPr>
        <w:rPr>
          <w:rFonts w:cs="Arial"/>
        </w:rPr>
      </w:pPr>
      <w:r w:rsidRPr="00177014">
        <w:rPr>
          <w:rFonts w:cs="Arial"/>
        </w:rPr>
        <w:t>21/13/2. JBP with unknown man, p</w:t>
      </w:r>
      <w:r w:rsidR="00135C53" w:rsidRPr="00177014">
        <w:rPr>
          <w:rFonts w:cs="Arial"/>
        </w:rPr>
        <w:t xml:space="preserve">ossibly a Heinemann event. </w:t>
      </w:r>
      <w:r w:rsidR="00D966D1" w:rsidRPr="00177014">
        <w:rPr>
          <w:rFonts w:cs="Arial"/>
        </w:rPr>
        <w:t xml:space="preserve">(Photo </w:t>
      </w:r>
      <w:r w:rsidR="007C131B" w:rsidRPr="00177014">
        <w:rPr>
          <w:rFonts w:cs="Arial"/>
        </w:rPr>
        <w:t xml:space="preserve">credit: </w:t>
      </w:r>
      <w:r w:rsidR="00135C53" w:rsidRPr="00177014">
        <w:rPr>
          <w:rFonts w:cs="Arial"/>
        </w:rPr>
        <w:t>T. Biro).</w:t>
      </w:r>
    </w:p>
    <w:p w:rsidR="00135C53" w:rsidRPr="00177014" w:rsidRDefault="00135C53" w:rsidP="00135C53">
      <w:pPr>
        <w:rPr>
          <w:rFonts w:cs="Arial"/>
        </w:rPr>
      </w:pPr>
      <w:r w:rsidRPr="00177014">
        <w:rPr>
          <w:rFonts w:cs="Arial"/>
        </w:rPr>
        <w:t xml:space="preserve">21/13/3. JBP at Malvern Festival, March 1965. </w:t>
      </w:r>
      <w:r w:rsidR="00D966D1" w:rsidRPr="00177014">
        <w:rPr>
          <w:rFonts w:cs="Arial"/>
        </w:rPr>
        <w:t xml:space="preserve">(Photo </w:t>
      </w:r>
      <w:r w:rsidR="007C131B" w:rsidRPr="00177014">
        <w:rPr>
          <w:rFonts w:cs="Arial"/>
        </w:rPr>
        <w:t xml:space="preserve">credit: </w:t>
      </w:r>
      <w:r w:rsidRPr="00177014">
        <w:rPr>
          <w:rFonts w:cs="Arial"/>
        </w:rPr>
        <w:t>Norman May).</w:t>
      </w:r>
    </w:p>
    <w:p w:rsidR="00135C53" w:rsidRPr="00177014" w:rsidRDefault="00135C53" w:rsidP="00135C53">
      <w:pPr>
        <w:rPr>
          <w:rFonts w:cs="Arial"/>
        </w:rPr>
      </w:pPr>
      <w:r w:rsidRPr="00177014">
        <w:rPr>
          <w:rFonts w:cs="Arial"/>
        </w:rPr>
        <w:t>21/13/4. Mayan temple at Tikal, February 1966.</w:t>
      </w:r>
    </w:p>
    <w:p w:rsidR="00135C53" w:rsidRPr="00177014" w:rsidRDefault="00135C53" w:rsidP="00135C53">
      <w:pPr>
        <w:rPr>
          <w:rFonts w:cs="Arial"/>
        </w:rPr>
      </w:pPr>
      <w:r w:rsidRPr="00177014">
        <w:rPr>
          <w:rFonts w:cs="Arial"/>
        </w:rPr>
        <w:t>21/13/5. Mayan temple at Tikal, February 1966.</w:t>
      </w:r>
    </w:p>
    <w:p w:rsidR="00135C53" w:rsidRPr="00177014" w:rsidRDefault="00135C53" w:rsidP="00135C53">
      <w:pPr>
        <w:rPr>
          <w:rFonts w:cs="Arial"/>
        </w:rPr>
      </w:pPr>
      <w:r w:rsidRPr="00177014">
        <w:rPr>
          <w:rFonts w:cs="Arial"/>
        </w:rPr>
        <w:t>21/13/6. JBP sketching at Tikal, February 1966.</w:t>
      </w:r>
    </w:p>
    <w:p w:rsidR="00135C53" w:rsidRPr="00177014" w:rsidRDefault="00135C53" w:rsidP="00135C53">
      <w:pPr>
        <w:rPr>
          <w:rFonts w:cs="Arial"/>
        </w:rPr>
      </w:pPr>
      <w:r w:rsidRPr="00177014">
        <w:rPr>
          <w:rFonts w:cs="Arial"/>
        </w:rPr>
        <w:t>21/13/7. JBP sketching at Tikal, February 1966.</w:t>
      </w:r>
    </w:p>
    <w:p w:rsidR="00135C53" w:rsidRPr="00177014" w:rsidRDefault="00135C53" w:rsidP="00135C53">
      <w:pPr>
        <w:rPr>
          <w:rFonts w:cs="Arial"/>
        </w:rPr>
      </w:pPr>
      <w:r w:rsidRPr="00177014">
        <w:rPr>
          <w:rFonts w:cs="Arial"/>
        </w:rPr>
        <w:t>21/13/8. JBP speaking, photographed from television, March 1967.</w:t>
      </w:r>
    </w:p>
    <w:p w:rsidR="00135C53" w:rsidRPr="00177014" w:rsidRDefault="00135C53" w:rsidP="00135C53">
      <w:pPr>
        <w:rPr>
          <w:rFonts w:cs="Arial"/>
        </w:rPr>
      </w:pPr>
      <w:r w:rsidRPr="00177014">
        <w:rPr>
          <w:rFonts w:cs="Arial"/>
        </w:rPr>
        <w:t xml:space="preserve">21/13/9. JBP in the summer-house in the garden, with pipe and painting, March 1967. </w:t>
      </w:r>
      <w:r w:rsidR="00D966D1" w:rsidRPr="00177014">
        <w:rPr>
          <w:rFonts w:cs="Arial"/>
        </w:rPr>
        <w:t xml:space="preserve">(Photo credit: </w:t>
      </w:r>
      <w:r w:rsidRPr="00177014">
        <w:rPr>
          <w:rFonts w:cs="Arial"/>
        </w:rPr>
        <w:t>Leisure painter).</w:t>
      </w:r>
    </w:p>
    <w:p w:rsidR="00135C53" w:rsidRPr="00177014" w:rsidRDefault="00135C53" w:rsidP="00135C53">
      <w:pPr>
        <w:rPr>
          <w:rFonts w:cs="Arial"/>
        </w:rPr>
      </w:pPr>
      <w:r w:rsidRPr="00177014">
        <w:rPr>
          <w:rFonts w:cs="Arial"/>
        </w:rPr>
        <w:t xml:space="preserve">21/13/10. JBP in corduroy jacket with pipe, three-quarter face, May 1967. </w:t>
      </w:r>
      <w:r w:rsidR="00D966D1" w:rsidRPr="00177014">
        <w:rPr>
          <w:rFonts w:cs="Arial"/>
        </w:rPr>
        <w:t xml:space="preserve">(Photo </w:t>
      </w:r>
      <w:r w:rsidR="007C131B" w:rsidRPr="00177014">
        <w:rPr>
          <w:rFonts w:cs="Arial"/>
        </w:rPr>
        <w:t xml:space="preserve">credit: </w:t>
      </w:r>
      <w:r w:rsidRPr="00177014">
        <w:rPr>
          <w:rFonts w:cs="Arial"/>
        </w:rPr>
        <w:t>Rex Moreton for Heron Books).</w:t>
      </w:r>
    </w:p>
    <w:p w:rsidR="00135C53" w:rsidRPr="00177014" w:rsidRDefault="00135C53" w:rsidP="00135C53">
      <w:pPr>
        <w:rPr>
          <w:rFonts w:cs="Arial"/>
        </w:rPr>
      </w:pPr>
      <w:r w:rsidRPr="00177014">
        <w:rPr>
          <w:rFonts w:cs="Arial"/>
        </w:rPr>
        <w:t xml:space="preserve">21/13/11. JBP in corduroy jacket with pipe, full face, May 1967. </w:t>
      </w:r>
      <w:r w:rsidR="00D966D1" w:rsidRPr="00177014">
        <w:rPr>
          <w:rFonts w:cs="Arial"/>
        </w:rPr>
        <w:t xml:space="preserve">(Photo </w:t>
      </w:r>
      <w:r w:rsidR="007C131B" w:rsidRPr="00177014">
        <w:rPr>
          <w:rFonts w:cs="Arial"/>
        </w:rPr>
        <w:t xml:space="preserve">credit: </w:t>
      </w:r>
      <w:r w:rsidRPr="00177014">
        <w:rPr>
          <w:rFonts w:cs="Arial"/>
        </w:rPr>
        <w:t>Rex Moreton for Heron Books).</w:t>
      </w:r>
    </w:p>
    <w:p w:rsidR="00135C53" w:rsidRPr="00177014" w:rsidRDefault="00135C53" w:rsidP="00135C53">
      <w:pPr>
        <w:rPr>
          <w:rFonts w:cs="Arial"/>
        </w:rPr>
      </w:pPr>
      <w:r w:rsidRPr="00177014">
        <w:rPr>
          <w:rFonts w:cs="Arial"/>
        </w:rPr>
        <w:t>21/13/12. W.B. Yeats grave in Sligo, 1967. Colour transparency.</w:t>
      </w:r>
    </w:p>
    <w:p w:rsidR="00135C53" w:rsidRPr="00177014" w:rsidRDefault="00135C53" w:rsidP="00135C53">
      <w:pPr>
        <w:rPr>
          <w:rFonts w:cs="Arial"/>
        </w:rPr>
      </w:pPr>
      <w:r w:rsidRPr="00177014">
        <w:rPr>
          <w:rFonts w:cs="Arial"/>
        </w:rPr>
        <w:t xml:space="preserve">21/13/13. JBP and Jacquetta, summer 1967. </w:t>
      </w:r>
      <w:r w:rsidR="00D966D1" w:rsidRPr="00177014">
        <w:rPr>
          <w:rFonts w:cs="Arial"/>
        </w:rPr>
        <w:t xml:space="preserve">(Photo </w:t>
      </w:r>
      <w:r w:rsidR="007C131B" w:rsidRPr="00177014">
        <w:rPr>
          <w:rFonts w:cs="Arial"/>
        </w:rPr>
        <w:t xml:space="preserve">credit: </w:t>
      </w:r>
      <w:r w:rsidRPr="00177014">
        <w:rPr>
          <w:rFonts w:cs="Arial"/>
        </w:rPr>
        <w:t xml:space="preserve">Mrs Gabriel </w:t>
      </w:r>
      <w:proofErr w:type="spellStart"/>
      <w:r w:rsidRPr="00177014">
        <w:rPr>
          <w:rFonts w:cs="Arial"/>
        </w:rPr>
        <w:t>Karminski</w:t>
      </w:r>
      <w:proofErr w:type="spellEnd"/>
      <w:r w:rsidRPr="00177014">
        <w:rPr>
          <w:rFonts w:cs="Arial"/>
        </w:rPr>
        <w:t>).</w:t>
      </w:r>
    </w:p>
    <w:p w:rsidR="00135C53" w:rsidRPr="00177014" w:rsidRDefault="00135C53" w:rsidP="00135C53">
      <w:pPr>
        <w:rPr>
          <w:rFonts w:cs="Arial"/>
        </w:rPr>
      </w:pPr>
      <w:r w:rsidRPr="00177014">
        <w:rPr>
          <w:rFonts w:cs="Arial"/>
        </w:rPr>
        <w:t>21/13/14. JBP and 2 guests on the patio at Kissing Tree House.</w:t>
      </w:r>
    </w:p>
    <w:p w:rsidR="00135C53" w:rsidRPr="00177014" w:rsidRDefault="00135C53" w:rsidP="00135C53">
      <w:pPr>
        <w:rPr>
          <w:rFonts w:cs="Arial"/>
        </w:rPr>
      </w:pPr>
      <w:r w:rsidRPr="00177014">
        <w:rPr>
          <w:rFonts w:cs="Arial"/>
        </w:rPr>
        <w:t>21/13/15. Daytona Beach, Florida, with the London Symphony Orchestra. 10 contact sheets.</w:t>
      </w:r>
    </w:p>
    <w:p w:rsidR="00135C53" w:rsidRPr="00177014" w:rsidRDefault="00135C53" w:rsidP="00135C53">
      <w:pPr>
        <w:rPr>
          <w:rFonts w:cs="Arial"/>
        </w:rPr>
      </w:pPr>
      <w:r w:rsidRPr="00177014">
        <w:rPr>
          <w:rFonts w:cs="Arial"/>
        </w:rPr>
        <w:t>21/13/16. Jacquetta’s trip to the Everglades. 3 folders of colour negatives.</w:t>
      </w:r>
    </w:p>
    <w:p w:rsidR="00135C53" w:rsidRPr="00177014" w:rsidRDefault="00135C53" w:rsidP="00135C53">
      <w:pPr>
        <w:rPr>
          <w:rFonts w:cs="Arial"/>
        </w:rPr>
      </w:pPr>
      <w:r w:rsidRPr="00177014">
        <w:rPr>
          <w:rFonts w:cs="Arial"/>
        </w:rPr>
        <w:t xml:space="preserve">21/13/17. JBP with Michael and </w:t>
      </w:r>
      <w:r w:rsidR="00057540" w:rsidRPr="00177014">
        <w:rPr>
          <w:rFonts w:cs="Arial"/>
        </w:rPr>
        <w:t>Mrs. Winfield</w:t>
      </w:r>
      <w:r w:rsidRPr="00177014">
        <w:rPr>
          <w:rFonts w:cs="Arial"/>
        </w:rPr>
        <w:t xml:space="preserve"> on poolside recliners.</w:t>
      </w:r>
    </w:p>
    <w:p w:rsidR="00135C53" w:rsidRPr="00177014" w:rsidRDefault="00135C53" w:rsidP="00135C53">
      <w:pPr>
        <w:rPr>
          <w:rFonts w:cs="Arial"/>
        </w:rPr>
      </w:pPr>
      <w:r w:rsidRPr="00177014">
        <w:rPr>
          <w:rFonts w:cs="Arial"/>
        </w:rPr>
        <w:t xml:space="preserve">21/13/18. </w:t>
      </w:r>
      <w:proofErr w:type="spellStart"/>
      <w:r w:rsidRPr="00177014">
        <w:rPr>
          <w:rFonts w:cs="Arial"/>
        </w:rPr>
        <w:t>Solano</w:t>
      </w:r>
      <w:proofErr w:type="spellEnd"/>
      <w:r w:rsidRPr="00177014">
        <w:rPr>
          <w:rFonts w:cs="Arial"/>
        </w:rPr>
        <w:t>, Florida. Woman puts a flower in JBP’s buttonhole.</w:t>
      </w:r>
    </w:p>
    <w:p w:rsidR="00135C53" w:rsidRPr="00177014" w:rsidRDefault="00135C53" w:rsidP="00135C53">
      <w:pPr>
        <w:rPr>
          <w:rFonts w:cs="Arial"/>
          <w:lang w:val="es-ES_tradnl"/>
        </w:rPr>
      </w:pPr>
      <w:r w:rsidRPr="00177014">
        <w:rPr>
          <w:rFonts w:cs="Arial"/>
          <w:lang w:val="es-ES_tradnl"/>
        </w:rPr>
        <w:t xml:space="preserve">21/13/19. Solano, Florida. </w:t>
      </w:r>
      <w:proofErr w:type="spellStart"/>
      <w:r w:rsidRPr="00177014">
        <w:rPr>
          <w:rFonts w:cs="Arial"/>
          <w:lang w:val="es-ES_tradnl"/>
        </w:rPr>
        <w:t>Jacquetta</w:t>
      </w:r>
      <w:proofErr w:type="spellEnd"/>
      <w:r w:rsidRPr="00177014">
        <w:rPr>
          <w:rFonts w:cs="Arial"/>
          <w:lang w:val="es-ES_tradnl"/>
        </w:rPr>
        <w:t>.</w:t>
      </w:r>
    </w:p>
    <w:p w:rsidR="00135C53" w:rsidRPr="00177014" w:rsidRDefault="00135C53" w:rsidP="00135C53">
      <w:pPr>
        <w:rPr>
          <w:rFonts w:cs="Arial"/>
        </w:rPr>
      </w:pPr>
      <w:r w:rsidRPr="00177014">
        <w:rPr>
          <w:rFonts w:cs="Arial"/>
          <w:lang w:val="es-ES_tradnl"/>
        </w:rPr>
        <w:t xml:space="preserve">21/13/20. Solano, Florida. </w:t>
      </w:r>
      <w:r w:rsidRPr="00177014">
        <w:rPr>
          <w:rFonts w:cs="Arial"/>
        </w:rPr>
        <w:t>JBP standing, holding books.</w:t>
      </w:r>
    </w:p>
    <w:p w:rsidR="00B06503" w:rsidRPr="00177014" w:rsidRDefault="00135C53" w:rsidP="00B06503">
      <w:pPr>
        <w:rPr>
          <w:rFonts w:cs="Arial"/>
        </w:rPr>
      </w:pPr>
      <w:r w:rsidRPr="00177014">
        <w:rPr>
          <w:rFonts w:cs="Arial"/>
        </w:rPr>
        <w:t xml:space="preserve">21/13/21. JBP standing on diving board, playing with dolphin. Inscribed in Jacquetta’s hand, “Florida / visited from Dayton Beach”. </w:t>
      </w:r>
      <w:r w:rsidR="00281403" w:rsidRPr="00177014">
        <w:rPr>
          <w:rFonts w:cs="Arial"/>
        </w:rPr>
        <w:t>(</w:t>
      </w:r>
      <w:r w:rsidRPr="00177014">
        <w:rPr>
          <w:rFonts w:cs="Arial"/>
        </w:rPr>
        <w:t xml:space="preserve">Photographer’s stamp, “Fred </w:t>
      </w:r>
      <w:r w:rsidR="00281403" w:rsidRPr="00177014">
        <w:rPr>
          <w:rFonts w:cs="Arial"/>
        </w:rPr>
        <w:t>Lang Studios, Tweed Heads”)</w:t>
      </w:r>
      <w:r w:rsidRPr="00177014">
        <w:rPr>
          <w:rFonts w:cs="Arial"/>
        </w:rPr>
        <w:t>.</w:t>
      </w:r>
      <w:r w:rsidR="00B06503" w:rsidRPr="00177014">
        <w:rPr>
          <w:rFonts w:cs="Arial"/>
        </w:rPr>
        <w:t xml:space="preserve">  Actually </w:t>
      </w:r>
      <w:r w:rsidR="005179FE" w:rsidRPr="00177014">
        <w:rPr>
          <w:rFonts w:cs="Arial"/>
        </w:rPr>
        <w:t xml:space="preserve">in </w:t>
      </w:r>
      <w:r w:rsidR="00B06503" w:rsidRPr="00177014">
        <w:rPr>
          <w:rFonts w:cs="Arial"/>
        </w:rPr>
        <w:t>Australia, see 11/1/12.</w:t>
      </w:r>
    </w:p>
    <w:p w:rsidR="00135C53" w:rsidRPr="00177014" w:rsidRDefault="00135C53" w:rsidP="00B06503">
      <w:pPr>
        <w:rPr>
          <w:rFonts w:cs="Arial"/>
        </w:rPr>
      </w:pPr>
      <w:r w:rsidRPr="00177014">
        <w:rPr>
          <w:rFonts w:cs="Arial"/>
        </w:rPr>
        <w:t>21/13/22. JBP smoking, wearing dressing gown.</w:t>
      </w:r>
    </w:p>
    <w:p w:rsidR="00135C53" w:rsidRPr="00177014" w:rsidRDefault="00135C53" w:rsidP="00135C53">
      <w:pPr>
        <w:rPr>
          <w:rFonts w:cs="Arial"/>
        </w:rPr>
      </w:pPr>
      <w:r w:rsidRPr="00177014">
        <w:rPr>
          <w:rFonts w:cs="Arial"/>
        </w:rPr>
        <w:t>21/13/23. JBP smoking, wearing dressing gown, side view.</w:t>
      </w:r>
    </w:p>
    <w:p w:rsidR="00135C53" w:rsidRPr="00177014" w:rsidRDefault="00135C53" w:rsidP="00135C53">
      <w:pPr>
        <w:rPr>
          <w:rFonts w:cs="Arial"/>
        </w:rPr>
      </w:pPr>
      <w:r w:rsidRPr="00177014">
        <w:rPr>
          <w:rFonts w:cs="Arial"/>
        </w:rPr>
        <w:t>21/13/24. JBP smoking.</w:t>
      </w:r>
    </w:p>
    <w:p w:rsidR="00135C53" w:rsidRPr="00177014" w:rsidRDefault="00135C53" w:rsidP="00135C53">
      <w:pPr>
        <w:rPr>
          <w:rFonts w:cs="Arial"/>
        </w:rPr>
      </w:pPr>
      <w:r w:rsidRPr="00177014">
        <w:rPr>
          <w:rFonts w:cs="Arial"/>
        </w:rPr>
        <w:lastRenderedPageBreak/>
        <w:t>21/13/25. JBP with other</w:t>
      </w:r>
      <w:r w:rsidR="005179FE" w:rsidRPr="00177014">
        <w:rPr>
          <w:rFonts w:cs="Arial"/>
        </w:rPr>
        <w:t xml:space="preserve"> man, possibly Sir Arthur Bliss</w:t>
      </w:r>
      <w:r w:rsidRPr="00177014">
        <w:rPr>
          <w:rFonts w:cs="Arial"/>
        </w:rPr>
        <w:t>.</w:t>
      </w:r>
    </w:p>
    <w:p w:rsidR="00135C53" w:rsidRPr="00177014" w:rsidRDefault="00135C53" w:rsidP="00135C53">
      <w:pPr>
        <w:rPr>
          <w:rFonts w:cs="Arial"/>
        </w:rPr>
      </w:pPr>
      <w:r w:rsidRPr="00177014">
        <w:rPr>
          <w:rFonts w:cs="Arial"/>
        </w:rPr>
        <w:t>21/13/26. JBP on a sand-dune.</w:t>
      </w:r>
    </w:p>
    <w:p w:rsidR="00135C53" w:rsidRPr="00177014" w:rsidRDefault="00135C53" w:rsidP="00135C53">
      <w:pPr>
        <w:rPr>
          <w:rFonts w:cs="Arial"/>
        </w:rPr>
      </w:pPr>
      <w:r w:rsidRPr="00177014">
        <w:rPr>
          <w:rFonts w:cs="Arial"/>
        </w:rPr>
        <w:t>21/13/27. JBP and Jacquetta on sand-dune.</w:t>
      </w:r>
    </w:p>
    <w:p w:rsidR="00135C53" w:rsidRPr="00177014" w:rsidRDefault="00135C53" w:rsidP="00135C53">
      <w:pPr>
        <w:rPr>
          <w:rFonts w:cs="Arial"/>
        </w:rPr>
      </w:pPr>
      <w:r w:rsidRPr="00177014">
        <w:rPr>
          <w:rFonts w:cs="Arial"/>
        </w:rPr>
        <w:t xml:space="preserve">21/13/28. JBP leaning on bookshelf with masks, Albany, January 1968. </w:t>
      </w:r>
      <w:r w:rsidR="00D966D1" w:rsidRPr="00177014">
        <w:rPr>
          <w:rFonts w:cs="Arial"/>
        </w:rPr>
        <w:t xml:space="preserve">(Photo </w:t>
      </w:r>
      <w:r w:rsidR="007C131B" w:rsidRPr="00177014">
        <w:rPr>
          <w:rFonts w:cs="Arial"/>
        </w:rPr>
        <w:t xml:space="preserve">credit: </w:t>
      </w:r>
      <w:r w:rsidRPr="00177014">
        <w:rPr>
          <w:rFonts w:cs="Arial"/>
        </w:rPr>
        <w:t>Jerry Bauer).</w:t>
      </w:r>
    </w:p>
    <w:p w:rsidR="00135C53" w:rsidRPr="00177014" w:rsidRDefault="00135C53" w:rsidP="00135C53">
      <w:pPr>
        <w:rPr>
          <w:rFonts w:cs="Arial"/>
        </w:rPr>
      </w:pPr>
      <w:r w:rsidRPr="00177014">
        <w:rPr>
          <w:rFonts w:cs="Arial"/>
        </w:rPr>
        <w:t xml:space="preserve">21/13/29. JBP standing by bookshelf with sheet music, Albany, January 1968. </w:t>
      </w:r>
      <w:r w:rsidR="00D966D1" w:rsidRPr="00177014">
        <w:rPr>
          <w:rFonts w:cs="Arial"/>
        </w:rPr>
        <w:t xml:space="preserve">(Photo </w:t>
      </w:r>
      <w:r w:rsidR="007C131B" w:rsidRPr="00177014">
        <w:rPr>
          <w:rFonts w:cs="Arial"/>
        </w:rPr>
        <w:t xml:space="preserve">credit: </w:t>
      </w:r>
      <w:r w:rsidRPr="00177014">
        <w:rPr>
          <w:rFonts w:cs="Arial"/>
        </w:rPr>
        <w:t>Jerry Bauer).</w:t>
      </w:r>
    </w:p>
    <w:p w:rsidR="00135C53" w:rsidRPr="00177014" w:rsidRDefault="00135C53" w:rsidP="00135C53">
      <w:pPr>
        <w:rPr>
          <w:rFonts w:cs="Arial"/>
        </w:rPr>
      </w:pPr>
      <w:r w:rsidRPr="00177014">
        <w:rPr>
          <w:rFonts w:cs="Arial"/>
        </w:rPr>
        <w:t xml:space="preserve">21/13/30. JBP standing by desk, Albany, January 1968. </w:t>
      </w:r>
      <w:r w:rsidR="00D966D1" w:rsidRPr="00177014">
        <w:rPr>
          <w:rFonts w:cs="Arial"/>
        </w:rPr>
        <w:t xml:space="preserve">(Photo </w:t>
      </w:r>
      <w:r w:rsidR="007C131B" w:rsidRPr="00177014">
        <w:rPr>
          <w:rFonts w:cs="Arial"/>
        </w:rPr>
        <w:t xml:space="preserve">credit: </w:t>
      </w:r>
      <w:r w:rsidRPr="00177014">
        <w:rPr>
          <w:rFonts w:cs="Arial"/>
        </w:rPr>
        <w:t>Jerry Bauer).</w:t>
      </w:r>
    </w:p>
    <w:p w:rsidR="00135C53" w:rsidRPr="00177014" w:rsidRDefault="00135C53" w:rsidP="00135C53">
      <w:pPr>
        <w:rPr>
          <w:rFonts w:cs="Arial"/>
        </w:rPr>
      </w:pPr>
      <w:r w:rsidRPr="00177014">
        <w:rPr>
          <w:rFonts w:cs="Arial"/>
        </w:rPr>
        <w:t xml:space="preserve">21/13/31. JBP standing, with pipe, Albany, January 1968. </w:t>
      </w:r>
      <w:r w:rsidR="00D966D1" w:rsidRPr="00177014">
        <w:rPr>
          <w:rFonts w:cs="Arial"/>
        </w:rPr>
        <w:t xml:space="preserve">(Photo </w:t>
      </w:r>
      <w:r w:rsidR="007C131B" w:rsidRPr="00177014">
        <w:rPr>
          <w:rFonts w:cs="Arial"/>
        </w:rPr>
        <w:t xml:space="preserve">credit: </w:t>
      </w:r>
      <w:r w:rsidRPr="00177014">
        <w:rPr>
          <w:rFonts w:cs="Arial"/>
        </w:rPr>
        <w:t>Jerry Bauer).</w:t>
      </w:r>
    </w:p>
    <w:p w:rsidR="00135C53" w:rsidRPr="00177014" w:rsidRDefault="00135C53" w:rsidP="00135C53">
      <w:pPr>
        <w:rPr>
          <w:rFonts w:cs="Arial"/>
        </w:rPr>
      </w:pPr>
      <w:r w:rsidRPr="00177014">
        <w:rPr>
          <w:rFonts w:cs="Arial"/>
        </w:rPr>
        <w:t xml:space="preserve">21/13/32. JBP seated, with pipe, Albany, January 1968. </w:t>
      </w:r>
      <w:r w:rsidR="00D966D1" w:rsidRPr="00177014">
        <w:rPr>
          <w:rFonts w:cs="Arial"/>
        </w:rPr>
        <w:t xml:space="preserve">(Photo </w:t>
      </w:r>
      <w:r w:rsidR="007C131B" w:rsidRPr="00177014">
        <w:rPr>
          <w:rFonts w:cs="Arial"/>
        </w:rPr>
        <w:t xml:space="preserve">credit: </w:t>
      </w:r>
      <w:r w:rsidRPr="00177014">
        <w:rPr>
          <w:rFonts w:cs="Arial"/>
        </w:rPr>
        <w:t>Jerry Bauer).</w:t>
      </w:r>
    </w:p>
    <w:p w:rsidR="00135C53" w:rsidRPr="00177014" w:rsidRDefault="00135C53" w:rsidP="00135C53">
      <w:pPr>
        <w:rPr>
          <w:rFonts w:cs="Arial"/>
        </w:rPr>
      </w:pPr>
      <w:r w:rsidRPr="00177014">
        <w:rPr>
          <w:rFonts w:cs="Arial"/>
        </w:rPr>
        <w:t>21/13/33-39. Kodak folder.</w:t>
      </w:r>
    </w:p>
    <w:p w:rsidR="00135C53" w:rsidRPr="00177014" w:rsidRDefault="00135C53" w:rsidP="00135C53">
      <w:pPr>
        <w:rPr>
          <w:rFonts w:cs="Arial"/>
        </w:rPr>
      </w:pPr>
      <w:r w:rsidRPr="00177014">
        <w:rPr>
          <w:rFonts w:cs="Arial"/>
        </w:rPr>
        <w:t>21/13/33. JBP, Tony Garrett and Angus Wilson, in the garden at Kissing Tree, April 1968.</w:t>
      </w:r>
    </w:p>
    <w:p w:rsidR="00135C53" w:rsidRPr="00177014" w:rsidRDefault="00135C53" w:rsidP="00135C53">
      <w:pPr>
        <w:rPr>
          <w:rFonts w:cs="Arial"/>
        </w:rPr>
      </w:pPr>
      <w:r w:rsidRPr="00177014">
        <w:rPr>
          <w:rFonts w:cs="Arial"/>
        </w:rPr>
        <w:t>21/13/34. Tony Garrett and Angus Wilson, in the garden at Kissing Tree, April 1968.</w:t>
      </w:r>
    </w:p>
    <w:p w:rsidR="00135C53" w:rsidRPr="00177014" w:rsidRDefault="00135C53" w:rsidP="00135C53">
      <w:pPr>
        <w:rPr>
          <w:rFonts w:cs="Arial"/>
        </w:rPr>
      </w:pPr>
      <w:r w:rsidRPr="00177014">
        <w:rPr>
          <w:rFonts w:cs="Arial"/>
        </w:rPr>
        <w:t>21/13/35. JBP and Jacquetta, in the garden at Kissing Tree, April 1968.</w:t>
      </w:r>
    </w:p>
    <w:p w:rsidR="00135C53" w:rsidRPr="00177014" w:rsidRDefault="00135C53" w:rsidP="00135C53">
      <w:pPr>
        <w:rPr>
          <w:rFonts w:cs="Arial"/>
        </w:rPr>
      </w:pPr>
      <w:r w:rsidRPr="00177014">
        <w:rPr>
          <w:rFonts w:cs="Arial"/>
        </w:rPr>
        <w:t>21/13/36. Daffodils at Kissing Tree House, April 1968.</w:t>
      </w:r>
    </w:p>
    <w:p w:rsidR="00135C53" w:rsidRPr="00177014" w:rsidRDefault="00135C53" w:rsidP="00135C53">
      <w:pPr>
        <w:rPr>
          <w:rFonts w:cs="Arial"/>
        </w:rPr>
      </w:pPr>
      <w:r w:rsidRPr="00177014">
        <w:rPr>
          <w:rFonts w:cs="Arial"/>
        </w:rPr>
        <w:t>21/13/37. JBP sketching, Wales 1968.</w:t>
      </w:r>
    </w:p>
    <w:p w:rsidR="00135C53" w:rsidRPr="00177014" w:rsidRDefault="00135C53" w:rsidP="00135C53">
      <w:pPr>
        <w:rPr>
          <w:rFonts w:cs="Arial"/>
        </w:rPr>
      </w:pPr>
      <w:r w:rsidRPr="00177014">
        <w:rPr>
          <w:rFonts w:cs="Arial"/>
        </w:rPr>
        <w:t>21/13/38. Susan Cooper and JBP.</w:t>
      </w:r>
    </w:p>
    <w:p w:rsidR="00135C53" w:rsidRPr="00177014" w:rsidRDefault="00135C53" w:rsidP="00135C53">
      <w:pPr>
        <w:rPr>
          <w:rFonts w:cs="Arial"/>
        </w:rPr>
      </w:pPr>
      <w:r w:rsidRPr="00177014">
        <w:rPr>
          <w:rFonts w:cs="Arial"/>
        </w:rPr>
        <w:t>21/13/39. Gertrude Jones.</w:t>
      </w:r>
    </w:p>
    <w:p w:rsidR="00135C53" w:rsidRPr="00177014" w:rsidRDefault="00135C53" w:rsidP="00135C53">
      <w:pPr>
        <w:rPr>
          <w:rFonts w:cs="Arial"/>
        </w:rPr>
      </w:pPr>
      <w:r w:rsidRPr="00177014">
        <w:rPr>
          <w:rFonts w:cs="Arial"/>
        </w:rPr>
        <w:t>21/13/40. Jacquetta leaning over page proofs.</w:t>
      </w:r>
    </w:p>
    <w:p w:rsidR="00135C53" w:rsidRPr="00177014" w:rsidRDefault="00135C53" w:rsidP="00135C53">
      <w:pPr>
        <w:rPr>
          <w:rFonts w:cs="Arial"/>
        </w:rPr>
      </w:pPr>
      <w:r w:rsidRPr="00177014">
        <w:rPr>
          <w:rFonts w:cs="Arial"/>
        </w:rPr>
        <w:t xml:space="preserve">21/13/41. JBP and Jacquetta on the front steps at Kissing Tree, September 1968. </w:t>
      </w:r>
      <w:r w:rsidR="00D966D1" w:rsidRPr="00177014">
        <w:rPr>
          <w:rFonts w:cs="Arial"/>
        </w:rPr>
        <w:t xml:space="preserve">(Photo </w:t>
      </w:r>
      <w:r w:rsidR="007C131B" w:rsidRPr="00177014">
        <w:rPr>
          <w:rFonts w:cs="Arial"/>
        </w:rPr>
        <w:t xml:space="preserve">credit: </w:t>
      </w:r>
      <w:r w:rsidRPr="00177014">
        <w:rPr>
          <w:rFonts w:cs="Arial"/>
        </w:rPr>
        <w:t>Sir Ralph Richardson).</w:t>
      </w:r>
    </w:p>
    <w:p w:rsidR="00135C53" w:rsidRPr="00177014" w:rsidRDefault="00135C53" w:rsidP="00135C53">
      <w:pPr>
        <w:rPr>
          <w:rFonts w:cs="Arial"/>
        </w:rPr>
      </w:pPr>
      <w:r w:rsidRPr="00177014">
        <w:rPr>
          <w:rFonts w:cs="Arial"/>
        </w:rPr>
        <w:t>21/13/42. JBP with lilies, Kissing Tree 1969.</w:t>
      </w:r>
    </w:p>
    <w:p w:rsidR="00135C53" w:rsidRPr="00177014" w:rsidRDefault="00135C53" w:rsidP="00135C53">
      <w:pPr>
        <w:rPr>
          <w:rFonts w:cs="Arial"/>
        </w:rPr>
      </w:pPr>
      <w:r w:rsidRPr="00177014">
        <w:rPr>
          <w:rFonts w:cs="Arial"/>
        </w:rPr>
        <w:t>21/13/43. JBP seated with pipe. Negative.</w:t>
      </w:r>
    </w:p>
    <w:p w:rsidR="00135C53" w:rsidRPr="00177014" w:rsidRDefault="00135C53" w:rsidP="00135C53">
      <w:pPr>
        <w:rPr>
          <w:rFonts w:cs="Arial"/>
        </w:rPr>
      </w:pPr>
      <w:r w:rsidRPr="00177014">
        <w:rPr>
          <w:rFonts w:cs="Arial"/>
        </w:rPr>
        <w:t>21/13/44. Mary Potter. Negative.</w:t>
      </w:r>
    </w:p>
    <w:p w:rsidR="00135C53" w:rsidRPr="00177014" w:rsidRDefault="00135C53" w:rsidP="00135C53">
      <w:pPr>
        <w:rPr>
          <w:rFonts w:cs="Arial"/>
        </w:rPr>
      </w:pPr>
      <w:r w:rsidRPr="00177014">
        <w:rPr>
          <w:rFonts w:cs="Arial"/>
        </w:rPr>
        <w:t>21/13/45-50. Kodak folder, 1969.</w:t>
      </w:r>
    </w:p>
    <w:p w:rsidR="00135C53" w:rsidRPr="00177014" w:rsidRDefault="00135C53" w:rsidP="00135C53">
      <w:pPr>
        <w:rPr>
          <w:rFonts w:cs="Arial"/>
        </w:rPr>
      </w:pPr>
      <w:r w:rsidRPr="00177014">
        <w:rPr>
          <w:rFonts w:cs="Arial"/>
        </w:rPr>
        <w:t>21/13/45. JBP and Iris Murdoch on drive at Kissing Tree.</w:t>
      </w:r>
    </w:p>
    <w:p w:rsidR="00135C53" w:rsidRPr="00177014" w:rsidRDefault="00135C53" w:rsidP="00135C53">
      <w:pPr>
        <w:rPr>
          <w:rFonts w:cs="Arial"/>
        </w:rPr>
      </w:pPr>
      <w:r w:rsidRPr="00177014">
        <w:rPr>
          <w:rFonts w:cs="Arial"/>
        </w:rPr>
        <w:t>21/13/46. JBP and Iris Murdoch on steps at Kissing Tree.</w:t>
      </w:r>
    </w:p>
    <w:p w:rsidR="00135C53" w:rsidRPr="00177014" w:rsidRDefault="00135C53" w:rsidP="00135C53">
      <w:pPr>
        <w:rPr>
          <w:rFonts w:cs="Arial"/>
        </w:rPr>
      </w:pPr>
      <w:r w:rsidRPr="00177014">
        <w:rPr>
          <w:rFonts w:cs="Arial"/>
        </w:rPr>
        <w:t>21/13/47. John Bayley, arms akimbo.</w:t>
      </w:r>
    </w:p>
    <w:p w:rsidR="00135C53" w:rsidRPr="00177014" w:rsidRDefault="00135C53" w:rsidP="00135C53">
      <w:pPr>
        <w:rPr>
          <w:rFonts w:cs="Arial"/>
        </w:rPr>
      </w:pPr>
      <w:r w:rsidRPr="00177014">
        <w:rPr>
          <w:rFonts w:cs="Arial"/>
        </w:rPr>
        <w:t>21/13/48. John Bayley and Diana Collins.</w:t>
      </w:r>
    </w:p>
    <w:p w:rsidR="00135C53" w:rsidRPr="00177014" w:rsidRDefault="00135C53" w:rsidP="00135C53">
      <w:pPr>
        <w:rPr>
          <w:rFonts w:cs="Arial"/>
        </w:rPr>
      </w:pPr>
      <w:r w:rsidRPr="00177014">
        <w:rPr>
          <w:rFonts w:cs="Arial"/>
        </w:rPr>
        <w:t>21/13/49. John Bayley.</w:t>
      </w:r>
    </w:p>
    <w:p w:rsidR="00135C53" w:rsidRPr="00177014" w:rsidRDefault="00135C53" w:rsidP="00135C53">
      <w:pPr>
        <w:rPr>
          <w:rFonts w:cs="Arial"/>
        </w:rPr>
      </w:pPr>
      <w:r w:rsidRPr="00177014">
        <w:rPr>
          <w:rFonts w:cs="Arial"/>
        </w:rPr>
        <w:lastRenderedPageBreak/>
        <w:t>21/13/50. The garden at Kissing Tree.</w:t>
      </w:r>
    </w:p>
    <w:p w:rsidR="00135C53" w:rsidRPr="00177014" w:rsidRDefault="00135C53" w:rsidP="00135C53">
      <w:pPr>
        <w:rPr>
          <w:rFonts w:cs="Arial"/>
        </w:rPr>
      </w:pPr>
      <w:r w:rsidRPr="00177014">
        <w:rPr>
          <w:rFonts w:cs="Arial"/>
        </w:rPr>
        <w:t>21/13/51. JBP seated in study, with pipe.</w:t>
      </w:r>
    </w:p>
    <w:p w:rsidR="00135C53" w:rsidRPr="00177014" w:rsidRDefault="00135C53" w:rsidP="00135C53">
      <w:pPr>
        <w:rPr>
          <w:rFonts w:cs="Arial"/>
        </w:rPr>
      </w:pPr>
      <w:r w:rsidRPr="00177014">
        <w:rPr>
          <w:rFonts w:cs="Arial"/>
        </w:rPr>
        <w:t>21/13/52. JBP with two of his paintings.</w:t>
      </w:r>
    </w:p>
    <w:p w:rsidR="00135C53" w:rsidRPr="00177014" w:rsidRDefault="00135C53" w:rsidP="00135C53">
      <w:pPr>
        <w:rPr>
          <w:rFonts w:cs="Arial"/>
        </w:rPr>
      </w:pPr>
      <w:r w:rsidRPr="00177014">
        <w:rPr>
          <w:rFonts w:cs="Arial"/>
        </w:rPr>
        <w:t xml:space="preserve">21/13/53. JBP with pipe. </w:t>
      </w:r>
      <w:r w:rsidR="00D966D1" w:rsidRPr="00177014">
        <w:rPr>
          <w:rFonts w:cs="Arial"/>
        </w:rPr>
        <w:t xml:space="preserve">(Photo </w:t>
      </w:r>
      <w:r w:rsidR="007C131B" w:rsidRPr="00177014">
        <w:rPr>
          <w:rFonts w:cs="Arial"/>
        </w:rPr>
        <w:t xml:space="preserve">credit: </w:t>
      </w:r>
      <w:r w:rsidRPr="00177014">
        <w:rPr>
          <w:rFonts w:cs="Arial"/>
        </w:rPr>
        <w:t>Lewinski).</w:t>
      </w:r>
    </w:p>
    <w:p w:rsidR="00135C53" w:rsidRPr="00177014" w:rsidRDefault="00135C53" w:rsidP="00135C53">
      <w:pPr>
        <w:rPr>
          <w:rFonts w:cs="Arial"/>
        </w:rPr>
      </w:pPr>
      <w:r w:rsidRPr="00177014">
        <w:rPr>
          <w:rFonts w:cs="Arial"/>
        </w:rPr>
        <w:t xml:space="preserve">21/13/54. JBP at dinner table with Jacquetta, Peter Wykeham, Barbara and others. Hemel Hempstead Music Festival. </w:t>
      </w:r>
      <w:r w:rsidR="00D966D1" w:rsidRPr="00177014">
        <w:rPr>
          <w:rFonts w:cs="Arial"/>
        </w:rPr>
        <w:t xml:space="preserve">(Photo credit: </w:t>
      </w:r>
      <w:r w:rsidRPr="00177014">
        <w:rPr>
          <w:rFonts w:cs="Arial"/>
        </w:rPr>
        <w:t>Echo &amp; Post). 4 copies.</w:t>
      </w:r>
    </w:p>
    <w:p w:rsidR="00135C53" w:rsidRPr="00177014" w:rsidRDefault="00135C53" w:rsidP="00135C53">
      <w:pPr>
        <w:rPr>
          <w:rFonts w:cs="Arial"/>
        </w:rPr>
      </w:pPr>
      <w:r w:rsidRPr="00177014">
        <w:rPr>
          <w:rFonts w:cs="Arial"/>
        </w:rPr>
        <w:t xml:space="preserve">21/13/55. JBP lighting pipe at dinner table. </w:t>
      </w:r>
      <w:r w:rsidR="00D966D1" w:rsidRPr="00177014">
        <w:rPr>
          <w:rFonts w:cs="Arial"/>
        </w:rPr>
        <w:t xml:space="preserve">(Photo credit: </w:t>
      </w:r>
      <w:r w:rsidRPr="00177014">
        <w:rPr>
          <w:rFonts w:cs="Arial"/>
        </w:rPr>
        <w:t>Echo &amp; Post). 4 copies.</w:t>
      </w:r>
    </w:p>
    <w:p w:rsidR="00135C53" w:rsidRPr="00177014" w:rsidRDefault="00135C53" w:rsidP="00135C53">
      <w:pPr>
        <w:rPr>
          <w:rFonts w:cs="Arial"/>
        </w:rPr>
      </w:pPr>
      <w:r w:rsidRPr="00177014">
        <w:rPr>
          <w:rFonts w:cs="Arial"/>
        </w:rPr>
        <w:t>21/13/56. The above image enlarged and cropped.</w:t>
      </w:r>
      <w:r w:rsidR="00281403" w:rsidRPr="00177014">
        <w:rPr>
          <w:rFonts w:cs="Arial"/>
        </w:rPr>
        <w:t xml:space="preserve"> (Photo credit: Echo &amp; Post)</w:t>
      </w:r>
    </w:p>
    <w:p w:rsidR="00135C53" w:rsidRPr="00177014" w:rsidRDefault="00135C53" w:rsidP="00135C53">
      <w:pPr>
        <w:rPr>
          <w:rFonts w:cs="Arial"/>
        </w:rPr>
      </w:pPr>
      <w:r w:rsidRPr="00177014">
        <w:rPr>
          <w:rFonts w:cs="Arial"/>
        </w:rPr>
        <w:t xml:space="preserve">21/13/57. JBP writing in album, with Jacquetta and civic dignitary. </w:t>
      </w:r>
      <w:r w:rsidR="00D966D1" w:rsidRPr="00177014">
        <w:rPr>
          <w:rFonts w:cs="Arial"/>
        </w:rPr>
        <w:t xml:space="preserve">(Photo credit: </w:t>
      </w:r>
      <w:r w:rsidRPr="00177014">
        <w:rPr>
          <w:rFonts w:cs="Arial"/>
        </w:rPr>
        <w:t>Hemel Hempstead Gazette). 3 copies.</w:t>
      </w:r>
    </w:p>
    <w:p w:rsidR="00135C53" w:rsidRPr="00177014" w:rsidRDefault="00135C53" w:rsidP="00135C53">
      <w:pPr>
        <w:rPr>
          <w:rFonts w:cs="Arial"/>
        </w:rPr>
      </w:pPr>
      <w:r w:rsidRPr="00177014">
        <w:rPr>
          <w:rFonts w:cs="Arial"/>
        </w:rPr>
        <w:t xml:space="preserve">21/13/58. JBP’s 75th birthday party, </w:t>
      </w:r>
      <w:r w:rsidR="00745DE6" w:rsidRPr="00177014">
        <w:rPr>
          <w:rFonts w:cs="Arial"/>
        </w:rPr>
        <w:t>1969:</w:t>
      </w:r>
      <w:r w:rsidRPr="00177014">
        <w:rPr>
          <w:rFonts w:cs="Arial"/>
        </w:rPr>
        <w:t xml:space="preserve"> JBP with Canon and Mrs Collins. </w:t>
      </w:r>
      <w:r w:rsidR="00D966D1"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21/13/59. JBP’s 75th birthday party, </w:t>
      </w:r>
      <w:r w:rsidR="00745DE6" w:rsidRPr="00177014">
        <w:rPr>
          <w:rFonts w:cs="Arial"/>
        </w:rPr>
        <w:t>1969:</w:t>
      </w:r>
      <w:r w:rsidRPr="00177014">
        <w:rPr>
          <w:rFonts w:cs="Arial"/>
        </w:rPr>
        <w:t xml:space="preserve"> JBP and Jacquetta at the dinner table with Iris Murdoch and Kenneth Clark. </w:t>
      </w:r>
      <w:r w:rsidR="00D966D1"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21/13/60. JBP’s 75th birthday party, </w:t>
      </w:r>
      <w:r w:rsidR="00745DE6" w:rsidRPr="00177014">
        <w:rPr>
          <w:rFonts w:cs="Arial"/>
        </w:rPr>
        <w:t>1969:</w:t>
      </w:r>
      <w:r w:rsidRPr="00177014">
        <w:rPr>
          <w:rFonts w:cs="Arial"/>
        </w:rPr>
        <w:t xml:space="preserve"> JBP with Susan Cooper and Gareth Lloyd Evans. </w:t>
      </w:r>
      <w:r w:rsidR="00D966D1"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7B58AF">
      <w:pPr>
        <w:rPr>
          <w:rFonts w:cs="Arial"/>
        </w:rPr>
      </w:pPr>
      <w:r w:rsidRPr="00177014">
        <w:rPr>
          <w:rFonts w:cs="Arial"/>
        </w:rPr>
        <w:t>21/13/61. Piazza San Marco, Venice, 1969. Transparency.</w:t>
      </w:r>
      <w:r w:rsidR="007B58AF" w:rsidRPr="00177014">
        <w:rPr>
          <w:rFonts w:cs="Arial"/>
        </w:rPr>
        <w:t xml:space="preserve"> Blurred.</w:t>
      </w:r>
    </w:p>
    <w:p w:rsidR="00135C53" w:rsidRPr="00177014" w:rsidRDefault="00135C53" w:rsidP="00135C53">
      <w:pPr>
        <w:rPr>
          <w:rFonts w:cs="Arial"/>
        </w:rPr>
      </w:pPr>
      <w:r w:rsidRPr="00177014">
        <w:rPr>
          <w:rFonts w:cs="Arial"/>
        </w:rPr>
        <w:t>21/13/62. Angela Dancy, John Dancy, Marigold Johnson, Paul Johnson and JBP, October 1969.</w:t>
      </w:r>
    </w:p>
    <w:p w:rsidR="00135C53" w:rsidRPr="00177014" w:rsidRDefault="00135C53" w:rsidP="00135C53">
      <w:pPr>
        <w:rPr>
          <w:rFonts w:cs="Arial"/>
        </w:rPr>
      </w:pPr>
      <w:r w:rsidRPr="00177014">
        <w:rPr>
          <w:rFonts w:cs="Arial"/>
        </w:rPr>
        <w:t>21/13/63. Marigold Johnson, October 1969.</w:t>
      </w:r>
    </w:p>
    <w:p w:rsidR="00135C53" w:rsidRPr="00177014" w:rsidRDefault="00135C53" w:rsidP="00135C53">
      <w:pPr>
        <w:rPr>
          <w:rFonts w:cs="Arial"/>
        </w:rPr>
      </w:pPr>
      <w:r w:rsidRPr="00177014">
        <w:rPr>
          <w:rFonts w:cs="Arial"/>
        </w:rPr>
        <w:t>21/13/64. Janet Adam Smith, October 1969.</w:t>
      </w:r>
    </w:p>
    <w:p w:rsidR="00135C53" w:rsidRPr="00177014" w:rsidRDefault="00135C53" w:rsidP="00983031">
      <w:pPr>
        <w:pStyle w:val="Heading2"/>
        <w:rPr>
          <w:rFonts w:cs="Arial"/>
        </w:rPr>
      </w:pPr>
      <w:bookmarkStart w:id="167" w:name="_Toc354400530"/>
      <w:r w:rsidRPr="00177014">
        <w:rPr>
          <w:rFonts w:cs="Arial"/>
        </w:rPr>
        <w:t>21/14 Early 1970s</w:t>
      </w:r>
      <w:bookmarkEnd w:id="167"/>
    </w:p>
    <w:p w:rsidR="00135C53" w:rsidRPr="00177014" w:rsidRDefault="00135C53" w:rsidP="00135C53">
      <w:pPr>
        <w:rPr>
          <w:rFonts w:cs="Arial"/>
        </w:rPr>
      </w:pPr>
      <w:r w:rsidRPr="00177014">
        <w:rPr>
          <w:rFonts w:cs="Arial"/>
        </w:rPr>
        <w:t>21/14/1. Ceylon landscapes, sculptures, elephants, 1970. Transparencies.</w:t>
      </w:r>
    </w:p>
    <w:p w:rsidR="00135C53" w:rsidRPr="00177014" w:rsidRDefault="00135C53" w:rsidP="00135C53">
      <w:pPr>
        <w:rPr>
          <w:rFonts w:cs="Arial"/>
        </w:rPr>
      </w:pPr>
      <w:r w:rsidRPr="00177014">
        <w:rPr>
          <w:rFonts w:cs="Arial"/>
        </w:rPr>
        <w:t>21/14/2. JBP and Sylvia at stamp design exhibition, June 1970.</w:t>
      </w:r>
    </w:p>
    <w:p w:rsidR="00CA14A8" w:rsidRPr="00177014" w:rsidRDefault="00135C53" w:rsidP="00135C53">
      <w:pPr>
        <w:rPr>
          <w:rFonts w:cs="Arial"/>
        </w:rPr>
      </w:pPr>
      <w:r w:rsidRPr="00177014">
        <w:rPr>
          <w:rFonts w:cs="Arial"/>
        </w:rPr>
        <w:t xml:space="preserve">21/14/3. JBP at the time of his honorary degree from University of Bradford, with Harold Wilson and E.G. Edwards, July 1970. </w:t>
      </w:r>
      <w:r w:rsidR="00D966D1" w:rsidRPr="00177014">
        <w:rPr>
          <w:rFonts w:cs="Arial"/>
        </w:rPr>
        <w:t xml:space="preserve">(Photo credit: </w:t>
      </w:r>
      <w:r w:rsidRPr="00177014">
        <w:rPr>
          <w:rFonts w:cs="Arial"/>
        </w:rPr>
        <w:t>University of Bradford</w:t>
      </w:r>
      <w:r w:rsidR="00CA14A8" w:rsidRPr="00177014">
        <w:rPr>
          <w:rFonts w:cs="Arial"/>
        </w:rPr>
        <w:t>).</w:t>
      </w:r>
    </w:p>
    <w:p w:rsidR="00135C53" w:rsidRPr="00177014" w:rsidRDefault="00135C53" w:rsidP="007B58AF">
      <w:pPr>
        <w:rPr>
          <w:rFonts w:cs="Arial"/>
        </w:rPr>
      </w:pPr>
      <w:r w:rsidRPr="00177014">
        <w:rPr>
          <w:rFonts w:cs="Arial"/>
        </w:rPr>
        <w:t xml:space="preserve">21/14/4. JBP and Jacquetta. </w:t>
      </w:r>
      <w:r w:rsidR="00945D1B" w:rsidRPr="00177014">
        <w:rPr>
          <w:rFonts w:cs="Arial"/>
        </w:rPr>
        <w:t>Photograph</w:t>
      </w:r>
      <w:r w:rsidR="006B7A1A" w:rsidRPr="00177014">
        <w:rPr>
          <w:rFonts w:cs="Arial"/>
        </w:rPr>
        <w:t xml:space="preserve"> </w:t>
      </w:r>
      <w:r w:rsidR="00F211BD" w:rsidRPr="00177014">
        <w:rPr>
          <w:rFonts w:cs="Arial"/>
        </w:rPr>
        <w:t>taken by one of a group of Italian visitors</w:t>
      </w:r>
      <w:r w:rsidRPr="00177014">
        <w:rPr>
          <w:rFonts w:cs="Arial"/>
        </w:rPr>
        <w:t>, July 1971.</w:t>
      </w:r>
      <w:r w:rsidR="007B58AF" w:rsidRPr="00177014">
        <w:rPr>
          <w:rFonts w:cs="Arial"/>
        </w:rPr>
        <w:t xml:space="preserve"> Out of focus.</w:t>
      </w:r>
    </w:p>
    <w:p w:rsidR="00135C53" w:rsidRPr="00177014" w:rsidRDefault="00135C53" w:rsidP="00F211BD">
      <w:pPr>
        <w:rPr>
          <w:rFonts w:cs="Arial"/>
        </w:rPr>
      </w:pPr>
      <w:r w:rsidRPr="00177014">
        <w:rPr>
          <w:rFonts w:cs="Arial"/>
        </w:rPr>
        <w:t>21/14/5. Kissing Tree House.</w:t>
      </w:r>
      <w:r w:rsidR="00F211BD" w:rsidRPr="00177014">
        <w:rPr>
          <w:rFonts w:cs="Arial"/>
        </w:rPr>
        <w:t xml:space="preserve"> Colour photograph t</w:t>
      </w:r>
      <w:r w:rsidRPr="00177014">
        <w:rPr>
          <w:rFonts w:cs="Arial"/>
        </w:rPr>
        <w:t xml:space="preserve">aken </w:t>
      </w:r>
      <w:r w:rsidR="00F211BD" w:rsidRPr="00177014">
        <w:rPr>
          <w:rFonts w:cs="Arial"/>
        </w:rPr>
        <w:t>by one of a group of Italian visitors</w:t>
      </w:r>
      <w:r w:rsidRPr="00177014">
        <w:rPr>
          <w:rFonts w:cs="Arial"/>
        </w:rPr>
        <w:t>, July 1971.</w:t>
      </w:r>
    </w:p>
    <w:p w:rsidR="00135C53" w:rsidRPr="00177014" w:rsidRDefault="00135C53" w:rsidP="00135C53">
      <w:pPr>
        <w:rPr>
          <w:rFonts w:cs="Arial"/>
        </w:rPr>
      </w:pPr>
      <w:r w:rsidRPr="00177014">
        <w:rPr>
          <w:rFonts w:cs="Arial"/>
        </w:rPr>
        <w:t xml:space="preserve">21/14/6. JBP in Bradford on his 78th birthday, September 1972. </w:t>
      </w:r>
      <w:r w:rsidR="00F211BD" w:rsidRPr="00177014">
        <w:rPr>
          <w:rFonts w:cs="Arial"/>
        </w:rPr>
        <w:t xml:space="preserve">(Photo credit: </w:t>
      </w:r>
      <w:r w:rsidRPr="00177014">
        <w:rPr>
          <w:rFonts w:cs="Arial"/>
        </w:rPr>
        <w:t>Telegraph and Argus).</w:t>
      </w:r>
    </w:p>
    <w:p w:rsidR="00135C53" w:rsidRPr="00177014" w:rsidRDefault="00135C53" w:rsidP="00135C53">
      <w:pPr>
        <w:rPr>
          <w:rFonts w:cs="Arial"/>
        </w:rPr>
      </w:pPr>
      <w:r w:rsidRPr="00177014">
        <w:rPr>
          <w:rFonts w:cs="Arial"/>
        </w:rPr>
        <w:t xml:space="preserve">21/14/7. JBP at formal function with unknown man. </w:t>
      </w:r>
      <w:r w:rsidR="00F211BD" w:rsidRPr="00177014">
        <w:rPr>
          <w:rFonts w:cs="Arial"/>
        </w:rPr>
        <w:t xml:space="preserve">(Photo credit: </w:t>
      </w:r>
      <w:r w:rsidRPr="00177014">
        <w:rPr>
          <w:rFonts w:cs="Arial"/>
        </w:rPr>
        <w:t>Sport &amp; General).</w:t>
      </w:r>
    </w:p>
    <w:p w:rsidR="00135C53" w:rsidRPr="00177014" w:rsidRDefault="00135C53" w:rsidP="00135C53">
      <w:pPr>
        <w:rPr>
          <w:rFonts w:cs="Arial"/>
        </w:rPr>
      </w:pPr>
      <w:r w:rsidRPr="00177014">
        <w:rPr>
          <w:rFonts w:cs="Arial"/>
        </w:rPr>
        <w:t xml:space="preserve">21/14/8. JBP lighting cigar. </w:t>
      </w:r>
      <w:r w:rsidR="00F211BD" w:rsidRPr="00177014">
        <w:rPr>
          <w:rFonts w:cs="Arial"/>
        </w:rPr>
        <w:t xml:space="preserve">(Photo credit: </w:t>
      </w:r>
      <w:r w:rsidRPr="00177014">
        <w:rPr>
          <w:rFonts w:cs="Arial"/>
        </w:rPr>
        <w:t>Sport &amp; General).</w:t>
      </w:r>
    </w:p>
    <w:p w:rsidR="00135C53" w:rsidRPr="00177014" w:rsidRDefault="00135C53" w:rsidP="00135C53">
      <w:pPr>
        <w:rPr>
          <w:rFonts w:cs="Arial"/>
        </w:rPr>
      </w:pPr>
      <w:r w:rsidRPr="00177014">
        <w:rPr>
          <w:rFonts w:cs="Arial"/>
        </w:rPr>
        <w:lastRenderedPageBreak/>
        <w:t>21/14/9. JBP and Jacquetta playing bingo.</w:t>
      </w:r>
    </w:p>
    <w:p w:rsidR="00135C53" w:rsidRPr="00177014" w:rsidRDefault="00135C53" w:rsidP="00135C53">
      <w:pPr>
        <w:rPr>
          <w:rFonts w:cs="Arial"/>
        </w:rPr>
      </w:pPr>
      <w:r w:rsidRPr="00177014">
        <w:rPr>
          <w:rFonts w:cs="Arial"/>
        </w:rPr>
        <w:t>21/14/10. JBP and Jacquetta.</w:t>
      </w:r>
    </w:p>
    <w:p w:rsidR="00135C53" w:rsidRPr="00177014" w:rsidRDefault="00135C53" w:rsidP="00135C53">
      <w:pPr>
        <w:rPr>
          <w:rFonts w:cs="Arial"/>
        </w:rPr>
      </w:pPr>
      <w:r w:rsidRPr="00177014">
        <w:rPr>
          <w:rFonts w:cs="Arial"/>
        </w:rPr>
        <w:t>21/14/11. JBP, Susan Cooper and Evelyn Ames.</w:t>
      </w:r>
    </w:p>
    <w:p w:rsidR="00135C53" w:rsidRPr="00177014" w:rsidRDefault="00135C53" w:rsidP="00135C53">
      <w:pPr>
        <w:rPr>
          <w:rFonts w:cs="Arial"/>
        </w:rPr>
      </w:pPr>
      <w:r w:rsidRPr="00177014">
        <w:rPr>
          <w:rFonts w:cs="Arial"/>
        </w:rPr>
        <w:t>21/14/12. JBP, Susan Cooper and Evelyn Ames.</w:t>
      </w:r>
    </w:p>
    <w:p w:rsidR="00135C53" w:rsidRPr="00177014" w:rsidRDefault="00135C53" w:rsidP="00135C53">
      <w:pPr>
        <w:rPr>
          <w:rFonts w:cs="Arial"/>
        </w:rPr>
      </w:pPr>
      <w:r w:rsidRPr="00177014">
        <w:rPr>
          <w:rFonts w:cs="Arial"/>
        </w:rPr>
        <w:t xml:space="preserve">21/14/13. In the grounds of the </w:t>
      </w:r>
      <w:proofErr w:type="spellStart"/>
      <w:r w:rsidRPr="00177014">
        <w:rPr>
          <w:rFonts w:cs="Arial"/>
        </w:rPr>
        <w:t>Grinkle</w:t>
      </w:r>
      <w:proofErr w:type="spellEnd"/>
      <w:r w:rsidRPr="00177014">
        <w:rPr>
          <w:rFonts w:cs="Arial"/>
        </w:rPr>
        <w:t xml:space="preserve"> Park Hotel, </w:t>
      </w:r>
      <w:proofErr w:type="spellStart"/>
      <w:r w:rsidRPr="00177014">
        <w:rPr>
          <w:rFonts w:cs="Arial"/>
        </w:rPr>
        <w:t>Saltburn</w:t>
      </w:r>
      <w:proofErr w:type="spellEnd"/>
      <w:r w:rsidRPr="00177014">
        <w:rPr>
          <w:rFonts w:cs="Arial"/>
        </w:rPr>
        <w:t xml:space="preserve">, Cleveland, </w:t>
      </w:r>
      <w:r w:rsidR="005843CB" w:rsidRPr="00177014">
        <w:rPr>
          <w:rFonts w:cs="Arial"/>
        </w:rPr>
        <w:t>circa 1980</w:t>
      </w:r>
      <w:r w:rsidR="00745DE6" w:rsidRPr="00177014">
        <w:rPr>
          <w:rFonts w:cs="Arial"/>
        </w:rPr>
        <w:t>:</w:t>
      </w:r>
      <w:r w:rsidRPr="00177014">
        <w:rPr>
          <w:rFonts w:cs="Arial"/>
        </w:rPr>
        <w:t xml:space="preserve"> John Collins, Jacquetta, JBP, Nicolas Hawkes and Corinna Hawkes. </w:t>
      </w:r>
      <w:r w:rsidR="00F211BD" w:rsidRPr="00177014">
        <w:rPr>
          <w:rFonts w:cs="Arial"/>
        </w:rPr>
        <w:t xml:space="preserve">(Photo </w:t>
      </w:r>
      <w:r w:rsidR="007C131B" w:rsidRPr="00177014">
        <w:rPr>
          <w:rFonts w:cs="Arial"/>
        </w:rPr>
        <w:t xml:space="preserve">credit: </w:t>
      </w:r>
      <w:r w:rsidRPr="00177014">
        <w:rPr>
          <w:rFonts w:cs="Arial"/>
        </w:rPr>
        <w:t>Camilla Hawkes).</w:t>
      </w:r>
    </w:p>
    <w:p w:rsidR="00135C53" w:rsidRPr="00177014" w:rsidRDefault="00135C53" w:rsidP="00135C53">
      <w:pPr>
        <w:rPr>
          <w:rFonts w:cs="Arial"/>
        </w:rPr>
      </w:pPr>
      <w:r w:rsidRPr="00177014">
        <w:rPr>
          <w:rFonts w:cs="Arial"/>
        </w:rPr>
        <w:t xml:space="preserve">21/14/14. Kissing Tree House from outside the gates. </w:t>
      </w:r>
      <w:r w:rsidR="00F211BD" w:rsidRPr="00177014">
        <w:rPr>
          <w:rFonts w:cs="Arial"/>
        </w:rPr>
        <w:t xml:space="preserve">(Photo </w:t>
      </w:r>
      <w:r w:rsidR="007C131B" w:rsidRPr="00177014">
        <w:rPr>
          <w:rFonts w:cs="Arial"/>
        </w:rPr>
        <w:t xml:space="preserve">credit: </w:t>
      </w:r>
      <w:r w:rsidRPr="00177014">
        <w:rPr>
          <w:rFonts w:cs="Arial"/>
        </w:rPr>
        <w:t xml:space="preserve">Rosalind </w:t>
      </w:r>
      <w:proofErr w:type="spellStart"/>
      <w:r w:rsidRPr="00177014">
        <w:rPr>
          <w:rFonts w:cs="Arial"/>
        </w:rPr>
        <w:t>Pulvertaft</w:t>
      </w:r>
      <w:proofErr w:type="spellEnd"/>
      <w:r w:rsidRPr="00177014">
        <w:rPr>
          <w:rFonts w:cs="Arial"/>
        </w:rPr>
        <w:t>).</w:t>
      </w:r>
    </w:p>
    <w:p w:rsidR="00135C53" w:rsidRPr="00177014" w:rsidRDefault="00135C53" w:rsidP="00135C53">
      <w:pPr>
        <w:rPr>
          <w:rFonts w:cs="Arial"/>
        </w:rPr>
      </w:pPr>
      <w:r w:rsidRPr="00177014">
        <w:rPr>
          <w:rFonts w:cs="Arial"/>
        </w:rPr>
        <w:t>21/14/15. Kissing Tree House.</w:t>
      </w:r>
    </w:p>
    <w:p w:rsidR="00135C53" w:rsidRPr="00177014" w:rsidRDefault="00135C53" w:rsidP="00135C53">
      <w:pPr>
        <w:rPr>
          <w:rFonts w:cs="Arial"/>
        </w:rPr>
      </w:pPr>
      <w:r w:rsidRPr="00177014">
        <w:rPr>
          <w:rFonts w:cs="Arial"/>
        </w:rPr>
        <w:t>21/14/16. JBP with pipe.</w:t>
      </w:r>
    </w:p>
    <w:p w:rsidR="00135C53" w:rsidRPr="00177014" w:rsidRDefault="00135C53" w:rsidP="00135C53">
      <w:pPr>
        <w:rPr>
          <w:rFonts w:cs="Arial"/>
        </w:rPr>
      </w:pPr>
      <w:r w:rsidRPr="00177014">
        <w:rPr>
          <w:rFonts w:cs="Arial"/>
        </w:rPr>
        <w:t>21/14/17. JBP with unknown man.</w:t>
      </w:r>
    </w:p>
    <w:p w:rsidR="00135C53" w:rsidRPr="00177014" w:rsidRDefault="00135C53" w:rsidP="00135C53">
      <w:pPr>
        <w:rPr>
          <w:rFonts w:cs="Arial"/>
        </w:rPr>
      </w:pPr>
      <w:r w:rsidRPr="00177014">
        <w:rPr>
          <w:rFonts w:cs="Arial"/>
        </w:rPr>
        <w:t>21/14/18. JBP and Jacquetta on patio at Kissing Tree with Fred Hoyle and others.</w:t>
      </w:r>
    </w:p>
    <w:p w:rsidR="00135C53" w:rsidRPr="00177014" w:rsidRDefault="00135C53" w:rsidP="00135C53">
      <w:pPr>
        <w:rPr>
          <w:rFonts w:cs="Arial"/>
        </w:rPr>
      </w:pPr>
      <w:r w:rsidRPr="00177014">
        <w:rPr>
          <w:rFonts w:cs="Arial"/>
        </w:rPr>
        <w:t>21/14/19-26. “</w:t>
      </w:r>
      <w:proofErr w:type="spellStart"/>
      <w:r w:rsidRPr="00177014">
        <w:rPr>
          <w:rFonts w:cs="Arial"/>
        </w:rPr>
        <w:t>Engeland</w:t>
      </w:r>
      <w:proofErr w:type="spellEnd"/>
      <w:r w:rsidRPr="00177014">
        <w:rPr>
          <w:rFonts w:cs="Arial"/>
        </w:rPr>
        <w:t>” envelope of photographs from Barbara of Christmas at Kissing Tree.</w:t>
      </w:r>
    </w:p>
    <w:p w:rsidR="00135C53" w:rsidRPr="00177014" w:rsidRDefault="00135C53" w:rsidP="00135C53">
      <w:pPr>
        <w:rPr>
          <w:rFonts w:cs="Arial"/>
        </w:rPr>
      </w:pPr>
      <w:r w:rsidRPr="00177014">
        <w:rPr>
          <w:rFonts w:cs="Arial"/>
        </w:rPr>
        <w:t>21/14/19. Sadie Wykeham and Jacquetta building a second snowman.</w:t>
      </w:r>
    </w:p>
    <w:p w:rsidR="00135C53" w:rsidRPr="00177014" w:rsidRDefault="00135C53" w:rsidP="00135C53">
      <w:pPr>
        <w:rPr>
          <w:rFonts w:cs="Arial"/>
        </w:rPr>
      </w:pPr>
      <w:r w:rsidRPr="00177014">
        <w:rPr>
          <w:rFonts w:cs="Arial"/>
        </w:rPr>
        <w:t>21/14/20. Sadie and Jacquetta with unfinished snowman.</w:t>
      </w:r>
    </w:p>
    <w:p w:rsidR="00135C53" w:rsidRPr="00177014" w:rsidRDefault="00135C53" w:rsidP="00F46347">
      <w:pPr>
        <w:rPr>
          <w:rFonts w:cs="Arial"/>
        </w:rPr>
      </w:pPr>
      <w:r w:rsidRPr="00177014">
        <w:rPr>
          <w:rFonts w:cs="Arial"/>
        </w:rPr>
        <w:t xml:space="preserve">21/14/21. Sadie and Jacquetta with </w:t>
      </w:r>
      <w:r w:rsidR="004E4558" w:rsidRPr="00177014">
        <w:rPr>
          <w:rFonts w:cs="Arial"/>
        </w:rPr>
        <w:t xml:space="preserve">finished, leaf-crowned snowman </w:t>
      </w:r>
      <w:r w:rsidR="00F46347" w:rsidRPr="00177014">
        <w:rPr>
          <w:rFonts w:cs="Arial"/>
        </w:rPr>
        <w:t>or snowwoman</w:t>
      </w:r>
      <w:r w:rsidR="004E4558" w:rsidRPr="00177014">
        <w:rPr>
          <w:rFonts w:cs="Arial"/>
        </w:rPr>
        <w:t>.</w:t>
      </w:r>
    </w:p>
    <w:p w:rsidR="00135C53" w:rsidRPr="00177014" w:rsidRDefault="00135C53" w:rsidP="00135C53">
      <w:pPr>
        <w:rPr>
          <w:rFonts w:cs="Arial"/>
        </w:rPr>
      </w:pPr>
      <w:r w:rsidRPr="00177014">
        <w:rPr>
          <w:rFonts w:cs="Arial"/>
        </w:rPr>
        <w:t>21/14/22. Boy throwing snowball.</w:t>
      </w:r>
    </w:p>
    <w:p w:rsidR="00135C53" w:rsidRPr="00177014" w:rsidRDefault="00135C53" w:rsidP="00135C53">
      <w:pPr>
        <w:rPr>
          <w:rFonts w:cs="Arial"/>
        </w:rPr>
      </w:pPr>
      <w:r w:rsidRPr="00177014">
        <w:rPr>
          <w:rFonts w:cs="Arial"/>
        </w:rPr>
        <w:t>21/14/23. William, Peter Wykeham, Sadie, Jacquetta and Joel at dinner.</w:t>
      </w:r>
    </w:p>
    <w:p w:rsidR="00135C53" w:rsidRPr="00177014" w:rsidRDefault="00135C53" w:rsidP="00135C53">
      <w:pPr>
        <w:rPr>
          <w:rFonts w:cs="Arial"/>
        </w:rPr>
      </w:pPr>
      <w:r w:rsidRPr="00177014">
        <w:rPr>
          <w:rFonts w:cs="Arial"/>
        </w:rPr>
        <w:t xml:space="preserve">21/14/24. Gertrude Jones, JBP, Sadie, Miss </w:t>
      </w:r>
      <w:proofErr w:type="spellStart"/>
      <w:r w:rsidRPr="00177014">
        <w:rPr>
          <w:rFonts w:cs="Arial"/>
        </w:rPr>
        <w:t>Pudduck</w:t>
      </w:r>
      <w:proofErr w:type="spellEnd"/>
      <w:r w:rsidRPr="00177014">
        <w:rPr>
          <w:rFonts w:cs="Arial"/>
        </w:rPr>
        <w:t>.</w:t>
      </w:r>
    </w:p>
    <w:p w:rsidR="00135C53" w:rsidRPr="00177014" w:rsidRDefault="00135C53" w:rsidP="00135C53">
      <w:pPr>
        <w:rPr>
          <w:rFonts w:cs="Arial"/>
        </w:rPr>
      </w:pPr>
      <w:r w:rsidRPr="00177014">
        <w:rPr>
          <w:rFonts w:cs="Arial"/>
        </w:rPr>
        <w:t>21/14/25. Sadie in foreground.</w:t>
      </w:r>
    </w:p>
    <w:p w:rsidR="00135C53" w:rsidRPr="00177014" w:rsidRDefault="00135C53" w:rsidP="00135C53">
      <w:pPr>
        <w:rPr>
          <w:rFonts w:cs="Arial"/>
        </w:rPr>
      </w:pPr>
      <w:r w:rsidRPr="00177014">
        <w:rPr>
          <w:rFonts w:cs="Arial"/>
        </w:rPr>
        <w:t>21/14/26. JBP and Jacquetta.</w:t>
      </w:r>
    </w:p>
    <w:p w:rsidR="00135C53" w:rsidRPr="00177014" w:rsidRDefault="00135C53" w:rsidP="00135C53">
      <w:pPr>
        <w:rPr>
          <w:rFonts w:cs="Arial"/>
        </w:rPr>
      </w:pPr>
      <w:r w:rsidRPr="00177014">
        <w:rPr>
          <w:rFonts w:cs="Arial"/>
        </w:rPr>
        <w:t xml:space="preserve">21/14/27. “Utopia” film conference with Louis </w:t>
      </w:r>
      <w:proofErr w:type="spellStart"/>
      <w:r w:rsidRPr="00177014">
        <w:rPr>
          <w:rFonts w:cs="Arial"/>
        </w:rPr>
        <w:t>Malle</w:t>
      </w:r>
      <w:proofErr w:type="spellEnd"/>
      <w:r w:rsidRPr="00177014">
        <w:rPr>
          <w:rFonts w:cs="Arial"/>
        </w:rPr>
        <w:t xml:space="preserve"> on Funen Island, Denmark. Jacquetta and others seated. </w:t>
      </w:r>
      <w:r w:rsidR="00F211BD" w:rsidRPr="00177014">
        <w:rPr>
          <w:rFonts w:cs="Arial"/>
        </w:rPr>
        <w:t xml:space="preserve">(Photo </w:t>
      </w:r>
      <w:r w:rsidR="007C131B" w:rsidRPr="00177014">
        <w:rPr>
          <w:rFonts w:cs="Arial"/>
        </w:rPr>
        <w:t xml:space="preserve">credit: </w:t>
      </w:r>
      <w:r w:rsidRPr="00177014">
        <w:rPr>
          <w:rFonts w:cs="Arial"/>
        </w:rPr>
        <w:t>George Rodger, Magnum).</w:t>
      </w:r>
    </w:p>
    <w:p w:rsidR="00135C53" w:rsidRPr="00177014" w:rsidRDefault="00135C53" w:rsidP="00135C53">
      <w:pPr>
        <w:rPr>
          <w:rFonts w:cs="Arial"/>
        </w:rPr>
      </w:pPr>
      <w:r w:rsidRPr="00177014">
        <w:rPr>
          <w:rFonts w:cs="Arial"/>
        </w:rPr>
        <w:t xml:space="preserve">21/14/28. “Utopia” film conference with Louis </w:t>
      </w:r>
      <w:proofErr w:type="spellStart"/>
      <w:r w:rsidRPr="00177014">
        <w:rPr>
          <w:rFonts w:cs="Arial"/>
        </w:rPr>
        <w:t>Malle</w:t>
      </w:r>
      <w:proofErr w:type="spellEnd"/>
      <w:r w:rsidRPr="00177014">
        <w:rPr>
          <w:rFonts w:cs="Arial"/>
        </w:rPr>
        <w:t xml:space="preserve"> on Funen Island, Denmark. Jacquetta and others standing. </w:t>
      </w:r>
      <w:r w:rsidR="00F211BD" w:rsidRPr="00177014">
        <w:rPr>
          <w:rFonts w:cs="Arial"/>
        </w:rPr>
        <w:t xml:space="preserve">(Photo </w:t>
      </w:r>
      <w:r w:rsidR="007C131B" w:rsidRPr="00177014">
        <w:rPr>
          <w:rFonts w:cs="Arial"/>
        </w:rPr>
        <w:t xml:space="preserve">credit: </w:t>
      </w:r>
      <w:r w:rsidRPr="00177014">
        <w:rPr>
          <w:rFonts w:cs="Arial"/>
        </w:rPr>
        <w:t>George Rodger, Magnum).</w:t>
      </w:r>
    </w:p>
    <w:p w:rsidR="00135C53" w:rsidRPr="00177014" w:rsidRDefault="00135C53" w:rsidP="00234E01">
      <w:pPr>
        <w:rPr>
          <w:rFonts w:cs="Arial"/>
        </w:rPr>
      </w:pPr>
      <w:r w:rsidRPr="00177014">
        <w:rPr>
          <w:rFonts w:cs="Arial"/>
        </w:rPr>
        <w:t xml:space="preserve">21/14/29. JBP and Jacquetta in the garden at Kissing Tree House. </w:t>
      </w:r>
      <w:r w:rsidR="00234E01" w:rsidRPr="00177014">
        <w:rPr>
          <w:rFonts w:cs="Arial"/>
        </w:rPr>
        <w:t xml:space="preserve">Colour. </w:t>
      </w:r>
      <w:r w:rsidR="00F211BD" w:rsidRPr="00177014">
        <w:rPr>
          <w:rFonts w:cs="Arial"/>
        </w:rPr>
        <w:t xml:space="preserve">(Photo </w:t>
      </w:r>
      <w:r w:rsidR="007C131B" w:rsidRPr="00177014">
        <w:rPr>
          <w:rFonts w:cs="Arial"/>
        </w:rPr>
        <w:t xml:space="preserve">credit: </w:t>
      </w:r>
      <w:r w:rsidRPr="00177014">
        <w:rPr>
          <w:rFonts w:cs="Arial"/>
        </w:rPr>
        <w:t>Tom Priestley).</w:t>
      </w:r>
    </w:p>
    <w:p w:rsidR="00135C53" w:rsidRPr="00177014" w:rsidRDefault="00135C53" w:rsidP="00135C53">
      <w:pPr>
        <w:rPr>
          <w:rFonts w:cs="Arial"/>
        </w:rPr>
      </w:pPr>
      <w:r w:rsidRPr="00177014">
        <w:rPr>
          <w:rFonts w:cs="Arial"/>
        </w:rPr>
        <w:t>21/14/30. JBP sketching in New Zealand, 1973.</w:t>
      </w:r>
    </w:p>
    <w:p w:rsidR="00135C53" w:rsidRPr="00177014" w:rsidRDefault="00135C53" w:rsidP="00135C53">
      <w:pPr>
        <w:rPr>
          <w:rFonts w:cs="Arial"/>
        </w:rPr>
      </w:pPr>
      <w:r w:rsidRPr="00177014">
        <w:rPr>
          <w:rFonts w:cs="Arial"/>
        </w:rPr>
        <w:t>21/14/31. JBP sketching in New Zealand, with fumaroles in the distance, 1973.</w:t>
      </w:r>
    </w:p>
    <w:p w:rsidR="00135C53" w:rsidRPr="00177014" w:rsidRDefault="006B7A1A" w:rsidP="00135C53">
      <w:pPr>
        <w:rPr>
          <w:rFonts w:cs="Arial"/>
        </w:rPr>
      </w:pPr>
      <w:r w:rsidRPr="00177014">
        <w:rPr>
          <w:rFonts w:cs="Arial"/>
        </w:rPr>
        <w:t xml:space="preserve">21/14/32. Jacquetta at the </w:t>
      </w:r>
      <w:proofErr w:type="spellStart"/>
      <w:r w:rsidRPr="00177014">
        <w:rPr>
          <w:rFonts w:cs="Arial"/>
        </w:rPr>
        <w:t>Société</w:t>
      </w:r>
      <w:proofErr w:type="spellEnd"/>
      <w:r w:rsidR="00135C53" w:rsidRPr="00177014">
        <w:rPr>
          <w:rFonts w:cs="Arial"/>
        </w:rPr>
        <w:t xml:space="preserve"> </w:t>
      </w:r>
      <w:proofErr w:type="spellStart"/>
      <w:r w:rsidR="00135C53" w:rsidRPr="00177014">
        <w:rPr>
          <w:rFonts w:cs="Arial"/>
        </w:rPr>
        <w:t>Jersiaise</w:t>
      </w:r>
      <w:proofErr w:type="spellEnd"/>
      <w:r w:rsidR="00135C53" w:rsidRPr="00177014">
        <w:rPr>
          <w:rFonts w:cs="Arial"/>
        </w:rPr>
        <w:t xml:space="preserve"> centenary celebration, January 1973. </w:t>
      </w:r>
      <w:r w:rsidR="00F211BD" w:rsidRPr="00177014">
        <w:rPr>
          <w:rFonts w:cs="Arial"/>
        </w:rPr>
        <w:t xml:space="preserve">(Photo credit: </w:t>
      </w:r>
      <w:r w:rsidR="00135C53" w:rsidRPr="00177014">
        <w:rPr>
          <w:rFonts w:cs="Arial"/>
        </w:rPr>
        <w:t xml:space="preserve">Le Brocq &amp; Le </w:t>
      </w:r>
      <w:proofErr w:type="spellStart"/>
      <w:r w:rsidR="00135C53" w:rsidRPr="00177014">
        <w:rPr>
          <w:rFonts w:cs="Arial"/>
        </w:rPr>
        <w:t>Clercq</w:t>
      </w:r>
      <w:proofErr w:type="spellEnd"/>
      <w:r w:rsidR="00135C53" w:rsidRPr="00177014">
        <w:rPr>
          <w:rFonts w:cs="Arial"/>
        </w:rPr>
        <w:t>).</w:t>
      </w:r>
    </w:p>
    <w:p w:rsidR="00135C53" w:rsidRPr="00177014" w:rsidRDefault="00135C53" w:rsidP="00135C53">
      <w:pPr>
        <w:rPr>
          <w:rFonts w:cs="Arial"/>
        </w:rPr>
      </w:pPr>
      <w:r w:rsidRPr="00177014">
        <w:rPr>
          <w:rFonts w:cs="Arial"/>
        </w:rPr>
        <w:lastRenderedPageBreak/>
        <w:t xml:space="preserve">21/14/33. JBP and Jacquetta with Piper Cherokee aircraft, New Zealand, April 1973. (From, </w:t>
      </w:r>
      <w:r w:rsidR="003468C4" w:rsidRPr="00177014">
        <w:rPr>
          <w:rFonts w:cs="Arial"/>
        </w:rPr>
        <w:t xml:space="preserve">and </w:t>
      </w:r>
      <w:r w:rsidRPr="00177014">
        <w:rPr>
          <w:rFonts w:cs="Arial"/>
        </w:rPr>
        <w:t xml:space="preserve">probably by, E. </w:t>
      </w:r>
      <w:proofErr w:type="spellStart"/>
      <w:r w:rsidRPr="00177014">
        <w:rPr>
          <w:rFonts w:cs="Arial"/>
        </w:rPr>
        <w:t>Varcoc</w:t>
      </w:r>
      <w:proofErr w:type="spellEnd"/>
      <w:r w:rsidRPr="00177014">
        <w:rPr>
          <w:rFonts w:cs="Arial"/>
        </w:rPr>
        <w:t>).</w:t>
      </w:r>
    </w:p>
    <w:p w:rsidR="00135C53" w:rsidRPr="00177014" w:rsidRDefault="00135C53" w:rsidP="00135C53">
      <w:pPr>
        <w:rPr>
          <w:rFonts w:cs="Arial"/>
        </w:rPr>
      </w:pPr>
      <w:r w:rsidRPr="00177014">
        <w:rPr>
          <w:rFonts w:cs="Arial"/>
        </w:rPr>
        <w:t xml:space="preserve">21/14/34. JBP speaking at microphone, with cigar, at opening of new building for Heinemann, May 1973. </w:t>
      </w:r>
      <w:r w:rsidR="00F211BD" w:rsidRPr="00177014">
        <w:rPr>
          <w:rFonts w:cs="Arial"/>
        </w:rPr>
        <w:t xml:space="preserve">(Photo credit: </w:t>
      </w:r>
      <w:r w:rsidRPr="00177014">
        <w:rPr>
          <w:rFonts w:cs="Arial"/>
        </w:rPr>
        <w:t>Hamilton Marshall).</w:t>
      </w:r>
    </w:p>
    <w:p w:rsidR="00135C53" w:rsidRPr="00177014" w:rsidRDefault="00135C53" w:rsidP="00135C53">
      <w:pPr>
        <w:rPr>
          <w:rFonts w:cs="Arial"/>
        </w:rPr>
      </w:pPr>
      <w:r w:rsidRPr="00177014">
        <w:rPr>
          <w:rFonts w:cs="Arial"/>
        </w:rPr>
        <w:t xml:space="preserve">21/14/35. JBP and others with plaque to mark the occasion. </w:t>
      </w:r>
      <w:r w:rsidR="00F211BD" w:rsidRPr="00177014">
        <w:rPr>
          <w:rFonts w:cs="Arial"/>
        </w:rPr>
        <w:t xml:space="preserve">(Photo credit: </w:t>
      </w:r>
      <w:r w:rsidRPr="00177014">
        <w:rPr>
          <w:rFonts w:cs="Arial"/>
        </w:rPr>
        <w:t>Hamilton Marshall).</w:t>
      </w:r>
    </w:p>
    <w:p w:rsidR="00135C53" w:rsidRPr="00177014" w:rsidRDefault="00135C53" w:rsidP="00135C53">
      <w:pPr>
        <w:rPr>
          <w:rFonts w:cs="Arial"/>
        </w:rPr>
      </w:pPr>
      <w:r w:rsidRPr="00177014">
        <w:rPr>
          <w:rFonts w:cs="Arial"/>
        </w:rPr>
        <w:t xml:space="preserve">21/14/36. JBP with 3 others, older building in background. </w:t>
      </w:r>
      <w:r w:rsidR="00F211BD" w:rsidRPr="00177014">
        <w:rPr>
          <w:rFonts w:cs="Arial"/>
        </w:rPr>
        <w:t xml:space="preserve">(Photo credit: </w:t>
      </w:r>
      <w:r w:rsidRPr="00177014">
        <w:rPr>
          <w:rFonts w:cs="Arial"/>
        </w:rPr>
        <w:t>Hamilton Marshall).</w:t>
      </w:r>
    </w:p>
    <w:p w:rsidR="00135C53" w:rsidRPr="00177014" w:rsidRDefault="00135C53" w:rsidP="00135C53">
      <w:pPr>
        <w:rPr>
          <w:rFonts w:cs="Arial"/>
        </w:rPr>
      </w:pPr>
      <w:r w:rsidRPr="00177014">
        <w:rPr>
          <w:rFonts w:cs="Arial"/>
        </w:rPr>
        <w:t xml:space="preserve">21/14/37. JBP speaking on the occasion of award of Freedom of the City of Bradford, September 1973. </w:t>
      </w:r>
      <w:r w:rsidR="00F211BD" w:rsidRPr="00177014">
        <w:rPr>
          <w:rFonts w:cs="Arial"/>
        </w:rPr>
        <w:t xml:space="preserve">(Photo credit: </w:t>
      </w:r>
      <w:r w:rsidRPr="00177014">
        <w:rPr>
          <w:rFonts w:cs="Arial"/>
        </w:rPr>
        <w:t>Press Association).</w:t>
      </w:r>
    </w:p>
    <w:p w:rsidR="00135C53" w:rsidRPr="00177014" w:rsidRDefault="00135C53" w:rsidP="00135C53">
      <w:pPr>
        <w:rPr>
          <w:rFonts w:cs="Arial"/>
        </w:rPr>
      </w:pPr>
      <w:r w:rsidRPr="00177014">
        <w:rPr>
          <w:rFonts w:cs="Arial"/>
        </w:rPr>
        <w:t>21/14/38. J.B. Priestley exhibition at the Shakespeare Centre, 1974. 33 photographs.</w:t>
      </w:r>
    </w:p>
    <w:p w:rsidR="00135C53" w:rsidRPr="00177014" w:rsidRDefault="00135C53" w:rsidP="00135C53">
      <w:pPr>
        <w:rPr>
          <w:rFonts w:cs="Arial"/>
        </w:rPr>
      </w:pPr>
      <w:r w:rsidRPr="00177014">
        <w:rPr>
          <w:rFonts w:cs="Arial"/>
        </w:rPr>
        <w:t xml:space="preserve">21/14/39. Book displays. Priestley works in translation. </w:t>
      </w:r>
      <w:r w:rsidR="00F211BD" w:rsidRPr="00177014">
        <w:rPr>
          <w:rFonts w:cs="Arial"/>
        </w:rPr>
        <w:t xml:space="preserve">(Photo </w:t>
      </w:r>
      <w:r w:rsidR="007C131B" w:rsidRPr="00177014">
        <w:rPr>
          <w:rFonts w:cs="Arial"/>
        </w:rPr>
        <w:t xml:space="preserve">credit: </w:t>
      </w:r>
      <w:r w:rsidRPr="00177014">
        <w:rPr>
          <w:rFonts w:cs="Arial"/>
        </w:rPr>
        <w:t xml:space="preserve">T.F. </w:t>
      </w:r>
      <w:proofErr w:type="spellStart"/>
      <w:r w:rsidRPr="00177014">
        <w:rPr>
          <w:rFonts w:cs="Arial"/>
        </w:rPr>
        <w:t>Holte</w:t>
      </w:r>
      <w:proofErr w:type="spellEnd"/>
      <w:r w:rsidRPr="00177014">
        <w:rPr>
          <w:rFonts w:cs="Arial"/>
        </w:rPr>
        <w:t>). 10 photographs.</w:t>
      </w:r>
    </w:p>
    <w:p w:rsidR="00135C53" w:rsidRPr="00177014" w:rsidRDefault="00135C53" w:rsidP="00135C53">
      <w:pPr>
        <w:rPr>
          <w:rFonts w:cs="Arial"/>
        </w:rPr>
      </w:pPr>
      <w:r w:rsidRPr="00177014">
        <w:rPr>
          <w:rFonts w:cs="Arial"/>
        </w:rPr>
        <w:t xml:space="preserve">21/14/40. JBP entering the study, Kissing Tree House. </w:t>
      </w:r>
      <w:r w:rsidR="00F211BD" w:rsidRPr="00177014">
        <w:rPr>
          <w:rFonts w:cs="Arial"/>
        </w:rPr>
        <w:t xml:space="preserve">(Photo </w:t>
      </w:r>
      <w:r w:rsidR="007C131B" w:rsidRPr="00177014">
        <w:rPr>
          <w:rFonts w:cs="Arial"/>
        </w:rPr>
        <w:t xml:space="preserve">credit: </w:t>
      </w:r>
      <w:r w:rsidRPr="00177014">
        <w:rPr>
          <w:rFonts w:cs="Arial"/>
        </w:rPr>
        <w:t>Mayotte Magnus)</w:t>
      </w:r>
      <w:r w:rsidR="00945D1B" w:rsidRPr="00177014">
        <w:rPr>
          <w:rFonts w:cs="Arial"/>
        </w:rPr>
        <w:t>.</w:t>
      </w:r>
      <w:r w:rsidRPr="00177014">
        <w:rPr>
          <w:rFonts w:cs="Arial"/>
        </w:rPr>
        <w:t xml:space="preserve"> [Oversize].</w:t>
      </w:r>
    </w:p>
    <w:p w:rsidR="00135C53" w:rsidRPr="00177014" w:rsidRDefault="00135C53" w:rsidP="00135C53">
      <w:pPr>
        <w:rPr>
          <w:rFonts w:cs="Arial"/>
        </w:rPr>
      </w:pPr>
      <w:r w:rsidRPr="00177014">
        <w:rPr>
          <w:rFonts w:cs="Arial"/>
        </w:rPr>
        <w:t xml:space="preserve">21/14/41. JBP with Jacquetta outside Kissing Tree House. </w:t>
      </w:r>
      <w:r w:rsidR="00F211BD" w:rsidRPr="00177014">
        <w:rPr>
          <w:rFonts w:cs="Arial"/>
        </w:rPr>
        <w:t xml:space="preserve">(Photo </w:t>
      </w:r>
      <w:r w:rsidR="007C131B" w:rsidRPr="00177014">
        <w:rPr>
          <w:rFonts w:cs="Arial"/>
        </w:rPr>
        <w:t xml:space="preserve">credit: </w:t>
      </w:r>
      <w:r w:rsidRPr="00177014">
        <w:rPr>
          <w:rFonts w:cs="Arial"/>
        </w:rPr>
        <w:t>Mayotte Magnus)</w:t>
      </w:r>
      <w:r w:rsidR="00945D1B" w:rsidRPr="00177014">
        <w:rPr>
          <w:rFonts w:cs="Arial"/>
        </w:rPr>
        <w:t>.</w:t>
      </w:r>
      <w:r w:rsidRPr="00177014">
        <w:rPr>
          <w:rFonts w:cs="Arial"/>
        </w:rPr>
        <w:t xml:space="preserve"> [Oversize].</w:t>
      </w:r>
    </w:p>
    <w:p w:rsidR="00135C53" w:rsidRPr="00177014" w:rsidRDefault="00135C53" w:rsidP="00F211BD">
      <w:pPr>
        <w:rPr>
          <w:rFonts w:cs="Arial"/>
        </w:rPr>
      </w:pPr>
      <w:r w:rsidRPr="00177014">
        <w:rPr>
          <w:rFonts w:cs="Arial"/>
        </w:rPr>
        <w:t xml:space="preserve">21/14/42. Aerial photograph of Kissing Tree House, 1970s. </w:t>
      </w:r>
      <w:r w:rsidR="00F211BD" w:rsidRPr="00177014">
        <w:rPr>
          <w:rFonts w:cs="Arial"/>
        </w:rPr>
        <w:t xml:space="preserve">(Photo credit: </w:t>
      </w:r>
      <w:proofErr w:type="spellStart"/>
      <w:r w:rsidRPr="00177014">
        <w:rPr>
          <w:rFonts w:cs="Arial"/>
        </w:rPr>
        <w:t>Skyviews</w:t>
      </w:r>
      <w:proofErr w:type="spellEnd"/>
      <w:r w:rsidRPr="00177014">
        <w:rPr>
          <w:rFonts w:cs="Arial"/>
        </w:rPr>
        <w:t xml:space="preserve"> and General)</w:t>
      </w:r>
      <w:r w:rsidR="00945D1B" w:rsidRPr="00177014">
        <w:rPr>
          <w:rFonts w:cs="Arial"/>
        </w:rPr>
        <w:t>.</w:t>
      </w:r>
      <w:r w:rsidRPr="00177014">
        <w:rPr>
          <w:rFonts w:cs="Arial"/>
        </w:rPr>
        <w:t xml:space="preserve"> [Oversize].</w:t>
      </w:r>
    </w:p>
    <w:p w:rsidR="008D2EC1" w:rsidRPr="00177014" w:rsidRDefault="008D2EC1" w:rsidP="008D2EC1">
      <w:pPr>
        <w:rPr>
          <w:rFonts w:cs="Arial"/>
          <w:szCs w:val="24"/>
        </w:rPr>
      </w:pPr>
      <w:r w:rsidRPr="00177014">
        <w:rPr>
          <w:rFonts w:cs="Arial"/>
          <w:szCs w:val="24"/>
        </w:rPr>
        <w:t xml:space="preserve">21/14/43. JBP with E.G. Edwards, Lord Mayor Councillor John Singleton and Harold Wilson before JBP’s honorary degree, July 1970. </w:t>
      </w:r>
      <w:r w:rsidR="00F211BD" w:rsidRPr="00177014">
        <w:rPr>
          <w:rFonts w:cs="Arial"/>
          <w:szCs w:val="24"/>
        </w:rPr>
        <w:t xml:space="preserve">(Photo credit: </w:t>
      </w:r>
      <w:r w:rsidRPr="00177014">
        <w:rPr>
          <w:rFonts w:cs="Arial"/>
          <w:szCs w:val="24"/>
        </w:rPr>
        <w:t>University of Bradford).</w:t>
      </w:r>
    </w:p>
    <w:p w:rsidR="008D2EC1" w:rsidRPr="00177014" w:rsidRDefault="008D2EC1" w:rsidP="008D2EC1">
      <w:pPr>
        <w:rPr>
          <w:rFonts w:cs="Arial"/>
          <w:szCs w:val="24"/>
        </w:rPr>
      </w:pPr>
      <w:r w:rsidRPr="00177014">
        <w:rPr>
          <w:rFonts w:cs="Arial"/>
          <w:szCs w:val="24"/>
        </w:rPr>
        <w:t xml:space="preserve">21/14/44. JBP on stage replying to the conferment of his honorary degree, July 1970. </w:t>
      </w:r>
      <w:r w:rsidR="00F211BD" w:rsidRPr="00177014">
        <w:rPr>
          <w:rFonts w:cs="Arial"/>
          <w:szCs w:val="24"/>
        </w:rPr>
        <w:t xml:space="preserve">(Photo credit: </w:t>
      </w:r>
      <w:r w:rsidRPr="00177014">
        <w:rPr>
          <w:rFonts w:cs="Arial"/>
          <w:szCs w:val="24"/>
        </w:rPr>
        <w:t>University of Bradford).</w:t>
      </w:r>
    </w:p>
    <w:p w:rsidR="008D2EC1" w:rsidRPr="00177014" w:rsidRDefault="008D2EC1" w:rsidP="008D2EC1">
      <w:pPr>
        <w:rPr>
          <w:rFonts w:cs="Arial"/>
          <w:szCs w:val="24"/>
        </w:rPr>
      </w:pPr>
      <w:r w:rsidRPr="00177014">
        <w:rPr>
          <w:rFonts w:cs="Arial"/>
          <w:szCs w:val="24"/>
        </w:rPr>
        <w:t>21/14/45. JBP with Dennis Linford, chairman of Bradford Playhouse, 1973</w:t>
      </w:r>
      <w:r w:rsidR="00945D1B" w:rsidRPr="00177014">
        <w:rPr>
          <w:rFonts w:cs="Arial"/>
          <w:szCs w:val="24"/>
        </w:rPr>
        <w:t>.</w:t>
      </w:r>
      <w:r w:rsidRPr="00177014">
        <w:rPr>
          <w:rFonts w:cs="Arial"/>
          <w:szCs w:val="24"/>
        </w:rPr>
        <w:t xml:space="preserve"> </w:t>
      </w:r>
      <w:r w:rsidR="00F211BD" w:rsidRPr="00177014">
        <w:rPr>
          <w:rFonts w:cs="Arial"/>
          <w:szCs w:val="24"/>
        </w:rPr>
        <w:t xml:space="preserve">(Photo credit: </w:t>
      </w:r>
      <w:r w:rsidRPr="00177014">
        <w:rPr>
          <w:rFonts w:cs="Arial"/>
          <w:szCs w:val="24"/>
        </w:rPr>
        <w:t>Telegraph &amp; Argus).</w:t>
      </w:r>
    </w:p>
    <w:p w:rsidR="008D2EC1" w:rsidRPr="00177014" w:rsidRDefault="008D2EC1" w:rsidP="008D2EC1">
      <w:pPr>
        <w:rPr>
          <w:rFonts w:cs="Arial"/>
          <w:szCs w:val="24"/>
        </w:rPr>
      </w:pPr>
      <w:r w:rsidRPr="00177014">
        <w:rPr>
          <w:rFonts w:cs="Arial"/>
          <w:szCs w:val="24"/>
        </w:rPr>
        <w:t xml:space="preserve">21/14/46. JBP in front of his portrait by Michael </w:t>
      </w:r>
      <w:proofErr w:type="spellStart"/>
      <w:r w:rsidRPr="00177014">
        <w:rPr>
          <w:rFonts w:cs="Arial"/>
          <w:szCs w:val="24"/>
        </w:rPr>
        <w:t>Noakes</w:t>
      </w:r>
      <w:proofErr w:type="spellEnd"/>
      <w:r w:rsidRPr="00177014">
        <w:rPr>
          <w:rFonts w:cs="Arial"/>
          <w:szCs w:val="24"/>
        </w:rPr>
        <w:t>, 1975</w:t>
      </w:r>
      <w:r w:rsidR="00945D1B" w:rsidRPr="00177014">
        <w:rPr>
          <w:rFonts w:cs="Arial"/>
          <w:szCs w:val="24"/>
        </w:rPr>
        <w:t>.</w:t>
      </w:r>
      <w:r w:rsidRPr="00177014">
        <w:rPr>
          <w:rFonts w:cs="Arial"/>
          <w:szCs w:val="24"/>
        </w:rPr>
        <w:t xml:space="preserve"> </w:t>
      </w:r>
      <w:r w:rsidR="00F211BD" w:rsidRPr="00177014">
        <w:rPr>
          <w:rFonts w:cs="Arial"/>
          <w:szCs w:val="24"/>
        </w:rPr>
        <w:t xml:space="preserve">(Photo credit: </w:t>
      </w:r>
      <w:r w:rsidRPr="00177014">
        <w:rPr>
          <w:rFonts w:cs="Arial"/>
          <w:szCs w:val="24"/>
        </w:rPr>
        <w:t>Telegraph &amp; Argus).</w:t>
      </w:r>
    </w:p>
    <w:p w:rsidR="00135C53" w:rsidRPr="00177014" w:rsidRDefault="00135C53" w:rsidP="00983031">
      <w:pPr>
        <w:pStyle w:val="Heading2"/>
        <w:rPr>
          <w:rFonts w:cs="Arial"/>
        </w:rPr>
      </w:pPr>
      <w:bookmarkStart w:id="168" w:name="_Toc354400531"/>
      <w:r w:rsidRPr="00177014">
        <w:rPr>
          <w:rFonts w:cs="Arial"/>
        </w:rPr>
        <w:t>21/15 Late 1970s</w:t>
      </w:r>
      <w:bookmarkEnd w:id="168"/>
    </w:p>
    <w:p w:rsidR="00135C53" w:rsidRPr="00177014" w:rsidRDefault="00135C53" w:rsidP="00135C53">
      <w:pPr>
        <w:rPr>
          <w:rFonts w:cs="Arial"/>
        </w:rPr>
      </w:pPr>
      <w:r w:rsidRPr="00177014">
        <w:rPr>
          <w:rFonts w:cs="Arial"/>
        </w:rPr>
        <w:t>21/15/1. JBP with cigar, at formal dinner.</w:t>
      </w:r>
    </w:p>
    <w:p w:rsidR="00135C53" w:rsidRPr="00177014" w:rsidRDefault="00135C53" w:rsidP="00135C53">
      <w:pPr>
        <w:rPr>
          <w:rFonts w:cs="Arial"/>
        </w:rPr>
      </w:pPr>
      <w:r w:rsidRPr="00177014">
        <w:rPr>
          <w:rFonts w:cs="Arial"/>
        </w:rPr>
        <w:t>21/15/2. JBP with Tom, outdoors in town.</w:t>
      </w:r>
    </w:p>
    <w:p w:rsidR="00135C53" w:rsidRPr="00177014" w:rsidRDefault="00135C53" w:rsidP="00135C53">
      <w:pPr>
        <w:rPr>
          <w:rFonts w:cs="Arial"/>
        </w:rPr>
      </w:pPr>
      <w:r w:rsidRPr="00177014">
        <w:rPr>
          <w:rFonts w:cs="Arial"/>
        </w:rPr>
        <w:t>21/15/3. JBP in beret, on park bench.</w:t>
      </w:r>
    </w:p>
    <w:p w:rsidR="00135C53" w:rsidRPr="00177014" w:rsidRDefault="00135C53" w:rsidP="00391097">
      <w:pPr>
        <w:rPr>
          <w:rFonts w:cs="Arial"/>
        </w:rPr>
      </w:pPr>
      <w:r w:rsidRPr="00177014">
        <w:rPr>
          <w:rFonts w:cs="Arial"/>
        </w:rPr>
        <w:t xml:space="preserve">21/15/4. </w:t>
      </w:r>
      <w:r w:rsidR="00391097" w:rsidRPr="00177014">
        <w:rPr>
          <w:rFonts w:cs="Arial"/>
        </w:rPr>
        <w:t>E</w:t>
      </w:r>
      <w:r w:rsidRPr="00177014">
        <w:rPr>
          <w:rFonts w:cs="Arial"/>
        </w:rPr>
        <w:t>nlarge</w:t>
      </w:r>
      <w:r w:rsidR="00391097" w:rsidRPr="00177014">
        <w:rPr>
          <w:rFonts w:cs="Arial"/>
        </w:rPr>
        <w:t>ment of 21/15/3</w:t>
      </w:r>
      <w:r w:rsidRPr="00177014">
        <w:rPr>
          <w:rFonts w:cs="Arial"/>
        </w:rPr>
        <w:t>.</w:t>
      </w:r>
    </w:p>
    <w:p w:rsidR="00135C53" w:rsidRPr="00177014" w:rsidRDefault="00135C53" w:rsidP="00135C53">
      <w:pPr>
        <w:rPr>
          <w:rFonts w:cs="Arial"/>
        </w:rPr>
      </w:pPr>
      <w:r w:rsidRPr="00177014">
        <w:rPr>
          <w:rFonts w:cs="Arial"/>
        </w:rPr>
        <w:t>21/15/5. JBP holding small child, with Jacquetta.</w:t>
      </w:r>
    </w:p>
    <w:p w:rsidR="00135C53" w:rsidRPr="00177014" w:rsidRDefault="00135C53" w:rsidP="00135C53">
      <w:pPr>
        <w:rPr>
          <w:rFonts w:cs="Arial"/>
        </w:rPr>
      </w:pPr>
      <w:r w:rsidRPr="00177014">
        <w:rPr>
          <w:rFonts w:cs="Arial"/>
        </w:rPr>
        <w:t>21/15/6. JBP and Jacquetta outside Kissing Tree.</w:t>
      </w:r>
    </w:p>
    <w:p w:rsidR="00135C53" w:rsidRPr="00177014" w:rsidRDefault="00135C53" w:rsidP="00135C53">
      <w:pPr>
        <w:rPr>
          <w:rFonts w:cs="Arial"/>
        </w:rPr>
      </w:pPr>
      <w:r w:rsidRPr="00177014">
        <w:rPr>
          <w:rFonts w:cs="Arial"/>
        </w:rPr>
        <w:t>21/15/7. JBP with Michael Foot</w:t>
      </w:r>
      <w:r w:rsidR="00292817" w:rsidRPr="00177014">
        <w:rPr>
          <w:rFonts w:cs="Arial"/>
        </w:rPr>
        <w:t>.</w:t>
      </w:r>
      <w:r w:rsidRPr="00177014">
        <w:rPr>
          <w:rFonts w:cs="Arial"/>
        </w:rPr>
        <w:t xml:space="preserve"> </w:t>
      </w:r>
      <w:r w:rsidR="00F211BD" w:rsidRPr="00177014">
        <w:rPr>
          <w:rFonts w:cs="Arial"/>
        </w:rPr>
        <w:t xml:space="preserve">(Photo credit: </w:t>
      </w:r>
      <w:r w:rsidRPr="00177014">
        <w:rPr>
          <w:rFonts w:cs="Arial"/>
        </w:rPr>
        <w:t>Press Association).</w:t>
      </w:r>
    </w:p>
    <w:p w:rsidR="00135C53" w:rsidRPr="00177014" w:rsidRDefault="00135C53" w:rsidP="003C5195">
      <w:pPr>
        <w:rPr>
          <w:rFonts w:cs="Arial"/>
        </w:rPr>
      </w:pPr>
      <w:r w:rsidRPr="00177014">
        <w:rPr>
          <w:rFonts w:cs="Arial"/>
        </w:rPr>
        <w:lastRenderedPageBreak/>
        <w:t>21/15/8. JBP, Jacquetta and other</w:t>
      </w:r>
      <w:r w:rsidR="003C5195" w:rsidRPr="00177014">
        <w:rPr>
          <w:rFonts w:cs="Arial"/>
        </w:rPr>
        <w:t>s outdoors, by an ancient wall, a cathedral?</w:t>
      </w:r>
    </w:p>
    <w:p w:rsidR="00135C53" w:rsidRPr="00177014" w:rsidRDefault="00135C53" w:rsidP="00135C53">
      <w:pPr>
        <w:rPr>
          <w:rFonts w:cs="Arial"/>
        </w:rPr>
      </w:pPr>
      <w:r w:rsidRPr="00177014">
        <w:rPr>
          <w:rFonts w:cs="Arial"/>
        </w:rPr>
        <w:t>21/15/9. JBP with pipe, gesturing with left hand.</w:t>
      </w:r>
    </w:p>
    <w:p w:rsidR="00135C53" w:rsidRPr="00177014" w:rsidRDefault="00135C53" w:rsidP="00135C53">
      <w:pPr>
        <w:rPr>
          <w:rFonts w:cs="Arial"/>
        </w:rPr>
      </w:pPr>
      <w:r w:rsidRPr="00177014">
        <w:rPr>
          <w:rFonts w:cs="Arial"/>
        </w:rPr>
        <w:t xml:space="preserve">21/15/10. JBP, with pipe and glass, with Sidney Keighley, a farmer from </w:t>
      </w:r>
      <w:proofErr w:type="spellStart"/>
      <w:r w:rsidRPr="00177014">
        <w:rPr>
          <w:rFonts w:cs="Arial"/>
        </w:rPr>
        <w:t>Farsley</w:t>
      </w:r>
      <w:proofErr w:type="spellEnd"/>
      <w:r w:rsidRPr="00177014">
        <w:rPr>
          <w:rFonts w:cs="Arial"/>
        </w:rPr>
        <w:t xml:space="preserve">, 16 November 1976. </w:t>
      </w:r>
      <w:r w:rsidR="00F211BD" w:rsidRPr="00177014">
        <w:rPr>
          <w:rFonts w:cs="Arial"/>
        </w:rPr>
        <w:t xml:space="preserve">(Photo credit: </w:t>
      </w:r>
      <w:r w:rsidRPr="00177014">
        <w:rPr>
          <w:rFonts w:cs="Arial"/>
        </w:rPr>
        <w:t>Telegraph &amp; Argus).</w:t>
      </w:r>
    </w:p>
    <w:p w:rsidR="00135C53" w:rsidRPr="00177014" w:rsidRDefault="00135C53" w:rsidP="00135C53">
      <w:pPr>
        <w:rPr>
          <w:rFonts w:cs="Arial"/>
        </w:rPr>
      </w:pPr>
      <w:r w:rsidRPr="00177014">
        <w:rPr>
          <w:rFonts w:cs="Arial"/>
        </w:rPr>
        <w:t>21/15/11. Formal occasion, JBP, Jacquetta and others, some wearing medal ribbons. Behin</w:t>
      </w:r>
      <w:r w:rsidR="00523271" w:rsidRPr="00177014">
        <w:rPr>
          <w:rFonts w:cs="Arial"/>
        </w:rPr>
        <w:t>d group is an antique c</w:t>
      </w:r>
      <w:r w:rsidR="003C5195" w:rsidRPr="00177014">
        <w:rPr>
          <w:rFonts w:cs="Arial"/>
        </w:rPr>
        <w:t xml:space="preserve">arriage, </w:t>
      </w:r>
      <w:r w:rsidRPr="00177014">
        <w:rPr>
          <w:rFonts w:cs="Arial"/>
        </w:rPr>
        <w:t>possibly a fire engine. January 1977.</w:t>
      </w:r>
    </w:p>
    <w:p w:rsidR="00135C53" w:rsidRPr="00177014" w:rsidRDefault="00135C53" w:rsidP="00135C53">
      <w:pPr>
        <w:rPr>
          <w:rFonts w:cs="Arial"/>
        </w:rPr>
      </w:pPr>
      <w:r w:rsidRPr="00177014">
        <w:rPr>
          <w:rFonts w:cs="Arial"/>
        </w:rPr>
        <w:t>21/15/12. Same occasion</w:t>
      </w:r>
      <w:r w:rsidR="00391097" w:rsidRPr="00177014">
        <w:rPr>
          <w:rFonts w:cs="Arial"/>
        </w:rPr>
        <w:t xml:space="preserve"> as 21/15/11</w:t>
      </w:r>
      <w:r w:rsidRPr="00177014">
        <w:rPr>
          <w:rFonts w:cs="Arial"/>
        </w:rPr>
        <w:t xml:space="preserve">, JBP signing </w:t>
      </w:r>
      <w:r w:rsidR="00057540" w:rsidRPr="00177014">
        <w:rPr>
          <w:rFonts w:cs="Arial"/>
        </w:rPr>
        <w:t>visitors’</w:t>
      </w:r>
      <w:r w:rsidRPr="00177014">
        <w:rPr>
          <w:rFonts w:cs="Arial"/>
        </w:rPr>
        <w:t xml:space="preserve"> book.</w:t>
      </w:r>
    </w:p>
    <w:p w:rsidR="00135C53" w:rsidRPr="00177014" w:rsidRDefault="00135C53" w:rsidP="00135C53">
      <w:pPr>
        <w:rPr>
          <w:rFonts w:cs="Arial"/>
        </w:rPr>
      </w:pPr>
      <w:r w:rsidRPr="00177014">
        <w:rPr>
          <w:rFonts w:cs="Arial"/>
        </w:rPr>
        <w:t>21/15/13. Same occasion</w:t>
      </w:r>
      <w:r w:rsidR="00391097" w:rsidRPr="00177014">
        <w:rPr>
          <w:rFonts w:cs="Arial"/>
        </w:rPr>
        <w:t xml:space="preserve"> as 21/15/11</w:t>
      </w:r>
      <w:r w:rsidRPr="00177014">
        <w:rPr>
          <w:rFonts w:cs="Arial"/>
        </w:rPr>
        <w:t>, Jacquetta signing visitors</w:t>
      </w:r>
      <w:r w:rsidR="00745DE6" w:rsidRPr="00177014">
        <w:rPr>
          <w:rFonts w:cs="Arial"/>
        </w:rPr>
        <w:t>’</w:t>
      </w:r>
      <w:r w:rsidRPr="00177014">
        <w:rPr>
          <w:rFonts w:cs="Arial"/>
        </w:rPr>
        <w:t xml:space="preserve"> book.</w:t>
      </w:r>
    </w:p>
    <w:p w:rsidR="00135C53" w:rsidRPr="00177014" w:rsidRDefault="00135C53" w:rsidP="00391097">
      <w:pPr>
        <w:rPr>
          <w:rFonts w:cs="Arial"/>
        </w:rPr>
      </w:pPr>
      <w:r w:rsidRPr="00177014">
        <w:rPr>
          <w:rFonts w:cs="Arial"/>
        </w:rPr>
        <w:t>21/15/14. Same occasion</w:t>
      </w:r>
      <w:r w:rsidR="00391097" w:rsidRPr="00177014">
        <w:rPr>
          <w:rFonts w:cs="Arial"/>
        </w:rPr>
        <w:t xml:space="preserve"> as 21/15/11</w:t>
      </w:r>
      <w:r w:rsidRPr="00177014">
        <w:rPr>
          <w:rFonts w:cs="Arial"/>
        </w:rPr>
        <w:t>, JBP writing on card.</w:t>
      </w:r>
    </w:p>
    <w:p w:rsidR="00135C53" w:rsidRPr="00177014" w:rsidRDefault="00135C53" w:rsidP="00135C53">
      <w:pPr>
        <w:rPr>
          <w:rFonts w:cs="Arial"/>
        </w:rPr>
      </w:pPr>
      <w:r w:rsidRPr="00177014">
        <w:rPr>
          <w:rFonts w:cs="Arial"/>
        </w:rPr>
        <w:t xml:space="preserve">21/15/15. JBP with pipe, 1978. </w:t>
      </w:r>
      <w:r w:rsidR="00F211BD" w:rsidRPr="00177014">
        <w:rPr>
          <w:rFonts w:cs="Arial"/>
        </w:rPr>
        <w:t xml:space="preserve">(Photo </w:t>
      </w:r>
      <w:r w:rsidR="007C131B" w:rsidRPr="00177014">
        <w:rPr>
          <w:rFonts w:cs="Arial"/>
        </w:rPr>
        <w:t xml:space="preserve">credit: </w:t>
      </w:r>
      <w:r w:rsidRPr="00177014">
        <w:rPr>
          <w:rFonts w:cs="Arial"/>
        </w:rPr>
        <w:t xml:space="preserve">Sheri </w:t>
      </w:r>
      <w:proofErr w:type="spellStart"/>
      <w:r w:rsidRPr="00177014">
        <w:rPr>
          <w:rFonts w:cs="Arial"/>
        </w:rPr>
        <w:t>Bankes</w:t>
      </w:r>
      <w:proofErr w:type="spellEnd"/>
      <w:r w:rsidRPr="00177014">
        <w:rPr>
          <w:rFonts w:cs="Arial"/>
        </w:rPr>
        <w:t>).</w:t>
      </w:r>
    </w:p>
    <w:p w:rsidR="00135C53" w:rsidRPr="00177014" w:rsidRDefault="00135C53" w:rsidP="00135C53">
      <w:pPr>
        <w:rPr>
          <w:rFonts w:cs="Arial"/>
        </w:rPr>
      </w:pPr>
      <w:r w:rsidRPr="00177014">
        <w:rPr>
          <w:rFonts w:cs="Arial"/>
        </w:rPr>
        <w:t xml:space="preserve">21/15/16. JBP and Jacquetta outside Kissing Tree, 1978. </w:t>
      </w:r>
      <w:r w:rsidR="00F211BD" w:rsidRPr="00177014">
        <w:rPr>
          <w:rFonts w:cs="Arial"/>
        </w:rPr>
        <w:t xml:space="preserve">(Photo </w:t>
      </w:r>
      <w:r w:rsidR="007C131B" w:rsidRPr="00177014">
        <w:rPr>
          <w:rFonts w:cs="Arial"/>
        </w:rPr>
        <w:t xml:space="preserve">credit: </w:t>
      </w:r>
      <w:r w:rsidRPr="00177014">
        <w:rPr>
          <w:rFonts w:cs="Arial"/>
        </w:rPr>
        <w:t xml:space="preserve">Sheri </w:t>
      </w:r>
      <w:proofErr w:type="spellStart"/>
      <w:r w:rsidRPr="00177014">
        <w:rPr>
          <w:rFonts w:cs="Arial"/>
        </w:rPr>
        <w:t>Bankes</w:t>
      </w:r>
      <w:proofErr w:type="spellEnd"/>
      <w:r w:rsidRPr="00177014">
        <w:rPr>
          <w:rFonts w:cs="Arial"/>
        </w:rPr>
        <w:t>).</w:t>
      </w:r>
    </w:p>
    <w:p w:rsidR="00135C53" w:rsidRPr="00177014" w:rsidRDefault="00135C53" w:rsidP="00135C53">
      <w:pPr>
        <w:rPr>
          <w:rFonts w:cs="Arial"/>
        </w:rPr>
      </w:pPr>
      <w:r w:rsidRPr="00177014">
        <w:rPr>
          <w:rFonts w:cs="Arial"/>
        </w:rPr>
        <w:t xml:space="preserve">21/15/17. JBP and Jacquetta outside Kissing Tree, 1978. </w:t>
      </w:r>
      <w:r w:rsidR="00F211BD" w:rsidRPr="00177014">
        <w:rPr>
          <w:rFonts w:cs="Arial"/>
        </w:rPr>
        <w:t xml:space="preserve">(Photo </w:t>
      </w:r>
      <w:r w:rsidR="007C131B" w:rsidRPr="00177014">
        <w:rPr>
          <w:rFonts w:cs="Arial"/>
        </w:rPr>
        <w:t xml:space="preserve">credit: </w:t>
      </w:r>
      <w:r w:rsidRPr="00177014">
        <w:rPr>
          <w:rFonts w:cs="Arial"/>
        </w:rPr>
        <w:t xml:space="preserve">Sheri </w:t>
      </w:r>
      <w:proofErr w:type="spellStart"/>
      <w:r w:rsidRPr="00177014">
        <w:rPr>
          <w:rFonts w:cs="Arial"/>
        </w:rPr>
        <w:t>Bankes</w:t>
      </w:r>
      <w:proofErr w:type="spellEnd"/>
      <w:r w:rsidRPr="00177014">
        <w:rPr>
          <w:rFonts w:cs="Arial"/>
        </w:rPr>
        <w:t>).</w:t>
      </w:r>
    </w:p>
    <w:p w:rsidR="00135C53" w:rsidRPr="00177014" w:rsidRDefault="00135C53" w:rsidP="002D78E9">
      <w:pPr>
        <w:rPr>
          <w:rFonts w:cs="Arial"/>
        </w:rPr>
      </w:pPr>
      <w:r w:rsidRPr="00177014">
        <w:rPr>
          <w:rFonts w:cs="Arial"/>
        </w:rPr>
        <w:t>21/15/18. JBP walking in the Isle of Wight, 1978</w:t>
      </w:r>
      <w:r w:rsidR="00FC3B66" w:rsidRPr="00177014">
        <w:rPr>
          <w:rFonts w:cs="Arial"/>
        </w:rPr>
        <w:t>. Colour (Probably by David Steen)</w:t>
      </w:r>
      <w:r w:rsidR="002D78E9" w:rsidRPr="00177014">
        <w:rPr>
          <w:rFonts w:cs="Arial"/>
        </w:rPr>
        <w:t>.</w:t>
      </w:r>
    </w:p>
    <w:p w:rsidR="00135C53" w:rsidRPr="00177014" w:rsidRDefault="00135C53" w:rsidP="002D78E9">
      <w:pPr>
        <w:rPr>
          <w:rFonts w:cs="Arial"/>
        </w:rPr>
      </w:pPr>
      <w:r w:rsidRPr="00177014">
        <w:rPr>
          <w:rFonts w:cs="Arial"/>
        </w:rPr>
        <w:t>21/15/19. JBP and Jacquetta in garden at Kissing Tree. (</w:t>
      </w:r>
      <w:r w:rsidR="002D78E9" w:rsidRPr="00177014">
        <w:rPr>
          <w:rFonts w:cs="Arial"/>
        </w:rPr>
        <w:t>Photo credit:</w:t>
      </w:r>
      <w:r w:rsidRPr="00177014">
        <w:rPr>
          <w:rFonts w:cs="Arial"/>
        </w:rPr>
        <w:t xml:space="preserve"> Tom Priestley).</w:t>
      </w:r>
    </w:p>
    <w:p w:rsidR="00135C53" w:rsidRPr="00177014" w:rsidRDefault="00135C53" w:rsidP="00135C53">
      <w:pPr>
        <w:rPr>
          <w:rFonts w:cs="Arial"/>
        </w:rPr>
      </w:pPr>
      <w:r w:rsidRPr="00177014">
        <w:rPr>
          <w:rFonts w:cs="Arial"/>
        </w:rPr>
        <w:t xml:space="preserve">21/15/20. JBP and Jacquetta in garden at Kissing Tree, with coffee pots. </w:t>
      </w:r>
      <w:r w:rsidR="00F211BD" w:rsidRPr="00177014">
        <w:rPr>
          <w:rFonts w:cs="Arial"/>
        </w:rPr>
        <w:t xml:space="preserve">(Photo </w:t>
      </w:r>
      <w:r w:rsidR="007C131B" w:rsidRPr="00177014">
        <w:rPr>
          <w:rFonts w:cs="Arial"/>
        </w:rPr>
        <w:t xml:space="preserve">credit: </w:t>
      </w:r>
      <w:r w:rsidRPr="00177014">
        <w:rPr>
          <w:rFonts w:cs="Arial"/>
        </w:rPr>
        <w:t>Tom Priestley).</w:t>
      </w:r>
    </w:p>
    <w:p w:rsidR="00135C53" w:rsidRPr="00177014" w:rsidRDefault="00135C53" w:rsidP="00135C53">
      <w:pPr>
        <w:rPr>
          <w:rFonts w:cs="Arial"/>
        </w:rPr>
      </w:pPr>
      <w:r w:rsidRPr="00177014">
        <w:rPr>
          <w:rFonts w:cs="Arial"/>
        </w:rPr>
        <w:t xml:space="preserve">21/15/21. JBP and Jacquetta in garden at Kissing Tree, JBP wearing dark glasses. </w:t>
      </w:r>
      <w:r w:rsidR="00F211BD" w:rsidRPr="00177014">
        <w:rPr>
          <w:rFonts w:cs="Arial"/>
        </w:rPr>
        <w:t xml:space="preserve">(Photo credit: </w:t>
      </w:r>
      <w:r w:rsidRPr="00177014">
        <w:rPr>
          <w:rFonts w:cs="Arial"/>
        </w:rPr>
        <w:t>Tom Priestley).</w:t>
      </w:r>
    </w:p>
    <w:p w:rsidR="00135C53" w:rsidRPr="00177014" w:rsidRDefault="00135C53" w:rsidP="00135C53">
      <w:pPr>
        <w:rPr>
          <w:rFonts w:cs="Arial"/>
        </w:rPr>
      </w:pPr>
      <w:r w:rsidRPr="00177014">
        <w:rPr>
          <w:rFonts w:cs="Arial"/>
        </w:rPr>
        <w:t xml:space="preserve">21/15/22. JBP on lawn with Kissing Tree House behind him. </w:t>
      </w:r>
      <w:r w:rsidR="00F211BD" w:rsidRPr="00177014">
        <w:rPr>
          <w:rFonts w:cs="Arial"/>
        </w:rPr>
        <w:t xml:space="preserve">(Photo </w:t>
      </w:r>
      <w:r w:rsidR="007C131B" w:rsidRPr="00177014">
        <w:rPr>
          <w:rFonts w:cs="Arial"/>
        </w:rPr>
        <w:t xml:space="preserve">credit: </w:t>
      </w:r>
      <w:r w:rsidRPr="00177014">
        <w:rPr>
          <w:rFonts w:cs="Arial"/>
        </w:rPr>
        <w:t xml:space="preserve">Ian </w:t>
      </w:r>
      <w:proofErr w:type="spellStart"/>
      <w:r w:rsidRPr="00177014">
        <w:rPr>
          <w:rFonts w:cs="Arial"/>
        </w:rPr>
        <w:t>Tyas</w:t>
      </w:r>
      <w:proofErr w:type="spellEnd"/>
      <w:r w:rsidRPr="00177014">
        <w:rPr>
          <w:rFonts w:cs="Arial"/>
        </w:rPr>
        <w:t>, Keystone Press Agency).</w:t>
      </w:r>
    </w:p>
    <w:p w:rsidR="00135C53" w:rsidRPr="00177014" w:rsidRDefault="00135C53" w:rsidP="00135C53">
      <w:pPr>
        <w:rPr>
          <w:rFonts w:cs="Arial"/>
        </w:rPr>
      </w:pPr>
      <w:r w:rsidRPr="00177014">
        <w:rPr>
          <w:rFonts w:cs="Arial"/>
        </w:rPr>
        <w:t xml:space="preserve">21/15/23. JBP in study, at typewriter. </w:t>
      </w:r>
      <w:r w:rsidR="00F211BD" w:rsidRPr="00177014">
        <w:rPr>
          <w:rFonts w:cs="Arial"/>
        </w:rPr>
        <w:t xml:space="preserve">(Photo </w:t>
      </w:r>
      <w:r w:rsidR="007C131B" w:rsidRPr="00177014">
        <w:rPr>
          <w:rFonts w:cs="Arial"/>
        </w:rPr>
        <w:t xml:space="preserve">credit: </w:t>
      </w:r>
      <w:r w:rsidRPr="00177014">
        <w:rPr>
          <w:rFonts w:cs="Arial"/>
        </w:rPr>
        <w:t xml:space="preserve">Ian </w:t>
      </w:r>
      <w:proofErr w:type="spellStart"/>
      <w:r w:rsidRPr="00177014">
        <w:rPr>
          <w:rFonts w:cs="Arial"/>
        </w:rPr>
        <w:t>Tyas</w:t>
      </w:r>
      <w:proofErr w:type="spellEnd"/>
      <w:r w:rsidRPr="00177014">
        <w:rPr>
          <w:rFonts w:cs="Arial"/>
        </w:rPr>
        <w:t>, Keystone Press Agency).</w:t>
      </w:r>
    </w:p>
    <w:p w:rsidR="00135C53" w:rsidRPr="00177014" w:rsidRDefault="00135C53" w:rsidP="00135C53">
      <w:pPr>
        <w:rPr>
          <w:rFonts w:cs="Arial"/>
        </w:rPr>
      </w:pPr>
      <w:r w:rsidRPr="00177014">
        <w:rPr>
          <w:rFonts w:cs="Arial"/>
        </w:rPr>
        <w:t xml:space="preserve">21/15/24. JBP in study, at typewriter, with Jacquetta leaning over him. </w:t>
      </w:r>
      <w:r w:rsidR="00F211BD" w:rsidRPr="00177014">
        <w:rPr>
          <w:rFonts w:cs="Arial"/>
        </w:rPr>
        <w:t xml:space="preserve">(Photo </w:t>
      </w:r>
      <w:r w:rsidR="007C131B" w:rsidRPr="00177014">
        <w:rPr>
          <w:rFonts w:cs="Arial"/>
        </w:rPr>
        <w:t xml:space="preserve">credit: </w:t>
      </w:r>
      <w:r w:rsidRPr="00177014">
        <w:rPr>
          <w:rFonts w:cs="Arial"/>
        </w:rPr>
        <w:t xml:space="preserve">Ian </w:t>
      </w:r>
      <w:proofErr w:type="spellStart"/>
      <w:r w:rsidRPr="00177014">
        <w:rPr>
          <w:rFonts w:cs="Arial"/>
        </w:rPr>
        <w:t>Tyas</w:t>
      </w:r>
      <w:proofErr w:type="spellEnd"/>
      <w:r w:rsidRPr="00177014">
        <w:rPr>
          <w:rFonts w:cs="Arial"/>
        </w:rPr>
        <w:t>, Keystone Press Agency).</w:t>
      </w:r>
    </w:p>
    <w:p w:rsidR="00135C53" w:rsidRPr="00177014" w:rsidRDefault="00135C53" w:rsidP="00135C53">
      <w:pPr>
        <w:rPr>
          <w:rFonts w:cs="Arial"/>
        </w:rPr>
      </w:pPr>
      <w:r w:rsidRPr="00177014">
        <w:rPr>
          <w:rFonts w:cs="Arial"/>
        </w:rPr>
        <w:t xml:space="preserve">21/15/25. JBP with pipe, looking up over his spectacles. </w:t>
      </w:r>
      <w:r w:rsidR="00F211BD" w:rsidRPr="00177014">
        <w:rPr>
          <w:rFonts w:cs="Arial"/>
        </w:rPr>
        <w:t xml:space="preserve">(Photo </w:t>
      </w:r>
      <w:r w:rsidR="007C131B" w:rsidRPr="00177014">
        <w:rPr>
          <w:rFonts w:cs="Arial"/>
        </w:rPr>
        <w:t xml:space="preserve">credit: </w:t>
      </w:r>
      <w:r w:rsidRPr="00177014">
        <w:rPr>
          <w:rFonts w:cs="Arial"/>
        </w:rPr>
        <w:t xml:space="preserve">Ian </w:t>
      </w:r>
      <w:proofErr w:type="spellStart"/>
      <w:r w:rsidRPr="00177014">
        <w:rPr>
          <w:rFonts w:cs="Arial"/>
        </w:rPr>
        <w:t>Tyas</w:t>
      </w:r>
      <w:proofErr w:type="spellEnd"/>
      <w:r w:rsidRPr="00177014">
        <w:rPr>
          <w:rFonts w:cs="Arial"/>
        </w:rPr>
        <w:t>, Keystone Press Agency).</w:t>
      </w:r>
    </w:p>
    <w:p w:rsidR="00135C53" w:rsidRPr="00177014" w:rsidRDefault="00135C53" w:rsidP="00983031">
      <w:pPr>
        <w:pStyle w:val="Heading2"/>
        <w:rPr>
          <w:rFonts w:cs="Arial"/>
        </w:rPr>
      </w:pPr>
      <w:bookmarkStart w:id="169" w:name="_Toc354400532"/>
      <w:r w:rsidRPr="00177014">
        <w:rPr>
          <w:rFonts w:cs="Arial"/>
        </w:rPr>
        <w:t>21/16 Early 1980s</w:t>
      </w:r>
      <w:bookmarkEnd w:id="169"/>
    </w:p>
    <w:p w:rsidR="00135C53" w:rsidRPr="00177014" w:rsidRDefault="00135C53" w:rsidP="00135C53">
      <w:pPr>
        <w:rPr>
          <w:rFonts w:cs="Arial"/>
        </w:rPr>
      </w:pPr>
      <w:r w:rsidRPr="00177014">
        <w:rPr>
          <w:rFonts w:cs="Arial"/>
        </w:rPr>
        <w:t xml:space="preserve">21/16/1. JBP at typewriter. </w:t>
      </w:r>
      <w:r w:rsidR="00F211BD" w:rsidRPr="00177014">
        <w:rPr>
          <w:rFonts w:cs="Arial"/>
        </w:rPr>
        <w:t xml:space="preserve">(Photo credit: </w:t>
      </w:r>
      <w:r w:rsidRPr="00177014">
        <w:rPr>
          <w:rFonts w:cs="Arial"/>
        </w:rPr>
        <w:t>Yorkshire Post). 5 copies.</w:t>
      </w:r>
    </w:p>
    <w:p w:rsidR="00135C53" w:rsidRPr="00177014" w:rsidRDefault="00135C53" w:rsidP="00135C53">
      <w:pPr>
        <w:rPr>
          <w:rFonts w:cs="Arial"/>
        </w:rPr>
      </w:pPr>
      <w:r w:rsidRPr="00177014">
        <w:rPr>
          <w:rFonts w:cs="Arial"/>
        </w:rPr>
        <w:t xml:space="preserve">21/16/2. JBP at typewriter, with pipe, March 1980. </w:t>
      </w:r>
      <w:r w:rsidR="00F211BD" w:rsidRPr="00177014">
        <w:rPr>
          <w:rFonts w:cs="Arial"/>
        </w:rPr>
        <w:t xml:space="preserve">(Photo </w:t>
      </w:r>
      <w:r w:rsidR="007C131B" w:rsidRPr="00177014">
        <w:rPr>
          <w:rFonts w:cs="Arial"/>
        </w:rPr>
        <w:t xml:space="preserve">credit: </w:t>
      </w:r>
      <w:r w:rsidRPr="00177014">
        <w:rPr>
          <w:rFonts w:cs="Arial"/>
        </w:rPr>
        <w:t>David Parry).</w:t>
      </w:r>
    </w:p>
    <w:p w:rsidR="00135C53" w:rsidRPr="00177014" w:rsidRDefault="00135C53" w:rsidP="00135C53">
      <w:pPr>
        <w:rPr>
          <w:rFonts w:cs="Arial"/>
        </w:rPr>
      </w:pPr>
      <w:r w:rsidRPr="00177014">
        <w:rPr>
          <w:rFonts w:cs="Arial"/>
        </w:rPr>
        <w:t xml:space="preserve">21/16/3. JBP seated, speaking, with pipe, March 1980. </w:t>
      </w:r>
      <w:r w:rsidR="00F211BD" w:rsidRPr="00177014">
        <w:rPr>
          <w:rFonts w:cs="Arial"/>
        </w:rPr>
        <w:t xml:space="preserve">(Photo </w:t>
      </w:r>
      <w:r w:rsidR="007C131B" w:rsidRPr="00177014">
        <w:rPr>
          <w:rFonts w:cs="Arial"/>
        </w:rPr>
        <w:t xml:space="preserve">credit: </w:t>
      </w:r>
      <w:r w:rsidRPr="00177014">
        <w:rPr>
          <w:rFonts w:cs="Arial"/>
        </w:rPr>
        <w:t>David Parry).</w:t>
      </w:r>
    </w:p>
    <w:p w:rsidR="00135C53" w:rsidRPr="00177014" w:rsidRDefault="00135C53" w:rsidP="00135C53">
      <w:pPr>
        <w:rPr>
          <w:rFonts w:cs="Arial"/>
        </w:rPr>
      </w:pPr>
      <w:r w:rsidRPr="00177014">
        <w:rPr>
          <w:rFonts w:cs="Arial"/>
        </w:rPr>
        <w:t xml:space="preserve">21/16/4. Photograph taken from the television of </w:t>
      </w:r>
      <w:r w:rsidR="00AA69DD" w:rsidRPr="00177014">
        <w:rPr>
          <w:rFonts w:cs="Arial"/>
          <w:i/>
        </w:rPr>
        <w:t>The Good Companions</w:t>
      </w:r>
      <w:r w:rsidRPr="00177014">
        <w:rPr>
          <w:rFonts w:cs="Arial"/>
        </w:rPr>
        <w:t>.</w:t>
      </w:r>
    </w:p>
    <w:p w:rsidR="00135C53" w:rsidRPr="00177014" w:rsidRDefault="00135C53" w:rsidP="00135C53">
      <w:pPr>
        <w:rPr>
          <w:rFonts w:cs="Arial"/>
        </w:rPr>
      </w:pPr>
      <w:r w:rsidRPr="00177014">
        <w:rPr>
          <w:rFonts w:cs="Arial"/>
        </w:rPr>
        <w:lastRenderedPageBreak/>
        <w:t>21/16/5. Photograph taken from the television, of JBP seated.</w:t>
      </w:r>
    </w:p>
    <w:p w:rsidR="00135C53" w:rsidRPr="00177014" w:rsidRDefault="00135C53" w:rsidP="00135C53">
      <w:pPr>
        <w:rPr>
          <w:rFonts w:cs="Arial"/>
        </w:rPr>
      </w:pPr>
      <w:r w:rsidRPr="00177014">
        <w:rPr>
          <w:rFonts w:cs="Arial"/>
        </w:rPr>
        <w:t>21/16/6. Photograph taken from the television, of JBP with pipe.</w:t>
      </w:r>
    </w:p>
    <w:p w:rsidR="00135C53" w:rsidRPr="00177014" w:rsidRDefault="00135C53" w:rsidP="00135C53">
      <w:pPr>
        <w:rPr>
          <w:rFonts w:cs="Arial"/>
        </w:rPr>
      </w:pPr>
      <w:r w:rsidRPr="00177014">
        <w:rPr>
          <w:rFonts w:cs="Arial"/>
        </w:rPr>
        <w:t>21/16/7. JBP speaking animatedly, wearing beret. Photo slightly blurred.</w:t>
      </w:r>
    </w:p>
    <w:p w:rsidR="00135C53" w:rsidRPr="00177014" w:rsidRDefault="00135C53" w:rsidP="00135C53">
      <w:pPr>
        <w:rPr>
          <w:rFonts w:cs="Arial"/>
        </w:rPr>
      </w:pPr>
      <w:r w:rsidRPr="00177014">
        <w:rPr>
          <w:rFonts w:cs="Arial"/>
        </w:rPr>
        <w:t>21/16/8. JBP and Jacquetta with coffee pots, JBP reading.</w:t>
      </w:r>
    </w:p>
    <w:p w:rsidR="00135C53" w:rsidRPr="00177014" w:rsidRDefault="00135C53" w:rsidP="00135C53">
      <w:pPr>
        <w:rPr>
          <w:rFonts w:cs="Arial"/>
        </w:rPr>
      </w:pPr>
      <w:r w:rsidRPr="00177014">
        <w:rPr>
          <w:rFonts w:cs="Arial"/>
        </w:rPr>
        <w:t>21/16/9. JBP and Jacquetta with coffee pots, Jacquetta with album.</w:t>
      </w:r>
    </w:p>
    <w:p w:rsidR="00135C53" w:rsidRPr="00177014" w:rsidRDefault="00135C53" w:rsidP="00135C53">
      <w:pPr>
        <w:rPr>
          <w:rFonts w:cs="Arial"/>
        </w:rPr>
      </w:pPr>
      <w:r w:rsidRPr="00177014">
        <w:rPr>
          <w:rFonts w:cs="Arial"/>
        </w:rPr>
        <w:t>21/16/10. JBP, Jacquetta and Chu Chan-</w:t>
      </w:r>
      <w:proofErr w:type="spellStart"/>
      <w:r w:rsidRPr="00177014">
        <w:rPr>
          <w:rFonts w:cs="Arial"/>
        </w:rPr>
        <w:t>Yeh</w:t>
      </w:r>
      <w:proofErr w:type="spellEnd"/>
      <w:r w:rsidRPr="00177014">
        <w:rPr>
          <w:rFonts w:cs="Arial"/>
        </w:rPr>
        <w:t>.</w:t>
      </w:r>
    </w:p>
    <w:p w:rsidR="00135C53" w:rsidRPr="00177014" w:rsidRDefault="00135C53" w:rsidP="00135C53">
      <w:pPr>
        <w:rPr>
          <w:rFonts w:cs="Arial"/>
        </w:rPr>
      </w:pPr>
      <w:r w:rsidRPr="00177014">
        <w:rPr>
          <w:rFonts w:cs="Arial"/>
        </w:rPr>
        <w:t>21/16/11. JBP, unknown man, and Chu Chan-</w:t>
      </w:r>
      <w:proofErr w:type="spellStart"/>
      <w:r w:rsidRPr="00177014">
        <w:rPr>
          <w:rFonts w:cs="Arial"/>
        </w:rPr>
        <w:t>Yeh</w:t>
      </w:r>
      <w:proofErr w:type="spellEnd"/>
      <w:r w:rsidRPr="00177014">
        <w:rPr>
          <w:rFonts w:cs="Arial"/>
        </w:rPr>
        <w:t>.</w:t>
      </w:r>
    </w:p>
    <w:p w:rsidR="00135C53" w:rsidRPr="00177014" w:rsidRDefault="00135C53" w:rsidP="00135C53">
      <w:pPr>
        <w:rPr>
          <w:rFonts w:cs="Arial"/>
        </w:rPr>
      </w:pPr>
      <w:r w:rsidRPr="00177014">
        <w:rPr>
          <w:rFonts w:cs="Arial"/>
        </w:rPr>
        <w:t>21/16/12. JBP</w:t>
      </w:r>
      <w:r w:rsidR="00C57D0D" w:rsidRPr="00177014">
        <w:rPr>
          <w:rFonts w:cs="Arial"/>
        </w:rPr>
        <w:t xml:space="preserve"> watching Mo Dod</w:t>
      </w:r>
      <w:r w:rsidR="005D76B7" w:rsidRPr="00177014">
        <w:rPr>
          <w:rFonts w:cs="Arial"/>
        </w:rPr>
        <w:t xml:space="preserve">son with </w:t>
      </w:r>
      <w:r w:rsidR="00DC35B1" w:rsidRPr="00177014">
        <w:rPr>
          <w:rFonts w:cs="Arial"/>
        </w:rPr>
        <w:t>child, Toby?</w:t>
      </w:r>
    </w:p>
    <w:p w:rsidR="00135C53" w:rsidRPr="00177014" w:rsidRDefault="00135C53" w:rsidP="00C57D0D">
      <w:pPr>
        <w:rPr>
          <w:rFonts w:cs="Arial"/>
        </w:rPr>
      </w:pPr>
      <w:r w:rsidRPr="00177014">
        <w:rPr>
          <w:rFonts w:cs="Arial"/>
        </w:rPr>
        <w:t>21/16/13. To</w:t>
      </w:r>
      <w:r w:rsidR="00B72689" w:rsidRPr="00177014">
        <w:rPr>
          <w:rFonts w:cs="Arial"/>
        </w:rPr>
        <w:t>by Littlewood and his wife Jing, in Hawaii?</w:t>
      </w:r>
      <w:r w:rsidRPr="00177014">
        <w:rPr>
          <w:rFonts w:cs="Arial"/>
        </w:rPr>
        <w:t xml:space="preserve"> Photocopy.</w:t>
      </w:r>
    </w:p>
    <w:p w:rsidR="00135C53" w:rsidRPr="00177014" w:rsidRDefault="00135C53" w:rsidP="00135C53">
      <w:pPr>
        <w:rPr>
          <w:rFonts w:cs="Arial"/>
        </w:rPr>
      </w:pPr>
      <w:r w:rsidRPr="00177014">
        <w:rPr>
          <w:rFonts w:cs="Arial"/>
        </w:rPr>
        <w:t>21/16/14. JBP and Jacquetta in the garden.</w:t>
      </w:r>
    </w:p>
    <w:p w:rsidR="00135C53" w:rsidRPr="00177014" w:rsidRDefault="00135C53" w:rsidP="00135C53">
      <w:pPr>
        <w:rPr>
          <w:rFonts w:cs="Arial"/>
        </w:rPr>
      </w:pPr>
      <w:r w:rsidRPr="00177014">
        <w:rPr>
          <w:rFonts w:cs="Arial"/>
        </w:rPr>
        <w:t>21/16/15. JBP indoors, with foliage.</w:t>
      </w:r>
    </w:p>
    <w:p w:rsidR="00135C53" w:rsidRPr="00177014" w:rsidRDefault="00135C53" w:rsidP="00135C53">
      <w:pPr>
        <w:rPr>
          <w:rFonts w:cs="Arial"/>
        </w:rPr>
      </w:pPr>
      <w:r w:rsidRPr="00177014">
        <w:rPr>
          <w:rFonts w:cs="Arial"/>
        </w:rPr>
        <w:t>21/16/16. JBP seated.</w:t>
      </w:r>
    </w:p>
    <w:p w:rsidR="00135C53" w:rsidRPr="00177014" w:rsidRDefault="00135C53" w:rsidP="00135C53">
      <w:pPr>
        <w:rPr>
          <w:rFonts w:cs="Arial"/>
        </w:rPr>
      </w:pPr>
      <w:r w:rsidRPr="00177014">
        <w:rPr>
          <w:rFonts w:cs="Arial"/>
        </w:rPr>
        <w:t>21/16/17. Same occasion</w:t>
      </w:r>
      <w:r w:rsidR="00391097" w:rsidRPr="00177014">
        <w:rPr>
          <w:rFonts w:cs="Arial"/>
        </w:rPr>
        <w:t xml:space="preserve"> as 21/16/16</w:t>
      </w:r>
      <w:r w:rsidRPr="00177014">
        <w:rPr>
          <w:rFonts w:cs="Arial"/>
        </w:rPr>
        <w:t>, JBP speaking.</w:t>
      </w:r>
    </w:p>
    <w:p w:rsidR="00135C53" w:rsidRPr="00177014" w:rsidRDefault="00135C53" w:rsidP="00816991">
      <w:pPr>
        <w:rPr>
          <w:rFonts w:cs="Arial"/>
        </w:rPr>
      </w:pPr>
      <w:r w:rsidRPr="00177014">
        <w:rPr>
          <w:rFonts w:cs="Arial"/>
        </w:rPr>
        <w:t xml:space="preserve">21/16/18. </w:t>
      </w:r>
      <w:r w:rsidR="00391097" w:rsidRPr="00177014">
        <w:rPr>
          <w:rFonts w:cs="Arial"/>
        </w:rPr>
        <w:t>JBP</w:t>
      </w:r>
      <w:r w:rsidRPr="00177014">
        <w:rPr>
          <w:rFonts w:cs="Arial"/>
        </w:rPr>
        <w:t xml:space="preserve"> leaning forward</w:t>
      </w:r>
      <w:r w:rsidR="00391097" w:rsidRPr="00177014">
        <w:rPr>
          <w:rFonts w:cs="Arial"/>
        </w:rPr>
        <w:t xml:space="preserve"> attentively</w:t>
      </w:r>
      <w:r w:rsidR="00816991" w:rsidRPr="00177014">
        <w:rPr>
          <w:rFonts w:cs="Arial"/>
        </w:rPr>
        <w:t>. Colour.</w:t>
      </w:r>
    </w:p>
    <w:p w:rsidR="00135C53" w:rsidRPr="00177014" w:rsidRDefault="00135C53" w:rsidP="00135C53">
      <w:pPr>
        <w:rPr>
          <w:rFonts w:cs="Arial"/>
        </w:rPr>
      </w:pPr>
      <w:r w:rsidRPr="00177014">
        <w:rPr>
          <w:rFonts w:cs="Arial"/>
        </w:rPr>
        <w:t>21/16/19. Same occasion</w:t>
      </w:r>
      <w:r w:rsidR="00391097" w:rsidRPr="00177014">
        <w:rPr>
          <w:rFonts w:cs="Arial"/>
        </w:rPr>
        <w:t xml:space="preserve"> as 21/16/18</w:t>
      </w:r>
      <w:r w:rsidR="00816991" w:rsidRPr="00177014">
        <w:rPr>
          <w:rFonts w:cs="Arial"/>
        </w:rPr>
        <w:t>, looking down to left. Colour.</w:t>
      </w:r>
    </w:p>
    <w:p w:rsidR="00135C53" w:rsidRPr="00177014" w:rsidRDefault="00135C53" w:rsidP="00816991">
      <w:pPr>
        <w:rPr>
          <w:rFonts w:cs="Arial"/>
        </w:rPr>
      </w:pPr>
      <w:r w:rsidRPr="00177014">
        <w:rPr>
          <w:rFonts w:cs="Arial"/>
        </w:rPr>
        <w:t xml:space="preserve">21/16/20. JBP with pipe. </w:t>
      </w:r>
      <w:r w:rsidR="00816991" w:rsidRPr="00177014">
        <w:rPr>
          <w:rFonts w:cs="Arial"/>
        </w:rPr>
        <w:t>Colour, inscribed to Tom</w:t>
      </w:r>
      <w:r w:rsidRPr="00177014">
        <w:rPr>
          <w:rFonts w:cs="Arial"/>
        </w:rPr>
        <w:t>.</w:t>
      </w:r>
    </w:p>
    <w:p w:rsidR="00135C53" w:rsidRPr="00177014" w:rsidRDefault="00135C53" w:rsidP="00135C53">
      <w:pPr>
        <w:rPr>
          <w:rFonts w:cs="Arial"/>
        </w:rPr>
      </w:pPr>
      <w:r w:rsidRPr="00177014">
        <w:rPr>
          <w:rFonts w:cs="Arial"/>
        </w:rPr>
        <w:t>21/16/21. Sylvia, Tom and JBP.</w:t>
      </w:r>
    </w:p>
    <w:p w:rsidR="00135C53" w:rsidRPr="00177014" w:rsidRDefault="00135C53" w:rsidP="00135C53">
      <w:pPr>
        <w:rPr>
          <w:rFonts w:cs="Arial"/>
        </w:rPr>
      </w:pPr>
      <w:r w:rsidRPr="00177014">
        <w:rPr>
          <w:rFonts w:cs="Arial"/>
        </w:rPr>
        <w:t xml:space="preserve">21/16/22-31. </w:t>
      </w:r>
      <w:r w:rsidR="00745DE6" w:rsidRPr="00177014">
        <w:rPr>
          <w:rFonts w:cs="Arial"/>
        </w:rPr>
        <w:t>Naming of B.R. locomotive ‘J.B. Priestley O.M.’, December 1980.</w:t>
      </w:r>
    </w:p>
    <w:p w:rsidR="00CA14A8" w:rsidRPr="00177014" w:rsidRDefault="00135C53" w:rsidP="00135C53">
      <w:pPr>
        <w:rPr>
          <w:rFonts w:cs="Arial"/>
        </w:rPr>
      </w:pPr>
      <w:r w:rsidRPr="00177014">
        <w:rPr>
          <w:rFonts w:cs="Arial"/>
        </w:rPr>
        <w:t xml:space="preserve">21/16/22. Introductory speech.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CA14A8" w:rsidRPr="00177014" w:rsidRDefault="00135C53" w:rsidP="00135C53">
      <w:pPr>
        <w:rPr>
          <w:rFonts w:cs="Arial"/>
        </w:rPr>
      </w:pPr>
      <w:r w:rsidRPr="00177014">
        <w:rPr>
          <w:rFonts w:cs="Arial"/>
        </w:rPr>
        <w:t xml:space="preserve">21/16/23. JBP at the microphone.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CA14A8" w:rsidRPr="00177014" w:rsidRDefault="00135C53" w:rsidP="00135C53">
      <w:pPr>
        <w:rPr>
          <w:rFonts w:cs="Arial"/>
        </w:rPr>
      </w:pPr>
      <w:r w:rsidRPr="00177014">
        <w:rPr>
          <w:rFonts w:cs="Arial"/>
        </w:rPr>
        <w:t xml:space="preserve">21/16/24. Unveiling the nameplate.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CA14A8" w:rsidRPr="00177014" w:rsidRDefault="00135C53" w:rsidP="00135C53">
      <w:pPr>
        <w:rPr>
          <w:rFonts w:cs="Arial"/>
        </w:rPr>
      </w:pPr>
      <w:r w:rsidRPr="00177014">
        <w:rPr>
          <w:rFonts w:cs="Arial"/>
        </w:rPr>
        <w:t xml:space="preserve">21/16/25. JBP pointing at the nameplate.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CA14A8" w:rsidRPr="00177014" w:rsidRDefault="00135C53" w:rsidP="00135C53">
      <w:pPr>
        <w:rPr>
          <w:rFonts w:cs="Arial"/>
        </w:rPr>
      </w:pPr>
      <w:r w:rsidRPr="00177014">
        <w:rPr>
          <w:rFonts w:cs="Arial"/>
        </w:rPr>
        <w:t xml:space="preserve">21/16/26. JBP standing by the nameplate.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CA14A8" w:rsidRPr="00177014" w:rsidRDefault="00135C53" w:rsidP="00135C53">
      <w:pPr>
        <w:rPr>
          <w:rFonts w:cs="Arial"/>
        </w:rPr>
      </w:pPr>
      <w:r w:rsidRPr="00177014">
        <w:rPr>
          <w:rFonts w:cs="Arial"/>
        </w:rPr>
        <w:t xml:space="preserve">21/16/27. JBP shaking hands with a railwayman.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CA14A8" w:rsidRPr="00177014" w:rsidRDefault="00135C53" w:rsidP="00135C53">
      <w:pPr>
        <w:rPr>
          <w:rFonts w:cs="Arial"/>
        </w:rPr>
      </w:pPr>
      <w:r w:rsidRPr="00177014">
        <w:rPr>
          <w:rFonts w:cs="Arial"/>
        </w:rPr>
        <w:t xml:space="preserve">21/16/28. JBP standing by the driver at the door of the cab.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CA14A8" w:rsidRPr="00177014" w:rsidRDefault="00135C53" w:rsidP="00135C53">
      <w:pPr>
        <w:rPr>
          <w:rFonts w:cs="Arial"/>
        </w:rPr>
      </w:pPr>
      <w:r w:rsidRPr="00177014">
        <w:rPr>
          <w:rFonts w:cs="Arial"/>
        </w:rPr>
        <w:t xml:space="preserve">21/16/29. Group photo </w:t>
      </w:r>
      <w:r w:rsidR="00745DE6" w:rsidRPr="00177014">
        <w:rPr>
          <w:rFonts w:cs="Arial"/>
        </w:rPr>
        <w:t>indoors:</w:t>
      </w:r>
      <w:r w:rsidRPr="00177014">
        <w:rPr>
          <w:rFonts w:cs="Arial"/>
        </w:rPr>
        <w:t xml:space="preserve"> JBP, Jacquetta and British Rail officials.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CA14A8" w:rsidRPr="00177014" w:rsidRDefault="00135C53" w:rsidP="00135C53">
      <w:pPr>
        <w:rPr>
          <w:rFonts w:cs="Arial"/>
        </w:rPr>
      </w:pPr>
      <w:r w:rsidRPr="00177014">
        <w:rPr>
          <w:rFonts w:cs="Arial"/>
        </w:rPr>
        <w:t xml:space="preserve">21/16/30. Formal dinner.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CA14A8" w:rsidRPr="00177014" w:rsidRDefault="00135C53" w:rsidP="00135C53">
      <w:pPr>
        <w:rPr>
          <w:rFonts w:cs="Arial"/>
        </w:rPr>
      </w:pPr>
      <w:r w:rsidRPr="00177014">
        <w:rPr>
          <w:rFonts w:cs="Arial"/>
        </w:rPr>
        <w:lastRenderedPageBreak/>
        <w:t xml:space="preserve">21/16/31. A bouquet for Jacquetta. </w:t>
      </w:r>
      <w:r w:rsidR="00F211BD" w:rsidRPr="00177014">
        <w:rPr>
          <w:rFonts w:cs="Arial"/>
        </w:rPr>
        <w:t xml:space="preserve">(Photo credit: </w:t>
      </w:r>
      <w:r w:rsidRPr="00177014">
        <w:rPr>
          <w:rFonts w:cs="Arial"/>
        </w:rPr>
        <w:t>Central Photographic Unit, British Railways Board</w:t>
      </w:r>
      <w:r w:rsidR="00CA14A8" w:rsidRPr="00177014">
        <w:rPr>
          <w:rFonts w:cs="Arial"/>
        </w:rPr>
        <w:t>).</w:t>
      </w:r>
    </w:p>
    <w:p w:rsidR="00135C53" w:rsidRPr="00177014" w:rsidRDefault="00135C53" w:rsidP="00135C53">
      <w:pPr>
        <w:rPr>
          <w:rFonts w:cs="Arial"/>
        </w:rPr>
      </w:pPr>
      <w:r w:rsidRPr="00177014">
        <w:rPr>
          <w:rFonts w:cs="Arial"/>
        </w:rPr>
        <w:t xml:space="preserve">21/16/32. JBP and Jacquetta reading the papers on a Sunday. </w:t>
      </w:r>
      <w:r w:rsidR="00F211BD" w:rsidRPr="00177014">
        <w:rPr>
          <w:rFonts w:cs="Arial"/>
        </w:rPr>
        <w:t xml:space="preserve">(Photo </w:t>
      </w:r>
      <w:r w:rsidR="007C131B" w:rsidRPr="00177014">
        <w:rPr>
          <w:rFonts w:cs="Arial"/>
        </w:rPr>
        <w:t xml:space="preserve">credit: </w:t>
      </w:r>
      <w:r w:rsidRPr="00177014">
        <w:rPr>
          <w:rFonts w:cs="Arial"/>
        </w:rPr>
        <w:t>Tom Priestley).</w:t>
      </w:r>
    </w:p>
    <w:p w:rsidR="00135C53" w:rsidRPr="00177014" w:rsidRDefault="00135C53" w:rsidP="00135C53">
      <w:pPr>
        <w:rPr>
          <w:rFonts w:cs="Arial"/>
        </w:rPr>
      </w:pPr>
      <w:r w:rsidRPr="00177014">
        <w:rPr>
          <w:rFonts w:cs="Arial"/>
        </w:rPr>
        <w:t xml:space="preserve">21/16/33. </w:t>
      </w:r>
      <w:r w:rsidR="00EF7D59" w:rsidRPr="00177014">
        <w:rPr>
          <w:rFonts w:cs="Arial"/>
        </w:rPr>
        <w:t xml:space="preserve">JBP and Jacquetta reading the papers on a </w:t>
      </w:r>
      <w:r w:rsidR="00745DE6" w:rsidRPr="00177014">
        <w:rPr>
          <w:rFonts w:cs="Arial"/>
        </w:rPr>
        <w:t>Sunday:</w:t>
      </w:r>
      <w:r w:rsidR="00EF7D59" w:rsidRPr="00177014">
        <w:rPr>
          <w:rFonts w:cs="Arial"/>
        </w:rPr>
        <w:t xml:space="preserve"> PRI 21/16/32, enlarged. </w:t>
      </w:r>
      <w:r w:rsidR="00F211BD" w:rsidRPr="00177014">
        <w:rPr>
          <w:rFonts w:cs="Arial"/>
        </w:rPr>
        <w:t xml:space="preserve">(Photo </w:t>
      </w:r>
      <w:r w:rsidR="007C131B" w:rsidRPr="00177014">
        <w:rPr>
          <w:rFonts w:cs="Arial"/>
        </w:rPr>
        <w:t xml:space="preserve">credit: </w:t>
      </w:r>
      <w:r w:rsidR="00EF7D59" w:rsidRPr="00177014">
        <w:rPr>
          <w:rFonts w:cs="Arial"/>
        </w:rPr>
        <w:t>Tom Priestley)</w:t>
      </w:r>
      <w:r w:rsidRPr="00177014">
        <w:rPr>
          <w:rFonts w:cs="Arial"/>
        </w:rPr>
        <w:t>.</w:t>
      </w:r>
    </w:p>
    <w:p w:rsidR="00135C53" w:rsidRPr="00177014" w:rsidRDefault="00135C53" w:rsidP="00135C53">
      <w:pPr>
        <w:rPr>
          <w:rFonts w:cs="Arial"/>
        </w:rPr>
      </w:pPr>
      <w:r w:rsidRPr="00177014">
        <w:rPr>
          <w:rFonts w:cs="Arial"/>
        </w:rPr>
        <w:t>21/16/34. JBP reclining, with pipe, re</w:t>
      </w:r>
      <w:r w:rsidR="00116F9D" w:rsidRPr="00177014">
        <w:rPr>
          <w:rFonts w:cs="Arial"/>
        </w:rPr>
        <w:t>a</w:t>
      </w:r>
      <w:r w:rsidR="00065914" w:rsidRPr="00177014">
        <w:rPr>
          <w:rFonts w:cs="Arial"/>
        </w:rPr>
        <w:t>ding an article about himself, t</w:t>
      </w:r>
      <w:r w:rsidRPr="00177014">
        <w:rPr>
          <w:rFonts w:cs="Arial"/>
        </w:rPr>
        <w:t xml:space="preserve">itle possibly </w:t>
      </w:r>
      <w:r w:rsidR="00065914" w:rsidRPr="00177014">
        <w:rPr>
          <w:rFonts w:cs="Arial"/>
        </w:rPr>
        <w:t>“</w:t>
      </w:r>
      <w:r w:rsidR="00745DE6" w:rsidRPr="00177014">
        <w:rPr>
          <w:rFonts w:cs="Arial"/>
        </w:rPr>
        <w:t>The</w:t>
      </w:r>
      <w:r w:rsidR="00065914" w:rsidRPr="00177014">
        <w:rPr>
          <w:rFonts w:cs="Arial"/>
        </w:rPr>
        <w:t xml:space="preserve"> Good C</w:t>
      </w:r>
      <w:r w:rsidRPr="00177014">
        <w:rPr>
          <w:rFonts w:cs="Arial"/>
        </w:rPr>
        <w:t>ompanion</w:t>
      </w:r>
      <w:r w:rsidR="00065914" w:rsidRPr="00177014">
        <w:rPr>
          <w:rFonts w:cs="Arial"/>
        </w:rPr>
        <w:t>”</w:t>
      </w:r>
      <w:r w:rsidR="00116F9D" w:rsidRPr="00177014">
        <w:rPr>
          <w:rFonts w:cs="Arial"/>
        </w:rPr>
        <w:t>.</w:t>
      </w:r>
    </w:p>
    <w:p w:rsidR="00135C53" w:rsidRPr="00177014" w:rsidRDefault="00135C53" w:rsidP="00135C53">
      <w:pPr>
        <w:rPr>
          <w:rFonts w:cs="Arial"/>
        </w:rPr>
      </w:pPr>
      <w:r w:rsidRPr="00177014">
        <w:rPr>
          <w:rFonts w:cs="Arial"/>
        </w:rPr>
        <w:t xml:space="preserve">21/16/35. </w:t>
      </w:r>
      <w:r w:rsidR="00EF7D59" w:rsidRPr="00177014">
        <w:rPr>
          <w:rFonts w:cs="Arial"/>
        </w:rPr>
        <w:t>JBP reclining, with pipe, reading an article</w:t>
      </w:r>
      <w:r w:rsidRPr="00177014">
        <w:rPr>
          <w:rFonts w:cs="Arial"/>
        </w:rPr>
        <w:t>.</w:t>
      </w:r>
    </w:p>
    <w:p w:rsidR="00135C53" w:rsidRPr="00177014" w:rsidRDefault="00135C53" w:rsidP="00135C53">
      <w:pPr>
        <w:rPr>
          <w:rFonts w:cs="Arial"/>
        </w:rPr>
      </w:pPr>
      <w:r w:rsidRPr="00177014">
        <w:rPr>
          <w:rFonts w:cs="Arial"/>
        </w:rPr>
        <w:t xml:space="preserve">21/16/36. </w:t>
      </w:r>
      <w:r w:rsidR="00EF7D59" w:rsidRPr="00177014">
        <w:rPr>
          <w:rFonts w:cs="Arial"/>
        </w:rPr>
        <w:t>JBP reclining, with pipe, reading an article</w:t>
      </w:r>
      <w:r w:rsidRPr="00177014">
        <w:rPr>
          <w:rFonts w:cs="Arial"/>
        </w:rPr>
        <w:t>.</w:t>
      </w:r>
    </w:p>
    <w:p w:rsidR="00135C53" w:rsidRPr="00177014" w:rsidRDefault="00135C53" w:rsidP="00135C53">
      <w:pPr>
        <w:rPr>
          <w:rFonts w:cs="Arial"/>
        </w:rPr>
      </w:pPr>
      <w:r w:rsidRPr="00177014">
        <w:rPr>
          <w:rFonts w:cs="Arial"/>
        </w:rPr>
        <w:t xml:space="preserve">21/16/37. </w:t>
      </w:r>
      <w:r w:rsidR="00EF7D59" w:rsidRPr="00177014">
        <w:rPr>
          <w:rFonts w:cs="Arial"/>
        </w:rPr>
        <w:t>JBP reclining, with pipe, reading an article</w:t>
      </w:r>
      <w:r w:rsidRPr="00177014">
        <w:rPr>
          <w:rFonts w:cs="Arial"/>
        </w:rPr>
        <w:t xml:space="preserve">, </w:t>
      </w:r>
      <w:r w:rsidR="00EF7D59" w:rsidRPr="00177014">
        <w:rPr>
          <w:rFonts w:cs="Arial"/>
        </w:rPr>
        <w:t xml:space="preserve">photographed </w:t>
      </w:r>
      <w:r w:rsidRPr="00177014">
        <w:rPr>
          <w:rFonts w:cs="Arial"/>
        </w:rPr>
        <w:t>from side.</w:t>
      </w:r>
    </w:p>
    <w:p w:rsidR="00135C53" w:rsidRPr="00177014" w:rsidRDefault="00135C53" w:rsidP="00135C53">
      <w:pPr>
        <w:rPr>
          <w:rFonts w:cs="Arial"/>
        </w:rPr>
      </w:pPr>
      <w:r w:rsidRPr="00177014">
        <w:rPr>
          <w:rFonts w:cs="Arial"/>
        </w:rPr>
        <w:t xml:space="preserve">21/16/38. </w:t>
      </w:r>
      <w:r w:rsidR="00EF7D59" w:rsidRPr="00177014">
        <w:rPr>
          <w:rFonts w:cs="Arial"/>
        </w:rPr>
        <w:t>JBP reclining, with pipe, reading an article,</w:t>
      </w:r>
      <w:r w:rsidRPr="00177014">
        <w:rPr>
          <w:rFonts w:cs="Arial"/>
        </w:rPr>
        <w:t xml:space="preserve"> </w:t>
      </w:r>
      <w:r w:rsidR="00EF7D59" w:rsidRPr="00177014">
        <w:rPr>
          <w:rFonts w:cs="Arial"/>
        </w:rPr>
        <w:t xml:space="preserve">photographed </w:t>
      </w:r>
      <w:r w:rsidRPr="00177014">
        <w:rPr>
          <w:rFonts w:cs="Arial"/>
        </w:rPr>
        <w:t>from behind.</w:t>
      </w:r>
    </w:p>
    <w:p w:rsidR="00135C53" w:rsidRPr="00177014" w:rsidRDefault="00135C53" w:rsidP="00135C53">
      <w:pPr>
        <w:rPr>
          <w:rFonts w:cs="Arial"/>
        </w:rPr>
      </w:pPr>
      <w:r w:rsidRPr="00177014">
        <w:rPr>
          <w:rFonts w:cs="Arial"/>
        </w:rPr>
        <w:t xml:space="preserve">21/16/39. JBP’s typewriter </w:t>
      </w:r>
      <w:r w:rsidR="00F211BD" w:rsidRPr="00177014">
        <w:rPr>
          <w:rFonts w:cs="Arial"/>
        </w:rPr>
        <w:t xml:space="preserve">(Photo </w:t>
      </w:r>
      <w:r w:rsidR="007C131B" w:rsidRPr="00177014">
        <w:rPr>
          <w:rFonts w:cs="Arial"/>
        </w:rPr>
        <w:t xml:space="preserve">credit: </w:t>
      </w:r>
      <w:r w:rsidRPr="00177014">
        <w:rPr>
          <w:rFonts w:cs="Arial"/>
        </w:rPr>
        <w:t>Tom Priestley).</w:t>
      </w:r>
    </w:p>
    <w:p w:rsidR="00135C53" w:rsidRPr="00177014" w:rsidRDefault="00135C53" w:rsidP="00135C53">
      <w:pPr>
        <w:rPr>
          <w:rFonts w:cs="Arial"/>
        </w:rPr>
      </w:pPr>
      <w:r w:rsidRPr="00177014">
        <w:rPr>
          <w:rFonts w:cs="Arial"/>
        </w:rPr>
        <w:t>21/16/40. JBP and Barbara in the library.</w:t>
      </w:r>
    </w:p>
    <w:p w:rsidR="00135C53" w:rsidRPr="00177014" w:rsidRDefault="00135C53" w:rsidP="00135C53">
      <w:pPr>
        <w:rPr>
          <w:rFonts w:cs="Arial"/>
        </w:rPr>
      </w:pPr>
      <w:r w:rsidRPr="00177014">
        <w:rPr>
          <w:rFonts w:cs="Arial"/>
        </w:rPr>
        <w:t>21/16/41. New Year card from Sadie, 1981, with pictures of Sadie, Gwynne Roberts and their son.</w:t>
      </w:r>
    </w:p>
    <w:p w:rsidR="00135C53" w:rsidRPr="00177014" w:rsidRDefault="00135C53" w:rsidP="00135C53">
      <w:pPr>
        <w:rPr>
          <w:rFonts w:cs="Arial"/>
        </w:rPr>
      </w:pPr>
      <w:r w:rsidRPr="00177014">
        <w:rPr>
          <w:rFonts w:cs="Arial"/>
        </w:rPr>
        <w:t xml:space="preserve">21/16/42. JBP and Jacquetta, 1982. </w:t>
      </w:r>
      <w:r w:rsidR="00F211BD" w:rsidRPr="00177014">
        <w:rPr>
          <w:rFonts w:cs="Arial"/>
        </w:rPr>
        <w:t xml:space="preserve">(Photo </w:t>
      </w:r>
      <w:r w:rsidR="007C131B" w:rsidRPr="00177014">
        <w:rPr>
          <w:rFonts w:cs="Arial"/>
        </w:rPr>
        <w:t xml:space="preserve">credit: </w:t>
      </w:r>
      <w:r w:rsidRPr="00177014">
        <w:rPr>
          <w:rFonts w:cs="Arial"/>
        </w:rPr>
        <w:t>Lord Snowdon, signed) [Oversize].</w:t>
      </w:r>
    </w:p>
    <w:p w:rsidR="00135C53" w:rsidRPr="00177014" w:rsidRDefault="00135C53" w:rsidP="00135C53">
      <w:pPr>
        <w:rPr>
          <w:rFonts w:cs="Arial"/>
        </w:rPr>
      </w:pPr>
      <w:r w:rsidRPr="00177014">
        <w:rPr>
          <w:rFonts w:cs="Arial"/>
        </w:rPr>
        <w:t xml:space="preserve">21/16/43. Jacquetta, Helen Forman and JBP in the garden by the apple trees, October 1982. </w:t>
      </w:r>
      <w:r w:rsidR="00F211BD" w:rsidRPr="00177014">
        <w:rPr>
          <w:rFonts w:cs="Arial"/>
        </w:rPr>
        <w:t xml:space="preserve">(Photo </w:t>
      </w:r>
      <w:r w:rsidR="007C131B" w:rsidRPr="00177014">
        <w:rPr>
          <w:rFonts w:cs="Arial"/>
        </w:rPr>
        <w:t xml:space="preserve">credit: </w:t>
      </w:r>
      <w:r w:rsidRPr="00177014">
        <w:rPr>
          <w:rFonts w:cs="Arial"/>
        </w:rPr>
        <w:t>Denis Forman).</w:t>
      </w:r>
    </w:p>
    <w:p w:rsidR="00135C53" w:rsidRPr="00177014" w:rsidRDefault="00135C53" w:rsidP="00135C53">
      <w:pPr>
        <w:rPr>
          <w:rFonts w:cs="Arial"/>
        </w:rPr>
      </w:pPr>
      <w:r w:rsidRPr="00177014">
        <w:rPr>
          <w:rFonts w:cs="Arial"/>
        </w:rPr>
        <w:t xml:space="preserve">21/16/44. Helen Forman and JBP in the garden by the apple trees, October 1982. </w:t>
      </w:r>
      <w:r w:rsidR="00F211BD" w:rsidRPr="00177014">
        <w:rPr>
          <w:rFonts w:cs="Arial"/>
        </w:rPr>
        <w:t xml:space="preserve">(Photo </w:t>
      </w:r>
      <w:r w:rsidR="007C131B" w:rsidRPr="00177014">
        <w:rPr>
          <w:rFonts w:cs="Arial"/>
        </w:rPr>
        <w:t xml:space="preserve">credit: </w:t>
      </w:r>
      <w:r w:rsidRPr="00177014">
        <w:rPr>
          <w:rFonts w:cs="Arial"/>
        </w:rPr>
        <w:t>Denis Forman).</w:t>
      </w:r>
    </w:p>
    <w:p w:rsidR="00135C53" w:rsidRPr="00177014" w:rsidRDefault="00135C53" w:rsidP="00135C53">
      <w:pPr>
        <w:rPr>
          <w:rFonts w:cs="Arial"/>
        </w:rPr>
      </w:pPr>
      <w:r w:rsidRPr="00177014">
        <w:rPr>
          <w:rFonts w:cs="Arial"/>
        </w:rPr>
        <w:t>21/16/45. Isle of Wight, from Shale Bay looking towards Freshwater Bay, October 1983.</w:t>
      </w:r>
    </w:p>
    <w:p w:rsidR="00135C53" w:rsidRPr="00177014" w:rsidRDefault="00135C53" w:rsidP="00135C53">
      <w:pPr>
        <w:rPr>
          <w:rFonts w:cs="Arial"/>
        </w:rPr>
      </w:pPr>
      <w:r w:rsidRPr="00177014">
        <w:rPr>
          <w:rFonts w:cs="Arial"/>
        </w:rPr>
        <w:t>21/16/46. Isle of Wight, from the start of the Tennyson Trail looking East, October 1983.</w:t>
      </w:r>
    </w:p>
    <w:p w:rsidR="00135C53" w:rsidRPr="00177014" w:rsidRDefault="00135C53" w:rsidP="00983031">
      <w:pPr>
        <w:pStyle w:val="Heading2"/>
        <w:rPr>
          <w:rFonts w:cs="Arial"/>
        </w:rPr>
      </w:pPr>
      <w:bookmarkStart w:id="170" w:name="_Toc354400533"/>
      <w:r w:rsidRPr="00177014">
        <w:rPr>
          <w:rFonts w:cs="Arial"/>
        </w:rPr>
        <w:t>21/17 “Foreign places”</w:t>
      </w:r>
      <w:bookmarkEnd w:id="170"/>
    </w:p>
    <w:p w:rsidR="00135C53" w:rsidRPr="00177014" w:rsidRDefault="00135C53" w:rsidP="00135C53">
      <w:pPr>
        <w:rPr>
          <w:rFonts w:cs="Arial"/>
        </w:rPr>
      </w:pPr>
      <w:r w:rsidRPr="00177014">
        <w:rPr>
          <w:rFonts w:cs="Arial"/>
        </w:rPr>
        <w:t>21/17/1-21. Tahiti, 1931.</w:t>
      </w:r>
    </w:p>
    <w:p w:rsidR="00135C53" w:rsidRPr="00177014" w:rsidRDefault="00135C53" w:rsidP="00135C53">
      <w:pPr>
        <w:rPr>
          <w:rFonts w:cs="Arial"/>
        </w:rPr>
      </w:pPr>
      <w:r w:rsidRPr="00177014">
        <w:rPr>
          <w:rFonts w:cs="Arial"/>
        </w:rPr>
        <w:t>21/17/1. JBP using cine-camera.</w:t>
      </w:r>
    </w:p>
    <w:p w:rsidR="00135C53" w:rsidRPr="00177014" w:rsidRDefault="00135C53" w:rsidP="00135C53">
      <w:pPr>
        <w:rPr>
          <w:rFonts w:cs="Arial"/>
        </w:rPr>
      </w:pPr>
      <w:r w:rsidRPr="00177014">
        <w:rPr>
          <w:rFonts w:cs="Arial"/>
        </w:rPr>
        <w:t>21/17/2. JBP carrying cine-camera in its case.</w:t>
      </w:r>
    </w:p>
    <w:p w:rsidR="00135C53" w:rsidRPr="00177014" w:rsidRDefault="00135C53" w:rsidP="00135C53">
      <w:pPr>
        <w:rPr>
          <w:rFonts w:cs="Arial"/>
        </w:rPr>
      </w:pPr>
      <w:r w:rsidRPr="00177014">
        <w:rPr>
          <w:rFonts w:cs="Arial"/>
        </w:rPr>
        <w:t>21/17/3. JBP and two men at bar table.</w:t>
      </w:r>
    </w:p>
    <w:p w:rsidR="00135C53" w:rsidRPr="00177014" w:rsidRDefault="00135C53" w:rsidP="00135C53">
      <w:pPr>
        <w:rPr>
          <w:rFonts w:cs="Arial"/>
        </w:rPr>
      </w:pPr>
      <w:r w:rsidRPr="00177014">
        <w:rPr>
          <w:rFonts w:cs="Arial"/>
        </w:rPr>
        <w:t>21/17/4. JBP by seashore, hands on hips, dated March 1931.</w:t>
      </w:r>
    </w:p>
    <w:p w:rsidR="00135C53" w:rsidRPr="00177014" w:rsidRDefault="00135C53" w:rsidP="00135C53">
      <w:pPr>
        <w:rPr>
          <w:rFonts w:cs="Arial"/>
        </w:rPr>
      </w:pPr>
      <w:r w:rsidRPr="00177014">
        <w:rPr>
          <w:rFonts w:cs="Arial"/>
        </w:rPr>
        <w:t>21/17/5. JBP, with pipe, and unknown man.</w:t>
      </w:r>
    </w:p>
    <w:p w:rsidR="00135C53" w:rsidRPr="00177014" w:rsidRDefault="00135C53" w:rsidP="00135C53">
      <w:pPr>
        <w:rPr>
          <w:rFonts w:cs="Arial"/>
        </w:rPr>
      </w:pPr>
      <w:r w:rsidRPr="00177014">
        <w:rPr>
          <w:rFonts w:cs="Arial"/>
        </w:rPr>
        <w:t>21/17/6. JBP after swimming.</w:t>
      </w:r>
    </w:p>
    <w:p w:rsidR="00135C53" w:rsidRPr="00177014" w:rsidRDefault="00135C53" w:rsidP="00135C53">
      <w:pPr>
        <w:rPr>
          <w:rFonts w:cs="Arial"/>
        </w:rPr>
      </w:pPr>
      <w:r w:rsidRPr="00177014">
        <w:rPr>
          <w:rFonts w:cs="Arial"/>
        </w:rPr>
        <w:t>21/17/7. Man leaning against house.</w:t>
      </w:r>
    </w:p>
    <w:p w:rsidR="00135C53" w:rsidRPr="00177014" w:rsidRDefault="00135C53" w:rsidP="00135C53">
      <w:pPr>
        <w:rPr>
          <w:rFonts w:cs="Arial"/>
        </w:rPr>
      </w:pPr>
      <w:r w:rsidRPr="00177014">
        <w:rPr>
          <w:rFonts w:cs="Arial"/>
        </w:rPr>
        <w:t xml:space="preserve">21/17/8. </w:t>
      </w:r>
      <w:r w:rsidR="00745DE6" w:rsidRPr="00177014">
        <w:rPr>
          <w:rFonts w:cs="Arial"/>
        </w:rPr>
        <w:t>Landscape;</w:t>
      </w:r>
      <w:r w:rsidRPr="00177014">
        <w:rPr>
          <w:rFonts w:cs="Arial"/>
        </w:rPr>
        <w:t xml:space="preserve"> houses, palms and crags.</w:t>
      </w:r>
    </w:p>
    <w:p w:rsidR="00135C53" w:rsidRPr="00177014" w:rsidRDefault="00135C53" w:rsidP="00135C53">
      <w:pPr>
        <w:rPr>
          <w:rFonts w:cs="Arial"/>
        </w:rPr>
      </w:pPr>
      <w:r w:rsidRPr="00177014">
        <w:rPr>
          <w:rFonts w:cs="Arial"/>
        </w:rPr>
        <w:lastRenderedPageBreak/>
        <w:t>21/17/9. Beach with palms and canoes.</w:t>
      </w:r>
    </w:p>
    <w:p w:rsidR="00135C53" w:rsidRPr="00177014" w:rsidRDefault="00135C53" w:rsidP="00135C53">
      <w:pPr>
        <w:rPr>
          <w:rFonts w:cs="Arial"/>
        </w:rPr>
      </w:pPr>
      <w:r w:rsidRPr="00177014">
        <w:rPr>
          <w:rFonts w:cs="Arial"/>
        </w:rPr>
        <w:t>21/17/10. Sea, cloud and crags.</w:t>
      </w:r>
    </w:p>
    <w:p w:rsidR="00135C53" w:rsidRPr="00177014" w:rsidRDefault="00135C53" w:rsidP="00135C53">
      <w:pPr>
        <w:rPr>
          <w:rFonts w:cs="Arial"/>
        </w:rPr>
      </w:pPr>
      <w:r w:rsidRPr="00177014">
        <w:rPr>
          <w:rFonts w:cs="Arial"/>
        </w:rPr>
        <w:t>21/17/11. Children sitting on a canoe.</w:t>
      </w:r>
    </w:p>
    <w:p w:rsidR="00135C53" w:rsidRPr="00177014" w:rsidRDefault="00135C53" w:rsidP="00135C53">
      <w:pPr>
        <w:rPr>
          <w:rFonts w:cs="Arial"/>
        </w:rPr>
      </w:pPr>
      <w:r w:rsidRPr="00177014">
        <w:rPr>
          <w:rFonts w:cs="Arial"/>
        </w:rPr>
        <w:t>21/17/12. Garlanded child sitting on cloth.</w:t>
      </w:r>
    </w:p>
    <w:p w:rsidR="00135C53" w:rsidRPr="00177014" w:rsidRDefault="00135C53" w:rsidP="00135C53">
      <w:pPr>
        <w:rPr>
          <w:rFonts w:cs="Arial"/>
        </w:rPr>
      </w:pPr>
      <w:r w:rsidRPr="00177014">
        <w:rPr>
          <w:rFonts w:cs="Arial"/>
        </w:rPr>
        <w:t>21/17/13. JBP at dockside with child.</w:t>
      </w:r>
    </w:p>
    <w:p w:rsidR="00135C53" w:rsidRPr="00177014" w:rsidRDefault="00135C53" w:rsidP="00135C53">
      <w:pPr>
        <w:rPr>
          <w:rFonts w:cs="Arial"/>
        </w:rPr>
      </w:pPr>
      <w:r w:rsidRPr="00177014">
        <w:rPr>
          <w:rFonts w:cs="Arial"/>
        </w:rPr>
        <w:t>21/17/14. Large gathering outside building with French flag.</w:t>
      </w:r>
    </w:p>
    <w:p w:rsidR="00135C53" w:rsidRPr="00177014" w:rsidRDefault="00135C53" w:rsidP="00135C53">
      <w:pPr>
        <w:rPr>
          <w:rFonts w:cs="Arial"/>
        </w:rPr>
      </w:pPr>
      <w:r w:rsidRPr="00177014">
        <w:rPr>
          <w:rFonts w:cs="Arial"/>
        </w:rPr>
        <w:t xml:space="preserve">21/17/15. 14 July at </w:t>
      </w:r>
      <w:proofErr w:type="spellStart"/>
      <w:r w:rsidRPr="00177014">
        <w:rPr>
          <w:rFonts w:cs="Arial"/>
        </w:rPr>
        <w:t>Papeete</w:t>
      </w:r>
      <w:proofErr w:type="spellEnd"/>
      <w:r w:rsidRPr="00177014">
        <w:rPr>
          <w:rFonts w:cs="Arial"/>
        </w:rPr>
        <w:t xml:space="preserve">, dancers from the island of Moorea. </w:t>
      </w:r>
      <w:r w:rsidR="00F211BD" w:rsidRPr="00177014">
        <w:rPr>
          <w:rFonts w:cs="Arial"/>
        </w:rPr>
        <w:t xml:space="preserve">(Photo </w:t>
      </w:r>
      <w:r w:rsidR="007C131B" w:rsidRPr="00177014">
        <w:rPr>
          <w:rFonts w:cs="Arial"/>
        </w:rPr>
        <w:t xml:space="preserve">credit: </w:t>
      </w:r>
      <w:r w:rsidRPr="00177014">
        <w:rPr>
          <w:rFonts w:cs="Arial"/>
        </w:rPr>
        <w:t>H.R. Muller).</w:t>
      </w:r>
    </w:p>
    <w:p w:rsidR="00135C53" w:rsidRPr="00177014" w:rsidRDefault="00135C53" w:rsidP="00135C53">
      <w:pPr>
        <w:rPr>
          <w:rFonts w:cs="Arial"/>
        </w:rPr>
      </w:pPr>
      <w:r w:rsidRPr="00177014">
        <w:rPr>
          <w:rFonts w:cs="Arial"/>
        </w:rPr>
        <w:t xml:space="preserve">21/17/16. Girl with guitar. </w:t>
      </w:r>
      <w:r w:rsidR="00F211BD" w:rsidRPr="00177014">
        <w:rPr>
          <w:rFonts w:cs="Arial"/>
        </w:rPr>
        <w:t xml:space="preserve">(Photo </w:t>
      </w:r>
      <w:r w:rsidR="007C131B" w:rsidRPr="00177014">
        <w:rPr>
          <w:rFonts w:cs="Arial"/>
        </w:rPr>
        <w:t xml:space="preserve">credit: </w:t>
      </w:r>
      <w:r w:rsidRPr="00177014">
        <w:rPr>
          <w:rFonts w:cs="Arial"/>
        </w:rPr>
        <w:t>H.R. Muller).</w:t>
      </w:r>
    </w:p>
    <w:p w:rsidR="00135C53" w:rsidRPr="00177014" w:rsidRDefault="00135C53" w:rsidP="00135C53">
      <w:pPr>
        <w:rPr>
          <w:rFonts w:cs="Arial"/>
          <w:lang w:val="it-IT"/>
        </w:rPr>
      </w:pPr>
      <w:r w:rsidRPr="00177014">
        <w:rPr>
          <w:rFonts w:cs="Arial"/>
        </w:rPr>
        <w:t xml:space="preserve">21/17/17. Two girls. </w:t>
      </w:r>
      <w:r w:rsidR="00F211BD" w:rsidRPr="00177014">
        <w:rPr>
          <w:rFonts w:cs="Arial"/>
          <w:lang w:val="it-IT"/>
        </w:rPr>
        <w:t xml:space="preserve">(Photo </w:t>
      </w:r>
      <w:r w:rsidR="007C131B" w:rsidRPr="00177014">
        <w:rPr>
          <w:rFonts w:cs="Arial"/>
          <w:lang w:val="it-IT"/>
        </w:rPr>
        <w:t xml:space="preserve">credit: </w:t>
      </w:r>
      <w:r w:rsidRPr="00177014">
        <w:rPr>
          <w:rFonts w:cs="Arial"/>
          <w:lang w:val="it-IT"/>
        </w:rPr>
        <w:t>H.R. Muller).</w:t>
      </w:r>
    </w:p>
    <w:p w:rsidR="00135C53" w:rsidRPr="00177014" w:rsidRDefault="00135C53" w:rsidP="00135C53">
      <w:pPr>
        <w:rPr>
          <w:rFonts w:cs="Arial"/>
          <w:lang w:val="fr-FR"/>
        </w:rPr>
      </w:pPr>
      <w:r w:rsidRPr="00177014">
        <w:rPr>
          <w:rFonts w:cs="Arial"/>
        </w:rPr>
        <w:t xml:space="preserve">21/17/18. </w:t>
      </w:r>
      <w:r w:rsidR="00745DE6" w:rsidRPr="00177014">
        <w:rPr>
          <w:rFonts w:cs="Arial"/>
        </w:rPr>
        <w:t>Tahiti:</w:t>
      </w:r>
      <w:r w:rsidRPr="00177014">
        <w:rPr>
          <w:rFonts w:cs="Arial"/>
        </w:rPr>
        <w:t xml:space="preserve"> natives and their hut. </w:t>
      </w:r>
      <w:proofErr w:type="spellStart"/>
      <w:r w:rsidRPr="005A49C8">
        <w:rPr>
          <w:rFonts w:cs="Arial"/>
          <w:lang w:val="fr-FR"/>
        </w:rPr>
        <w:t>Postcard</w:t>
      </w:r>
      <w:proofErr w:type="spellEnd"/>
      <w:r w:rsidRPr="00177014">
        <w:rPr>
          <w:rFonts w:cs="Arial"/>
          <w:lang w:val="fr-FR"/>
        </w:rPr>
        <w:t>.</w:t>
      </w:r>
    </w:p>
    <w:p w:rsidR="00135C53" w:rsidRPr="00177014" w:rsidRDefault="00135C53" w:rsidP="00135C53">
      <w:pPr>
        <w:rPr>
          <w:rFonts w:cs="Arial"/>
        </w:rPr>
      </w:pPr>
      <w:r w:rsidRPr="00177014">
        <w:rPr>
          <w:rFonts w:cs="Arial"/>
          <w:lang w:val="fr-FR"/>
        </w:rPr>
        <w:t>21/17/19. R</w:t>
      </w:r>
      <w:r w:rsidR="00292817" w:rsidRPr="00177014">
        <w:rPr>
          <w:rFonts w:cs="Arial"/>
          <w:lang w:val="fr-FR"/>
        </w:rPr>
        <w:t>é</w:t>
      </w:r>
      <w:r w:rsidRPr="00177014">
        <w:rPr>
          <w:rFonts w:cs="Arial"/>
          <w:lang w:val="fr-FR"/>
        </w:rPr>
        <w:t>publique</w:t>
      </w:r>
      <w:r w:rsidR="00292817" w:rsidRPr="00177014">
        <w:rPr>
          <w:rFonts w:cs="Arial"/>
          <w:lang w:val="fr-FR"/>
        </w:rPr>
        <w:t xml:space="preserve"> Franç</w:t>
      </w:r>
      <w:r w:rsidRPr="00177014">
        <w:rPr>
          <w:rFonts w:cs="Arial"/>
          <w:lang w:val="fr-FR"/>
        </w:rPr>
        <w:t>aise,</w:t>
      </w:r>
      <w:r w:rsidR="00292817" w:rsidRPr="00177014">
        <w:rPr>
          <w:rFonts w:cs="Arial"/>
          <w:lang w:val="fr-FR"/>
        </w:rPr>
        <w:t xml:space="preserve"> Établissements Français de l’Océ</w:t>
      </w:r>
      <w:r w:rsidRPr="00177014">
        <w:rPr>
          <w:rFonts w:cs="Arial"/>
          <w:lang w:val="fr-FR"/>
        </w:rPr>
        <w:t>anie</w:t>
      </w:r>
      <w:r w:rsidR="00273646" w:rsidRPr="00177014">
        <w:rPr>
          <w:rFonts w:cs="Arial"/>
          <w:lang w:val="fr-FR"/>
        </w:rPr>
        <w:t>:</w:t>
      </w:r>
      <w:r w:rsidRPr="00177014">
        <w:rPr>
          <w:rFonts w:cs="Arial"/>
          <w:lang w:val="fr-FR"/>
        </w:rPr>
        <w:t xml:space="preserve"> Extrait du </w:t>
      </w:r>
      <w:r w:rsidR="008E5F55" w:rsidRPr="00177014">
        <w:rPr>
          <w:rFonts w:cs="Arial"/>
          <w:lang w:val="fr-FR"/>
        </w:rPr>
        <w:t>registre</w:t>
      </w:r>
      <w:r w:rsidR="00292817" w:rsidRPr="00177014">
        <w:rPr>
          <w:rFonts w:cs="Arial"/>
          <w:lang w:val="fr-FR"/>
        </w:rPr>
        <w:t xml:space="preserve"> d’immatriculation des é</w:t>
      </w:r>
      <w:r w:rsidRPr="00177014">
        <w:rPr>
          <w:rFonts w:cs="Arial"/>
          <w:lang w:val="fr-FR"/>
        </w:rPr>
        <w:t xml:space="preserve">trangers. </w:t>
      </w:r>
      <w:r w:rsidR="00057540" w:rsidRPr="00177014">
        <w:rPr>
          <w:rFonts w:cs="Arial"/>
        </w:rPr>
        <w:t>Foreigners’</w:t>
      </w:r>
      <w:r w:rsidRPr="00177014">
        <w:rPr>
          <w:rFonts w:cs="Arial"/>
        </w:rPr>
        <w:t xml:space="preserve"> registration document for Tahiti for JBP and Jane.</w:t>
      </w:r>
    </w:p>
    <w:p w:rsidR="00135C53" w:rsidRPr="00177014" w:rsidRDefault="00135C53" w:rsidP="00135C53">
      <w:pPr>
        <w:rPr>
          <w:rFonts w:cs="Arial"/>
        </w:rPr>
      </w:pPr>
      <w:r w:rsidRPr="00177014">
        <w:rPr>
          <w:rFonts w:cs="Arial"/>
        </w:rPr>
        <w:t xml:space="preserve">21/17/20. Menu for dinner at Hotel </w:t>
      </w:r>
      <w:proofErr w:type="spellStart"/>
      <w:r w:rsidRPr="00177014">
        <w:rPr>
          <w:rFonts w:cs="Arial"/>
        </w:rPr>
        <w:t>Tiare</w:t>
      </w:r>
      <w:proofErr w:type="spellEnd"/>
      <w:r w:rsidRPr="00177014">
        <w:rPr>
          <w:rFonts w:cs="Arial"/>
        </w:rPr>
        <w:t>, Tahiti, 27 April 1931. 2 copies.</w:t>
      </w:r>
    </w:p>
    <w:p w:rsidR="00135C53" w:rsidRPr="00177014" w:rsidRDefault="00135C53" w:rsidP="00135C53">
      <w:pPr>
        <w:rPr>
          <w:rFonts w:cs="Arial"/>
        </w:rPr>
      </w:pPr>
      <w:r w:rsidRPr="00177014">
        <w:rPr>
          <w:rFonts w:cs="Arial"/>
        </w:rPr>
        <w:t>21/17/21. Cloud effects over Moorea. Postcard.</w:t>
      </w:r>
    </w:p>
    <w:p w:rsidR="00135C53" w:rsidRPr="00177014" w:rsidRDefault="00135C53" w:rsidP="00135C53">
      <w:pPr>
        <w:rPr>
          <w:rFonts w:cs="Arial"/>
        </w:rPr>
      </w:pPr>
      <w:r w:rsidRPr="00177014">
        <w:rPr>
          <w:rFonts w:cs="Arial"/>
        </w:rPr>
        <w:t>21/17/22-28. Germany and Austria.</w:t>
      </w:r>
    </w:p>
    <w:p w:rsidR="00135C53" w:rsidRPr="00177014" w:rsidRDefault="00135C53" w:rsidP="00135C53">
      <w:pPr>
        <w:rPr>
          <w:rFonts w:cs="Arial"/>
        </w:rPr>
      </w:pPr>
      <w:r w:rsidRPr="00177014">
        <w:rPr>
          <w:rFonts w:cs="Arial"/>
        </w:rPr>
        <w:t>21/17/22. JBP and Jacquetta (with flowers) in Vienna, probably 1955.</w:t>
      </w:r>
    </w:p>
    <w:p w:rsidR="00135C53" w:rsidRPr="00177014" w:rsidRDefault="00135C53" w:rsidP="00135C53">
      <w:pPr>
        <w:rPr>
          <w:rFonts w:cs="Arial"/>
          <w:lang w:val="de-DE"/>
        </w:rPr>
      </w:pPr>
      <w:r w:rsidRPr="00177014">
        <w:rPr>
          <w:rFonts w:cs="Arial"/>
        </w:rPr>
        <w:t xml:space="preserve">21/17/23. JBP, Jacquetta and others in conversation round table. </w:t>
      </w:r>
      <w:r w:rsidR="00F211BD" w:rsidRPr="00177014">
        <w:rPr>
          <w:rFonts w:cs="Arial"/>
          <w:lang w:val="de-DE"/>
        </w:rPr>
        <w:t xml:space="preserve">(Photo credit: </w:t>
      </w:r>
      <w:r w:rsidRPr="00177014">
        <w:rPr>
          <w:rFonts w:cs="Arial"/>
          <w:lang w:val="de-DE"/>
        </w:rPr>
        <w:t>Bilderdienst-Pressestelle der Stadt Wien).</w:t>
      </w:r>
    </w:p>
    <w:p w:rsidR="00135C53" w:rsidRPr="00177014" w:rsidRDefault="00135C53" w:rsidP="00135C53">
      <w:pPr>
        <w:rPr>
          <w:rFonts w:cs="Arial"/>
          <w:lang w:val="de-DE"/>
        </w:rPr>
      </w:pPr>
      <w:r w:rsidRPr="00177014">
        <w:rPr>
          <w:rFonts w:cs="Arial"/>
          <w:lang w:val="de-DE"/>
        </w:rPr>
        <w:t xml:space="preserve">21/17/24. JBP, Jacquetta and another at round table. </w:t>
      </w:r>
      <w:r w:rsidR="00F211BD" w:rsidRPr="00177014">
        <w:rPr>
          <w:rFonts w:cs="Arial"/>
          <w:lang w:val="de-DE"/>
        </w:rPr>
        <w:t xml:space="preserve">(Photo credit: </w:t>
      </w:r>
      <w:r w:rsidRPr="00177014">
        <w:rPr>
          <w:rFonts w:cs="Arial"/>
          <w:lang w:val="de-DE"/>
        </w:rPr>
        <w:t>Bilderdienst-Pressestelle der Stadt Wien).</w:t>
      </w:r>
    </w:p>
    <w:p w:rsidR="00135C53" w:rsidRPr="00177014" w:rsidRDefault="00865900" w:rsidP="00135C53">
      <w:pPr>
        <w:rPr>
          <w:rFonts w:cs="Arial"/>
          <w:lang w:val="de-DE"/>
        </w:rPr>
      </w:pPr>
      <w:r w:rsidRPr="00177014">
        <w:rPr>
          <w:rFonts w:cs="Arial"/>
        </w:rPr>
        <w:t xml:space="preserve">21/17/25. JBP writing, </w:t>
      </w:r>
      <w:r w:rsidR="00135C53" w:rsidRPr="00177014">
        <w:rPr>
          <w:rFonts w:cs="Arial"/>
        </w:rPr>
        <w:t>possibly si</w:t>
      </w:r>
      <w:r w:rsidRPr="00177014">
        <w:rPr>
          <w:rFonts w:cs="Arial"/>
        </w:rPr>
        <w:t>gning visitors’ book</w:t>
      </w:r>
      <w:r w:rsidR="00DC35B1" w:rsidRPr="00177014">
        <w:rPr>
          <w:rFonts w:cs="Arial"/>
        </w:rPr>
        <w:t>?</w:t>
      </w:r>
      <w:r w:rsidR="00135C53" w:rsidRPr="00177014">
        <w:rPr>
          <w:rFonts w:cs="Arial"/>
        </w:rPr>
        <w:t xml:space="preserve"> </w:t>
      </w:r>
      <w:r w:rsidR="00F211BD" w:rsidRPr="00177014">
        <w:rPr>
          <w:rFonts w:cs="Arial"/>
          <w:lang w:val="de-DE"/>
        </w:rPr>
        <w:t xml:space="preserve">(Photo credit: </w:t>
      </w:r>
      <w:r w:rsidR="00135C53" w:rsidRPr="00177014">
        <w:rPr>
          <w:rFonts w:cs="Arial"/>
          <w:lang w:val="de-DE"/>
        </w:rPr>
        <w:t>Bilderdienst-Pressestelle der Stadt Wien).</w:t>
      </w:r>
    </w:p>
    <w:p w:rsidR="00135C53" w:rsidRPr="00177014" w:rsidRDefault="00135C53" w:rsidP="00135C53">
      <w:pPr>
        <w:rPr>
          <w:rFonts w:cs="Arial"/>
        </w:rPr>
      </w:pPr>
      <w:r w:rsidRPr="00177014">
        <w:rPr>
          <w:rFonts w:cs="Arial"/>
        </w:rPr>
        <w:t>21/17/26. JBP boarding aircraft.</w:t>
      </w:r>
    </w:p>
    <w:p w:rsidR="00135C53" w:rsidRPr="00177014" w:rsidRDefault="00135C53" w:rsidP="00135C53">
      <w:pPr>
        <w:rPr>
          <w:rFonts w:cs="Arial"/>
        </w:rPr>
      </w:pPr>
      <w:r w:rsidRPr="00177014">
        <w:rPr>
          <w:rFonts w:cs="Arial"/>
        </w:rPr>
        <w:t xml:space="preserve">21/17/27. JBP during television interview, Hamburg, September 1961. </w:t>
      </w:r>
      <w:r w:rsidR="00F211BD" w:rsidRPr="00177014">
        <w:rPr>
          <w:rFonts w:cs="Arial"/>
        </w:rPr>
        <w:t xml:space="preserve">(Photo credit: </w:t>
      </w:r>
      <w:r w:rsidRPr="00177014">
        <w:rPr>
          <w:rFonts w:cs="Arial"/>
        </w:rPr>
        <w:t>Hans-Ernst Muller).</w:t>
      </w:r>
    </w:p>
    <w:p w:rsidR="00135C53" w:rsidRPr="00177014" w:rsidRDefault="00135C53" w:rsidP="00135C53">
      <w:pPr>
        <w:rPr>
          <w:rFonts w:cs="Arial"/>
        </w:rPr>
      </w:pPr>
      <w:r w:rsidRPr="00177014">
        <w:rPr>
          <w:rFonts w:cs="Arial"/>
        </w:rPr>
        <w:t xml:space="preserve">21/17/28. JBP at a party, Hamburg, 1961. </w:t>
      </w:r>
      <w:r w:rsidR="00F211BD" w:rsidRPr="00177014">
        <w:rPr>
          <w:rFonts w:cs="Arial"/>
          <w:lang w:val="fr-FR"/>
        </w:rPr>
        <w:t>(Photo</w:t>
      </w:r>
      <w:r w:rsidR="00F211BD" w:rsidRPr="005A49C8">
        <w:rPr>
          <w:rFonts w:cs="Arial"/>
          <w:lang w:val="fr-FR"/>
        </w:rPr>
        <w:t xml:space="preserve"> </w:t>
      </w:r>
      <w:proofErr w:type="spellStart"/>
      <w:r w:rsidR="00F211BD" w:rsidRPr="005A49C8">
        <w:rPr>
          <w:rFonts w:cs="Arial"/>
          <w:lang w:val="fr-FR"/>
        </w:rPr>
        <w:t>credit</w:t>
      </w:r>
      <w:proofErr w:type="spellEnd"/>
      <w:r w:rsidR="00F211BD" w:rsidRPr="00177014">
        <w:rPr>
          <w:rFonts w:cs="Arial"/>
          <w:lang w:val="fr-FR"/>
        </w:rPr>
        <w:t xml:space="preserve">: </w:t>
      </w:r>
      <w:r w:rsidRPr="00177014">
        <w:rPr>
          <w:rFonts w:cs="Arial"/>
          <w:lang w:val="fr-FR"/>
        </w:rPr>
        <w:t xml:space="preserve">Gabriele du Vinage). </w:t>
      </w:r>
      <w:r w:rsidRPr="00177014">
        <w:rPr>
          <w:rFonts w:cs="Arial"/>
        </w:rPr>
        <w:t>2 contact sheets.</w:t>
      </w:r>
    </w:p>
    <w:p w:rsidR="00135C53" w:rsidRPr="00177014" w:rsidRDefault="00135C53" w:rsidP="00135C53">
      <w:pPr>
        <w:rPr>
          <w:rFonts w:cs="Arial"/>
        </w:rPr>
      </w:pPr>
      <w:r w:rsidRPr="00177014">
        <w:rPr>
          <w:rFonts w:cs="Arial"/>
        </w:rPr>
        <w:t>21/17/29-38. Soviet Union 1962, 1964.</w:t>
      </w:r>
    </w:p>
    <w:p w:rsidR="00135C53" w:rsidRPr="00177014" w:rsidRDefault="00135C53" w:rsidP="00281403">
      <w:pPr>
        <w:rPr>
          <w:rFonts w:cs="Arial"/>
        </w:rPr>
      </w:pPr>
      <w:r w:rsidRPr="00177014">
        <w:rPr>
          <w:rFonts w:cs="Arial"/>
        </w:rPr>
        <w:t xml:space="preserve">21/17/29. JBP at the microphone, Moscow 1962. </w:t>
      </w:r>
      <w:r w:rsidR="00281403" w:rsidRPr="00177014">
        <w:rPr>
          <w:rFonts w:cs="Arial"/>
        </w:rPr>
        <w:t xml:space="preserve">(Photo credit </w:t>
      </w:r>
      <w:r w:rsidR="00745DE6" w:rsidRPr="00177014">
        <w:rPr>
          <w:rFonts w:cs="Arial"/>
        </w:rPr>
        <w:t>Cyrillic:</w:t>
      </w:r>
      <w:r w:rsidR="00281403" w:rsidRPr="00177014">
        <w:rPr>
          <w:rFonts w:cs="Arial"/>
        </w:rPr>
        <w:t xml:space="preserve"> Al. </w:t>
      </w:r>
      <w:proofErr w:type="spellStart"/>
      <w:r w:rsidR="00745DE6" w:rsidRPr="00177014">
        <w:rPr>
          <w:rFonts w:cs="Arial"/>
        </w:rPr>
        <w:t>Lesch</w:t>
      </w:r>
      <w:proofErr w:type="spellEnd"/>
      <w:r w:rsidR="00745DE6" w:rsidRPr="00177014">
        <w:rPr>
          <w:rFonts w:cs="Arial"/>
        </w:rPr>
        <w:t>?</w:t>
      </w:r>
      <w:r w:rsidR="00281403" w:rsidRPr="00177014">
        <w:rPr>
          <w:rFonts w:cs="Arial"/>
        </w:rPr>
        <w:t>).</w:t>
      </w:r>
    </w:p>
    <w:p w:rsidR="00135C53" w:rsidRPr="00177014" w:rsidRDefault="00135C53" w:rsidP="00135C53">
      <w:pPr>
        <w:rPr>
          <w:rFonts w:cs="Arial"/>
        </w:rPr>
      </w:pPr>
      <w:r w:rsidRPr="00177014">
        <w:rPr>
          <w:rFonts w:cs="Arial"/>
        </w:rPr>
        <w:t>21/17/30. JBP reading to a group, Soviet Union 1962.</w:t>
      </w:r>
    </w:p>
    <w:p w:rsidR="00135C53" w:rsidRPr="00177014" w:rsidRDefault="00135C53" w:rsidP="00135C53">
      <w:pPr>
        <w:rPr>
          <w:rFonts w:cs="Arial"/>
        </w:rPr>
      </w:pPr>
      <w:r w:rsidRPr="00177014">
        <w:rPr>
          <w:rFonts w:cs="Arial"/>
        </w:rPr>
        <w:t>21/17/31. Same occasion</w:t>
      </w:r>
      <w:r w:rsidR="00391097" w:rsidRPr="00177014">
        <w:rPr>
          <w:rFonts w:cs="Arial"/>
        </w:rPr>
        <w:t xml:space="preserve"> as 21/17/30</w:t>
      </w:r>
      <w:r w:rsidRPr="00177014">
        <w:rPr>
          <w:rFonts w:cs="Arial"/>
        </w:rPr>
        <w:t>, JBP leaning on the table to write.</w:t>
      </w:r>
    </w:p>
    <w:p w:rsidR="00135C53" w:rsidRPr="00177014" w:rsidRDefault="00135C53" w:rsidP="00135C53">
      <w:pPr>
        <w:rPr>
          <w:rFonts w:cs="Arial"/>
        </w:rPr>
      </w:pPr>
      <w:r w:rsidRPr="00177014">
        <w:rPr>
          <w:rFonts w:cs="Arial"/>
        </w:rPr>
        <w:t xml:space="preserve">21/17/32. Group photograph at the office of </w:t>
      </w:r>
      <w:proofErr w:type="spellStart"/>
      <w:r w:rsidRPr="00177014">
        <w:rPr>
          <w:rFonts w:cs="Arial"/>
        </w:rPr>
        <w:t>Yunost</w:t>
      </w:r>
      <w:proofErr w:type="spellEnd"/>
      <w:r w:rsidRPr="00177014">
        <w:rPr>
          <w:rFonts w:cs="Arial"/>
        </w:rPr>
        <w:t xml:space="preserve"> (“Youth”) magazine, standing, 1962. JBP and Jacquetta in the middle.</w:t>
      </w:r>
    </w:p>
    <w:p w:rsidR="00135C53" w:rsidRPr="00177014" w:rsidRDefault="00135C53" w:rsidP="00135C53">
      <w:pPr>
        <w:rPr>
          <w:rFonts w:cs="Arial"/>
        </w:rPr>
      </w:pPr>
      <w:r w:rsidRPr="00177014">
        <w:rPr>
          <w:rFonts w:cs="Arial"/>
        </w:rPr>
        <w:lastRenderedPageBreak/>
        <w:t>21/17/33. JBP, Jacquetta and two men in the street, Moscow, 1962. One of the men is Sergei.</w:t>
      </w:r>
    </w:p>
    <w:p w:rsidR="00135C53" w:rsidRPr="00177014" w:rsidRDefault="00135C53" w:rsidP="00135C53">
      <w:pPr>
        <w:rPr>
          <w:rFonts w:cs="Arial"/>
        </w:rPr>
      </w:pPr>
      <w:r w:rsidRPr="00177014">
        <w:rPr>
          <w:rFonts w:cs="Arial"/>
        </w:rPr>
        <w:t>21/17/34. JBP, Jacquetta and two men in the street, 1962.</w:t>
      </w:r>
    </w:p>
    <w:p w:rsidR="00135C53" w:rsidRPr="00177014" w:rsidRDefault="00135C53" w:rsidP="00135C53">
      <w:pPr>
        <w:rPr>
          <w:rFonts w:cs="Arial"/>
        </w:rPr>
      </w:pPr>
      <w:r w:rsidRPr="00177014">
        <w:rPr>
          <w:rFonts w:cs="Arial"/>
        </w:rPr>
        <w:t>21/17/35. JBP and Jacquetta in the street, 1962.</w:t>
      </w:r>
    </w:p>
    <w:p w:rsidR="00135C53" w:rsidRPr="00177014" w:rsidRDefault="00135C53" w:rsidP="00135C53">
      <w:pPr>
        <w:rPr>
          <w:rFonts w:cs="Arial"/>
        </w:rPr>
      </w:pPr>
      <w:r w:rsidRPr="00177014">
        <w:rPr>
          <w:rFonts w:cs="Arial"/>
        </w:rPr>
        <w:t>21/17/36. JBP, writing, with Jacquetta, 1962.</w:t>
      </w:r>
    </w:p>
    <w:p w:rsidR="00135C53" w:rsidRPr="00177014" w:rsidRDefault="00135C53" w:rsidP="00135C53">
      <w:pPr>
        <w:rPr>
          <w:rFonts w:cs="Arial"/>
        </w:rPr>
      </w:pPr>
      <w:r w:rsidRPr="00177014">
        <w:rPr>
          <w:rFonts w:cs="Arial"/>
        </w:rPr>
        <w:t xml:space="preserve">21/17/37. JBP at the door of the House of Friendship with Foreign Countries with Alexei </w:t>
      </w:r>
      <w:proofErr w:type="spellStart"/>
      <w:r w:rsidRPr="00177014">
        <w:rPr>
          <w:rFonts w:cs="Arial"/>
        </w:rPr>
        <w:t>Arbusov</w:t>
      </w:r>
      <w:proofErr w:type="spellEnd"/>
      <w:r w:rsidRPr="00177014">
        <w:rPr>
          <w:rFonts w:cs="Arial"/>
        </w:rPr>
        <w:t xml:space="preserve">, Oksana </w:t>
      </w:r>
      <w:proofErr w:type="spellStart"/>
      <w:r w:rsidRPr="00177014">
        <w:rPr>
          <w:rFonts w:cs="Arial"/>
        </w:rPr>
        <w:t>Kungenskaya</w:t>
      </w:r>
      <w:proofErr w:type="spellEnd"/>
      <w:r w:rsidRPr="00177014">
        <w:rPr>
          <w:rFonts w:cs="Arial"/>
        </w:rPr>
        <w:t xml:space="preserve"> and </w:t>
      </w:r>
      <w:proofErr w:type="spellStart"/>
      <w:r w:rsidRPr="00177014">
        <w:rPr>
          <w:rFonts w:cs="Arial"/>
        </w:rPr>
        <w:t>Ninel</w:t>
      </w:r>
      <w:proofErr w:type="spellEnd"/>
      <w:r w:rsidRPr="00177014">
        <w:rPr>
          <w:rFonts w:cs="Arial"/>
        </w:rPr>
        <w:t xml:space="preserve"> </w:t>
      </w:r>
      <w:proofErr w:type="spellStart"/>
      <w:r w:rsidRPr="00177014">
        <w:rPr>
          <w:rFonts w:cs="Arial"/>
        </w:rPr>
        <w:t>Maslova</w:t>
      </w:r>
      <w:proofErr w:type="spellEnd"/>
      <w:r w:rsidRPr="00177014">
        <w:rPr>
          <w:rFonts w:cs="Arial"/>
        </w:rPr>
        <w:t>, 11 June 1964.</w:t>
      </w:r>
    </w:p>
    <w:p w:rsidR="00135C53" w:rsidRPr="00177014" w:rsidRDefault="00135C53" w:rsidP="00135C53">
      <w:pPr>
        <w:rPr>
          <w:rFonts w:cs="Arial"/>
        </w:rPr>
      </w:pPr>
      <w:r w:rsidRPr="00177014">
        <w:rPr>
          <w:rFonts w:cs="Arial"/>
        </w:rPr>
        <w:t xml:space="preserve">21/17/38. JBP at the House of Friendship with Foreign Countries with Oleg </w:t>
      </w:r>
      <w:proofErr w:type="spellStart"/>
      <w:r w:rsidRPr="00177014">
        <w:rPr>
          <w:rFonts w:cs="Arial"/>
        </w:rPr>
        <w:t>Efremov</w:t>
      </w:r>
      <w:proofErr w:type="spellEnd"/>
      <w:r w:rsidRPr="00177014">
        <w:rPr>
          <w:rFonts w:cs="Arial"/>
        </w:rPr>
        <w:t xml:space="preserve">, Alexei </w:t>
      </w:r>
      <w:proofErr w:type="spellStart"/>
      <w:r w:rsidRPr="00177014">
        <w:rPr>
          <w:rFonts w:cs="Arial"/>
        </w:rPr>
        <w:t>Arbusov</w:t>
      </w:r>
      <w:proofErr w:type="spellEnd"/>
      <w:r w:rsidRPr="00177014">
        <w:rPr>
          <w:rFonts w:cs="Arial"/>
        </w:rPr>
        <w:t xml:space="preserve">, Victor </w:t>
      </w:r>
      <w:proofErr w:type="spellStart"/>
      <w:r w:rsidRPr="00177014">
        <w:rPr>
          <w:rFonts w:cs="Arial"/>
        </w:rPr>
        <w:t>Komissargevsky</w:t>
      </w:r>
      <w:proofErr w:type="spellEnd"/>
      <w:r w:rsidRPr="00177014">
        <w:rPr>
          <w:rFonts w:cs="Arial"/>
        </w:rPr>
        <w:t xml:space="preserve">, Yuri </w:t>
      </w:r>
      <w:proofErr w:type="spellStart"/>
      <w:r w:rsidRPr="00177014">
        <w:rPr>
          <w:rFonts w:cs="Arial"/>
        </w:rPr>
        <w:t>Zavadsky</w:t>
      </w:r>
      <w:proofErr w:type="spellEnd"/>
      <w:r w:rsidRPr="00177014">
        <w:rPr>
          <w:rFonts w:cs="Arial"/>
        </w:rPr>
        <w:t xml:space="preserve">, </w:t>
      </w:r>
      <w:proofErr w:type="spellStart"/>
      <w:r w:rsidRPr="00177014">
        <w:rPr>
          <w:rFonts w:cs="Arial"/>
        </w:rPr>
        <w:t>Ninel</w:t>
      </w:r>
      <w:proofErr w:type="spellEnd"/>
      <w:r w:rsidRPr="00177014">
        <w:rPr>
          <w:rFonts w:cs="Arial"/>
        </w:rPr>
        <w:t xml:space="preserve"> </w:t>
      </w:r>
      <w:proofErr w:type="spellStart"/>
      <w:r w:rsidRPr="00177014">
        <w:rPr>
          <w:rFonts w:cs="Arial"/>
        </w:rPr>
        <w:t>Maslova</w:t>
      </w:r>
      <w:proofErr w:type="spellEnd"/>
      <w:r w:rsidRPr="00177014">
        <w:rPr>
          <w:rFonts w:cs="Arial"/>
        </w:rPr>
        <w:t xml:space="preserve"> and Oksana </w:t>
      </w:r>
      <w:proofErr w:type="spellStart"/>
      <w:r w:rsidRPr="00177014">
        <w:rPr>
          <w:rFonts w:cs="Arial"/>
        </w:rPr>
        <w:t>Kungenskaya</w:t>
      </w:r>
      <w:proofErr w:type="spellEnd"/>
      <w:r w:rsidRPr="00177014">
        <w:rPr>
          <w:rFonts w:cs="Arial"/>
        </w:rPr>
        <w:t>, 11 June 1964.</w:t>
      </w:r>
    </w:p>
    <w:p w:rsidR="00135C53" w:rsidRPr="00177014" w:rsidRDefault="00135C53" w:rsidP="00135C53">
      <w:pPr>
        <w:rPr>
          <w:rFonts w:cs="Arial"/>
        </w:rPr>
      </w:pPr>
      <w:r w:rsidRPr="00177014">
        <w:rPr>
          <w:rFonts w:cs="Arial"/>
        </w:rPr>
        <w:t xml:space="preserve">21/17/39. </w:t>
      </w:r>
      <w:proofErr w:type="spellStart"/>
      <w:r w:rsidRPr="00177014">
        <w:rPr>
          <w:rFonts w:cs="Arial"/>
        </w:rPr>
        <w:t>Remuda</w:t>
      </w:r>
      <w:proofErr w:type="spellEnd"/>
      <w:r w:rsidRPr="00177014">
        <w:rPr>
          <w:rFonts w:cs="Arial"/>
        </w:rPr>
        <w:t xml:space="preserve"> Ranch. Card with photo</w:t>
      </w:r>
      <w:r w:rsidR="00BC09A8" w:rsidRPr="00177014">
        <w:rPr>
          <w:rFonts w:cs="Arial"/>
        </w:rPr>
        <w:t>graph</w:t>
      </w:r>
      <w:r w:rsidRPr="00177014">
        <w:rPr>
          <w:rFonts w:cs="Arial"/>
        </w:rPr>
        <w:t xml:space="preserve"> - </w:t>
      </w:r>
      <w:r w:rsidR="00057540" w:rsidRPr="00177014">
        <w:rPr>
          <w:rFonts w:cs="Arial"/>
        </w:rPr>
        <w:t>season’s</w:t>
      </w:r>
      <w:r w:rsidRPr="00177014">
        <w:rPr>
          <w:rFonts w:cs="Arial"/>
        </w:rPr>
        <w:t xml:space="preserve"> greetings from the family.</w:t>
      </w:r>
    </w:p>
    <w:p w:rsidR="00135C53" w:rsidRPr="00177014" w:rsidRDefault="00135C53" w:rsidP="00135C53">
      <w:pPr>
        <w:rPr>
          <w:rFonts w:cs="Arial"/>
        </w:rPr>
      </w:pPr>
      <w:r w:rsidRPr="00177014">
        <w:rPr>
          <w:rFonts w:cs="Arial"/>
        </w:rPr>
        <w:t>21/17/40-42. Singapore.</w:t>
      </w:r>
    </w:p>
    <w:p w:rsidR="00135C53" w:rsidRPr="00177014" w:rsidRDefault="00135C53" w:rsidP="00135C53">
      <w:pPr>
        <w:rPr>
          <w:rFonts w:cs="Arial"/>
        </w:rPr>
      </w:pPr>
      <w:r w:rsidRPr="00177014">
        <w:rPr>
          <w:rFonts w:cs="Arial"/>
        </w:rPr>
        <w:t>21/17/40. JBP and Jacquetta with Christmas tree, Christmas 1964.</w:t>
      </w:r>
    </w:p>
    <w:p w:rsidR="00135C53" w:rsidRPr="00177014" w:rsidRDefault="00135C53" w:rsidP="00135C53">
      <w:pPr>
        <w:rPr>
          <w:rFonts w:cs="Arial"/>
        </w:rPr>
      </w:pPr>
      <w:r w:rsidRPr="00177014">
        <w:rPr>
          <w:rFonts w:cs="Arial"/>
        </w:rPr>
        <w:t>21/17/41. Jacquetta, Barbara and JBP, Christmas 1964.</w:t>
      </w:r>
    </w:p>
    <w:p w:rsidR="00135C53" w:rsidRPr="00177014" w:rsidRDefault="00135C53" w:rsidP="00135C53">
      <w:pPr>
        <w:rPr>
          <w:rFonts w:cs="Arial"/>
        </w:rPr>
      </w:pPr>
      <w:r w:rsidRPr="00177014">
        <w:rPr>
          <w:rFonts w:cs="Arial"/>
        </w:rPr>
        <w:t>21/17/42. Bill, Sadie, Joel and Barbara, Christmas 1964.</w:t>
      </w:r>
    </w:p>
    <w:p w:rsidR="00135C53" w:rsidRPr="00177014" w:rsidRDefault="00135C53" w:rsidP="00135C53">
      <w:pPr>
        <w:rPr>
          <w:rFonts w:cs="Arial"/>
        </w:rPr>
      </w:pPr>
      <w:r w:rsidRPr="00177014">
        <w:rPr>
          <w:rFonts w:cs="Arial"/>
        </w:rPr>
        <w:t>21/17/43-54. Trinidad, January 1966.</w:t>
      </w:r>
    </w:p>
    <w:p w:rsidR="00CA14A8" w:rsidRPr="00177014" w:rsidRDefault="00135C53" w:rsidP="00135C53">
      <w:pPr>
        <w:rPr>
          <w:rFonts w:cs="Arial"/>
        </w:rPr>
      </w:pPr>
      <w:r w:rsidRPr="00177014">
        <w:rPr>
          <w:rFonts w:cs="Arial"/>
        </w:rPr>
        <w:t xml:space="preserve">21/17/43. JBP with pipe, in an office. </w:t>
      </w:r>
      <w:r w:rsidR="00F211BD" w:rsidRPr="00177014">
        <w:rPr>
          <w:rFonts w:cs="Arial"/>
        </w:rPr>
        <w:t xml:space="preserve">(Photo credit: </w:t>
      </w:r>
      <w:r w:rsidRPr="00177014">
        <w:rPr>
          <w:rFonts w:cs="Arial"/>
        </w:rPr>
        <w:t>Trinidad Guardian</w:t>
      </w:r>
      <w:r w:rsidR="00CA14A8" w:rsidRPr="00177014">
        <w:rPr>
          <w:rFonts w:cs="Arial"/>
        </w:rPr>
        <w:t>).</w:t>
      </w:r>
    </w:p>
    <w:p w:rsidR="00CA14A8" w:rsidRPr="00177014" w:rsidRDefault="00135C53" w:rsidP="00135C53">
      <w:pPr>
        <w:rPr>
          <w:rFonts w:cs="Arial"/>
        </w:rPr>
      </w:pPr>
      <w:r w:rsidRPr="00177014">
        <w:rPr>
          <w:rFonts w:cs="Arial"/>
        </w:rPr>
        <w:t xml:space="preserve">21/17/44. JBP speaking animatedly, in an office. </w:t>
      </w:r>
      <w:r w:rsidR="00F211BD" w:rsidRPr="00177014">
        <w:rPr>
          <w:rFonts w:cs="Arial"/>
        </w:rPr>
        <w:t xml:space="preserve">(Photo credit: </w:t>
      </w:r>
      <w:r w:rsidRPr="00177014">
        <w:rPr>
          <w:rFonts w:cs="Arial"/>
        </w:rPr>
        <w:t>Trinidad Guardian</w:t>
      </w:r>
      <w:r w:rsidR="00CA14A8" w:rsidRPr="00177014">
        <w:rPr>
          <w:rFonts w:cs="Arial"/>
        </w:rPr>
        <w:t>).</w:t>
      </w:r>
    </w:p>
    <w:p w:rsidR="00CA14A8" w:rsidRPr="00177014" w:rsidRDefault="00135C53" w:rsidP="00135C53">
      <w:pPr>
        <w:rPr>
          <w:rFonts w:cs="Arial"/>
        </w:rPr>
      </w:pPr>
      <w:r w:rsidRPr="00177014">
        <w:rPr>
          <w:rFonts w:cs="Arial"/>
        </w:rPr>
        <w:t xml:space="preserve">21/17/45. JBP shaking hands with young black man (winner of B.P. Trinidad novel award, judged by JBP). Jacquetta beside him. </w:t>
      </w:r>
      <w:r w:rsidR="00F211BD" w:rsidRPr="00177014">
        <w:rPr>
          <w:rFonts w:cs="Arial"/>
        </w:rPr>
        <w:t xml:space="preserve">(Photo credit: </w:t>
      </w:r>
      <w:r w:rsidRPr="00177014">
        <w:rPr>
          <w:rFonts w:cs="Arial"/>
        </w:rPr>
        <w:t>Trinidad Guardian</w:t>
      </w:r>
      <w:r w:rsidR="00CA14A8" w:rsidRPr="00177014">
        <w:rPr>
          <w:rFonts w:cs="Arial"/>
        </w:rPr>
        <w:t>).</w:t>
      </w:r>
    </w:p>
    <w:p w:rsidR="00CA14A8" w:rsidRPr="00177014" w:rsidRDefault="00135C53" w:rsidP="00135C53">
      <w:pPr>
        <w:rPr>
          <w:rFonts w:cs="Arial"/>
        </w:rPr>
      </w:pPr>
      <w:r w:rsidRPr="00177014">
        <w:rPr>
          <w:rFonts w:cs="Arial"/>
        </w:rPr>
        <w:t xml:space="preserve">21/17/46. JBP speaking to the novelist. </w:t>
      </w:r>
      <w:r w:rsidR="00F211BD" w:rsidRPr="00177014">
        <w:rPr>
          <w:rFonts w:cs="Arial"/>
        </w:rPr>
        <w:t xml:space="preserve">(Photo credit: </w:t>
      </w:r>
      <w:r w:rsidRPr="00177014">
        <w:rPr>
          <w:rFonts w:cs="Arial"/>
        </w:rPr>
        <w:t>Trinidad Guardian</w:t>
      </w:r>
      <w:r w:rsidR="00CA14A8" w:rsidRPr="00177014">
        <w:rPr>
          <w:rFonts w:cs="Arial"/>
        </w:rPr>
        <w:t>).</w:t>
      </w:r>
    </w:p>
    <w:p w:rsidR="00CA14A8" w:rsidRPr="00177014" w:rsidRDefault="00135C53" w:rsidP="00135C53">
      <w:pPr>
        <w:rPr>
          <w:rFonts w:cs="Arial"/>
        </w:rPr>
      </w:pPr>
      <w:r w:rsidRPr="00177014">
        <w:rPr>
          <w:rFonts w:cs="Arial"/>
        </w:rPr>
        <w:t>21/17/47. Same occasion</w:t>
      </w:r>
      <w:r w:rsidR="00391097" w:rsidRPr="00177014">
        <w:rPr>
          <w:rFonts w:cs="Arial"/>
        </w:rPr>
        <w:t xml:space="preserve"> as 21/17/46</w:t>
      </w:r>
      <w:r w:rsidRPr="00177014">
        <w:rPr>
          <w:rFonts w:cs="Arial"/>
        </w:rPr>
        <w:t xml:space="preserve">. JBP and Jacquetta with unknown man and woman. </w:t>
      </w:r>
      <w:r w:rsidR="00F211BD" w:rsidRPr="00177014">
        <w:rPr>
          <w:rFonts w:cs="Arial"/>
        </w:rPr>
        <w:t xml:space="preserve">(Photo credit: </w:t>
      </w:r>
      <w:r w:rsidRPr="00177014">
        <w:rPr>
          <w:rFonts w:cs="Arial"/>
        </w:rPr>
        <w:t>Trinidad Guardian</w:t>
      </w:r>
      <w:r w:rsidR="00CA14A8" w:rsidRPr="00177014">
        <w:rPr>
          <w:rFonts w:cs="Arial"/>
        </w:rPr>
        <w:t>).</w:t>
      </w:r>
    </w:p>
    <w:p w:rsidR="00CA14A8" w:rsidRPr="00177014" w:rsidRDefault="00135C53" w:rsidP="00135C53">
      <w:pPr>
        <w:rPr>
          <w:rFonts w:cs="Arial"/>
        </w:rPr>
      </w:pPr>
      <w:r w:rsidRPr="00177014">
        <w:rPr>
          <w:rFonts w:cs="Arial"/>
        </w:rPr>
        <w:t xml:space="preserve">21/17/48. JBP and Jacquetta with Sir Errol dos Santos and the Hon. Robert E. Wallace, Minister of Labour. </w:t>
      </w:r>
      <w:r w:rsidR="00F211BD" w:rsidRPr="00177014">
        <w:rPr>
          <w:rFonts w:cs="Arial"/>
        </w:rPr>
        <w:t xml:space="preserve">(Photo credit: </w:t>
      </w:r>
      <w:r w:rsidRPr="00177014">
        <w:rPr>
          <w:rFonts w:cs="Arial"/>
        </w:rPr>
        <w:t>Trinidad Guardian</w:t>
      </w:r>
      <w:r w:rsidR="00CA14A8" w:rsidRPr="00177014">
        <w:rPr>
          <w:rFonts w:cs="Arial"/>
        </w:rPr>
        <w:t>).</w:t>
      </w:r>
    </w:p>
    <w:p w:rsidR="00CA14A8" w:rsidRPr="00177014" w:rsidRDefault="00135C53" w:rsidP="00135C53">
      <w:pPr>
        <w:rPr>
          <w:rFonts w:cs="Arial"/>
        </w:rPr>
      </w:pPr>
      <w:r w:rsidRPr="00177014">
        <w:rPr>
          <w:rFonts w:cs="Arial"/>
        </w:rPr>
        <w:t xml:space="preserve">21/17/49. JBP and Jacquetta with Sir Errol dos Santos and the Hon. Robert E. Wallace, Minister of Labour. Sir Errol offering JBP a light for his pipe. </w:t>
      </w:r>
      <w:r w:rsidR="00F211BD" w:rsidRPr="00177014">
        <w:rPr>
          <w:rFonts w:cs="Arial"/>
        </w:rPr>
        <w:t xml:space="preserve">(Photo credit: </w:t>
      </w:r>
      <w:r w:rsidRPr="00177014">
        <w:rPr>
          <w:rFonts w:cs="Arial"/>
        </w:rPr>
        <w:t>Trinidad Guardian</w:t>
      </w:r>
      <w:r w:rsidR="00CA14A8" w:rsidRPr="00177014">
        <w:rPr>
          <w:rFonts w:cs="Arial"/>
        </w:rPr>
        <w:t>).</w:t>
      </w:r>
    </w:p>
    <w:p w:rsidR="00CA14A8" w:rsidRPr="00177014" w:rsidRDefault="00135C53" w:rsidP="00135C53">
      <w:pPr>
        <w:rPr>
          <w:rFonts w:cs="Arial"/>
        </w:rPr>
      </w:pPr>
      <w:r w:rsidRPr="00177014">
        <w:rPr>
          <w:rFonts w:cs="Arial"/>
        </w:rPr>
        <w:t xml:space="preserve">21/17/50. JBP and Jacquetta with unknown group. </w:t>
      </w:r>
      <w:r w:rsidR="00F211BD" w:rsidRPr="00177014">
        <w:rPr>
          <w:rFonts w:cs="Arial"/>
        </w:rPr>
        <w:t xml:space="preserve">(Photo credit: </w:t>
      </w:r>
      <w:r w:rsidRPr="00177014">
        <w:rPr>
          <w:rFonts w:cs="Arial"/>
        </w:rPr>
        <w:t>Trinidad Guardian</w:t>
      </w:r>
      <w:r w:rsidR="00CA14A8" w:rsidRPr="00177014">
        <w:rPr>
          <w:rFonts w:cs="Arial"/>
        </w:rPr>
        <w:t>).</w:t>
      </w:r>
    </w:p>
    <w:p w:rsidR="00CA14A8" w:rsidRPr="00177014" w:rsidRDefault="00135C53" w:rsidP="00135C53">
      <w:pPr>
        <w:rPr>
          <w:rFonts w:cs="Arial"/>
        </w:rPr>
      </w:pPr>
      <w:r w:rsidRPr="00177014">
        <w:rPr>
          <w:rFonts w:cs="Arial"/>
        </w:rPr>
        <w:t>21/17/51. Jacquetta, JBP and</w:t>
      </w:r>
      <w:r w:rsidR="00252926" w:rsidRPr="00177014">
        <w:rPr>
          <w:rFonts w:cs="Arial"/>
        </w:rPr>
        <w:t xml:space="preserve"> unknown man reading programme [</w:t>
      </w:r>
      <w:r w:rsidR="00745DE6" w:rsidRPr="00177014">
        <w:rPr>
          <w:rFonts w:cs="Arial"/>
        </w:rPr>
        <w:t>music?]</w:t>
      </w:r>
      <w:r w:rsidRPr="00177014">
        <w:rPr>
          <w:rFonts w:cs="Arial"/>
        </w:rPr>
        <w:t xml:space="preserve">. </w:t>
      </w:r>
      <w:r w:rsidR="00F211BD" w:rsidRPr="00177014">
        <w:rPr>
          <w:rFonts w:cs="Arial"/>
        </w:rPr>
        <w:t xml:space="preserve">(Photo credit: </w:t>
      </w:r>
      <w:r w:rsidRPr="00177014">
        <w:rPr>
          <w:rFonts w:cs="Arial"/>
        </w:rPr>
        <w:t>Trinidad Guardian</w:t>
      </w:r>
      <w:r w:rsidR="00CA14A8" w:rsidRPr="00177014">
        <w:rPr>
          <w:rFonts w:cs="Arial"/>
        </w:rPr>
        <w:t>).</w:t>
      </w:r>
    </w:p>
    <w:p w:rsidR="00135C53" w:rsidRPr="00177014" w:rsidRDefault="00135C53" w:rsidP="00135C53">
      <w:pPr>
        <w:rPr>
          <w:rFonts w:cs="Arial"/>
        </w:rPr>
      </w:pPr>
      <w:r w:rsidRPr="00177014">
        <w:rPr>
          <w:rFonts w:cs="Arial"/>
        </w:rPr>
        <w:t xml:space="preserve">21/17/52. Mr and Mrs Michael Bailey’s party at Palo </w:t>
      </w:r>
      <w:proofErr w:type="spellStart"/>
      <w:r w:rsidRPr="00177014">
        <w:rPr>
          <w:rFonts w:cs="Arial"/>
        </w:rPr>
        <w:t>Seco</w:t>
      </w:r>
      <w:proofErr w:type="spellEnd"/>
      <w:r w:rsidRPr="00177014">
        <w:rPr>
          <w:rFonts w:cs="Arial"/>
        </w:rPr>
        <w:t>. JBP with the Baileys’ daughter.</w:t>
      </w:r>
    </w:p>
    <w:p w:rsidR="00135C53" w:rsidRPr="00177014" w:rsidRDefault="00135C53" w:rsidP="00135C53">
      <w:pPr>
        <w:rPr>
          <w:rFonts w:cs="Arial"/>
        </w:rPr>
      </w:pPr>
      <w:r w:rsidRPr="00177014">
        <w:rPr>
          <w:rFonts w:cs="Arial"/>
        </w:rPr>
        <w:lastRenderedPageBreak/>
        <w:t xml:space="preserve">21/17/53. Mr and Mrs Michael Bailey’s party at Palo </w:t>
      </w:r>
      <w:proofErr w:type="spellStart"/>
      <w:r w:rsidRPr="00177014">
        <w:rPr>
          <w:rFonts w:cs="Arial"/>
        </w:rPr>
        <w:t>Seco</w:t>
      </w:r>
      <w:proofErr w:type="spellEnd"/>
      <w:r w:rsidRPr="00177014">
        <w:rPr>
          <w:rFonts w:cs="Arial"/>
        </w:rPr>
        <w:t>. Jacquetta with the Baileys’ son.</w:t>
      </w:r>
    </w:p>
    <w:p w:rsidR="00135C53" w:rsidRPr="00177014" w:rsidRDefault="00135C53" w:rsidP="00135C53">
      <w:pPr>
        <w:rPr>
          <w:rFonts w:cs="Arial"/>
        </w:rPr>
      </w:pPr>
      <w:r w:rsidRPr="00177014">
        <w:rPr>
          <w:rFonts w:cs="Arial"/>
        </w:rPr>
        <w:t>21/17/54. Mrs. Bailey, JBP and Jacquetta.</w:t>
      </w:r>
    </w:p>
    <w:p w:rsidR="00135C53" w:rsidRPr="00177014" w:rsidRDefault="00135C53" w:rsidP="00135C53">
      <w:pPr>
        <w:rPr>
          <w:rFonts w:cs="Arial"/>
        </w:rPr>
      </w:pPr>
      <w:r w:rsidRPr="00177014">
        <w:rPr>
          <w:rFonts w:cs="Arial"/>
        </w:rPr>
        <w:t>21/17/55-57. New Zealand, 1973.</w:t>
      </w:r>
    </w:p>
    <w:p w:rsidR="00135C53" w:rsidRPr="00177014" w:rsidRDefault="00135C53" w:rsidP="00135C53">
      <w:pPr>
        <w:rPr>
          <w:rFonts w:cs="Arial"/>
        </w:rPr>
      </w:pPr>
      <w:r w:rsidRPr="00177014">
        <w:rPr>
          <w:rFonts w:cs="Arial"/>
        </w:rPr>
        <w:t>21/17/55. JBP sitting on the ground, sketching. (Same as 21/14/30). Large transparency.</w:t>
      </w:r>
    </w:p>
    <w:p w:rsidR="00135C53" w:rsidRPr="00177014" w:rsidRDefault="00135C53" w:rsidP="00135C53">
      <w:pPr>
        <w:rPr>
          <w:rFonts w:cs="Arial"/>
        </w:rPr>
      </w:pPr>
      <w:r w:rsidRPr="00177014">
        <w:rPr>
          <w:rFonts w:cs="Arial"/>
        </w:rPr>
        <w:t>21/17/56. JBP sitting on the ground, sketching, with fumaroles in the distance. (Same as 21/14/31). Large transparency.</w:t>
      </w:r>
    </w:p>
    <w:p w:rsidR="00135C53" w:rsidRPr="00177014" w:rsidRDefault="00135C53" w:rsidP="00135C53">
      <w:pPr>
        <w:rPr>
          <w:rFonts w:cs="Arial"/>
        </w:rPr>
      </w:pPr>
      <w:r w:rsidRPr="00177014">
        <w:rPr>
          <w:rFonts w:cs="Arial"/>
        </w:rPr>
        <w:t>21/17/57. Fumaroles. Large transparency.</w:t>
      </w:r>
    </w:p>
    <w:p w:rsidR="00135C53" w:rsidRPr="00177014" w:rsidRDefault="00135C53" w:rsidP="00983031">
      <w:pPr>
        <w:pStyle w:val="Heading2"/>
        <w:rPr>
          <w:rFonts w:cs="Arial"/>
        </w:rPr>
      </w:pPr>
      <w:bookmarkStart w:id="171" w:name="_Toc354400534"/>
      <w:r w:rsidRPr="00177014">
        <w:rPr>
          <w:rFonts w:cs="Arial"/>
        </w:rPr>
        <w:t>21/18 “Birthday parties”</w:t>
      </w:r>
      <w:bookmarkEnd w:id="171"/>
    </w:p>
    <w:p w:rsidR="00135C53" w:rsidRPr="00177014" w:rsidRDefault="00135C53" w:rsidP="00135C53">
      <w:pPr>
        <w:rPr>
          <w:rFonts w:cs="Arial"/>
        </w:rPr>
      </w:pPr>
      <w:r w:rsidRPr="00177014">
        <w:rPr>
          <w:rFonts w:cs="Arial"/>
        </w:rPr>
        <w:t xml:space="preserve">21/18/1. Celebrating JBP’s 70th birthday, Heinemann’s Savoy dinner, 14 September 1964. JBP and Jacquetta with three unknown men. </w:t>
      </w:r>
      <w:r w:rsidR="00F211BD" w:rsidRPr="00177014">
        <w:rPr>
          <w:rFonts w:cs="Arial"/>
        </w:rPr>
        <w:t xml:space="preserve">(Photo credit: </w:t>
      </w:r>
      <w:proofErr w:type="spellStart"/>
      <w:r w:rsidRPr="00177014">
        <w:rPr>
          <w:rFonts w:cs="Arial"/>
        </w:rPr>
        <w:t>Rawood</w:t>
      </w:r>
      <w:proofErr w:type="spellEnd"/>
      <w:r w:rsidRPr="00177014">
        <w:rPr>
          <w:rFonts w:cs="Arial"/>
        </w:rPr>
        <w:t>).</w:t>
      </w:r>
    </w:p>
    <w:p w:rsidR="00135C53" w:rsidRPr="00177014" w:rsidRDefault="00135C53" w:rsidP="00135C53">
      <w:pPr>
        <w:rPr>
          <w:rFonts w:cs="Arial"/>
        </w:rPr>
      </w:pPr>
      <w:r w:rsidRPr="00177014">
        <w:rPr>
          <w:rFonts w:cs="Arial"/>
        </w:rPr>
        <w:t xml:space="preserve">21/18/2-6. JBP’s 75th birthday party at the Savoy, </w:t>
      </w:r>
      <w:r w:rsidR="007E46A4" w:rsidRPr="00177014">
        <w:rPr>
          <w:rFonts w:cs="Arial"/>
        </w:rPr>
        <w:t>1969:</w:t>
      </w:r>
    </w:p>
    <w:p w:rsidR="00135C53" w:rsidRPr="00177014" w:rsidRDefault="00135C53" w:rsidP="00135C53">
      <w:pPr>
        <w:rPr>
          <w:rFonts w:cs="Arial"/>
        </w:rPr>
      </w:pPr>
      <w:r w:rsidRPr="00177014">
        <w:rPr>
          <w:rFonts w:cs="Arial"/>
        </w:rPr>
        <w:t xml:space="preserve">21/18/2. JBP with unknown man.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21/18/3. JBP with two unknown men.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 2 copies.</w:t>
      </w:r>
    </w:p>
    <w:p w:rsidR="00135C53" w:rsidRPr="00177014" w:rsidRDefault="00135C53" w:rsidP="00135C53">
      <w:pPr>
        <w:rPr>
          <w:rFonts w:cs="Arial"/>
        </w:rPr>
      </w:pPr>
      <w:r w:rsidRPr="00177014">
        <w:rPr>
          <w:rFonts w:cs="Arial"/>
        </w:rPr>
        <w:t xml:space="preserve">21/18/4. JBP with Susan Cooper.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21/18/5. Jacquetta, C.P. Snow and unknown woman.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21/18/6. Jacquetta with Robert Robinson.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21/18/7-13. </w:t>
      </w:r>
      <w:r w:rsidR="009C0AC6" w:rsidRPr="00177014">
        <w:rPr>
          <w:rFonts w:cs="Arial"/>
        </w:rPr>
        <w:t xml:space="preserve">Sir </w:t>
      </w:r>
      <w:r w:rsidRPr="00177014">
        <w:rPr>
          <w:rFonts w:cs="Arial"/>
        </w:rPr>
        <w:t xml:space="preserve">Arthur Bliss’s 80th birthday party, given by Denis Forman, </w:t>
      </w:r>
      <w:r w:rsidR="007E46A4" w:rsidRPr="00177014">
        <w:rPr>
          <w:rFonts w:cs="Arial"/>
        </w:rPr>
        <w:t>1971:</w:t>
      </w:r>
    </w:p>
    <w:p w:rsidR="00135C53" w:rsidRPr="00177014" w:rsidRDefault="00135C53" w:rsidP="00135C53">
      <w:pPr>
        <w:rPr>
          <w:rFonts w:cs="Arial"/>
        </w:rPr>
      </w:pPr>
      <w:r w:rsidRPr="00177014">
        <w:rPr>
          <w:rFonts w:cs="Arial"/>
        </w:rPr>
        <w:t>21/18/7. JBP with unknown man.</w:t>
      </w:r>
    </w:p>
    <w:p w:rsidR="00135C53" w:rsidRPr="00177014" w:rsidRDefault="00135C53" w:rsidP="00135C53">
      <w:pPr>
        <w:rPr>
          <w:rFonts w:cs="Arial"/>
        </w:rPr>
      </w:pPr>
      <w:r w:rsidRPr="00177014">
        <w:rPr>
          <w:rFonts w:cs="Arial"/>
        </w:rPr>
        <w:t>21/18/8. Unknown woman, JBP and Trudy Bliss.</w:t>
      </w:r>
    </w:p>
    <w:p w:rsidR="00135C53" w:rsidRPr="00177014" w:rsidRDefault="00135C53" w:rsidP="00135C53">
      <w:pPr>
        <w:rPr>
          <w:rFonts w:cs="Arial"/>
        </w:rPr>
      </w:pPr>
      <w:r w:rsidRPr="00177014">
        <w:rPr>
          <w:rFonts w:cs="Arial"/>
        </w:rPr>
        <w:t>21/18/9. Sir Arthur Bliss, Jacquetta and Helen Forman.</w:t>
      </w:r>
    </w:p>
    <w:p w:rsidR="00135C53" w:rsidRPr="00177014" w:rsidRDefault="00135C53" w:rsidP="00135C53">
      <w:pPr>
        <w:rPr>
          <w:rFonts w:cs="Arial"/>
        </w:rPr>
      </w:pPr>
      <w:r w:rsidRPr="00177014">
        <w:rPr>
          <w:rFonts w:cs="Arial"/>
        </w:rPr>
        <w:t>21/18/10. Jacquetta and two unknown men at the dinner table.</w:t>
      </w:r>
    </w:p>
    <w:p w:rsidR="00135C53" w:rsidRPr="00177014" w:rsidRDefault="00135C53" w:rsidP="00135C53">
      <w:pPr>
        <w:rPr>
          <w:rFonts w:cs="Arial"/>
        </w:rPr>
      </w:pPr>
      <w:r w:rsidRPr="00177014">
        <w:rPr>
          <w:rFonts w:cs="Arial"/>
        </w:rPr>
        <w:t>21/18/11. JBP and unknown woman.</w:t>
      </w:r>
    </w:p>
    <w:p w:rsidR="00135C53" w:rsidRPr="00177014" w:rsidRDefault="00135C53" w:rsidP="00135C53">
      <w:pPr>
        <w:rPr>
          <w:rFonts w:cs="Arial"/>
        </w:rPr>
      </w:pPr>
      <w:r w:rsidRPr="00177014">
        <w:rPr>
          <w:rFonts w:cs="Arial"/>
        </w:rPr>
        <w:t>21/18/12. JBP, Helen Forman and Arnold Goodman.</w:t>
      </w:r>
    </w:p>
    <w:p w:rsidR="00135C53" w:rsidRPr="00177014" w:rsidRDefault="00135C53" w:rsidP="00135C53">
      <w:pPr>
        <w:rPr>
          <w:rFonts w:cs="Arial"/>
        </w:rPr>
      </w:pPr>
      <w:r w:rsidRPr="00177014">
        <w:rPr>
          <w:rFonts w:cs="Arial"/>
        </w:rPr>
        <w:t>21/18/13. Arnold Goodman and Jacquetta.</w:t>
      </w:r>
    </w:p>
    <w:p w:rsidR="00135C53" w:rsidRPr="00177014" w:rsidRDefault="00135C53" w:rsidP="00135C53">
      <w:pPr>
        <w:rPr>
          <w:rFonts w:cs="Arial"/>
        </w:rPr>
      </w:pPr>
      <w:r w:rsidRPr="00177014">
        <w:rPr>
          <w:rFonts w:cs="Arial"/>
        </w:rPr>
        <w:t xml:space="preserve">21/18/14-18. JBP’s 80th birthday, </w:t>
      </w:r>
      <w:r w:rsidR="007E46A4" w:rsidRPr="00177014">
        <w:rPr>
          <w:rFonts w:cs="Arial"/>
        </w:rPr>
        <w:t>1974:</w:t>
      </w:r>
    </w:p>
    <w:p w:rsidR="00135C53" w:rsidRPr="00177014" w:rsidRDefault="00135C53" w:rsidP="00135C53">
      <w:pPr>
        <w:rPr>
          <w:rFonts w:cs="Arial"/>
        </w:rPr>
      </w:pPr>
      <w:r w:rsidRPr="00177014">
        <w:rPr>
          <w:rFonts w:cs="Arial"/>
        </w:rPr>
        <w:t xml:space="preserve">21/18/14. Jacquetta and C.P. Snow.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21/18/15. JBP with unknown man.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21/18/16. JBP with unknown man and woman.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21/18/17. Angus Wilson, JBP and unknown man.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135C53">
      <w:pPr>
        <w:rPr>
          <w:rFonts w:cs="Arial"/>
        </w:rPr>
      </w:pPr>
      <w:r w:rsidRPr="00177014">
        <w:rPr>
          <w:rFonts w:cs="Arial"/>
        </w:rPr>
        <w:t xml:space="preserve">21/18/18. JBP making speech at the dinner table. </w:t>
      </w:r>
      <w:r w:rsidR="00F211BD" w:rsidRPr="00177014">
        <w:rPr>
          <w:rFonts w:cs="Arial"/>
        </w:rPr>
        <w:t xml:space="preserve">(Photo </w:t>
      </w:r>
      <w:r w:rsidR="007C131B" w:rsidRPr="00177014">
        <w:rPr>
          <w:rFonts w:cs="Arial"/>
        </w:rPr>
        <w:t xml:space="preserve">credit: </w:t>
      </w:r>
      <w:r w:rsidRPr="00177014">
        <w:rPr>
          <w:rFonts w:cs="Arial"/>
        </w:rPr>
        <w:t xml:space="preserve">Tomas </w:t>
      </w:r>
      <w:proofErr w:type="spellStart"/>
      <w:r w:rsidRPr="00177014">
        <w:rPr>
          <w:rFonts w:cs="Arial"/>
        </w:rPr>
        <w:t>Jaski</w:t>
      </w:r>
      <w:proofErr w:type="spellEnd"/>
      <w:r w:rsidRPr="00177014">
        <w:rPr>
          <w:rFonts w:cs="Arial"/>
        </w:rPr>
        <w:t>).</w:t>
      </w:r>
    </w:p>
    <w:p w:rsidR="00135C53" w:rsidRPr="00177014" w:rsidRDefault="00135C53" w:rsidP="00983031">
      <w:pPr>
        <w:pStyle w:val="Heading2"/>
        <w:rPr>
          <w:rFonts w:cs="Arial"/>
        </w:rPr>
      </w:pPr>
      <w:bookmarkStart w:id="172" w:name="_Toc354400535"/>
      <w:r w:rsidRPr="00177014">
        <w:rPr>
          <w:rFonts w:cs="Arial"/>
        </w:rPr>
        <w:lastRenderedPageBreak/>
        <w:t>21/19 “</w:t>
      </w:r>
      <w:r w:rsidR="00853491" w:rsidRPr="00177014">
        <w:rPr>
          <w:rFonts w:cs="Arial"/>
        </w:rPr>
        <w:t>Photographs</w:t>
      </w:r>
      <w:r w:rsidRPr="00177014">
        <w:rPr>
          <w:rFonts w:cs="Arial"/>
        </w:rPr>
        <w:t xml:space="preserve"> of Jacquetta”</w:t>
      </w:r>
      <w:bookmarkEnd w:id="172"/>
    </w:p>
    <w:p w:rsidR="00135C53" w:rsidRPr="00177014" w:rsidRDefault="00135C53" w:rsidP="00135C53">
      <w:pPr>
        <w:rPr>
          <w:rFonts w:cs="Arial"/>
        </w:rPr>
      </w:pPr>
      <w:r w:rsidRPr="00177014">
        <w:rPr>
          <w:rFonts w:cs="Arial"/>
        </w:rPr>
        <w:t xml:space="preserve">21/19/1. Jacquetta in wedding dress, 1933. </w:t>
      </w:r>
      <w:r w:rsidR="00F211BD" w:rsidRPr="00177014">
        <w:rPr>
          <w:rFonts w:cs="Arial"/>
        </w:rPr>
        <w:t xml:space="preserve">(Photo credit: </w:t>
      </w:r>
      <w:r w:rsidRPr="00177014">
        <w:rPr>
          <w:rFonts w:cs="Arial"/>
        </w:rPr>
        <w:t xml:space="preserve">Ramsey &amp; </w:t>
      </w:r>
      <w:proofErr w:type="spellStart"/>
      <w:r w:rsidRPr="00177014">
        <w:rPr>
          <w:rFonts w:cs="Arial"/>
        </w:rPr>
        <w:t>Muspratt</w:t>
      </w:r>
      <w:proofErr w:type="spellEnd"/>
      <w:r w:rsidRPr="00177014">
        <w:rPr>
          <w:rFonts w:cs="Arial"/>
        </w:rPr>
        <w:t>, Cambridge) [Oversize].</w:t>
      </w:r>
    </w:p>
    <w:p w:rsidR="00135C53" w:rsidRPr="00177014" w:rsidRDefault="00135C53" w:rsidP="00135C53">
      <w:pPr>
        <w:rPr>
          <w:rFonts w:cs="Arial"/>
        </w:rPr>
      </w:pPr>
      <w:r w:rsidRPr="00177014">
        <w:rPr>
          <w:rFonts w:cs="Arial"/>
        </w:rPr>
        <w:t xml:space="preserve">21/19/2. Portrait </w:t>
      </w:r>
      <w:r w:rsidR="00F211BD" w:rsidRPr="00177014">
        <w:rPr>
          <w:rFonts w:cs="Arial"/>
        </w:rPr>
        <w:t xml:space="preserve">(Photo </w:t>
      </w:r>
      <w:r w:rsidR="007C131B" w:rsidRPr="00177014">
        <w:rPr>
          <w:rFonts w:cs="Arial"/>
        </w:rPr>
        <w:t xml:space="preserve">credit: </w:t>
      </w:r>
      <w:r w:rsidRPr="00177014">
        <w:rPr>
          <w:rFonts w:cs="Arial"/>
        </w:rPr>
        <w:t>Walter Bird).</w:t>
      </w:r>
    </w:p>
    <w:p w:rsidR="00135C53" w:rsidRPr="00177014" w:rsidRDefault="00135C53" w:rsidP="00391097">
      <w:pPr>
        <w:rPr>
          <w:rFonts w:cs="Arial"/>
        </w:rPr>
      </w:pPr>
      <w:r w:rsidRPr="00177014">
        <w:rPr>
          <w:rFonts w:cs="Arial"/>
        </w:rPr>
        <w:t xml:space="preserve">21/19/3. </w:t>
      </w:r>
      <w:r w:rsidR="00391097" w:rsidRPr="00177014">
        <w:rPr>
          <w:rFonts w:cs="Arial"/>
        </w:rPr>
        <w:t>Portrait, s</w:t>
      </w:r>
      <w:r w:rsidRPr="00177014">
        <w:rPr>
          <w:rFonts w:cs="Arial"/>
        </w:rPr>
        <w:t>ame</w:t>
      </w:r>
      <w:r w:rsidR="00391097" w:rsidRPr="00177014">
        <w:rPr>
          <w:rFonts w:cs="Arial"/>
        </w:rPr>
        <w:t xml:space="preserve"> as 21/19/2</w:t>
      </w:r>
      <w:r w:rsidRPr="00177014">
        <w:rPr>
          <w:rFonts w:cs="Arial"/>
        </w:rPr>
        <w:t xml:space="preserve">, smaller </w:t>
      </w:r>
      <w:r w:rsidR="00391097" w:rsidRPr="00177014">
        <w:rPr>
          <w:rFonts w:cs="Arial"/>
        </w:rPr>
        <w:t>print</w:t>
      </w:r>
      <w:r w:rsidRPr="00177014">
        <w:rPr>
          <w:rFonts w:cs="Arial"/>
        </w:rPr>
        <w:t xml:space="preserve">, </w:t>
      </w:r>
      <w:r w:rsidR="00391097" w:rsidRPr="00177014">
        <w:rPr>
          <w:rFonts w:cs="Arial"/>
        </w:rPr>
        <w:t>notes on reverse indicate use</w:t>
      </w:r>
      <w:r w:rsidRPr="00177014">
        <w:rPr>
          <w:rFonts w:cs="Arial"/>
        </w:rPr>
        <w:t xml:space="preserve"> by </w:t>
      </w:r>
      <w:proofErr w:type="spellStart"/>
      <w:r w:rsidRPr="00177014">
        <w:rPr>
          <w:rFonts w:cs="Arial"/>
        </w:rPr>
        <w:t>Chatto</w:t>
      </w:r>
      <w:proofErr w:type="spellEnd"/>
      <w:r w:rsidRPr="00177014">
        <w:rPr>
          <w:rFonts w:cs="Arial"/>
        </w:rPr>
        <w:t xml:space="preserve"> &amp; </w:t>
      </w:r>
      <w:proofErr w:type="spellStart"/>
      <w:r w:rsidRPr="00177014">
        <w:rPr>
          <w:rFonts w:cs="Arial"/>
        </w:rPr>
        <w:t>Windus</w:t>
      </w:r>
      <w:proofErr w:type="spellEnd"/>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Walter Bird).</w:t>
      </w:r>
    </w:p>
    <w:p w:rsidR="00135C53" w:rsidRPr="00177014" w:rsidRDefault="00135C53" w:rsidP="00BC09A8">
      <w:pPr>
        <w:rPr>
          <w:rFonts w:cs="Arial"/>
        </w:rPr>
      </w:pPr>
      <w:r w:rsidRPr="00177014">
        <w:rPr>
          <w:rFonts w:cs="Arial"/>
        </w:rPr>
        <w:t>21/19/4. Jacquetta and unknown men at dinner table in marquee. Seated at “Mesa no. 30”</w:t>
      </w:r>
      <w:r w:rsidR="008E6EAA" w:rsidRPr="00177014">
        <w:rPr>
          <w:rFonts w:cs="Arial"/>
        </w:rPr>
        <w:t>, Mexico 1947</w:t>
      </w:r>
      <w:r w:rsidR="00DC35B1" w:rsidRPr="00177014">
        <w:rPr>
          <w:rFonts w:cs="Arial"/>
        </w:rPr>
        <w:t>?</w:t>
      </w:r>
    </w:p>
    <w:p w:rsidR="00135C53" w:rsidRPr="00177014" w:rsidRDefault="00135C53" w:rsidP="001C6B8E">
      <w:pPr>
        <w:rPr>
          <w:rFonts w:cs="Arial"/>
        </w:rPr>
      </w:pPr>
      <w:r w:rsidRPr="00177014">
        <w:rPr>
          <w:rFonts w:cs="Arial"/>
        </w:rPr>
        <w:t xml:space="preserve">21/19/5. Jacquetta portrait, late 1950s. 6 photographs. </w:t>
      </w:r>
      <w:r w:rsidR="00F211BD" w:rsidRPr="00177014">
        <w:rPr>
          <w:rFonts w:cs="Arial"/>
        </w:rPr>
        <w:t xml:space="preserve">(Photo </w:t>
      </w:r>
      <w:r w:rsidR="007C131B" w:rsidRPr="00177014">
        <w:rPr>
          <w:rFonts w:cs="Arial"/>
        </w:rPr>
        <w:t xml:space="preserve">credit: </w:t>
      </w:r>
      <w:proofErr w:type="spellStart"/>
      <w:r w:rsidRPr="00177014">
        <w:rPr>
          <w:rFonts w:cs="Arial"/>
        </w:rPr>
        <w:t>Lotte</w:t>
      </w:r>
      <w:proofErr w:type="spellEnd"/>
      <w:r w:rsidRPr="00177014">
        <w:rPr>
          <w:rFonts w:cs="Arial"/>
        </w:rPr>
        <w:t xml:space="preserve"> Meitner-Graf)</w:t>
      </w:r>
      <w:r w:rsidR="004C4B27" w:rsidRPr="00177014">
        <w:rPr>
          <w:rFonts w:cs="Arial"/>
        </w:rPr>
        <w:t>.</w:t>
      </w:r>
      <w:r w:rsidRPr="00177014">
        <w:rPr>
          <w:rFonts w:cs="Arial"/>
        </w:rPr>
        <w:t xml:space="preserve"> [Oversize].</w:t>
      </w:r>
    </w:p>
    <w:p w:rsidR="00135C53" w:rsidRPr="00177014" w:rsidRDefault="00135C53" w:rsidP="00135C53">
      <w:pPr>
        <w:rPr>
          <w:rFonts w:cs="Arial"/>
        </w:rPr>
      </w:pPr>
      <w:r w:rsidRPr="00177014">
        <w:rPr>
          <w:rFonts w:cs="Arial"/>
        </w:rPr>
        <w:t xml:space="preserve">21/19/6. Jacquetta outdoors. </w:t>
      </w:r>
      <w:r w:rsidR="00F211BD" w:rsidRPr="00177014">
        <w:rPr>
          <w:rFonts w:cs="Arial"/>
        </w:rPr>
        <w:t xml:space="preserve">(Photo </w:t>
      </w:r>
      <w:r w:rsidR="007C131B" w:rsidRPr="00177014">
        <w:rPr>
          <w:rFonts w:cs="Arial"/>
        </w:rPr>
        <w:t xml:space="preserve">credit: </w:t>
      </w:r>
      <w:r w:rsidRPr="00177014">
        <w:rPr>
          <w:rFonts w:cs="Arial"/>
        </w:rPr>
        <w:t xml:space="preserve">Barbara </w:t>
      </w:r>
      <w:proofErr w:type="spellStart"/>
      <w:r w:rsidRPr="00177014">
        <w:rPr>
          <w:rFonts w:cs="Arial"/>
        </w:rPr>
        <w:t>Niggl</w:t>
      </w:r>
      <w:proofErr w:type="spellEnd"/>
      <w:r w:rsidRPr="00177014">
        <w:rPr>
          <w:rFonts w:cs="Arial"/>
        </w:rPr>
        <w:t>, Munich).</w:t>
      </w:r>
    </w:p>
    <w:p w:rsidR="00135C53" w:rsidRPr="00177014" w:rsidRDefault="00135C53" w:rsidP="00135C53">
      <w:pPr>
        <w:rPr>
          <w:rFonts w:cs="Arial"/>
        </w:rPr>
      </w:pPr>
      <w:r w:rsidRPr="00177014">
        <w:rPr>
          <w:rFonts w:cs="Arial"/>
        </w:rPr>
        <w:t xml:space="preserve">21/19/7. Jacquetta close-up. </w:t>
      </w:r>
      <w:r w:rsidR="00F211BD" w:rsidRPr="00177014">
        <w:rPr>
          <w:rFonts w:cs="Arial"/>
        </w:rPr>
        <w:t xml:space="preserve">(Photo </w:t>
      </w:r>
      <w:r w:rsidR="007C131B" w:rsidRPr="00177014">
        <w:rPr>
          <w:rFonts w:cs="Arial"/>
        </w:rPr>
        <w:t xml:space="preserve">credit: </w:t>
      </w:r>
      <w:r w:rsidRPr="00177014">
        <w:rPr>
          <w:rFonts w:cs="Arial"/>
        </w:rPr>
        <w:t xml:space="preserve">Barbara </w:t>
      </w:r>
      <w:proofErr w:type="spellStart"/>
      <w:r w:rsidRPr="00177014">
        <w:rPr>
          <w:rFonts w:cs="Arial"/>
        </w:rPr>
        <w:t>Niggl</w:t>
      </w:r>
      <w:proofErr w:type="spellEnd"/>
      <w:r w:rsidRPr="00177014">
        <w:rPr>
          <w:rFonts w:cs="Arial"/>
        </w:rPr>
        <w:t>, Munich).</w:t>
      </w:r>
    </w:p>
    <w:p w:rsidR="00135C53" w:rsidRPr="00177014" w:rsidRDefault="00135C53" w:rsidP="00135C53">
      <w:pPr>
        <w:rPr>
          <w:rFonts w:cs="Arial"/>
        </w:rPr>
      </w:pPr>
      <w:r w:rsidRPr="00177014">
        <w:rPr>
          <w:rFonts w:cs="Arial"/>
        </w:rPr>
        <w:t xml:space="preserve">21/19/8. Jacquetta in the garden with a </w:t>
      </w:r>
      <w:proofErr w:type="spellStart"/>
      <w:r w:rsidRPr="00177014">
        <w:rPr>
          <w:rFonts w:cs="Arial"/>
        </w:rPr>
        <w:t>trug</w:t>
      </w:r>
      <w:proofErr w:type="spellEnd"/>
      <w:r w:rsidRPr="00177014">
        <w:rPr>
          <w:rFonts w:cs="Arial"/>
        </w:rPr>
        <w:t>, from above, April 1961.</w:t>
      </w:r>
    </w:p>
    <w:p w:rsidR="00135C53" w:rsidRPr="00177014" w:rsidRDefault="00135C53" w:rsidP="00135C53">
      <w:pPr>
        <w:rPr>
          <w:rFonts w:cs="Arial"/>
        </w:rPr>
      </w:pPr>
      <w:r w:rsidRPr="00177014">
        <w:rPr>
          <w:rFonts w:cs="Arial"/>
        </w:rPr>
        <w:t xml:space="preserve">21/19/9. Facing camera. </w:t>
      </w:r>
      <w:r w:rsidR="00F211BD" w:rsidRPr="00177014">
        <w:rPr>
          <w:rFonts w:cs="Arial"/>
        </w:rPr>
        <w:t xml:space="preserve">(Photo </w:t>
      </w:r>
      <w:r w:rsidR="007C131B" w:rsidRPr="00177014">
        <w:rPr>
          <w:rFonts w:cs="Arial"/>
        </w:rPr>
        <w:t xml:space="preserve">credit: </w:t>
      </w:r>
      <w:r w:rsidRPr="00177014">
        <w:rPr>
          <w:rFonts w:cs="Arial"/>
        </w:rPr>
        <w:t>J.S. Lewinski).</w:t>
      </w:r>
    </w:p>
    <w:p w:rsidR="00135C53" w:rsidRPr="00177014" w:rsidRDefault="00135C53" w:rsidP="00135C53">
      <w:pPr>
        <w:rPr>
          <w:rFonts w:cs="Arial"/>
        </w:rPr>
      </w:pPr>
      <w:r w:rsidRPr="00177014">
        <w:rPr>
          <w:rFonts w:cs="Arial"/>
        </w:rPr>
        <w:t xml:space="preserve">21/19/10. Looking down. </w:t>
      </w:r>
      <w:r w:rsidR="00F211BD" w:rsidRPr="00177014">
        <w:rPr>
          <w:rFonts w:cs="Arial"/>
        </w:rPr>
        <w:t xml:space="preserve">(Photo </w:t>
      </w:r>
      <w:r w:rsidR="007C131B" w:rsidRPr="00177014">
        <w:rPr>
          <w:rFonts w:cs="Arial"/>
        </w:rPr>
        <w:t xml:space="preserve">credit: </w:t>
      </w:r>
      <w:r w:rsidRPr="00177014">
        <w:rPr>
          <w:rFonts w:cs="Arial"/>
        </w:rPr>
        <w:t>J.S. Lewinski).</w:t>
      </w:r>
    </w:p>
    <w:p w:rsidR="00135C53" w:rsidRPr="00177014" w:rsidRDefault="00135C53" w:rsidP="00135C53">
      <w:pPr>
        <w:rPr>
          <w:rFonts w:cs="Arial"/>
        </w:rPr>
      </w:pPr>
      <w:r w:rsidRPr="00177014">
        <w:rPr>
          <w:rFonts w:cs="Arial"/>
        </w:rPr>
        <w:t xml:space="preserve">21/19/11. In library, sitting back, with Buddha head in foreground. </w:t>
      </w:r>
      <w:r w:rsidR="00F211BD" w:rsidRPr="00177014">
        <w:rPr>
          <w:rFonts w:cs="Arial"/>
        </w:rPr>
        <w:t xml:space="preserve">(Photo </w:t>
      </w:r>
      <w:r w:rsidR="007C131B" w:rsidRPr="00177014">
        <w:rPr>
          <w:rFonts w:cs="Arial"/>
        </w:rPr>
        <w:t xml:space="preserve">credit: </w:t>
      </w:r>
      <w:r w:rsidRPr="00177014">
        <w:rPr>
          <w:rFonts w:cs="Arial"/>
        </w:rPr>
        <w:t>J.S. Lewinski).</w:t>
      </w:r>
    </w:p>
    <w:p w:rsidR="00135C53" w:rsidRPr="00177014" w:rsidRDefault="00135C53" w:rsidP="00135C53">
      <w:pPr>
        <w:rPr>
          <w:rFonts w:cs="Arial"/>
        </w:rPr>
      </w:pPr>
      <w:r w:rsidRPr="00177014">
        <w:rPr>
          <w:rFonts w:cs="Arial"/>
        </w:rPr>
        <w:t xml:space="preserve">21/19/12. In library, sitting forward, with Buddha head in foreground. </w:t>
      </w:r>
      <w:r w:rsidR="00F211BD" w:rsidRPr="00177014">
        <w:rPr>
          <w:rFonts w:cs="Arial"/>
        </w:rPr>
        <w:t xml:space="preserve">(Photo </w:t>
      </w:r>
      <w:r w:rsidR="007C131B" w:rsidRPr="00177014">
        <w:rPr>
          <w:rFonts w:cs="Arial"/>
        </w:rPr>
        <w:t xml:space="preserve">credit: </w:t>
      </w:r>
      <w:r w:rsidRPr="00177014">
        <w:rPr>
          <w:rFonts w:cs="Arial"/>
        </w:rPr>
        <w:t>J.S. Lewinski).</w:t>
      </w:r>
    </w:p>
    <w:p w:rsidR="00135C53" w:rsidRPr="00177014" w:rsidRDefault="00135C53" w:rsidP="00135C53">
      <w:pPr>
        <w:rPr>
          <w:rFonts w:cs="Arial"/>
        </w:rPr>
      </w:pPr>
      <w:r w:rsidRPr="00177014">
        <w:rPr>
          <w:rFonts w:cs="Arial"/>
        </w:rPr>
        <w:t xml:space="preserve">21/19/13. In library, sitting forward, with Buddha head in foreground. </w:t>
      </w:r>
      <w:r w:rsidR="00F211BD" w:rsidRPr="00177014">
        <w:rPr>
          <w:rFonts w:cs="Arial"/>
        </w:rPr>
        <w:t xml:space="preserve">(Photo </w:t>
      </w:r>
      <w:r w:rsidR="007C131B" w:rsidRPr="00177014">
        <w:rPr>
          <w:rFonts w:cs="Arial"/>
        </w:rPr>
        <w:t xml:space="preserve">credit: </w:t>
      </w:r>
      <w:r w:rsidRPr="00177014">
        <w:rPr>
          <w:rFonts w:cs="Arial"/>
        </w:rPr>
        <w:t>J.S. Lewinski)</w:t>
      </w:r>
      <w:r w:rsidR="004C4B27" w:rsidRPr="00177014">
        <w:rPr>
          <w:rFonts w:cs="Arial"/>
        </w:rPr>
        <w:t>.</w:t>
      </w:r>
      <w:r w:rsidRPr="00177014">
        <w:rPr>
          <w:rFonts w:cs="Arial"/>
        </w:rPr>
        <w:t xml:space="preserve"> [Oversize].</w:t>
      </w:r>
    </w:p>
    <w:p w:rsidR="00135C53" w:rsidRPr="00177014" w:rsidRDefault="00135C53" w:rsidP="00135C53">
      <w:pPr>
        <w:rPr>
          <w:rFonts w:cs="Arial"/>
        </w:rPr>
      </w:pPr>
      <w:r w:rsidRPr="00177014">
        <w:rPr>
          <w:rFonts w:cs="Arial"/>
        </w:rPr>
        <w:t xml:space="preserve">21/19/14. In library, three-quarter face, with Buddha head in foreground. </w:t>
      </w:r>
      <w:r w:rsidR="00F211BD" w:rsidRPr="00177014">
        <w:rPr>
          <w:rFonts w:cs="Arial"/>
        </w:rPr>
        <w:t xml:space="preserve">(Photo </w:t>
      </w:r>
      <w:r w:rsidR="007C131B" w:rsidRPr="00177014">
        <w:rPr>
          <w:rFonts w:cs="Arial"/>
        </w:rPr>
        <w:t xml:space="preserve">credit: </w:t>
      </w:r>
      <w:r w:rsidRPr="00177014">
        <w:rPr>
          <w:rFonts w:cs="Arial"/>
        </w:rPr>
        <w:t>J.S. Lewinski).</w:t>
      </w:r>
    </w:p>
    <w:p w:rsidR="00135C53" w:rsidRPr="00177014" w:rsidRDefault="00135C53" w:rsidP="00135C53">
      <w:pPr>
        <w:rPr>
          <w:rFonts w:cs="Arial"/>
        </w:rPr>
      </w:pPr>
      <w:r w:rsidRPr="00177014">
        <w:rPr>
          <w:rFonts w:cs="Arial"/>
        </w:rPr>
        <w:t xml:space="preserve">21/19/15. Close-up, three-quarter face, from right. </w:t>
      </w:r>
      <w:r w:rsidR="00F211BD" w:rsidRPr="00177014">
        <w:rPr>
          <w:rFonts w:cs="Arial"/>
        </w:rPr>
        <w:t xml:space="preserve">(Photo </w:t>
      </w:r>
      <w:r w:rsidR="007C131B" w:rsidRPr="00177014">
        <w:rPr>
          <w:rFonts w:cs="Arial"/>
        </w:rPr>
        <w:t xml:space="preserve">credit: </w:t>
      </w:r>
      <w:r w:rsidRPr="00177014">
        <w:rPr>
          <w:rFonts w:cs="Arial"/>
        </w:rPr>
        <w:t>J.S. Lewinski).</w:t>
      </w:r>
    </w:p>
    <w:p w:rsidR="00135C53" w:rsidRPr="00177014" w:rsidRDefault="00135C53" w:rsidP="00135C53">
      <w:pPr>
        <w:rPr>
          <w:rFonts w:cs="Arial"/>
        </w:rPr>
      </w:pPr>
      <w:r w:rsidRPr="00177014">
        <w:rPr>
          <w:rFonts w:cs="Arial"/>
        </w:rPr>
        <w:t xml:space="preserve">21/19/16. Close-up, from left. </w:t>
      </w:r>
      <w:r w:rsidR="00F211BD" w:rsidRPr="00177014">
        <w:rPr>
          <w:rFonts w:cs="Arial"/>
        </w:rPr>
        <w:t xml:space="preserve">(Photo </w:t>
      </w:r>
      <w:r w:rsidR="007C131B" w:rsidRPr="00177014">
        <w:rPr>
          <w:rFonts w:cs="Arial"/>
        </w:rPr>
        <w:t xml:space="preserve">credit: </w:t>
      </w:r>
      <w:r w:rsidRPr="00177014">
        <w:rPr>
          <w:rFonts w:cs="Arial"/>
        </w:rPr>
        <w:t>J.S. Lewinski).</w:t>
      </w:r>
    </w:p>
    <w:p w:rsidR="00135C53" w:rsidRPr="00177014" w:rsidRDefault="00135C53" w:rsidP="00135C53">
      <w:pPr>
        <w:rPr>
          <w:rFonts w:cs="Arial"/>
        </w:rPr>
      </w:pPr>
      <w:r w:rsidRPr="00177014">
        <w:rPr>
          <w:rFonts w:cs="Arial"/>
        </w:rPr>
        <w:t xml:space="preserve">21/19/17. Close-up, from right. </w:t>
      </w:r>
      <w:r w:rsidR="00F211BD" w:rsidRPr="00177014">
        <w:rPr>
          <w:rFonts w:cs="Arial"/>
        </w:rPr>
        <w:t xml:space="preserve">(Photo </w:t>
      </w:r>
      <w:r w:rsidR="007C131B" w:rsidRPr="00177014">
        <w:rPr>
          <w:rFonts w:cs="Arial"/>
        </w:rPr>
        <w:t xml:space="preserve">credit: </w:t>
      </w:r>
      <w:r w:rsidRPr="00177014">
        <w:rPr>
          <w:rFonts w:cs="Arial"/>
        </w:rPr>
        <w:t>J.S. Lewinski).</w:t>
      </w:r>
    </w:p>
    <w:p w:rsidR="00135C53" w:rsidRPr="00177014" w:rsidRDefault="00135C53" w:rsidP="00135C53">
      <w:pPr>
        <w:rPr>
          <w:rFonts w:cs="Arial"/>
        </w:rPr>
      </w:pPr>
      <w:r w:rsidRPr="00177014">
        <w:rPr>
          <w:rFonts w:cs="Arial"/>
        </w:rPr>
        <w:t>21/19/18. Jacquetta and unknown man at formal dinner.</w:t>
      </w:r>
    </w:p>
    <w:p w:rsidR="00135C53" w:rsidRPr="00177014" w:rsidRDefault="00135C53" w:rsidP="00F211BD">
      <w:pPr>
        <w:rPr>
          <w:rFonts w:cs="Arial"/>
        </w:rPr>
      </w:pPr>
      <w:r w:rsidRPr="00177014">
        <w:rPr>
          <w:rFonts w:cs="Arial"/>
        </w:rPr>
        <w:t xml:space="preserve">21/19/19. Standing by window, holding </w:t>
      </w:r>
      <w:r w:rsidR="00865900" w:rsidRPr="00177014">
        <w:rPr>
          <w:rFonts w:cs="Arial"/>
          <w:i/>
        </w:rPr>
        <w:t>A Charm of N</w:t>
      </w:r>
      <w:r w:rsidRPr="00177014">
        <w:rPr>
          <w:rFonts w:cs="Arial"/>
          <w:i/>
        </w:rPr>
        <w:t>ames</w:t>
      </w:r>
      <w:r w:rsidRPr="00177014">
        <w:rPr>
          <w:rFonts w:cs="Arial"/>
        </w:rPr>
        <w:t xml:space="preserve"> by Ivor Brown, mid-1970s. </w:t>
      </w:r>
      <w:r w:rsidR="00F211BD" w:rsidRPr="00177014">
        <w:rPr>
          <w:rFonts w:cs="Arial"/>
        </w:rPr>
        <w:t xml:space="preserve">Colour photograph. (Photo credit: </w:t>
      </w:r>
      <w:r w:rsidRPr="00177014">
        <w:rPr>
          <w:rFonts w:cs="Arial"/>
        </w:rPr>
        <w:t>Bern Schwartz). 2 copies.</w:t>
      </w:r>
    </w:p>
    <w:p w:rsidR="00135C53" w:rsidRPr="00177014" w:rsidRDefault="00135C53" w:rsidP="00135C53">
      <w:pPr>
        <w:rPr>
          <w:rFonts w:cs="Arial"/>
        </w:rPr>
      </w:pPr>
      <w:r w:rsidRPr="00177014">
        <w:rPr>
          <w:rFonts w:cs="Arial"/>
        </w:rPr>
        <w:t>21/19/20. Seated, against the light.</w:t>
      </w:r>
    </w:p>
    <w:p w:rsidR="00135C53" w:rsidRPr="00177014" w:rsidRDefault="00135C53" w:rsidP="00135C53">
      <w:pPr>
        <w:rPr>
          <w:rFonts w:cs="Arial"/>
        </w:rPr>
      </w:pPr>
      <w:r w:rsidRPr="00177014">
        <w:rPr>
          <w:rFonts w:cs="Arial"/>
        </w:rPr>
        <w:t xml:space="preserve">21/19/21. Seated, with statuettes, about 1980. </w:t>
      </w:r>
      <w:r w:rsidR="00F211BD" w:rsidRPr="00177014">
        <w:rPr>
          <w:rFonts w:cs="Arial"/>
        </w:rPr>
        <w:t xml:space="preserve">(Photo credit: </w:t>
      </w:r>
      <w:r w:rsidRPr="00177014">
        <w:rPr>
          <w:rFonts w:cs="Arial"/>
        </w:rPr>
        <w:t>Mark Gerson).</w:t>
      </w:r>
    </w:p>
    <w:p w:rsidR="00135C53" w:rsidRPr="00177014" w:rsidRDefault="00135C53" w:rsidP="00135C53">
      <w:pPr>
        <w:rPr>
          <w:rFonts w:cs="Arial"/>
        </w:rPr>
      </w:pPr>
      <w:r w:rsidRPr="00177014">
        <w:rPr>
          <w:rFonts w:cs="Arial"/>
        </w:rPr>
        <w:t xml:space="preserve">21/19/22. Seated, holding book, about 1980. </w:t>
      </w:r>
      <w:r w:rsidR="00F211BD" w:rsidRPr="00177014">
        <w:rPr>
          <w:rFonts w:cs="Arial"/>
        </w:rPr>
        <w:t xml:space="preserve">(Photo credit: </w:t>
      </w:r>
      <w:r w:rsidRPr="00177014">
        <w:rPr>
          <w:rFonts w:cs="Arial"/>
        </w:rPr>
        <w:t>Mark Gerson).</w:t>
      </w:r>
    </w:p>
    <w:p w:rsidR="00135C53" w:rsidRPr="00177014" w:rsidRDefault="00135C53" w:rsidP="00135C53">
      <w:pPr>
        <w:rPr>
          <w:rFonts w:cs="Arial"/>
        </w:rPr>
      </w:pPr>
      <w:r w:rsidRPr="00177014">
        <w:rPr>
          <w:rFonts w:cs="Arial"/>
        </w:rPr>
        <w:t xml:space="preserve">21/19/23. Seated, various poses, about 1980. Contact sheet, 10 pictures. </w:t>
      </w:r>
      <w:r w:rsidR="00F211BD" w:rsidRPr="00177014">
        <w:rPr>
          <w:rFonts w:cs="Arial"/>
        </w:rPr>
        <w:t xml:space="preserve">(Photo credit: </w:t>
      </w:r>
      <w:r w:rsidRPr="00177014">
        <w:rPr>
          <w:rFonts w:cs="Arial"/>
        </w:rPr>
        <w:t>Mark Gerson).</w:t>
      </w:r>
    </w:p>
    <w:p w:rsidR="00135C53" w:rsidRPr="00177014" w:rsidRDefault="00135C53" w:rsidP="00135C53">
      <w:pPr>
        <w:rPr>
          <w:rFonts w:cs="Arial"/>
        </w:rPr>
      </w:pPr>
      <w:r w:rsidRPr="00177014">
        <w:rPr>
          <w:rFonts w:cs="Arial"/>
        </w:rPr>
        <w:t xml:space="preserve">21/19/24. With Winifred at the Bradford Playhouse tribute to J.B. Priestley, 4 November </w:t>
      </w:r>
      <w:r w:rsidR="007E46A4" w:rsidRPr="00177014">
        <w:rPr>
          <w:rFonts w:cs="Arial"/>
        </w:rPr>
        <w:t>1984:</w:t>
      </w:r>
      <w:r w:rsidRPr="00177014">
        <w:rPr>
          <w:rFonts w:cs="Arial"/>
        </w:rPr>
        <w:t xml:space="preserve"> presentation to Winifred.</w:t>
      </w:r>
    </w:p>
    <w:p w:rsidR="00135C53" w:rsidRPr="00177014" w:rsidRDefault="00135C53" w:rsidP="00135C53">
      <w:pPr>
        <w:rPr>
          <w:rFonts w:cs="Arial"/>
        </w:rPr>
      </w:pPr>
      <w:r w:rsidRPr="00177014">
        <w:rPr>
          <w:rFonts w:cs="Arial"/>
        </w:rPr>
        <w:lastRenderedPageBreak/>
        <w:t xml:space="preserve">21/19/25. With Winifred at the Bradford Playhouse tribute to J.B. Priestley, 4 November </w:t>
      </w:r>
      <w:r w:rsidR="007E46A4" w:rsidRPr="00177014">
        <w:rPr>
          <w:rFonts w:cs="Arial"/>
        </w:rPr>
        <w:t>1984:</w:t>
      </w:r>
      <w:r w:rsidRPr="00177014">
        <w:rPr>
          <w:rFonts w:cs="Arial"/>
        </w:rPr>
        <w:t xml:space="preserve"> Jacquetta and audience applauding presentation.</w:t>
      </w:r>
    </w:p>
    <w:p w:rsidR="00135C53" w:rsidRPr="00177014" w:rsidRDefault="00135C53" w:rsidP="00135C53">
      <w:pPr>
        <w:rPr>
          <w:rFonts w:cs="Arial"/>
        </w:rPr>
      </w:pPr>
      <w:r w:rsidRPr="00177014">
        <w:rPr>
          <w:rFonts w:cs="Arial"/>
        </w:rPr>
        <w:t>21/19/26. With Tom, cutting ribbon at ceremony at Victoria Hotel, Bradford, 1994.</w:t>
      </w:r>
    </w:p>
    <w:p w:rsidR="00135C53" w:rsidRPr="00177014" w:rsidRDefault="00135C53" w:rsidP="00983031">
      <w:pPr>
        <w:pStyle w:val="Heading2"/>
        <w:rPr>
          <w:rFonts w:cs="Arial"/>
        </w:rPr>
      </w:pPr>
      <w:bookmarkStart w:id="173" w:name="_Toc354400536"/>
      <w:r w:rsidRPr="00177014">
        <w:rPr>
          <w:rFonts w:cs="Arial"/>
        </w:rPr>
        <w:t>21/20 “Family without JBP”</w:t>
      </w:r>
      <w:bookmarkEnd w:id="173"/>
    </w:p>
    <w:p w:rsidR="00135C53" w:rsidRPr="00177014" w:rsidRDefault="00135C53" w:rsidP="00135C53">
      <w:pPr>
        <w:rPr>
          <w:rFonts w:cs="Arial"/>
        </w:rPr>
      </w:pPr>
      <w:r w:rsidRPr="00177014">
        <w:rPr>
          <w:rFonts w:cs="Arial"/>
        </w:rPr>
        <w:t>21/20/1. Unidentified woman sitting in garden. Possibly Mrs. Jane Tempest, JBP’s mother-in-law.</w:t>
      </w:r>
    </w:p>
    <w:p w:rsidR="00135C53" w:rsidRPr="00177014" w:rsidRDefault="00135C53" w:rsidP="00281403">
      <w:pPr>
        <w:rPr>
          <w:rFonts w:cs="Arial"/>
        </w:rPr>
      </w:pPr>
      <w:r w:rsidRPr="00177014">
        <w:rPr>
          <w:rFonts w:cs="Arial"/>
        </w:rPr>
        <w:t>21/20/2. Tom’s christen</w:t>
      </w:r>
      <w:r w:rsidR="00BC09A8" w:rsidRPr="00177014">
        <w:rPr>
          <w:rFonts w:cs="Arial"/>
        </w:rPr>
        <w:t>ing, 1932. J.M. Barrie holding</w:t>
      </w:r>
      <w:r w:rsidRPr="00177014">
        <w:rPr>
          <w:rFonts w:cs="Arial"/>
        </w:rPr>
        <w:t xml:space="preserve"> Mary’s hand, Sylvia in foreground. Taken from </w:t>
      </w:r>
      <w:proofErr w:type="spellStart"/>
      <w:r w:rsidRPr="00177014">
        <w:rPr>
          <w:rFonts w:cs="Arial"/>
        </w:rPr>
        <w:t>cinefilm</w:t>
      </w:r>
      <w:proofErr w:type="spellEnd"/>
      <w:r w:rsidRPr="00177014">
        <w:rPr>
          <w:rFonts w:cs="Arial"/>
        </w:rPr>
        <w:t xml:space="preserve">. </w:t>
      </w:r>
      <w:r w:rsidR="00281403" w:rsidRPr="00177014">
        <w:rPr>
          <w:rFonts w:cs="Arial"/>
        </w:rPr>
        <w:t>(Print stamped “Property of Thomson Newspapers” and “17 Jul 1961”).</w:t>
      </w:r>
    </w:p>
    <w:p w:rsidR="00135C53" w:rsidRPr="00177014" w:rsidRDefault="00135C53" w:rsidP="00281403">
      <w:pPr>
        <w:rPr>
          <w:rFonts w:cs="Arial"/>
        </w:rPr>
      </w:pPr>
      <w:r w:rsidRPr="00177014">
        <w:rPr>
          <w:rFonts w:cs="Arial"/>
        </w:rPr>
        <w:t xml:space="preserve">21/20/3. Tom’s christening, 1932. Ina Holland Jones, Tom, J.M. Barrie, two of the girls. Taken from </w:t>
      </w:r>
      <w:proofErr w:type="spellStart"/>
      <w:r w:rsidRPr="00177014">
        <w:rPr>
          <w:rFonts w:cs="Arial"/>
        </w:rPr>
        <w:t>cinefilm</w:t>
      </w:r>
      <w:proofErr w:type="spellEnd"/>
      <w:r w:rsidRPr="00177014">
        <w:rPr>
          <w:rFonts w:cs="Arial"/>
        </w:rPr>
        <w:t xml:space="preserve">. </w:t>
      </w:r>
      <w:r w:rsidR="00281403" w:rsidRPr="00177014">
        <w:rPr>
          <w:rFonts w:cs="Arial"/>
        </w:rPr>
        <w:t>(Print stamped “Property of Thomson Newspapers” and “17 Jul 1961”).</w:t>
      </w:r>
    </w:p>
    <w:p w:rsidR="00135C53" w:rsidRPr="00177014" w:rsidRDefault="00135C53" w:rsidP="00135C53">
      <w:pPr>
        <w:rPr>
          <w:rFonts w:cs="Arial"/>
        </w:rPr>
      </w:pPr>
      <w:r w:rsidRPr="00177014">
        <w:rPr>
          <w:rFonts w:cs="Arial"/>
        </w:rPr>
        <w:t xml:space="preserve">21/20/4. Sylvia (on right, machine 10914) and two other Wren despatch riders, wartime. </w:t>
      </w:r>
      <w:r w:rsidR="00F211BD" w:rsidRPr="00177014">
        <w:rPr>
          <w:rFonts w:cs="Arial"/>
        </w:rPr>
        <w:t xml:space="preserve">(Photo credit: </w:t>
      </w:r>
      <w:r w:rsidRPr="00177014">
        <w:rPr>
          <w:rFonts w:cs="Arial"/>
        </w:rPr>
        <w:t>Kent Messenger).</w:t>
      </w:r>
    </w:p>
    <w:p w:rsidR="00135C53" w:rsidRPr="00177014" w:rsidRDefault="00135C53" w:rsidP="00135C53">
      <w:pPr>
        <w:rPr>
          <w:rFonts w:cs="Arial"/>
        </w:rPr>
      </w:pPr>
      <w:r w:rsidRPr="00177014">
        <w:rPr>
          <w:rFonts w:cs="Arial"/>
        </w:rPr>
        <w:t xml:space="preserve">21/20/5. Rachel, portrait. </w:t>
      </w:r>
      <w:r w:rsidR="00F211BD" w:rsidRPr="00177014">
        <w:rPr>
          <w:rFonts w:cs="Arial"/>
        </w:rPr>
        <w:t xml:space="preserve">(Photo credit: </w:t>
      </w:r>
      <w:proofErr w:type="spellStart"/>
      <w:r w:rsidRPr="00177014">
        <w:rPr>
          <w:rFonts w:cs="Arial"/>
        </w:rPr>
        <w:t>Mindel</w:t>
      </w:r>
      <w:proofErr w:type="spellEnd"/>
      <w:r w:rsidRPr="00177014">
        <w:rPr>
          <w:rFonts w:cs="Arial"/>
        </w:rPr>
        <w:t xml:space="preserve"> and Faraday).</w:t>
      </w:r>
    </w:p>
    <w:p w:rsidR="00135C53" w:rsidRPr="00177014" w:rsidRDefault="00135C53" w:rsidP="00135C53">
      <w:pPr>
        <w:rPr>
          <w:rFonts w:cs="Arial"/>
        </w:rPr>
      </w:pPr>
      <w:r w:rsidRPr="00177014">
        <w:rPr>
          <w:rFonts w:cs="Arial"/>
        </w:rPr>
        <w:t xml:space="preserve">21/20/6. Wedding photograph of Barbara Priestley and Peter Wykeham-Barnes. </w:t>
      </w:r>
      <w:r w:rsidR="00F211BD" w:rsidRPr="00177014">
        <w:rPr>
          <w:rFonts w:cs="Arial"/>
        </w:rPr>
        <w:t xml:space="preserve">(Photo credit: </w:t>
      </w:r>
      <w:r w:rsidRPr="00177014">
        <w:rPr>
          <w:rFonts w:cs="Arial"/>
        </w:rPr>
        <w:t>P.A. - Reuter).</w:t>
      </w:r>
    </w:p>
    <w:p w:rsidR="00135C53" w:rsidRPr="00177014" w:rsidRDefault="00135C53" w:rsidP="00135C53">
      <w:pPr>
        <w:rPr>
          <w:rFonts w:cs="Arial"/>
        </w:rPr>
      </w:pPr>
      <w:r w:rsidRPr="00177014">
        <w:rPr>
          <w:rFonts w:cs="Arial"/>
        </w:rPr>
        <w:t xml:space="preserve">21/20/7. Sylvia and Michael </w:t>
      </w:r>
      <w:proofErr w:type="spellStart"/>
      <w:r w:rsidRPr="00177014">
        <w:rPr>
          <w:rFonts w:cs="Arial"/>
        </w:rPr>
        <w:t>Goaman</w:t>
      </w:r>
      <w:proofErr w:type="spellEnd"/>
      <w:r w:rsidRPr="00177014">
        <w:rPr>
          <w:rFonts w:cs="Arial"/>
        </w:rPr>
        <w:t xml:space="preserve"> with child, probably Vicki. </w:t>
      </w:r>
      <w:r w:rsidR="00F211BD" w:rsidRPr="00177014">
        <w:rPr>
          <w:rFonts w:cs="Arial"/>
        </w:rPr>
        <w:t xml:space="preserve">(Photo credit: </w:t>
      </w:r>
      <w:r w:rsidRPr="00177014">
        <w:rPr>
          <w:rFonts w:cs="Arial"/>
        </w:rPr>
        <w:t>Portman Press Bureau).</w:t>
      </w:r>
    </w:p>
    <w:p w:rsidR="00135C53" w:rsidRPr="00177014" w:rsidRDefault="00135C53" w:rsidP="00135C53">
      <w:pPr>
        <w:rPr>
          <w:rFonts w:cs="Arial"/>
        </w:rPr>
      </w:pPr>
      <w:r w:rsidRPr="00177014">
        <w:rPr>
          <w:rFonts w:cs="Arial"/>
        </w:rPr>
        <w:t>21/20/8. Sadie in the garden, as a toddler.</w:t>
      </w:r>
    </w:p>
    <w:p w:rsidR="00135C53" w:rsidRPr="00177014" w:rsidRDefault="00135C53" w:rsidP="00135C53">
      <w:pPr>
        <w:rPr>
          <w:rFonts w:cs="Arial"/>
        </w:rPr>
      </w:pPr>
      <w:r w:rsidRPr="00177014">
        <w:rPr>
          <w:rFonts w:cs="Arial"/>
        </w:rPr>
        <w:t>21/20/9. William aged 2 weeks, March 1953.</w:t>
      </w:r>
    </w:p>
    <w:p w:rsidR="00135C53" w:rsidRPr="00177014" w:rsidRDefault="00135C53" w:rsidP="00135C53">
      <w:pPr>
        <w:rPr>
          <w:rFonts w:cs="Arial"/>
        </w:rPr>
      </w:pPr>
      <w:r w:rsidRPr="00177014">
        <w:rPr>
          <w:rFonts w:cs="Arial"/>
        </w:rPr>
        <w:t>21/20/10. Unidentified girl, possibly Sadie, at easel.</w:t>
      </w:r>
    </w:p>
    <w:p w:rsidR="00135C53" w:rsidRPr="00177014" w:rsidRDefault="00135C53" w:rsidP="00135C53">
      <w:pPr>
        <w:rPr>
          <w:rFonts w:cs="Arial"/>
        </w:rPr>
      </w:pPr>
      <w:r w:rsidRPr="00177014">
        <w:rPr>
          <w:rFonts w:cs="Arial"/>
        </w:rPr>
        <w:t xml:space="preserve">21/20/11. Mary with the twin babies, portrait. </w:t>
      </w:r>
      <w:r w:rsidR="00F211BD" w:rsidRPr="00177014">
        <w:rPr>
          <w:rFonts w:cs="Arial"/>
        </w:rPr>
        <w:t xml:space="preserve">(Photo credit: </w:t>
      </w:r>
      <w:proofErr w:type="spellStart"/>
      <w:r w:rsidRPr="00177014">
        <w:rPr>
          <w:rFonts w:cs="Arial"/>
        </w:rPr>
        <w:t>Fotek</w:t>
      </w:r>
      <w:proofErr w:type="spellEnd"/>
      <w:r w:rsidRPr="00177014">
        <w:rPr>
          <w:rFonts w:cs="Arial"/>
        </w:rPr>
        <w:t>, Copenhagen).</w:t>
      </w:r>
    </w:p>
    <w:p w:rsidR="00135C53" w:rsidRPr="00177014" w:rsidRDefault="00135C53" w:rsidP="00135C53">
      <w:pPr>
        <w:rPr>
          <w:rFonts w:cs="Arial"/>
          <w:lang w:val="de-DE"/>
        </w:rPr>
      </w:pPr>
      <w:r w:rsidRPr="00177014">
        <w:rPr>
          <w:rFonts w:cs="Arial"/>
        </w:rPr>
        <w:t xml:space="preserve">21/20/12. Mary, with the twins playing piano and violin. </w:t>
      </w:r>
      <w:r w:rsidR="00F211BD" w:rsidRPr="00177014">
        <w:rPr>
          <w:rFonts w:cs="Arial"/>
          <w:lang w:val="de-DE"/>
        </w:rPr>
        <w:t xml:space="preserve">(Photo credit: </w:t>
      </w:r>
      <w:r w:rsidRPr="00177014">
        <w:rPr>
          <w:rFonts w:cs="Arial"/>
          <w:lang w:val="de-DE"/>
        </w:rPr>
        <w:t>Kai Wilmann Nielsen).</w:t>
      </w:r>
    </w:p>
    <w:p w:rsidR="00135C53" w:rsidRPr="00177014" w:rsidRDefault="00135C53" w:rsidP="00135C53">
      <w:pPr>
        <w:rPr>
          <w:rFonts w:cs="Arial"/>
        </w:rPr>
      </w:pPr>
      <w:r w:rsidRPr="00177014">
        <w:rPr>
          <w:rFonts w:cs="Arial"/>
        </w:rPr>
        <w:t>21/20/13. Tom at Hydra (Greece), 1955.</w:t>
      </w:r>
    </w:p>
    <w:p w:rsidR="00135C53" w:rsidRPr="00177014" w:rsidRDefault="00135C53" w:rsidP="00135C53">
      <w:pPr>
        <w:rPr>
          <w:rFonts w:cs="Arial"/>
        </w:rPr>
      </w:pPr>
      <w:r w:rsidRPr="00177014">
        <w:rPr>
          <w:rFonts w:cs="Arial"/>
        </w:rPr>
        <w:t xml:space="preserve">21/20/14. Christmas card photo of the </w:t>
      </w:r>
      <w:proofErr w:type="spellStart"/>
      <w:r w:rsidRPr="00177014">
        <w:rPr>
          <w:rFonts w:cs="Arial"/>
        </w:rPr>
        <w:t>Wykehams</w:t>
      </w:r>
      <w:proofErr w:type="spellEnd"/>
      <w:r w:rsidRPr="00177014">
        <w:rPr>
          <w:rFonts w:cs="Arial"/>
        </w:rPr>
        <w:t>, 1955. Barbara, William, Sadie, Peter and dog Zulu.</w:t>
      </w:r>
    </w:p>
    <w:p w:rsidR="00135C53" w:rsidRPr="00177014" w:rsidRDefault="00135C53" w:rsidP="00135C53">
      <w:pPr>
        <w:rPr>
          <w:rFonts w:cs="Arial"/>
        </w:rPr>
      </w:pPr>
      <w:r w:rsidRPr="00177014">
        <w:rPr>
          <w:rFonts w:cs="Arial"/>
        </w:rPr>
        <w:t>21/20/15. Sadie on a pony. Postcard, with message to JBP from Barbara.</w:t>
      </w:r>
    </w:p>
    <w:p w:rsidR="00135C53" w:rsidRPr="00177014" w:rsidRDefault="00135C53" w:rsidP="00135C53">
      <w:pPr>
        <w:rPr>
          <w:rFonts w:cs="Arial"/>
        </w:rPr>
      </w:pPr>
      <w:r w:rsidRPr="00177014">
        <w:rPr>
          <w:rFonts w:cs="Arial"/>
        </w:rPr>
        <w:t>21/20/16. Tom, bearded.</w:t>
      </w:r>
    </w:p>
    <w:p w:rsidR="00135C53" w:rsidRPr="00177014" w:rsidRDefault="00135C53" w:rsidP="00135C53">
      <w:pPr>
        <w:rPr>
          <w:rFonts w:cs="Arial"/>
        </w:rPr>
      </w:pPr>
      <w:r w:rsidRPr="00177014">
        <w:rPr>
          <w:rFonts w:cs="Arial"/>
        </w:rPr>
        <w:t>21/20/17. Unidentified child in pram.</w:t>
      </w:r>
    </w:p>
    <w:p w:rsidR="00135C53" w:rsidRPr="00177014" w:rsidRDefault="00135C53" w:rsidP="00135C53">
      <w:pPr>
        <w:rPr>
          <w:rFonts w:cs="Arial"/>
        </w:rPr>
      </w:pPr>
      <w:r w:rsidRPr="00177014">
        <w:rPr>
          <w:rFonts w:cs="Arial"/>
        </w:rPr>
        <w:t>21/20/18. Unidentified child on garden seat.</w:t>
      </w:r>
    </w:p>
    <w:p w:rsidR="00135C53" w:rsidRPr="00177014" w:rsidRDefault="00135C53" w:rsidP="00135C53">
      <w:pPr>
        <w:rPr>
          <w:rFonts w:cs="Arial"/>
        </w:rPr>
      </w:pPr>
      <w:r w:rsidRPr="00177014">
        <w:rPr>
          <w:rFonts w:cs="Arial"/>
        </w:rPr>
        <w:t xml:space="preserve">21/20/19. Littlewood family. Left to </w:t>
      </w:r>
      <w:r w:rsidR="007E46A4" w:rsidRPr="00177014">
        <w:rPr>
          <w:rFonts w:cs="Arial"/>
        </w:rPr>
        <w:t>right:</w:t>
      </w:r>
      <w:r w:rsidRPr="00177014">
        <w:rPr>
          <w:rFonts w:cs="Arial"/>
        </w:rPr>
        <w:t xml:space="preserve"> Miriam, Mark, Beth, Lucy, Rachel, Kristin, Toby and Leila.</w:t>
      </w:r>
    </w:p>
    <w:p w:rsidR="00135C53" w:rsidRPr="00177014" w:rsidRDefault="00135C53" w:rsidP="00135C53">
      <w:pPr>
        <w:rPr>
          <w:rFonts w:cs="Arial"/>
        </w:rPr>
      </w:pPr>
      <w:r w:rsidRPr="00177014">
        <w:rPr>
          <w:rFonts w:cs="Arial"/>
        </w:rPr>
        <w:t xml:space="preserve">21/20/20. Sadie and Jacquetta at </w:t>
      </w:r>
      <w:proofErr w:type="spellStart"/>
      <w:r w:rsidRPr="00177014">
        <w:rPr>
          <w:rFonts w:cs="Arial"/>
        </w:rPr>
        <w:t>Hidcote</w:t>
      </w:r>
      <w:proofErr w:type="spellEnd"/>
      <w:r w:rsidRPr="00177014">
        <w:rPr>
          <w:rFonts w:cs="Arial"/>
        </w:rPr>
        <w:t xml:space="preserve"> Manor Garden.</w:t>
      </w:r>
    </w:p>
    <w:p w:rsidR="00135C53" w:rsidRPr="00177014" w:rsidRDefault="00135C53" w:rsidP="00135C53">
      <w:pPr>
        <w:rPr>
          <w:rFonts w:cs="Arial"/>
        </w:rPr>
      </w:pPr>
      <w:r w:rsidRPr="00177014">
        <w:rPr>
          <w:rFonts w:cs="Arial"/>
        </w:rPr>
        <w:t xml:space="preserve">21/20/21. Sadie and Jacquetta at </w:t>
      </w:r>
      <w:proofErr w:type="spellStart"/>
      <w:r w:rsidRPr="00177014">
        <w:rPr>
          <w:rFonts w:cs="Arial"/>
        </w:rPr>
        <w:t>Hidcote</w:t>
      </w:r>
      <w:proofErr w:type="spellEnd"/>
      <w:r w:rsidRPr="00177014">
        <w:rPr>
          <w:rFonts w:cs="Arial"/>
        </w:rPr>
        <w:t xml:space="preserve"> Manor Garden, among daffodils.</w:t>
      </w:r>
    </w:p>
    <w:p w:rsidR="00135C53" w:rsidRPr="00177014" w:rsidRDefault="00135C53" w:rsidP="00135C53">
      <w:pPr>
        <w:rPr>
          <w:rFonts w:cs="Arial"/>
        </w:rPr>
      </w:pPr>
      <w:r w:rsidRPr="00177014">
        <w:rPr>
          <w:rFonts w:cs="Arial"/>
        </w:rPr>
        <w:lastRenderedPageBreak/>
        <w:t>21/20/22. Sadie in check shirt.</w:t>
      </w:r>
    </w:p>
    <w:p w:rsidR="00135C53" w:rsidRPr="00177014" w:rsidRDefault="00135C53" w:rsidP="00BC09A8">
      <w:pPr>
        <w:rPr>
          <w:rFonts w:cs="Arial"/>
        </w:rPr>
      </w:pPr>
      <w:r w:rsidRPr="00177014">
        <w:rPr>
          <w:rFonts w:cs="Arial"/>
        </w:rPr>
        <w:t>21/20/23. Barbara, Joel and Sadie at Yarmouth, I</w:t>
      </w:r>
      <w:r w:rsidR="00BC09A8" w:rsidRPr="00177014">
        <w:rPr>
          <w:rFonts w:cs="Arial"/>
        </w:rPr>
        <w:t xml:space="preserve">sle </w:t>
      </w:r>
      <w:r w:rsidRPr="00177014">
        <w:rPr>
          <w:rFonts w:cs="Arial"/>
        </w:rPr>
        <w:t>o</w:t>
      </w:r>
      <w:r w:rsidR="00BC09A8" w:rsidRPr="00177014">
        <w:rPr>
          <w:rFonts w:cs="Arial"/>
        </w:rPr>
        <w:t xml:space="preserve">f </w:t>
      </w:r>
      <w:r w:rsidRPr="00177014">
        <w:rPr>
          <w:rFonts w:cs="Arial"/>
        </w:rPr>
        <w:t>W</w:t>
      </w:r>
      <w:r w:rsidR="00BC09A8" w:rsidRPr="00177014">
        <w:rPr>
          <w:rFonts w:cs="Arial"/>
        </w:rPr>
        <w:t>ight</w:t>
      </w:r>
      <w:r w:rsidR="007E46A4" w:rsidRPr="00177014">
        <w:rPr>
          <w:rFonts w:cs="Arial"/>
        </w:rPr>
        <w:t xml:space="preserve">, </w:t>
      </w:r>
      <w:r w:rsidRPr="00177014">
        <w:rPr>
          <w:rFonts w:cs="Arial"/>
        </w:rPr>
        <w:t>on Sadie’s 17th birthday.</w:t>
      </w:r>
    </w:p>
    <w:p w:rsidR="00135C53" w:rsidRPr="00177014" w:rsidRDefault="00135C53" w:rsidP="00135C53">
      <w:pPr>
        <w:rPr>
          <w:rFonts w:cs="Arial"/>
        </w:rPr>
      </w:pPr>
      <w:r w:rsidRPr="00177014">
        <w:rPr>
          <w:rFonts w:cs="Arial"/>
        </w:rPr>
        <w:t>21/20/24. Vicki Chesterman with Raphael at 5 weeks, February 1978.</w:t>
      </w:r>
    </w:p>
    <w:p w:rsidR="00135C53" w:rsidRPr="00177014" w:rsidRDefault="00135C53" w:rsidP="00983031">
      <w:pPr>
        <w:pStyle w:val="Heading2"/>
        <w:rPr>
          <w:rFonts w:cs="Arial"/>
        </w:rPr>
      </w:pPr>
      <w:bookmarkStart w:id="174" w:name="_Toc354400537"/>
      <w:r w:rsidRPr="00177014">
        <w:rPr>
          <w:rFonts w:cs="Arial"/>
        </w:rPr>
        <w:t xml:space="preserve">21/21 Colour </w:t>
      </w:r>
      <w:r w:rsidR="00481C6E" w:rsidRPr="00177014">
        <w:rPr>
          <w:rFonts w:cs="Arial"/>
        </w:rPr>
        <w:t>p</w:t>
      </w:r>
      <w:r w:rsidRPr="00177014">
        <w:rPr>
          <w:rFonts w:cs="Arial"/>
        </w:rPr>
        <w:t>hotographs from album</w:t>
      </w:r>
      <w:bookmarkEnd w:id="174"/>
    </w:p>
    <w:p w:rsidR="00135C53" w:rsidRPr="00177014" w:rsidRDefault="00135C53" w:rsidP="007E46A4">
      <w:pPr>
        <w:rPr>
          <w:rFonts w:cs="Arial"/>
        </w:rPr>
      </w:pPr>
      <w:r w:rsidRPr="00177014">
        <w:rPr>
          <w:rFonts w:cs="Arial"/>
        </w:rPr>
        <w:t xml:space="preserve">21/21/1. At the </w:t>
      </w:r>
      <w:proofErr w:type="spellStart"/>
      <w:r w:rsidRPr="00177014">
        <w:rPr>
          <w:rFonts w:cs="Arial"/>
        </w:rPr>
        <w:t>Goamans</w:t>
      </w:r>
      <w:proofErr w:type="spellEnd"/>
      <w:r w:rsidRPr="00177014">
        <w:rPr>
          <w:rFonts w:cs="Arial"/>
        </w:rPr>
        <w:t xml:space="preserve">’ holiday place in </w:t>
      </w:r>
      <w:r w:rsidR="007E46A4" w:rsidRPr="00177014">
        <w:rPr>
          <w:rFonts w:cs="Arial"/>
        </w:rPr>
        <w:t>Dorset:</w:t>
      </w:r>
      <w:r w:rsidRPr="00177014">
        <w:rPr>
          <w:rFonts w:cs="Arial"/>
        </w:rPr>
        <w:t xml:space="preserve"> Jacquetta, JBP, Michael </w:t>
      </w:r>
      <w:proofErr w:type="spellStart"/>
      <w:r w:rsidRPr="00177014">
        <w:rPr>
          <w:rFonts w:cs="Arial"/>
        </w:rPr>
        <w:t>Goaman</w:t>
      </w:r>
      <w:proofErr w:type="spellEnd"/>
      <w:r w:rsidRPr="00177014">
        <w:rPr>
          <w:rFonts w:cs="Arial"/>
        </w:rPr>
        <w:t xml:space="preserve">, Diana Collins, Sylvia (speaking to </w:t>
      </w:r>
      <w:r w:rsidR="007E46A4" w:rsidRPr="00177014">
        <w:rPr>
          <w:rFonts w:cs="Arial"/>
        </w:rPr>
        <w:t>Michael), 2 children and woman</w:t>
      </w:r>
      <w:r w:rsidR="00DC35B1" w:rsidRPr="00177014">
        <w:rPr>
          <w:rFonts w:cs="Arial"/>
        </w:rPr>
        <w:t>, Vicki?</w:t>
      </w:r>
    </w:p>
    <w:p w:rsidR="00135C53" w:rsidRPr="00177014" w:rsidRDefault="00135C53" w:rsidP="00AD4839">
      <w:pPr>
        <w:rPr>
          <w:rFonts w:cs="Arial"/>
        </w:rPr>
      </w:pPr>
      <w:r w:rsidRPr="00177014">
        <w:rPr>
          <w:rFonts w:cs="Arial"/>
        </w:rPr>
        <w:t xml:space="preserve">21/21/2. At the </w:t>
      </w:r>
      <w:proofErr w:type="spellStart"/>
      <w:r w:rsidRPr="00177014">
        <w:rPr>
          <w:rFonts w:cs="Arial"/>
        </w:rPr>
        <w:t>Goamans</w:t>
      </w:r>
      <w:proofErr w:type="spellEnd"/>
      <w:r w:rsidRPr="00177014">
        <w:rPr>
          <w:rFonts w:cs="Arial"/>
        </w:rPr>
        <w:t xml:space="preserve">’ holiday place in </w:t>
      </w:r>
      <w:r w:rsidR="00AD4839" w:rsidRPr="00177014">
        <w:rPr>
          <w:rFonts w:cs="Arial"/>
        </w:rPr>
        <w:t>Dorset:</w:t>
      </w:r>
      <w:r w:rsidRPr="00177014">
        <w:rPr>
          <w:rFonts w:cs="Arial"/>
        </w:rPr>
        <w:t xml:space="preserve"> Jacquetta, JBP, Michael </w:t>
      </w:r>
      <w:proofErr w:type="spellStart"/>
      <w:r w:rsidRPr="00177014">
        <w:rPr>
          <w:rFonts w:cs="Arial"/>
        </w:rPr>
        <w:t>Goaman</w:t>
      </w:r>
      <w:proofErr w:type="spellEnd"/>
      <w:r w:rsidRPr="00177014">
        <w:rPr>
          <w:rFonts w:cs="Arial"/>
        </w:rPr>
        <w:t>, Diana Collins, Sylvia (playing wit</w:t>
      </w:r>
      <w:r w:rsidR="0056695D" w:rsidRPr="00177014">
        <w:rPr>
          <w:rFonts w:cs="Arial"/>
        </w:rPr>
        <w:t>h child), 2 children and woman, Vicki</w:t>
      </w:r>
      <w:r w:rsidR="00DC35B1" w:rsidRPr="00177014">
        <w:rPr>
          <w:rFonts w:cs="Arial"/>
        </w:rPr>
        <w:t>?</w:t>
      </w:r>
    </w:p>
    <w:p w:rsidR="00135C53" w:rsidRPr="00177014" w:rsidRDefault="00135C53" w:rsidP="00135C53">
      <w:pPr>
        <w:rPr>
          <w:rFonts w:cs="Arial"/>
        </w:rPr>
      </w:pPr>
      <w:r w:rsidRPr="00177014">
        <w:rPr>
          <w:rFonts w:cs="Arial"/>
        </w:rPr>
        <w:t>21/21/3. JBP and Karen holding Toby.</w:t>
      </w:r>
    </w:p>
    <w:p w:rsidR="00135C53" w:rsidRPr="00177014" w:rsidRDefault="00135C53" w:rsidP="00135C53">
      <w:pPr>
        <w:rPr>
          <w:rFonts w:cs="Arial"/>
        </w:rPr>
      </w:pPr>
      <w:r w:rsidRPr="00177014">
        <w:rPr>
          <w:rFonts w:cs="Arial"/>
        </w:rPr>
        <w:t xml:space="preserve">21/21/4. JBP playing, Michael </w:t>
      </w:r>
      <w:proofErr w:type="spellStart"/>
      <w:r w:rsidRPr="00177014">
        <w:rPr>
          <w:rFonts w:cs="Arial"/>
        </w:rPr>
        <w:t>Goaman</w:t>
      </w:r>
      <w:proofErr w:type="spellEnd"/>
      <w:r w:rsidRPr="00177014">
        <w:rPr>
          <w:rFonts w:cs="Arial"/>
        </w:rPr>
        <w:t>, and Karen holding Toby.</w:t>
      </w:r>
    </w:p>
    <w:p w:rsidR="00135C53" w:rsidRPr="00177014" w:rsidRDefault="00135C53" w:rsidP="00135C53">
      <w:pPr>
        <w:rPr>
          <w:rFonts w:cs="Arial"/>
        </w:rPr>
      </w:pPr>
      <w:r w:rsidRPr="00177014">
        <w:rPr>
          <w:rFonts w:cs="Arial"/>
        </w:rPr>
        <w:t>21/21/5. JBP, Karen and Toby, reaching for the dinner-table.</w:t>
      </w:r>
    </w:p>
    <w:p w:rsidR="00135C53" w:rsidRPr="00177014" w:rsidRDefault="00135C53" w:rsidP="00135C53">
      <w:pPr>
        <w:rPr>
          <w:rFonts w:cs="Arial"/>
        </w:rPr>
      </w:pPr>
      <w:r w:rsidRPr="00177014">
        <w:rPr>
          <w:rFonts w:cs="Arial"/>
        </w:rPr>
        <w:t>21/21/6. JBP and Jacquetta in the study, 1983.</w:t>
      </w:r>
    </w:p>
    <w:p w:rsidR="00135C53" w:rsidRPr="00177014" w:rsidRDefault="00135C53" w:rsidP="00135C53">
      <w:pPr>
        <w:rPr>
          <w:rFonts w:cs="Arial"/>
        </w:rPr>
      </w:pPr>
      <w:r w:rsidRPr="00177014">
        <w:rPr>
          <w:rFonts w:cs="Arial"/>
        </w:rPr>
        <w:t>21/21/7. Jacquetta, JBP and Sylvia in the study, 1983.</w:t>
      </w:r>
    </w:p>
    <w:p w:rsidR="00135C53" w:rsidRPr="00177014" w:rsidRDefault="00135C53" w:rsidP="00135C53">
      <w:pPr>
        <w:rPr>
          <w:rFonts w:cs="Arial"/>
        </w:rPr>
      </w:pPr>
      <w:r w:rsidRPr="00177014">
        <w:rPr>
          <w:rFonts w:cs="Arial"/>
        </w:rPr>
        <w:t>21/21/8. 20 photographs of the gardens at Kissing Tree House.</w:t>
      </w:r>
    </w:p>
    <w:p w:rsidR="00135C53" w:rsidRPr="00177014" w:rsidRDefault="00135C53" w:rsidP="00135C53">
      <w:pPr>
        <w:rPr>
          <w:rFonts w:cs="Arial"/>
        </w:rPr>
      </w:pPr>
      <w:r w:rsidRPr="00177014">
        <w:rPr>
          <w:rFonts w:cs="Arial"/>
        </w:rPr>
        <w:t>21/21/9. Unknown church, viewed through trees.</w:t>
      </w:r>
    </w:p>
    <w:p w:rsidR="00135C53" w:rsidRPr="00177014" w:rsidRDefault="00135C53" w:rsidP="00135C53">
      <w:pPr>
        <w:rPr>
          <w:rFonts w:cs="Arial"/>
        </w:rPr>
      </w:pPr>
      <w:r w:rsidRPr="00177014">
        <w:rPr>
          <w:rFonts w:cs="Arial"/>
        </w:rPr>
        <w:t>21/21/10. Unknown church, viewed through trees, from a slightly higher point.</w:t>
      </w:r>
    </w:p>
    <w:p w:rsidR="00135C53" w:rsidRPr="00177014" w:rsidRDefault="00135C53" w:rsidP="00135C53">
      <w:pPr>
        <w:rPr>
          <w:rFonts w:cs="Arial"/>
        </w:rPr>
      </w:pPr>
      <w:r w:rsidRPr="00177014">
        <w:rPr>
          <w:rFonts w:cs="Arial"/>
        </w:rPr>
        <w:t>21/21/11. Tom and Jacquetta in a country churchyard.</w:t>
      </w:r>
    </w:p>
    <w:p w:rsidR="00135C53" w:rsidRPr="00177014" w:rsidRDefault="00135C53" w:rsidP="00983031">
      <w:pPr>
        <w:pStyle w:val="Heading2"/>
        <w:rPr>
          <w:rFonts w:cs="Arial"/>
        </w:rPr>
      </w:pPr>
      <w:bookmarkStart w:id="175" w:name="_Toc354400538"/>
      <w:r w:rsidRPr="00177014">
        <w:rPr>
          <w:rFonts w:cs="Arial"/>
        </w:rPr>
        <w:t>21/22</w:t>
      </w:r>
      <w:r w:rsidR="006C03AE" w:rsidRPr="00177014">
        <w:rPr>
          <w:rFonts w:cs="Arial"/>
        </w:rPr>
        <w:t xml:space="preserve"> Priestley family 1984 onwards, </w:t>
      </w:r>
      <w:r w:rsidRPr="00177014">
        <w:rPr>
          <w:rFonts w:cs="Arial"/>
        </w:rPr>
        <w:t>Priestley memorials</w:t>
      </w:r>
      <w:bookmarkEnd w:id="175"/>
    </w:p>
    <w:p w:rsidR="00135C53" w:rsidRPr="00177014" w:rsidRDefault="00135C53" w:rsidP="001743CB">
      <w:pPr>
        <w:rPr>
          <w:rFonts w:cs="Arial"/>
        </w:rPr>
      </w:pPr>
      <w:r w:rsidRPr="00177014">
        <w:rPr>
          <w:rFonts w:cs="Arial"/>
        </w:rPr>
        <w:t xml:space="preserve">21/22/1. In the Wykeham’s </w:t>
      </w:r>
      <w:r w:rsidR="00AD4839" w:rsidRPr="00177014">
        <w:rPr>
          <w:rFonts w:cs="Arial"/>
        </w:rPr>
        <w:t>conservatory:</w:t>
      </w:r>
      <w:r w:rsidRPr="00177014">
        <w:rPr>
          <w:rFonts w:cs="Arial"/>
        </w:rPr>
        <w:t xml:space="preserve"> Sophie, </w:t>
      </w:r>
      <w:r w:rsidR="001743CB" w:rsidRPr="00177014">
        <w:rPr>
          <w:rFonts w:cs="Arial"/>
        </w:rPr>
        <w:t>Winifred, Jacquetta and others, p</w:t>
      </w:r>
      <w:r w:rsidRPr="00177014">
        <w:rPr>
          <w:rFonts w:cs="Arial"/>
        </w:rPr>
        <w:t xml:space="preserve">ossibly a retirement party for Miss </w:t>
      </w:r>
      <w:proofErr w:type="spellStart"/>
      <w:r w:rsidRPr="00177014">
        <w:rPr>
          <w:rFonts w:cs="Arial"/>
        </w:rPr>
        <w:t>Pud</w:t>
      </w:r>
      <w:r w:rsidR="001743CB" w:rsidRPr="00177014">
        <w:rPr>
          <w:rFonts w:cs="Arial"/>
        </w:rPr>
        <w:t>duck</w:t>
      </w:r>
      <w:proofErr w:type="spellEnd"/>
      <w:r w:rsidR="005A2FEF" w:rsidRPr="00177014">
        <w:rPr>
          <w:rFonts w:cs="Arial"/>
        </w:rPr>
        <w:t>.</w:t>
      </w:r>
    </w:p>
    <w:p w:rsidR="00135C53" w:rsidRPr="00177014" w:rsidRDefault="00135C53" w:rsidP="00135C53">
      <w:pPr>
        <w:rPr>
          <w:rFonts w:cs="Arial"/>
        </w:rPr>
      </w:pPr>
      <w:r w:rsidRPr="00177014">
        <w:rPr>
          <w:rFonts w:cs="Arial"/>
        </w:rPr>
        <w:t xml:space="preserve">21/22/2. Michael </w:t>
      </w:r>
      <w:proofErr w:type="spellStart"/>
      <w:r w:rsidRPr="00177014">
        <w:rPr>
          <w:rFonts w:cs="Arial"/>
        </w:rPr>
        <w:t>Noakes</w:t>
      </w:r>
      <w:proofErr w:type="spellEnd"/>
      <w:r w:rsidRPr="00177014">
        <w:rPr>
          <w:rFonts w:cs="Arial"/>
        </w:rPr>
        <w:t>, Jacquetta and Princess Michael of Kent at The Mall Gallery, October 1985.</w:t>
      </w:r>
    </w:p>
    <w:p w:rsidR="00135C53" w:rsidRPr="00177014" w:rsidRDefault="00135C53" w:rsidP="00135C53">
      <w:pPr>
        <w:rPr>
          <w:rFonts w:cs="Arial"/>
        </w:rPr>
      </w:pPr>
      <w:r w:rsidRPr="00177014">
        <w:rPr>
          <w:rFonts w:cs="Arial"/>
        </w:rPr>
        <w:t>21/22/3-21. Priestley statue by Ian Judd</w:t>
      </w:r>
      <w:r w:rsidR="001743CB" w:rsidRPr="00177014">
        <w:rPr>
          <w:rFonts w:cs="Arial"/>
        </w:rPr>
        <w:t>, in Bradford</w:t>
      </w:r>
      <w:r w:rsidRPr="00177014">
        <w:rPr>
          <w:rFonts w:cs="Arial"/>
        </w:rPr>
        <w:t>, unveiled 1986.</w:t>
      </w:r>
    </w:p>
    <w:p w:rsidR="00135C53" w:rsidRPr="00177014" w:rsidRDefault="00135C53" w:rsidP="00135C53">
      <w:pPr>
        <w:rPr>
          <w:rFonts w:cs="Arial"/>
        </w:rPr>
      </w:pPr>
      <w:r w:rsidRPr="00177014">
        <w:rPr>
          <w:rFonts w:cs="Arial"/>
        </w:rPr>
        <w:t xml:space="preserve">21/22/3. JBP with pipe, portrait about 1980. </w:t>
      </w:r>
      <w:r w:rsidR="00F211BD" w:rsidRPr="00177014">
        <w:rPr>
          <w:rFonts w:cs="Arial"/>
        </w:rPr>
        <w:t xml:space="preserve">(Photo credit: </w:t>
      </w:r>
      <w:r w:rsidRPr="00177014">
        <w:rPr>
          <w:rFonts w:cs="Arial"/>
        </w:rPr>
        <w:t>Mark Gerson) One of 23 photographs used by the sculptor.</w:t>
      </w:r>
    </w:p>
    <w:p w:rsidR="00135C53" w:rsidRPr="00177014" w:rsidRDefault="00135C53" w:rsidP="00135C53">
      <w:pPr>
        <w:rPr>
          <w:rFonts w:cs="Arial"/>
        </w:rPr>
      </w:pPr>
      <w:r w:rsidRPr="00177014">
        <w:rPr>
          <w:rFonts w:cs="Arial"/>
        </w:rPr>
        <w:t>21/22/4. The original statue in the workshop, prepared for taking a cast. Viewed from left.</w:t>
      </w:r>
    </w:p>
    <w:p w:rsidR="00135C53" w:rsidRPr="00177014" w:rsidRDefault="00135C53" w:rsidP="00135C53">
      <w:pPr>
        <w:rPr>
          <w:rFonts w:cs="Arial"/>
        </w:rPr>
      </w:pPr>
      <w:r w:rsidRPr="00177014">
        <w:rPr>
          <w:rFonts w:cs="Arial"/>
        </w:rPr>
        <w:t>21/22/5. The original statue in the workshop, prepared for taking a cast. Full face. Work being done on the coat-tails.</w:t>
      </w:r>
    </w:p>
    <w:p w:rsidR="00135C53" w:rsidRPr="00177014" w:rsidRDefault="00135C53" w:rsidP="00AD4839">
      <w:pPr>
        <w:rPr>
          <w:rFonts w:cs="Arial"/>
        </w:rPr>
      </w:pPr>
      <w:r w:rsidRPr="00177014">
        <w:rPr>
          <w:rFonts w:cs="Arial"/>
        </w:rPr>
        <w:t xml:space="preserve">21/22/6. The original statue in the workshop, viewed from right. </w:t>
      </w:r>
      <w:r w:rsidR="00AD4839" w:rsidRPr="00177014">
        <w:rPr>
          <w:rFonts w:cs="Arial"/>
        </w:rPr>
        <w:t>Colour.</w:t>
      </w:r>
    </w:p>
    <w:p w:rsidR="00135C53" w:rsidRPr="00177014" w:rsidRDefault="00135C53" w:rsidP="00135C53">
      <w:pPr>
        <w:rPr>
          <w:rFonts w:cs="Arial"/>
        </w:rPr>
      </w:pPr>
      <w:r w:rsidRPr="00177014">
        <w:rPr>
          <w:rFonts w:cs="Arial"/>
        </w:rPr>
        <w:t>21/22/7. Casting sections, viewed from front.</w:t>
      </w:r>
    </w:p>
    <w:p w:rsidR="00135C53" w:rsidRPr="00177014" w:rsidRDefault="00135C53" w:rsidP="00135C53">
      <w:pPr>
        <w:rPr>
          <w:rFonts w:cs="Arial"/>
        </w:rPr>
      </w:pPr>
      <w:r w:rsidRPr="00177014">
        <w:rPr>
          <w:rFonts w:cs="Arial"/>
        </w:rPr>
        <w:t>21/22/8. Raising the finished statue for transport.</w:t>
      </w:r>
    </w:p>
    <w:p w:rsidR="00135C53" w:rsidRPr="00177014" w:rsidRDefault="00135C53" w:rsidP="00135C53">
      <w:pPr>
        <w:rPr>
          <w:rFonts w:cs="Arial"/>
        </w:rPr>
      </w:pPr>
      <w:r w:rsidRPr="00177014">
        <w:rPr>
          <w:rFonts w:cs="Arial"/>
        </w:rPr>
        <w:t xml:space="preserve">21/22/9. Jacquetta. </w:t>
      </w:r>
      <w:r w:rsidR="00F211BD" w:rsidRPr="00177014">
        <w:rPr>
          <w:rFonts w:cs="Arial"/>
        </w:rPr>
        <w:t xml:space="preserve">(Photo </w:t>
      </w:r>
      <w:r w:rsidR="007C131B" w:rsidRPr="00177014">
        <w:rPr>
          <w:rFonts w:cs="Arial"/>
        </w:rPr>
        <w:t xml:space="preserve">credit: </w:t>
      </w:r>
      <w:r w:rsidRPr="00177014">
        <w:rPr>
          <w:rFonts w:cs="Arial"/>
        </w:rPr>
        <w:t>Barry Wilkinson, Picture House).</w:t>
      </w:r>
    </w:p>
    <w:p w:rsidR="00135C53" w:rsidRPr="00177014" w:rsidRDefault="00135C53" w:rsidP="00135C53">
      <w:pPr>
        <w:rPr>
          <w:rFonts w:cs="Arial"/>
        </w:rPr>
      </w:pPr>
      <w:r w:rsidRPr="00177014">
        <w:rPr>
          <w:rFonts w:cs="Arial"/>
        </w:rPr>
        <w:lastRenderedPageBreak/>
        <w:t xml:space="preserve">21/22/10. The unveiling and Jacquetta with the statue. Contact sheet </w:t>
      </w:r>
      <w:r w:rsidR="00AD4839" w:rsidRPr="00177014">
        <w:rPr>
          <w:rFonts w:cs="Arial"/>
        </w:rPr>
        <w:t>of 27</w:t>
      </w:r>
      <w:r w:rsidRPr="00177014">
        <w:rPr>
          <w:rFonts w:cs="Arial"/>
        </w:rPr>
        <w:t xml:space="preserve"> photographs. </w:t>
      </w:r>
      <w:r w:rsidR="00F211BD" w:rsidRPr="00177014">
        <w:rPr>
          <w:rFonts w:cs="Arial"/>
        </w:rPr>
        <w:t xml:space="preserve">(Photo </w:t>
      </w:r>
      <w:r w:rsidR="007C131B" w:rsidRPr="00177014">
        <w:rPr>
          <w:rFonts w:cs="Arial"/>
        </w:rPr>
        <w:t xml:space="preserve">credit: </w:t>
      </w:r>
      <w:r w:rsidRPr="00177014">
        <w:rPr>
          <w:rFonts w:cs="Arial"/>
        </w:rPr>
        <w:t>Barry Wilkinson, Picture House).</w:t>
      </w:r>
    </w:p>
    <w:p w:rsidR="00135C53" w:rsidRPr="00177014" w:rsidRDefault="00135C53" w:rsidP="00135C53">
      <w:pPr>
        <w:rPr>
          <w:rFonts w:cs="Arial"/>
        </w:rPr>
      </w:pPr>
      <w:r w:rsidRPr="00177014">
        <w:rPr>
          <w:rFonts w:cs="Arial"/>
        </w:rPr>
        <w:t xml:space="preserve">21/22/11. The statue, seen from behind, with Bradford City Hall clock tower in the background. </w:t>
      </w:r>
      <w:r w:rsidR="00F211BD" w:rsidRPr="00177014">
        <w:rPr>
          <w:rFonts w:cs="Arial"/>
        </w:rPr>
        <w:t xml:space="preserve">(Photo </w:t>
      </w:r>
      <w:r w:rsidR="007C131B" w:rsidRPr="00177014">
        <w:rPr>
          <w:rFonts w:cs="Arial"/>
        </w:rPr>
        <w:t xml:space="preserve">credit: </w:t>
      </w:r>
      <w:r w:rsidRPr="00177014">
        <w:rPr>
          <w:rFonts w:cs="Arial"/>
        </w:rPr>
        <w:t xml:space="preserve">Tim Smith, </w:t>
      </w:r>
      <w:proofErr w:type="spellStart"/>
      <w:r w:rsidRPr="00177014">
        <w:rPr>
          <w:rFonts w:cs="Arial"/>
        </w:rPr>
        <w:t>Guzelian</w:t>
      </w:r>
      <w:proofErr w:type="spellEnd"/>
      <w:r w:rsidRPr="00177014">
        <w:rPr>
          <w:rFonts w:cs="Arial"/>
        </w:rPr>
        <w:t xml:space="preserve"> Photography).</w:t>
      </w:r>
    </w:p>
    <w:p w:rsidR="00135C53" w:rsidRPr="00177014" w:rsidRDefault="00135C53" w:rsidP="00AD4839">
      <w:pPr>
        <w:rPr>
          <w:rFonts w:cs="Arial"/>
        </w:rPr>
      </w:pPr>
      <w:r w:rsidRPr="00177014">
        <w:rPr>
          <w:rFonts w:cs="Arial"/>
        </w:rPr>
        <w:t xml:space="preserve">21/22/12. Jacquetta speaking to the press. </w:t>
      </w:r>
      <w:r w:rsidR="00AD4839" w:rsidRPr="00177014">
        <w:rPr>
          <w:rFonts w:cs="Arial"/>
        </w:rPr>
        <w:t>Colour.</w:t>
      </w:r>
    </w:p>
    <w:p w:rsidR="00135C53" w:rsidRPr="00177014" w:rsidRDefault="00135C53" w:rsidP="00BF4098">
      <w:pPr>
        <w:rPr>
          <w:rFonts w:cs="Arial"/>
        </w:rPr>
      </w:pPr>
      <w:r w:rsidRPr="00177014">
        <w:rPr>
          <w:rFonts w:cs="Arial"/>
        </w:rPr>
        <w:t xml:space="preserve">21/22/13. Jacquetta at the base of the statue. </w:t>
      </w:r>
      <w:r w:rsidR="00BF4098" w:rsidRPr="00177014">
        <w:rPr>
          <w:rFonts w:cs="Arial"/>
        </w:rPr>
        <w:t>Colour.</w:t>
      </w:r>
    </w:p>
    <w:p w:rsidR="00135C53" w:rsidRPr="00177014" w:rsidRDefault="00135C53" w:rsidP="00BF4098">
      <w:pPr>
        <w:rPr>
          <w:rFonts w:cs="Arial"/>
        </w:rPr>
      </w:pPr>
      <w:r w:rsidRPr="00177014">
        <w:rPr>
          <w:rFonts w:cs="Arial"/>
        </w:rPr>
        <w:t xml:space="preserve">21/22/14. The statue, seen from the left. </w:t>
      </w:r>
      <w:r w:rsidR="00BF4098" w:rsidRPr="00177014">
        <w:rPr>
          <w:rFonts w:cs="Arial"/>
        </w:rPr>
        <w:t>Colour.</w:t>
      </w:r>
    </w:p>
    <w:p w:rsidR="00135C53" w:rsidRPr="00177014" w:rsidRDefault="00135C53" w:rsidP="00BF4098">
      <w:pPr>
        <w:rPr>
          <w:rFonts w:cs="Arial"/>
        </w:rPr>
      </w:pPr>
      <w:r w:rsidRPr="00177014">
        <w:rPr>
          <w:rFonts w:cs="Arial"/>
        </w:rPr>
        <w:t xml:space="preserve">21/22/15. The statue and the audience, seen from the right. </w:t>
      </w:r>
      <w:r w:rsidR="00BF4098" w:rsidRPr="00177014">
        <w:rPr>
          <w:rFonts w:cs="Arial"/>
        </w:rPr>
        <w:t>Colour.</w:t>
      </w:r>
    </w:p>
    <w:p w:rsidR="00135C53" w:rsidRPr="00177014" w:rsidRDefault="00135C53" w:rsidP="00BF4098">
      <w:pPr>
        <w:rPr>
          <w:rFonts w:cs="Arial"/>
        </w:rPr>
      </w:pPr>
      <w:r w:rsidRPr="00177014">
        <w:rPr>
          <w:rFonts w:cs="Arial"/>
        </w:rPr>
        <w:t xml:space="preserve">21/22/16. The statue, three-quarter face. </w:t>
      </w:r>
      <w:r w:rsidR="00BF4098" w:rsidRPr="00177014">
        <w:rPr>
          <w:rFonts w:cs="Arial"/>
        </w:rPr>
        <w:t>Colour.</w:t>
      </w:r>
    </w:p>
    <w:p w:rsidR="00135C53" w:rsidRPr="00177014" w:rsidRDefault="00135C53" w:rsidP="00135C53">
      <w:pPr>
        <w:rPr>
          <w:rFonts w:cs="Arial"/>
        </w:rPr>
      </w:pPr>
      <w:r w:rsidRPr="00177014">
        <w:rPr>
          <w:rFonts w:cs="Arial"/>
        </w:rPr>
        <w:t>21/22/17. The statue, from the front. Slightly out of focus. 3 photographs.</w:t>
      </w:r>
    </w:p>
    <w:p w:rsidR="00135C53" w:rsidRPr="00177014" w:rsidRDefault="00135C53" w:rsidP="00135C53">
      <w:pPr>
        <w:rPr>
          <w:rFonts w:cs="Arial"/>
        </w:rPr>
      </w:pPr>
      <w:r w:rsidRPr="00177014">
        <w:rPr>
          <w:rFonts w:cs="Arial"/>
        </w:rPr>
        <w:t>21/22/18. The statue, from the right.</w:t>
      </w:r>
    </w:p>
    <w:p w:rsidR="00135C53" w:rsidRPr="00177014" w:rsidRDefault="00135C53" w:rsidP="00135C53">
      <w:pPr>
        <w:rPr>
          <w:rFonts w:cs="Arial"/>
        </w:rPr>
      </w:pPr>
      <w:r w:rsidRPr="00177014">
        <w:rPr>
          <w:rFonts w:cs="Arial"/>
        </w:rPr>
        <w:t xml:space="preserve">21/22/19. The statue, from the front. </w:t>
      </w:r>
      <w:r w:rsidR="00F211BD" w:rsidRPr="00177014">
        <w:rPr>
          <w:rFonts w:cs="Arial"/>
        </w:rPr>
        <w:t xml:space="preserve">(Photo credit: </w:t>
      </w:r>
      <w:r w:rsidRPr="00177014">
        <w:rPr>
          <w:rFonts w:cs="Arial"/>
        </w:rPr>
        <w:t>Halifax Evening Courier).</w:t>
      </w:r>
    </w:p>
    <w:p w:rsidR="00135C53" w:rsidRPr="00177014" w:rsidRDefault="00135C53" w:rsidP="00BF4098">
      <w:pPr>
        <w:rPr>
          <w:rFonts w:cs="Arial"/>
        </w:rPr>
      </w:pPr>
      <w:r w:rsidRPr="00177014">
        <w:rPr>
          <w:rFonts w:cs="Arial"/>
        </w:rPr>
        <w:t xml:space="preserve">21/22/20. The statue, from the front. </w:t>
      </w:r>
      <w:r w:rsidR="00BF4098" w:rsidRPr="00177014">
        <w:rPr>
          <w:rFonts w:cs="Arial"/>
        </w:rPr>
        <w:t>Colour.</w:t>
      </w:r>
    </w:p>
    <w:p w:rsidR="00135C53" w:rsidRPr="00177014" w:rsidRDefault="00135C53" w:rsidP="00BF4098">
      <w:pPr>
        <w:rPr>
          <w:rFonts w:cs="Arial"/>
        </w:rPr>
      </w:pPr>
      <w:r w:rsidRPr="00177014">
        <w:rPr>
          <w:rFonts w:cs="Arial"/>
        </w:rPr>
        <w:t xml:space="preserve">21/22/21. The statue, from the left, 1988. </w:t>
      </w:r>
      <w:r w:rsidR="00BF4098" w:rsidRPr="00177014">
        <w:rPr>
          <w:rFonts w:cs="Arial"/>
        </w:rPr>
        <w:t>Colour.</w:t>
      </w:r>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 xml:space="preserve">Joan </w:t>
      </w:r>
      <w:proofErr w:type="spellStart"/>
      <w:r w:rsidRPr="00177014">
        <w:rPr>
          <w:rFonts w:cs="Arial"/>
        </w:rPr>
        <w:t>Lampen</w:t>
      </w:r>
      <w:proofErr w:type="spellEnd"/>
      <w:r w:rsidRPr="00177014">
        <w:rPr>
          <w:rFonts w:cs="Arial"/>
        </w:rPr>
        <w:t>).</w:t>
      </w:r>
    </w:p>
    <w:p w:rsidR="00135C53" w:rsidRPr="00177014" w:rsidRDefault="00135C53" w:rsidP="00135C53">
      <w:pPr>
        <w:rPr>
          <w:rFonts w:cs="Arial"/>
        </w:rPr>
      </w:pPr>
      <w:r w:rsidRPr="00177014">
        <w:rPr>
          <w:rFonts w:cs="Arial"/>
        </w:rPr>
        <w:t xml:space="preserve">21/22/22. Wedding guests at John Priestley’s wedding, St. </w:t>
      </w:r>
      <w:proofErr w:type="spellStart"/>
      <w:r w:rsidRPr="00177014">
        <w:rPr>
          <w:rFonts w:cs="Arial"/>
        </w:rPr>
        <w:t>Gennys</w:t>
      </w:r>
      <w:proofErr w:type="spellEnd"/>
      <w:r w:rsidRPr="00177014">
        <w:rPr>
          <w:rFonts w:cs="Arial"/>
        </w:rPr>
        <w:t xml:space="preserve"> House (Cornwall), 18 April 1992.</w:t>
      </w:r>
    </w:p>
    <w:p w:rsidR="00135C53" w:rsidRPr="00177014" w:rsidRDefault="00135C53" w:rsidP="00135C53">
      <w:pPr>
        <w:rPr>
          <w:rFonts w:cs="Arial"/>
        </w:rPr>
      </w:pPr>
      <w:r w:rsidRPr="00177014">
        <w:rPr>
          <w:rFonts w:cs="Arial"/>
        </w:rPr>
        <w:t>21/22/23. Commemorative plaque on the wall at 34 Mannheim Road, installed 1994.</w:t>
      </w:r>
    </w:p>
    <w:p w:rsidR="00135C53" w:rsidRPr="00177014" w:rsidRDefault="005116AB" w:rsidP="00135C53">
      <w:pPr>
        <w:rPr>
          <w:rFonts w:cs="Arial"/>
        </w:rPr>
      </w:pPr>
      <w:r w:rsidRPr="00177014">
        <w:rPr>
          <w:rFonts w:cs="Arial"/>
        </w:rPr>
        <w:t xml:space="preserve">21/22/24. Stained glass window, </w:t>
      </w:r>
      <w:r w:rsidR="00135C53" w:rsidRPr="00177014">
        <w:rPr>
          <w:rFonts w:cs="Arial"/>
        </w:rPr>
        <w:t>designed by Keith Grant and</w:t>
      </w:r>
      <w:r w:rsidRPr="00177014">
        <w:rPr>
          <w:rFonts w:cs="Arial"/>
        </w:rPr>
        <w:t xml:space="preserve"> dedicated to JBP and Jacquetta,</w:t>
      </w:r>
      <w:r w:rsidR="00135C53" w:rsidRPr="00177014">
        <w:rPr>
          <w:rFonts w:cs="Arial"/>
        </w:rPr>
        <w:t xml:space="preserve"> in the J.B. Priestley Hall at Bellevue Boys School, Bradford, unveiled September 1994.</w:t>
      </w:r>
    </w:p>
    <w:p w:rsidR="00135C53" w:rsidRPr="00177014" w:rsidRDefault="00135C53" w:rsidP="00135C53">
      <w:pPr>
        <w:rPr>
          <w:rFonts w:cs="Arial"/>
        </w:rPr>
      </w:pPr>
      <w:r w:rsidRPr="00177014">
        <w:rPr>
          <w:rFonts w:cs="Arial"/>
        </w:rPr>
        <w:t>21/22/25. Jacquetta, Winifred, Tom and Diana Collins, 1994.</w:t>
      </w:r>
    </w:p>
    <w:p w:rsidR="00135C53" w:rsidRPr="00177014" w:rsidRDefault="00135C53" w:rsidP="00135C53">
      <w:pPr>
        <w:rPr>
          <w:rFonts w:cs="Arial"/>
        </w:rPr>
      </w:pPr>
      <w:r w:rsidRPr="00177014">
        <w:rPr>
          <w:rFonts w:cs="Arial"/>
        </w:rPr>
        <w:t>21/22/26. Unveiling of a commemorative plaque at 3 The Grove, Highgate, 1994. 3 contact sheets, each of 35 exposures.</w:t>
      </w:r>
    </w:p>
    <w:p w:rsidR="00135C53" w:rsidRPr="00177014" w:rsidRDefault="00135C53" w:rsidP="00135C53">
      <w:pPr>
        <w:rPr>
          <w:rFonts w:cs="Arial"/>
        </w:rPr>
      </w:pPr>
      <w:r w:rsidRPr="00177014">
        <w:rPr>
          <w:rFonts w:cs="Arial"/>
        </w:rPr>
        <w:t>21/22/27. Group at the unveiling of a commemorative plaque at 3 The Grove, Highgate, 1994. From left to right</w:t>
      </w:r>
      <w:r w:rsidR="00273646" w:rsidRPr="00177014">
        <w:rPr>
          <w:rFonts w:cs="Arial"/>
        </w:rPr>
        <w:t>:</w:t>
      </w:r>
      <w:r w:rsidRPr="00177014">
        <w:rPr>
          <w:rFonts w:cs="Arial"/>
        </w:rPr>
        <w:t xml:space="preserve"> Unidentified man, Michael </w:t>
      </w:r>
      <w:proofErr w:type="spellStart"/>
      <w:r w:rsidRPr="00177014">
        <w:rPr>
          <w:rFonts w:cs="Arial"/>
        </w:rPr>
        <w:t>Goaman</w:t>
      </w:r>
      <w:proofErr w:type="spellEnd"/>
      <w:r w:rsidRPr="00177014">
        <w:rPr>
          <w:rFonts w:cs="Arial"/>
        </w:rPr>
        <w:t>, Sadie Roberts, Tom Roberts, John Priestley (holding Alicia), Angela, Mary, Sylvia, Barbara, Karen Dodson, Toby Dodson, Luke Dodson, Tom, Dominic Chesterman, Vicki Chesterman, Joel Wykeham.</w:t>
      </w:r>
    </w:p>
    <w:p w:rsidR="00135C53" w:rsidRPr="00177014" w:rsidRDefault="00135C53" w:rsidP="00391097">
      <w:pPr>
        <w:rPr>
          <w:rFonts w:cs="Arial"/>
        </w:rPr>
      </w:pPr>
      <w:r w:rsidRPr="00177014">
        <w:rPr>
          <w:rFonts w:cs="Arial"/>
        </w:rPr>
        <w:t xml:space="preserve">21/22/28. </w:t>
      </w:r>
      <w:r w:rsidR="00391097" w:rsidRPr="00177014">
        <w:rPr>
          <w:rFonts w:cs="Arial"/>
        </w:rPr>
        <w:t>Another photo of t</w:t>
      </w:r>
      <w:r w:rsidRPr="00177014">
        <w:rPr>
          <w:rFonts w:cs="Arial"/>
        </w:rPr>
        <w:t>he same group</w:t>
      </w:r>
      <w:r w:rsidR="00391097" w:rsidRPr="00177014">
        <w:rPr>
          <w:rFonts w:cs="Arial"/>
        </w:rPr>
        <w:t xml:space="preserve"> as 21/22/27</w:t>
      </w:r>
      <w:r w:rsidRPr="00177014">
        <w:rPr>
          <w:rFonts w:cs="Arial"/>
        </w:rPr>
        <w:t>.</w:t>
      </w:r>
    </w:p>
    <w:p w:rsidR="00F27A30" w:rsidRPr="00177014" w:rsidRDefault="006771D9" w:rsidP="005116AB">
      <w:pPr>
        <w:rPr>
          <w:rFonts w:cs="Arial"/>
        </w:rPr>
      </w:pPr>
      <w:r w:rsidRPr="00177014">
        <w:rPr>
          <w:rFonts w:cs="Arial"/>
        </w:rPr>
        <w:t xml:space="preserve">21/22/29.  Launch of </w:t>
      </w:r>
      <w:r w:rsidRPr="00177014">
        <w:rPr>
          <w:rFonts w:cs="Arial"/>
          <w:i/>
          <w:iCs/>
        </w:rPr>
        <w:t>J.B. Priestley’s Bradford</w:t>
      </w:r>
      <w:r w:rsidRPr="00177014">
        <w:rPr>
          <w:rFonts w:cs="Arial"/>
        </w:rPr>
        <w:t xml:space="preserve">, exhibition in J.B. Priestley Library for Bradford Centenary June 1997. 18 prints (colour). </w:t>
      </w:r>
      <w:r w:rsidR="0034697A" w:rsidRPr="00177014">
        <w:rPr>
          <w:rFonts w:cs="Arial"/>
        </w:rPr>
        <w:t>Individuals depicted mainl</w:t>
      </w:r>
      <w:r w:rsidR="00707529" w:rsidRPr="00177014">
        <w:rPr>
          <w:rFonts w:cs="Arial"/>
        </w:rPr>
        <w:t xml:space="preserve">y Priestley family and friends, including </w:t>
      </w:r>
      <w:r w:rsidR="0034697A" w:rsidRPr="00177014">
        <w:rPr>
          <w:rFonts w:cs="Arial"/>
        </w:rPr>
        <w:t xml:space="preserve">Tom Priestley, Nicolas Hawkes, </w:t>
      </w:r>
      <w:r w:rsidR="005F418C" w:rsidRPr="00177014">
        <w:rPr>
          <w:rFonts w:cs="Arial"/>
        </w:rPr>
        <w:t xml:space="preserve">Joel Wykeham, </w:t>
      </w:r>
      <w:r w:rsidR="0034697A" w:rsidRPr="00177014">
        <w:rPr>
          <w:rFonts w:cs="Arial"/>
        </w:rPr>
        <w:t>Diana Collins</w:t>
      </w:r>
      <w:r w:rsidR="005F418C" w:rsidRPr="00177014">
        <w:rPr>
          <w:rFonts w:cs="Arial"/>
        </w:rPr>
        <w:t>, Mark,</w:t>
      </w:r>
      <w:r w:rsidR="00707529" w:rsidRPr="00177014">
        <w:rPr>
          <w:rFonts w:cs="Arial"/>
        </w:rPr>
        <w:t xml:space="preserve"> </w:t>
      </w:r>
      <w:r w:rsidR="005F418C" w:rsidRPr="00177014">
        <w:rPr>
          <w:rFonts w:cs="Arial"/>
        </w:rPr>
        <w:t xml:space="preserve">Rachel and Miriam Littlewood, Sylvia and Michael </w:t>
      </w:r>
      <w:proofErr w:type="spellStart"/>
      <w:r w:rsidR="005F418C" w:rsidRPr="00177014">
        <w:rPr>
          <w:rFonts w:cs="Arial"/>
        </w:rPr>
        <w:t>Goaman</w:t>
      </w:r>
      <w:proofErr w:type="spellEnd"/>
      <w:r w:rsidR="005F418C" w:rsidRPr="00177014">
        <w:rPr>
          <w:rFonts w:cs="Arial"/>
        </w:rPr>
        <w:t>.</w:t>
      </w:r>
      <w:r w:rsidR="0034697A" w:rsidRPr="00177014">
        <w:rPr>
          <w:rFonts w:cs="Arial"/>
        </w:rPr>
        <w:t xml:space="preserve"> David Johns, Vice-Chancellor of the University of Bradford.</w:t>
      </w:r>
    </w:p>
    <w:p w:rsidR="00135C53" w:rsidRPr="00177014" w:rsidRDefault="00135C53" w:rsidP="00983031">
      <w:pPr>
        <w:pStyle w:val="Heading2"/>
        <w:rPr>
          <w:rFonts w:cs="Arial"/>
        </w:rPr>
      </w:pPr>
      <w:bookmarkStart w:id="176" w:name="_Toc354400539"/>
      <w:r w:rsidRPr="00177014">
        <w:rPr>
          <w:rFonts w:cs="Arial"/>
        </w:rPr>
        <w:t xml:space="preserve">21/23 Portrait </w:t>
      </w:r>
      <w:r w:rsidR="00853491" w:rsidRPr="00177014">
        <w:rPr>
          <w:rFonts w:cs="Arial"/>
        </w:rPr>
        <w:t>photographs</w:t>
      </w:r>
      <w:r w:rsidRPr="00177014">
        <w:rPr>
          <w:rFonts w:cs="Arial"/>
        </w:rPr>
        <w:t xml:space="preserve"> by Howard </w:t>
      </w:r>
      <w:proofErr w:type="spellStart"/>
      <w:r w:rsidRPr="00177014">
        <w:rPr>
          <w:rFonts w:cs="Arial"/>
        </w:rPr>
        <w:t>Coster</w:t>
      </w:r>
      <w:bookmarkEnd w:id="176"/>
      <w:proofErr w:type="spellEnd"/>
    </w:p>
    <w:p w:rsidR="00135C53" w:rsidRPr="00177014" w:rsidRDefault="00033628" w:rsidP="005A2FEF">
      <w:pPr>
        <w:rPr>
          <w:rFonts w:cs="Arial"/>
        </w:rPr>
      </w:pPr>
      <w:r w:rsidRPr="00177014">
        <w:rPr>
          <w:rFonts w:cs="Arial"/>
        </w:rPr>
        <w:t>Circa</w:t>
      </w:r>
      <w:r w:rsidR="00135C53" w:rsidRPr="00177014">
        <w:rPr>
          <w:rFonts w:cs="Arial"/>
        </w:rPr>
        <w:t xml:space="preserve"> 1930, </w:t>
      </w:r>
      <w:r w:rsidRPr="00177014">
        <w:rPr>
          <w:rFonts w:cs="Arial"/>
        </w:rPr>
        <w:t>circa</w:t>
      </w:r>
      <w:r w:rsidR="005A2FEF" w:rsidRPr="00177014">
        <w:rPr>
          <w:rFonts w:cs="Arial"/>
        </w:rPr>
        <w:t xml:space="preserve"> 1938, 1953</w:t>
      </w:r>
      <w:r w:rsidR="00135C53" w:rsidRPr="00177014">
        <w:rPr>
          <w:rFonts w:cs="Arial"/>
        </w:rPr>
        <w:t>. 17 prints. [One 1953 print Oversize].</w:t>
      </w:r>
    </w:p>
    <w:p w:rsidR="00135C53" w:rsidRPr="00177014" w:rsidRDefault="00135C53" w:rsidP="00983031">
      <w:pPr>
        <w:pStyle w:val="Heading2"/>
        <w:rPr>
          <w:rFonts w:cs="Arial"/>
        </w:rPr>
      </w:pPr>
      <w:bookmarkStart w:id="177" w:name="_Toc354400540"/>
      <w:r w:rsidRPr="00177014">
        <w:rPr>
          <w:rFonts w:cs="Arial"/>
        </w:rPr>
        <w:lastRenderedPageBreak/>
        <w:t xml:space="preserve">21/24 Portrait </w:t>
      </w:r>
      <w:r w:rsidR="00853491" w:rsidRPr="00177014">
        <w:rPr>
          <w:rFonts w:cs="Arial"/>
        </w:rPr>
        <w:t>photographs</w:t>
      </w:r>
      <w:r w:rsidRPr="00177014">
        <w:rPr>
          <w:rFonts w:cs="Arial"/>
        </w:rPr>
        <w:t xml:space="preserve"> by Reynolds News photographer.</w:t>
      </w:r>
      <w:bookmarkEnd w:id="177"/>
    </w:p>
    <w:p w:rsidR="00135C53" w:rsidRPr="00177014" w:rsidRDefault="00DC35B1" w:rsidP="005A2FEF">
      <w:pPr>
        <w:rPr>
          <w:rFonts w:cs="Arial"/>
        </w:rPr>
      </w:pPr>
      <w:r w:rsidRPr="00177014">
        <w:rPr>
          <w:rFonts w:cs="Arial"/>
        </w:rPr>
        <w:t>C</w:t>
      </w:r>
      <w:r w:rsidR="00033628" w:rsidRPr="00177014">
        <w:rPr>
          <w:rFonts w:cs="Arial"/>
        </w:rPr>
        <w:t>irca</w:t>
      </w:r>
      <w:r w:rsidR="005A2FEF" w:rsidRPr="00177014">
        <w:rPr>
          <w:rFonts w:cs="Arial"/>
        </w:rPr>
        <w:t xml:space="preserve"> 1948</w:t>
      </w:r>
      <w:r w:rsidR="00135C53" w:rsidRPr="00177014">
        <w:rPr>
          <w:rFonts w:cs="Arial"/>
        </w:rPr>
        <w:t>. 16 prints.</w:t>
      </w:r>
    </w:p>
    <w:p w:rsidR="00135C53" w:rsidRPr="00177014" w:rsidRDefault="00135C53" w:rsidP="00983031">
      <w:pPr>
        <w:pStyle w:val="Heading2"/>
        <w:rPr>
          <w:rFonts w:cs="Arial"/>
        </w:rPr>
      </w:pPr>
      <w:bookmarkStart w:id="178" w:name="_Toc354400541"/>
      <w:r w:rsidRPr="00177014">
        <w:rPr>
          <w:rFonts w:cs="Arial"/>
        </w:rPr>
        <w:t xml:space="preserve">21/25 Portrait </w:t>
      </w:r>
      <w:r w:rsidR="00853491" w:rsidRPr="00177014">
        <w:rPr>
          <w:rFonts w:cs="Arial"/>
        </w:rPr>
        <w:t>photographs</w:t>
      </w:r>
      <w:r w:rsidRPr="00177014">
        <w:rPr>
          <w:rFonts w:cs="Arial"/>
        </w:rPr>
        <w:t xml:space="preserve"> by Mark Gerson</w:t>
      </w:r>
      <w:bookmarkEnd w:id="178"/>
    </w:p>
    <w:p w:rsidR="00135C53" w:rsidRPr="00177014" w:rsidRDefault="005A2FEF" w:rsidP="00A93D9E">
      <w:pPr>
        <w:rPr>
          <w:rFonts w:cs="Arial"/>
        </w:rPr>
      </w:pPr>
      <w:r w:rsidRPr="00177014">
        <w:rPr>
          <w:rFonts w:cs="Arial"/>
        </w:rPr>
        <w:t xml:space="preserve">1960, </w:t>
      </w:r>
      <w:r w:rsidR="00033628" w:rsidRPr="00177014">
        <w:rPr>
          <w:rFonts w:cs="Arial"/>
        </w:rPr>
        <w:t>circa</w:t>
      </w:r>
      <w:r w:rsidRPr="00177014">
        <w:rPr>
          <w:rFonts w:cs="Arial"/>
        </w:rPr>
        <w:t xml:space="preserve"> 1980</w:t>
      </w:r>
      <w:r w:rsidR="00135C53" w:rsidRPr="00177014">
        <w:rPr>
          <w:rFonts w:cs="Arial"/>
        </w:rPr>
        <w:t>. 16 prints, 9 contact sheets. Many pictures of Jacquetta on contact sheets. [One pr</w:t>
      </w:r>
      <w:r w:rsidRPr="00177014">
        <w:rPr>
          <w:rFonts w:cs="Arial"/>
        </w:rPr>
        <w:t xml:space="preserve">int of JBP portrait </w:t>
      </w:r>
      <w:r w:rsidR="00033628" w:rsidRPr="00177014">
        <w:rPr>
          <w:rFonts w:cs="Arial"/>
        </w:rPr>
        <w:t>circa</w:t>
      </w:r>
      <w:r w:rsidRPr="00177014">
        <w:rPr>
          <w:rFonts w:cs="Arial"/>
        </w:rPr>
        <w:t xml:space="preserve"> 1980 </w:t>
      </w:r>
      <w:r w:rsidR="00135C53" w:rsidRPr="00177014">
        <w:rPr>
          <w:rFonts w:cs="Arial"/>
        </w:rPr>
        <w:t>Oversize - 51 cm. x 60 cm</w:t>
      </w:r>
      <w:r w:rsidR="00032403" w:rsidRPr="00177014">
        <w:rPr>
          <w:rFonts w:cs="Arial"/>
        </w:rPr>
        <w:t>.</w:t>
      </w:r>
      <w:r w:rsidR="00135C53" w:rsidRPr="00177014">
        <w:rPr>
          <w:rFonts w:cs="Arial"/>
        </w:rPr>
        <w:t>].</w:t>
      </w:r>
    </w:p>
    <w:p w:rsidR="00135C53" w:rsidRPr="00177014" w:rsidRDefault="00135C53" w:rsidP="00983031">
      <w:pPr>
        <w:pStyle w:val="Heading2"/>
        <w:rPr>
          <w:rFonts w:cs="Arial"/>
        </w:rPr>
      </w:pPr>
      <w:bookmarkStart w:id="179" w:name="_Toc354400542"/>
      <w:r w:rsidRPr="00177014">
        <w:rPr>
          <w:rFonts w:cs="Arial"/>
        </w:rPr>
        <w:t xml:space="preserve">21/26 Portrait </w:t>
      </w:r>
      <w:r w:rsidR="00853491" w:rsidRPr="00177014">
        <w:rPr>
          <w:rFonts w:cs="Arial"/>
        </w:rPr>
        <w:t>photographs</w:t>
      </w:r>
      <w:r w:rsidRPr="00177014">
        <w:rPr>
          <w:rFonts w:cs="Arial"/>
        </w:rPr>
        <w:t xml:space="preserve"> by Lord Snowdon</w:t>
      </w:r>
      <w:bookmarkEnd w:id="179"/>
    </w:p>
    <w:p w:rsidR="00135C53" w:rsidRPr="00177014" w:rsidRDefault="00C003FA" w:rsidP="00135C53">
      <w:pPr>
        <w:rPr>
          <w:rFonts w:cs="Arial"/>
        </w:rPr>
      </w:pPr>
      <w:r w:rsidRPr="00177014">
        <w:rPr>
          <w:rFonts w:cs="Arial"/>
        </w:rPr>
        <w:t>1969</w:t>
      </w:r>
      <w:r w:rsidR="00135C53" w:rsidRPr="00177014">
        <w:rPr>
          <w:rFonts w:cs="Arial"/>
        </w:rPr>
        <w:t xml:space="preserve">. 8 prints. </w:t>
      </w:r>
      <w:r w:rsidRPr="00177014">
        <w:rPr>
          <w:rFonts w:cs="Arial"/>
        </w:rPr>
        <w:t>[1 print Oversize].</w:t>
      </w:r>
    </w:p>
    <w:p w:rsidR="00135C53" w:rsidRPr="00177014" w:rsidRDefault="00135C53" w:rsidP="00983031">
      <w:pPr>
        <w:pStyle w:val="Heading2"/>
        <w:rPr>
          <w:rFonts w:cs="Arial"/>
        </w:rPr>
      </w:pPr>
      <w:bookmarkStart w:id="180" w:name="_Toc354400543"/>
      <w:r w:rsidRPr="00177014">
        <w:rPr>
          <w:rFonts w:cs="Arial"/>
        </w:rPr>
        <w:t xml:space="preserve">21/27 Portrait </w:t>
      </w:r>
      <w:r w:rsidR="00853491" w:rsidRPr="00177014">
        <w:rPr>
          <w:rFonts w:cs="Arial"/>
        </w:rPr>
        <w:t>photographs</w:t>
      </w:r>
      <w:r w:rsidRPr="00177014">
        <w:rPr>
          <w:rFonts w:cs="Arial"/>
        </w:rPr>
        <w:t xml:space="preserve"> by Tara Heinemann</w:t>
      </w:r>
      <w:bookmarkEnd w:id="180"/>
    </w:p>
    <w:p w:rsidR="00135C53" w:rsidRPr="00177014" w:rsidRDefault="00C003FA" w:rsidP="00135C53">
      <w:pPr>
        <w:rPr>
          <w:rFonts w:cs="Arial"/>
        </w:rPr>
      </w:pPr>
      <w:r w:rsidRPr="00177014">
        <w:rPr>
          <w:rFonts w:cs="Arial"/>
        </w:rPr>
        <w:t>1979</w:t>
      </w:r>
      <w:r w:rsidR="00135C53" w:rsidRPr="00177014">
        <w:rPr>
          <w:rFonts w:cs="Arial"/>
        </w:rPr>
        <w:t>. 16 prints, 2 contact sheets. Several pictures of Jacquetta.</w:t>
      </w:r>
    </w:p>
    <w:p w:rsidR="00135C53" w:rsidRPr="00177014" w:rsidRDefault="00135C53" w:rsidP="00983031">
      <w:pPr>
        <w:pStyle w:val="Heading2"/>
        <w:rPr>
          <w:rFonts w:cs="Arial"/>
        </w:rPr>
      </w:pPr>
      <w:bookmarkStart w:id="181" w:name="_Toc354400544"/>
      <w:r w:rsidRPr="00177014">
        <w:rPr>
          <w:rFonts w:cs="Arial"/>
        </w:rPr>
        <w:t xml:space="preserve">21/25 Portrait </w:t>
      </w:r>
      <w:r w:rsidR="00853491" w:rsidRPr="00177014">
        <w:rPr>
          <w:rFonts w:cs="Arial"/>
        </w:rPr>
        <w:t>photographs</w:t>
      </w:r>
      <w:r w:rsidRPr="00177014">
        <w:rPr>
          <w:rFonts w:cs="Arial"/>
        </w:rPr>
        <w:t xml:space="preserve"> by Alan </w:t>
      </w:r>
      <w:proofErr w:type="spellStart"/>
      <w:r w:rsidRPr="00177014">
        <w:rPr>
          <w:rFonts w:cs="Arial"/>
        </w:rPr>
        <w:t>Hillyer</w:t>
      </w:r>
      <w:bookmarkEnd w:id="181"/>
      <w:proofErr w:type="spellEnd"/>
    </w:p>
    <w:p w:rsidR="00135C53" w:rsidRPr="00177014" w:rsidRDefault="00C003FA" w:rsidP="00135C53">
      <w:pPr>
        <w:rPr>
          <w:rFonts w:cs="Arial"/>
        </w:rPr>
      </w:pPr>
      <w:r w:rsidRPr="00177014">
        <w:rPr>
          <w:rFonts w:cs="Arial"/>
        </w:rPr>
        <w:t>October 1981</w:t>
      </w:r>
      <w:r w:rsidR="00135C53" w:rsidRPr="00177014">
        <w:rPr>
          <w:rFonts w:cs="Arial"/>
        </w:rPr>
        <w:t>. 4 prints, 5 contact sheets. The paler prints were made in Riyadh in 1983.</w:t>
      </w:r>
    </w:p>
    <w:p w:rsidR="00135C53" w:rsidRPr="00177014" w:rsidRDefault="00135C53" w:rsidP="00983031">
      <w:pPr>
        <w:pStyle w:val="Heading2"/>
        <w:rPr>
          <w:rFonts w:cs="Arial"/>
        </w:rPr>
      </w:pPr>
      <w:bookmarkStart w:id="182" w:name="_Toc354400545"/>
      <w:r w:rsidRPr="00177014">
        <w:rPr>
          <w:rFonts w:cs="Arial"/>
        </w:rPr>
        <w:t xml:space="preserve">21/29 Portrait </w:t>
      </w:r>
      <w:r w:rsidR="00853491" w:rsidRPr="00177014">
        <w:rPr>
          <w:rFonts w:cs="Arial"/>
        </w:rPr>
        <w:t>photographs</w:t>
      </w:r>
      <w:r w:rsidRPr="00177014">
        <w:rPr>
          <w:rFonts w:cs="Arial"/>
        </w:rPr>
        <w:t xml:space="preserve"> by Stephen Hyde</w:t>
      </w:r>
      <w:bookmarkEnd w:id="182"/>
    </w:p>
    <w:p w:rsidR="00135C53" w:rsidRPr="00177014" w:rsidRDefault="00C003FA" w:rsidP="00135C53">
      <w:pPr>
        <w:rPr>
          <w:rFonts w:cs="Arial"/>
        </w:rPr>
      </w:pPr>
      <w:r w:rsidRPr="00177014">
        <w:rPr>
          <w:rFonts w:cs="Arial"/>
        </w:rPr>
        <w:t>April 1982</w:t>
      </w:r>
      <w:r w:rsidR="00135C53" w:rsidRPr="00177014">
        <w:rPr>
          <w:rFonts w:cs="Arial"/>
        </w:rPr>
        <w:t>. 8 prints, 2 contact sheets.</w:t>
      </w:r>
    </w:p>
    <w:p w:rsidR="00135C53" w:rsidRPr="00177014" w:rsidRDefault="00135C53" w:rsidP="00983031">
      <w:pPr>
        <w:pStyle w:val="Heading2"/>
        <w:rPr>
          <w:rFonts w:cs="Arial"/>
        </w:rPr>
      </w:pPr>
      <w:bookmarkStart w:id="183" w:name="_Toc354400546"/>
      <w:r w:rsidRPr="00177014">
        <w:rPr>
          <w:rFonts w:cs="Arial"/>
        </w:rPr>
        <w:t xml:space="preserve">21/30 Portrait </w:t>
      </w:r>
      <w:r w:rsidR="00853491" w:rsidRPr="00177014">
        <w:rPr>
          <w:rFonts w:cs="Arial"/>
        </w:rPr>
        <w:t>photographs</w:t>
      </w:r>
      <w:r w:rsidRPr="00177014">
        <w:rPr>
          <w:rFonts w:cs="Arial"/>
        </w:rPr>
        <w:t xml:space="preserve"> by various photographers</w:t>
      </w:r>
      <w:bookmarkEnd w:id="183"/>
    </w:p>
    <w:p w:rsidR="00135C53" w:rsidRPr="00177014" w:rsidRDefault="00135C53" w:rsidP="00135C53">
      <w:pPr>
        <w:rPr>
          <w:rFonts w:cs="Arial"/>
        </w:rPr>
      </w:pPr>
      <w:r w:rsidRPr="00177014">
        <w:rPr>
          <w:rFonts w:cs="Arial"/>
        </w:rPr>
        <w:t>21/30/1</w:t>
      </w:r>
      <w:r w:rsidR="004077CA" w:rsidRPr="00177014">
        <w:rPr>
          <w:rFonts w:cs="Arial"/>
        </w:rPr>
        <w:t xml:space="preserve">. </w:t>
      </w:r>
      <w:proofErr w:type="spellStart"/>
      <w:r w:rsidR="004077CA" w:rsidRPr="00177014">
        <w:rPr>
          <w:rFonts w:cs="Arial"/>
        </w:rPr>
        <w:t>Ismay</w:t>
      </w:r>
      <w:proofErr w:type="spellEnd"/>
      <w:r w:rsidR="004077CA" w:rsidRPr="00177014">
        <w:rPr>
          <w:rFonts w:cs="Arial"/>
        </w:rPr>
        <w:t xml:space="preserve"> Taylor of Harrogate, 1930s</w:t>
      </w:r>
      <w:r w:rsidR="00DC35B1" w:rsidRPr="00177014">
        <w:rPr>
          <w:rFonts w:cs="Arial"/>
        </w:rPr>
        <w:t>?</w:t>
      </w:r>
      <w:r w:rsidRPr="00177014">
        <w:rPr>
          <w:rFonts w:cs="Arial"/>
        </w:rPr>
        <w:t xml:space="preserve"> 4 photographs. [Oversize].</w:t>
      </w:r>
    </w:p>
    <w:p w:rsidR="00135C53" w:rsidRPr="00177014" w:rsidRDefault="00135C53" w:rsidP="003264C3">
      <w:pPr>
        <w:rPr>
          <w:rFonts w:cs="Arial"/>
        </w:rPr>
      </w:pPr>
      <w:r w:rsidRPr="00177014">
        <w:rPr>
          <w:rFonts w:cs="Arial"/>
        </w:rPr>
        <w:t xml:space="preserve">21/30/2. Angus </w:t>
      </w:r>
      <w:proofErr w:type="spellStart"/>
      <w:r w:rsidRPr="00177014">
        <w:rPr>
          <w:rFonts w:cs="Arial"/>
        </w:rPr>
        <w:t>McBean</w:t>
      </w:r>
      <w:proofErr w:type="spellEnd"/>
      <w:r w:rsidR="003264C3" w:rsidRPr="00177014">
        <w:rPr>
          <w:rFonts w:cs="Arial"/>
        </w:rPr>
        <w:t xml:space="preserve">, </w:t>
      </w:r>
      <w:r w:rsidR="00033628" w:rsidRPr="00177014">
        <w:rPr>
          <w:rFonts w:cs="Arial"/>
        </w:rPr>
        <w:t>circa</w:t>
      </w:r>
      <w:r w:rsidR="003264C3" w:rsidRPr="00177014">
        <w:rPr>
          <w:rFonts w:cs="Arial"/>
        </w:rPr>
        <w:t xml:space="preserve"> 1950</w:t>
      </w:r>
      <w:r w:rsidRPr="00177014">
        <w:rPr>
          <w:rFonts w:cs="Arial"/>
        </w:rPr>
        <w:t>. 1 print.</w:t>
      </w:r>
    </w:p>
    <w:p w:rsidR="00135C53" w:rsidRPr="00177014" w:rsidRDefault="00135C53" w:rsidP="00135C53">
      <w:pPr>
        <w:rPr>
          <w:rFonts w:cs="Arial"/>
        </w:rPr>
      </w:pPr>
      <w:r w:rsidRPr="00177014">
        <w:rPr>
          <w:rFonts w:cs="Arial"/>
        </w:rPr>
        <w:t>21/30/3. Quentin Crewe</w:t>
      </w:r>
      <w:r w:rsidR="003264C3" w:rsidRPr="00177014">
        <w:rPr>
          <w:rFonts w:cs="Arial"/>
        </w:rPr>
        <w:t xml:space="preserve">, </w:t>
      </w:r>
      <w:r w:rsidRPr="00177014">
        <w:rPr>
          <w:rFonts w:cs="Arial"/>
        </w:rPr>
        <w:t>March 1963</w:t>
      </w:r>
      <w:r w:rsidR="003264C3" w:rsidRPr="00177014">
        <w:rPr>
          <w:rFonts w:cs="Arial"/>
        </w:rPr>
        <w:t>.</w:t>
      </w:r>
      <w:r w:rsidRPr="00177014">
        <w:rPr>
          <w:rFonts w:cs="Arial"/>
        </w:rPr>
        <w:t xml:space="preserve"> 1 print.</w:t>
      </w:r>
    </w:p>
    <w:p w:rsidR="00135C53" w:rsidRPr="00177014" w:rsidRDefault="00135C53" w:rsidP="00135C53">
      <w:pPr>
        <w:rPr>
          <w:rFonts w:cs="Arial"/>
        </w:rPr>
      </w:pPr>
      <w:r w:rsidRPr="00177014">
        <w:rPr>
          <w:rFonts w:cs="Arial"/>
        </w:rPr>
        <w:t xml:space="preserve">21/30/4. Horst </w:t>
      </w:r>
      <w:proofErr w:type="spellStart"/>
      <w:r w:rsidRPr="00177014">
        <w:rPr>
          <w:rFonts w:cs="Arial"/>
        </w:rPr>
        <w:t>Tappe</w:t>
      </w:r>
      <w:proofErr w:type="spellEnd"/>
      <w:r w:rsidRPr="00177014">
        <w:rPr>
          <w:rFonts w:cs="Arial"/>
        </w:rPr>
        <w:t xml:space="preserve"> of Switzerland</w:t>
      </w:r>
      <w:r w:rsidR="003264C3" w:rsidRPr="00177014">
        <w:rPr>
          <w:rFonts w:cs="Arial"/>
        </w:rPr>
        <w:t xml:space="preserve">, </w:t>
      </w:r>
      <w:r w:rsidRPr="00177014">
        <w:rPr>
          <w:rFonts w:cs="Arial"/>
        </w:rPr>
        <w:t>May 1963</w:t>
      </w:r>
      <w:r w:rsidR="003264C3" w:rsidRPr="00177014">
        <w:rPr>
          <w:rFonts w:cs="Arial"/>
        </w:rPr>
        <w:t>.</w:t>
      </w:r>
      <w:r w:rsidRPr="00177014">
        <w:rPr>
          <w:rFonts w:cs="Arial"/>
        </w:rPr>
        <w:t xml:space="preserve"> 2 prints.</w:t>
      </w:r>
    </w:p>
    <w:p w:rsidR="00135C53" w:rsidRPr="00177014" w:rsidRDefault="00135C53" w:rsidP="00135C53">
      <w:pPr>
        <w:rPr>
          <w:rFonts w:cs="Arial"/>
        </w:rPr>
      </w:pPr>
      <w:r w:rsidRPr="00177014">
        <w:rPr>
          <w:rFonts w:cs="Arial"/>
        </w:rPr>
        <w:t xml:space="preserve">21/30/5. Alfred </w:t>
      </w:r>
      <w:proofErr w:type="spellStart"/>
      <w:r w:rsidRPr="00177014">
        <w:rPr>
          <w:rFonts w:cs="Arial"/>
        </w:rPr>
        <w:t>Bernheim</w:t>
      </w:r>
      <w:proofErr w:type="spellEnd"/>
      <w:r w:rsidRPr="00177014">
        <w:rPr>
          <w:rFonts w:cs="Arial"/>
        </w:rPr>
        <w:t xml:space="preserve"> of Jerusalem</w:t>
      </w:r>
      <w:r w:rsidR="003264C3" w:rsidRPr="00177014">
        <w:rPr>
          <w:rFonts w:cs="Arial"/>
        </w:rPr>
        <w:t xml:space="preserve">, </w:t>
      </w:r>
      <w:r w:rsidRPr="00177014">
        <w:rPr>
          <w:rFonts w:cs="Arial"/>
        </w:rPr>
        <w:t>April 1968</w:t>
      </w:r>
      <w:r w:rsidR="003264C3" w:rsidRPr="00177014">
        <w:rPr>
          <w:rFonts w:cs="Arial"/>
        </w:rPr>
        <w:t>.</w:t>
      </w:r>
      <w:r w:rsidRPr="00177014">
        <w:rPr>
          <w:rFonts w:cs="Arial"/>
        </w:rPr>
        <w:t xml:space="preserve"> 4 prints.</w:t>
      </w:r>
    </w:p>
    <w:p w:rsidR="00135C53" w:rsidRPr="00177014" w:rsidRDefault="00135C53" w:rsidP="00135C53">
      <w:pPr>
        <w:rPr>
          <w:rFonts w:cs="Arial"/>
        </w:rPr>
      </w:pPr>
      <w:r w:rsidRPr="00177014">
        <w:rPr>
          <w:rFonts w:cs="Arial"/>
        </w:rPr>
        <w:t>21/30/6. Roger Clark of East Sheen. 6 prints.</w:t>
      </w:r>
    </w:p>
    <w:p w:rsidR="00135C53" w:rsidRPr="00177014" w:rsidRDefault="00135C53" w:rsidP="00135C53">
      <w:pPr>
        <w:rPr>
          <w:rFonts w:cs="Arial"/>
        </w:rPr>
      </w:pPr>
      <w:r w:rsidRPr="00177014">
        <w:rPr>
          <w:rFonts w:cs="Arial"/>
        </w:rPr>
        <w:t>21/30/7. Jill Krementz of New York. 5 contact sheets.</w:t>
      </w:r>
    </w:p>
    <w:p w:rsidR="00135C53" w:rsidRPr="00177014" w:rsidRDefault="00135C53" w:rsidP="00135C53">
      <w:pPr>
        <w:rPr>
          <w:rFonts w:cs="Arial"/>
          <w:lang w:val="de-DE"/>
        </w:rPr>
      </w:pPr>
      <w:r w:rsidRPr="00177014">
        <w:rPr>
          <w:rFonts w:cs="Arial"/>
          <w:lang w:val="de-DE"/>
        </w:rPr>
        <w:t>21/30/8. Bill Brandt. 1 print.</w:t>
      </w:r>
    </w:p>
    <w:p w:rsidR="00135C53" w:rsidRPr="00177014" w:rsidRDefault="00135C53" w:rsidP="00135C53">
      <w:pPr>
        <w:rPr>
          <w:rFonts w:cs="Arial"/>
        </w:rPr>
      </w:pPr>
      <w:r w:rsidRPr="00177014">
        <w:rPr>
          <w:rFonts w:cs="Arial"/>
          <w:lang w:val="de-DE"/>
        </w:rPr>
        <w:t xml:space="preserve">21/30/9. Bern Schwartz. </w:t>
      </w:r>
      <w:r w:rsidRPr="00177014">
        <w:rPr>
          <w:rFonts w:cs="Arial"/>
        </w:rPr>
        <w:t>1 colour print.</w:t>
      </w:r>
    </w:p>
    <w:p w:rsidR="00135C53" w:rsidRPr="00177014" w:rsidRDefault="00135C53" w:rsidP="001C6B8E">
      <w:pPr>
        <w:rPr>
          <w:rFonts w:cs="Arial"/>
        </w:rPr>
      </w:pPr>
      <w:r w:rsidRPr="00177014">
        <w:rPr>
          <w:rFonts w:cs="Arial"/>
        </w:rPr>
        <w:t xml:space="preserve">21/30/10. Portrait of JBP, taken by Arnold Newman for </w:t>
      </w:r>
      <w:r w:rsidR="00FC6316" w:rsidRPr="00177014">
        <w:rPr>
          <w:rFonts w:cs="Arial"/>
          <w:i/>
        </w:rPr>
        <w:t>The G</w:t>
      </w:r>
      <w:r w:rsidR="00135F4D" w:rsidRPr="00177014">
        <w:rPr>
          <w:rFonts w:cs="Arial"/>
          <w:i/>
        </w:rPr>
        <w:t>reat British</w:t>
      </w:r>
      <w:r w:rsidRPr="00177014">
        <w:rPr>
          <w:rFonts w:cs="Arial"/>
        </w:rPr>
        <w:t xml:space="preserve"> exhibition at the National Portrait Gallery in 1980. [Oversize].</w:t>
      </w:r>
    </w:p>
    <w:p w:rsidR="00135C53" w:rsidRPr="00177014" w:rsidRDefault="00135C53" w:rsidP="00135C53">
      <w:pPr>
        <w:rPr>
          <w:rFonts w:cs="Arial"/>
        </w:rPr>
      </w:pPr>
      <w:r w:rsidRPr="00177014">
        <w:rPr>
          <w:rFonts w:cs="Arial"/>
        </w:rPr>
        <w:t>21/30</w:t>
      </w:r>
      <w:r w:rsidR="003264C3" w:rsidRPr="00177014">
        <w:rPr>
          <w:rFonts w:cs="Arial"/>
        </w:rPr>
        <w:t xml:space="preserve">/11. Harry Kerr, for </w:t>
      </w:r>
      <w:r w:rsidR="003264C3" w:rsidRPr="00177014">
        <w:rPr>
          <w:rFonts w:cs="Arial"/>
          <w:i/>
          <w:iCs/>
        </w:rPr>
        <w:t>The Times</w:t>
      </w:r>
      <w:r w:rsidR="003264C3" w:rsidRPr="00177014">
        <w:rPr>
          <w:rFonts w:cs="Arial"/>
        </w:rPr>
        <w:t>, 1981</w:t>
      </w:r>
      <w:r w:rsidRPr="00177014">
        <w:rPr>
          <w:rFonts w:cs="Arial"/>
        </w:rPr>
        <w:t>. 10 prints.</w:t>
      </w:r>
    </w:p>
    <w:p w:rsidR="00135C53" w:rsidRPr="00177014" w:rsidRDefault="00135C53" w:rsidP="00A05697">
      <w:pPr>
        <w:rPr>
          <w:rFonts w:cs="Arial"/>
        </w:rPr>
      </w:pPr>
      <w:r w:rsidRPr="00177014">
        <w:rPr>
          <w:rFonts w:cs="Arial"/>
        </w:rPr>
        <w:t xml:space="preserve">21/30/12. </w:t>
      </w:r>
      <w:r w:rsidR="00A05697" w:rsidRPr="00177014">
        <w:rPr>
          <w:rFonts w:cs="Arial"/>
        </w:rPr>
        <w:t>Glyn Barney, 1982.</w:t>
      </w:r>
      <w:r w:rsidRPr="00177014">
        <w:rPr>
          <w:rFonts w:cs="Arial"/>
        </w:rPr>
        <w:t xml:space="preserve"> [Oversize].</w:t>
      </w:r>
    </w:p>
    <w:p w:rsidR="00135C53" w:rsidRPr="00177014" w:rsidRDefault="00135C53" w:rsidP="00135C53">
      <w:pPr>
        <w:rPr>
          <w:rFonts w:cs="Arial"/>
        </w:rPr>
      </w:pPr>
      <w:r w:rsidRPr="00177014">
        <w:rPr>
          <w:rFonts w:cs="Arial"/>
        </w:rPr>
        <w:t>21/30/1</w:t>
      </w:r>
      <w:r w:rsidR="003264C3" w:rsidRPr="00177014">
        <w:rPr>
          <w:rFonts w:cs="Arial"/>
        </w:rPr>
        <w:t xml:space="preserve">3. </w:t>
      </w:r>
      <w:proofErr w:type="spellStart"/>
      <w:r w:rsidR="003264C3" w:rsidRPr="00177014">
        <w:rPr>
          <w:rFonts w:cs="Arial"/>
        </w:rPr>
        <w:t>Monire</w:t>
      </w:r>
      <w:proofErr w:type="spellEnd"/>
      <w:r w:rsidR="003264C3" w:rsidRPr="00177014">
        <w:rPr>
          <w:rFonts w:cs="Arial"/>
        </w:rPr>
        <w:t xml:space="preserve"> Childs of Nottingham, 1982</w:t>
      </w:r>
      <w:r w:rsidRPr="00177014">
        <w:rPr>
          <w:rFonts w:cs="Arial"/>
        </w:rPr>
        <w:t>. 2 prints.</w:t>
      </w:r>
    </w:p>
    <w:p w:rsidR="00135C53" w:rsidRPr="00177014" w:rsidRDefault="00135C53" w:rsidP="00135C53">
      <w:pPr>
        <w:rPr>
          <w:rFonts w:cs="Arial"/>
        </w:rPr>
      </w:pPr>
      <w:r w:rsidRPr="00177014">
        <w:rPr>
          <w:rFonts w:cs="Arial"/>
        </w:rPr>
        <w:t>21/</w:t>
      </w:r>
      <w:r w:rsidR="00EB1608" w:rsidRPr="00177014">
        <w:rPr>
          <w:rFonts w:cs="Arial"/>
        </w:rPr>
        <w:t>30/14. Granville Davies, summer 1984</w:t>
      </w:r>
      <w:r w:rsidRPr="00177014">
        <w:rPr>
          <w:rFonts w:cs="Arial"/>
        </w:rPr>
        <w:t>. 2 prints.</w:t>
      </w:r>
    </w:p>
    <w:p w:rsidR="00135C53" w:rsidRPr="00177014" w:rsidRDefault="00135C53" w:rsidP="00983031">
      <w:pPr>
        <w:pStyle w:val="Heading2"/>
        <w:rPr>
          <w:rFonts w:cs="Arial"/>
        </w:rPr>
      </w:pPr>
      <w:bookmarkStart w:id="184" w:name="_Toc354400547"/>
      <w:r w:rsidRPr="00177014">
        <w:rPr>
          <w:rFonts w:cs="Arial"/>
        </w:rPr>
        <w:t>21/31 “Paintings and drawings by and of JBP”: pictures by others</w:t>
      </w:r>
      <w:bookmarkEnd w:id="184"/>
    </w:p>
    <w:p w:rsidR="00135C53" w:rsidRPr="00177014" w:rsidRDefault="00135C53" w:rsidP="00135C53">
      <w:pPr>
        <w:rPr>
          <w:rFonts w:cs="Arial"/>
        </w:rPr>
      </w:pPr>
      <w:r w:rsidRPr="00177014">
        <w:rPr>
          <w:rFonts w:cs="Arial"/>
        </w:rPr>
        <w:t>21/31/1. Drawing of JBP by Austin, 1925. Colour reproduction.</w:t>
      </w:r>
    </w:p>
    <w:p w:rsidR="00135C53" w:rsidRPr="00177014" w:rsidRDefault="00135C53" w:rsidP="00135C53">
      <w:pPr>
        <w:rPr>
          <w:rFonts w:cs="Arial"/>
        </w:rPr>
      </w:pPr>
      <w:r w:rsidRPr="00177014">
        <w:rPr>
          <w:rFonts w:cs="Arial"/>
        </w:rPr>
        <w:t xml:space="preserve">21/31/2. Drawing of JBP by Austin, 1925. Monochrome reproduction, small, by Grove, Son and </w:t>
      </w:r>
      <w:proofErr w:type="spellStart"/>
      <w:r w:rsidRPr="00177014">
        <w:rPr>
          <w:rFonts w:cs="Arial"/>
        </w:rPr>
        <w:t>Boulton</w:t>
      </w:r>
      <w:proofErr w:type="spellEnd"/>
      <w:r w:rsidRPr="00177014">
        <w:rPr>
          <w:rFonts w:cs="Arial"/>
        </w:rPr>
        <w:t>, art photographers.</w:t>
      </w:r>
    </w:p>
    <w:p w:rsidR="00135C53" w:rsidRPr="00177014" w:rsidRDefault="00135C53" w:rsidP="00135C53">
      <w:pPr>
        <w:rPr>
          <w:rFonts w:cs="Arial"/>
        </w:rPr>
      </w:pPr>
      <w:r w:rsidRPr="00177014">
        <w:rPr>
          <w:rFonts w:cs="Arial"/>
        </w:rPr>
        <w:lastRenderedPageBreak/>
        <w:t>21/31/3. Drawing of JBP by Austin, 1925. Monochrome reproduction. 3 copies.</w:t>
      </w:r>
    </w:p>
    <w:p w:rsidR="00135C53" w:rsidRPr="00177014" w:rsidRDefault="00135C53" w:rsidP="00135C53">
      <w:pPr>
        <w:rPr>
          <w:rFonts w:cs="Arial"/>
        </w:rPr>
      </w:pPr>
      <w:r w:rsidRPr="00177014">
        <w:rPr>
          <w:rFonts w:cs="Arial"/>
        </w:rPr>
        <w:t xml:space="preserve">21/31/4. Drawing of Edward Davison by Austin, 1925. Monochrome reproduction, small, by Grove, Son and </w:t>
      </w:r>
      <w:proofErr w:type="spellStart"/>
      <w:r w:rsidRPr="00177014">
        <w:rPr>
          <w:rFonts w:cs="Arial"/>
        </w:rPr>
        <w:t>Boulton</w:t>
      </w:r>
      <w:proofErr w:type="spellEnd"/>
      <w:r w:rsidRPr="00177014">
        <w:rPr>
          <w:rFonts w:cs="Arial"/>
        </w:rPr>
        <w:t>, art photographers.</w:t>
      </w:r>
    </w:p>
    <w:p w:rsidR="00135C53" w:rsidRPr="00177014" w:rsidRDefault="00135C53" w:rsidP="00135C53">
      <w:pPr>
        <w:rPr>
          <w:rFonts w:cs="Arial"/>
        </w:rPr>
      </w:pPr>
      <w:r w:rsidRPr="00177014">
        <w:rPr>
          <w:rFonts w:cs="Arial"/>
        </w:rPr>
        <w:t xml:space="preserve">21/31/5. JBP portrait by Henry </w:t>
      </w:r>
      <w:proofErr w:type="spellStart"/>
      <w:r w:rsidRPr="00177014">
        <w:rPr>
          <w:rFonts w:cs="Arial"/>
        </w:rPr>
        <w:t>Carr</w:t>
      </w:r>
      <w:proofErr w:type="spellEnd"/>
      <w:r w:rsidRPr="00177014">
        <w:rPr>
          <w:rFonts w:cs="Arial"/>
        </w:rPr>
        <w:t>, 1950. Black and white photograph. 2 copies. [Oversize].</w:t>
      </w:r>
    </w:p>
    <w:p w:rsidR="00135C53" w:rsidRPr="00177014" w:rsidRDefault="00135C53" w:rsidP="00253DEA">
      <w:pPr>
        <w:rPr>
          <w:rFonts w:cs="Arial"/>
        </w:rPr>
      </w:pPr>
      <w:r w:rsidRPr="00177014">
        <w:rPr>
          <w:rFonts w:cs="Arial"/>
        </w:rPr>
        <w:t xml:space="preserve">21/31/6. JBP portrait, painted by Henry </w:t>
      </w:r>
      <w:proofErr w:type="spellStart"/>
      <w:r w:rsidRPr="00177014">
        <w:rPr>
          <w:rFonts w:cs="Arial"/>
        </w:rPr>
        <w:t>Carr</w:t>
      </w:r>
      <w:proofErr w:type="spellEnd"/>
      <w:r w:rsidRPr="00177014">
        <w:rPr>
          <w:rFonts w:cs="Arial"/>
        </w:rPr>
        <w:t xml:space="preserve">. Detail of face. Black and white photograph. 3 copies </w:t>
      </w:r>
      <w:r w:rsidR="00253DEA" w:rsidRPr="00177014">
        <w:rPr>
          <w:rFonts w:cs="Arial"/>
        </w:rPr>
        <w:t>[</w:t>
      </w:r>
      <w:r w:rsidR="008158F7" w:rsidRPr="00177014">
        <w:rPr>
          <w:rFonts w:cs="Arial"/>
        </w:rPr>
        <w:t xml:space="preserve">1 </w:t>
      </w:r>
      <w:r w:rsidRPr="00177014">
        <w:rPr>
          <w:rFonts w:cs="Arial"/>
        </w:rPr>
        <w:t>Oversize.</w:t>
      </w:r>
      <w:r w:rsidR="00253DEA" w:rsidRPr="00177014">
        <w:rPr>
          <w:rFonts w:cs="Arial"/>
        </w:rPr>
        <w:t>].</w:t>
      </w:r>
    </w:p>
    <w:p w:rsidR="00135C53" w:rsidRPr="00177014" w:rsidRDefault="00135C53" w:rsidP="00135C53">
      <w:pPr>
        <w:rPr>
          <w:rFonts w:cs="Arial"/>
        </w:rPr>
      </w:pPr>
      <w:r w:rsidRPr="00177014">
        <w:rPr>
          <w:rFonts w:cs="Arial"/>
        </w:rPr>
        <w:t xml:space="preserve">21/31/7. JBP portrait by Michael </w:t>
      </w:r>
      <w:proofErr w:type="spellStart"/>
      <w:r w:rsidRPr="00177014">
        <w:rPr>
          <w:rFonts w:cs="Arial"/>
        </w:rPr>
        <w:t>Noakes</w:t>
      </w:r>
      <w:proofErr w:type="spellEnd"/>
      <w:r w:rsidRPr="00177014">
        <w:rPr>
          <w:rFonts w:cs="Arial"/>
        </w:rPr>
        <w:t>, 1970. Oil, 40” x 44”. Black and white photograph.</w:t>
      </w:r>
    </w:p>
    <w:p w:rsidR="00135C53" w:rsidRPr="00177014" w:rsidRDefault="00135C53" w:rsidP="00135C53">
      <w:pPr>
        <w:rPr>
          <w:rFonts w:cs="Arial"/>
        </w:rPr>
      </w:pPr>
      <w:r w:rsidRPr="00177014">
        <w:rPr>
          <w:rFonts w:cs="Arial"/>
        </w:rPr>
        <w:t xml:space="preserve">21/31/8. JBP portrait by Michael </w:t>
      </w:r>
      <w:proofErr w:type="spellStart"/>
      <w:r w:rsidRPr="00177014">
        <w:rPr>
          <w:rFonts w:cs="Arial"/>
        </w:rPr>
        <w:t>Noakes</w:t>
      </w:r>
      <w:proofErr w:type="spellEnd"/>
      <w:r w:rsidRPr="00177014">
        <w:rPr>
          <w:rFonts w:cs="Arial"/>
        </w:rPr>
        <w:t>, 1970. Oil, 30” x 40”. Black and white photograph.</w:t>
      </w:r>
    </w:p>
    <w:p w:rsidR="00135C53" w:rsidRPr="00177014" w:rsidRDefault="00135C53" w:rsidP="00135C53">
      <w:pPr>
        <w:rPr>
          <w:rFonts w:cs="Arial"/>
        </w:rPr>
      </w:pPr>
      <w:r w:rsidRPr="00177014">
        <w:rPr>
          <w:rFonts w:cs="Arial"/>
        </w:rPr>
        <w:t xml:space="preserve">21/31/9. JBP portrait by Michael </w:t>
      </w:r>
      <w:proofErr w:type="spellStart"/>
      <w:r w:rsidRPr="00177014">
        <w:rPr>
          <w:rFonts w:cs="Arial"/>
        </w:rPr>
        <w:t>Noakes</w:t>
      </w:r>
      <w:proofErr w:type="spellEnd"/>
      <w:r w:rsidRPr="00177014">
        <w:rPr>
          <w:rFonts w:cs="Arial"/>
        </w:rPr>
        <w:t>, 1970. Oil, 16” x 20”. Black and white photograph.</w:t>
      </w:r>
    </w:p>
    <w:p w:rsidR="00135C53" w:rsidRPr="00177014" w:rsidRDefault="00135C53" w:rsidP="00135C53">
      <w:pPr>
        <w:rPr>
          <w:rFonts w:cs="Arial"/>
        </w:rPr>
      </w:pPr>
      <w:r w:rsidRPr="00177014">
        <w:rPr>
          <w:rFonts w:cs="Arial"/>
        </w:rPr>
        <w:t>21/31/10-13. Colour transparencies of JBP portraits.</w:t>
      </w:r>
    </w:p>
    <w:p w:rsidR="00135C53" w:rsidRPr="00177014" w:rsidRDefault="00135C53" w:rsidP="00135C53">
      <w:pPr>
        <w:rPr>
          <w:rFonts w:cs="Arial"/>
        </w:rPr>
      </w:pPr>
      <w:r w:rsidRPr="00177014">
        <w:rPr>
          <w:rFonts w:cs="Arial"/>
        </w:rPr>
        <w:t>21/31/10. Austin, 1925. 2 copies.</w:t>
      </w:r>
    </w:p>
    <w:p w:rsidR="00135C53" w:rsidRPr="00177014" w:rsidRDefault="00135C53" w:rsidP="00135C53">
      <w:pPr>
        <w:rPr>
          <w:rFonts w:cs="Arial"/>
        </w:rPr>
      </w:pPr>
      <w:r w:rsidRPr="00177014">
        <w:rPr>
          <w:rFonts w:cs="Arial"/>
        </w:rPr>
        <w:t>21/31/11. James P. Barraclough, 1932.</w:t>
      </w:r>
    </w:p>
    <w:p w:rsidR="00135C53" w:rsidRPr="00177014" w:rsidRDefault="00135C53" w:rsidP="00135C53">
      <w:pPr>
        <w:rPr>
          <w:rFonts w:cs="Arial"/>
        </w:rPr>
      </w:pPr>
      <w:r w:rsidRPr="00177014">
        <w:rPr>
          <w:rFonts w:cs="Arial"/>
        </w:rPr>
        <w:t xml:space="preserve">21/31/12. Michael </w:t>
      </w:r>
      <w:proofErr w:type="spellStart"/>
      <w:r w:rsidRPr="00177014">
        <w:rPr>
          <w:rFonts w:cs="Arial"/>
        </w:rPr>
        <w:t>Noakes</w:t>
      </w:r>
      <w:proofErr w:type="spellEnd"/>
      <w:r w:rsidRPr="00177014">
        <w:rPr>
          <w:rFonts w:cs="Arial"/>
        </w:rPr>
        <w:t>, 1970. The 40” x 44” three-quarter length.</w:t>
      </w:r>
    </w:p>
    <w:p w:rsidR="00135C53" w:rsidRPr="00177014" w:rsidRDefault="00135C53" w:rsidP="00135C53">
      <w:pPr>
        <w:rPr>
          <w:rFonts w:cs="Arial"/>
        </w:rPr>
      </w:pPr>
      <w:r w:rsidRPr="00177014">
        <w:rPr>
          <w:rFonts w:cs="Arial"/>
        </w:rPr>
        <w:t xml:space="preserve">21/31/13. David </w:t>
      </w:r>
      <w:proofErr w:type="spellStart"/>
      <w:r w:rsidRPr="00177014">
        <w:rPr>
          <w:rFonts w:cs="Arial"/>
        </w:rPr>
        <w:t>Hockney</w:t>
      </w:r>
      <w:proofErr w:type="spellEnd"/>
      <w:r w:rsidRPr="00177014">
        <w:rPr>
          <w:rFonts w:cs="Arial"/>
        </w:rPr>
        <w:t>, 1973.</w:t>
      </w:r>
    </w:p>
    <w:p w:rsidR="00135C53" w:rsidRPr="00177014" w:rsidRDefault="00135C53" w:rsidP="00135C53">
      <w:pPr>
        <w:rPr>
          <w:rFonts w:cs="Arial"/>
        </w:rPr>
      </w:pPr>
      <w:r w:rsidRPr="00177014">
        <w:rPr>
          <w:rFonts w:cs="Arial"/>
        </w:rPr>
        <w:t>21/31/14. Unidentified woman. Pencil sketch.</w:t>
      </w:r>
    </w:p>
    <w:p w:rsidR="00135C53" w:rsidRPr="00177014" w:rsidRDefault="00135C53" w:rsidP="00135C53">
      <w:pPr>
        <w:rPr>
          <w:rFonts w:cs="Arial"/>
        </w:rPr>
      </w:pPr>
      <w:r w:rsidRPr="00177014">
        <w:rPr>
          <w:rFonts w:cs="Arial"/>
        </w:rPr>
        <w:t>21/31/15. JBP with cigar. Pencil drawing by Stephen Bone, 20 January 1935. Sketch of face on reverse.</w:t>
      </w:r>
    </w:p>
    <w:p w:rsidR="00135C53" w:rsidRPr="00177014" w:rsidRDefault="00135C53" w:rsidP="00135C53">
      <w:pPr>
        <w:rPr>
          <w:rFonts w:cs="Arial"/>
        </w:rPr>
      </w:pPr>
      <w:r w:rsidRPr="00177014">
        <w:rPr>
          <w:rFonts w:cs="Arial"/>
        </w:rPr>
        <w:t>21/31/16. Sketch for above drawing.</w:t>
      </w:r>
    </w:p>
    <w:p w:rsidR="00135C53" w:rsidRPr="00177014" w:rsidRDefault="00135C53" w:rsidP="00135C53">
      <w:pPr>
        <w:rPr>
          <w:rFonts w:cs="Arial"/>
        </w:rPr>
      </w:pPr>
      <w:r w:rsidRPr="00177014">
        <w:rPr>
          <w:rFonts w:cs="Arial"/>
        </w:rPr>
        <w:t xml:space="preserve">21/31/17. Pianist and violin player. Probably sketch of JBP and Mary. [Indian </w:t>
      </w:r>
      <w:r w:rsidR="00BF4098" w:rsidRPr="00177014">
        <w:rPr>
          <w:rFonts w:cs="Arial"/>
        </w:rPr>
        <w:t>ink?</w:t>
      </w:r>
      <w:r w:rsidRPr="00177014">
        <w:rPr>
          <w:rFonts w:cs="Arial"/>
        </w:rPr>
        <w:t>].</w:t>
      </w:r>
    </w:p>
    <w:p w:rsidR="00135C53" w:rsidRPr="00177014" w:rsidRDefault="00135C53" w:rsidP="00135C53">
      <w:pPr>
        <w:rPr>
          <w:rFonts w:cs="Arial"/>
        </w:rPr>
      </w:pPr>
      <w:r w:rsidRPr="00177014">
        <w:rPr>
          <w:rFonts w:cs="Arial"/>
        </w:rPr>
        <w:t xml:space="preserve">21/31/18. </w:t>
      </w:r>
      <w:r w:rsidR="00FC6316" w:rsidRPr="00177014">
        <w:rPr>
          <w:rFonts w:cs="Arial"/>
        </w:rPr>
        <w:t>“</w:t>
      </w:r>
      <w:r w:rsidRPr="00177014">
        <w:rPr>
          <w:rFonts w:cs="Arial"/>
        </w:rPr>
        <w:t>Daddy painting 14th August ’55</w:t>
      </w:r>
      <w:r w:rsidR="00FC6316" w:rsidRPr="00177014">
        <w:rPr>
          <w:rFonts w:cs="Arial"/>
        </w:rPr>
        <w:t>”</w:t>
      </w:r>
      <w:r w:rsidRPr="00177014">
        <w:rPr>
          <w:rFonts w:cs="Arial"/>
        </w:rPr>
        <w:t>. Pencil sketch. Photocopy.</w:t>
      </w:r>
    </w:p>
    <w:p w:rsidR="00135C53" w:rsidRPr="00177014" w:rsidRDefault="00135C53" w:rsidP="00135C53">
      <w:pPr>
        <w:rPr>
          <w:rFonts w:cs="Arial"/>
        </w:rPr>
      </w:pPr>
      <w:r w:rsidRPr="00177014">
        <w:rPr>
          <w:rFonts w:cs="Arial"/>
        </w:rPr>
        <w:t>21/31/19. 2 caricatures of JBP by Vicky, 1950. “Here I am, apparently living in a desert of dislike” and “Bigger and better fountains”.</w:t>
      </w:r>
    </w:p>
    <w:p w:rsidR="00135C53" w:rsidRPr="00177014" w:rsidRDefault="00135C53" w:rsidP="00135C53">
      <w:pPr>
        <w:rPr>
          <w:rFonts w:cs="Arial"/>
        </w:rPr>
      </w:pPr>
      <w:r w:rsidRPr="00177014">
        <w:rPr>
          <w:rFonts w:cs="Arial"/>
        </w:rPr>
        <w:t>21/31/20. Caricature of JBP by Vicky, 1950. “Begins to imitate our ancestors”, News Chronicle 20 December 1950.</w:t>
      </w:r>
    </w:p>
    <w:p w:rsidR="00135C53" w:rsidRPr="00177014" w:rsidRDefault="00135C53" w:rsidP="00135C53">
      <w:pPr>
        <w:rPr>
          <w:rFonts w:cs="Arial"/>
        </w:rPr>
      </w:pPr>
      <w:r w:rsidRPr="00177014">
        <w:rPr>
          <w:rFonts w:cs="Arial"/>
        </w:rPr>
        <w:t xml:space="preserve">21/31/21. </w:t>
      </w:r>
      <w:proofErr w:type="spellStart"/>
      <w:r w:rsidRPr="00177014">
        <w:rPr>
          <w:rFonts w:cs="Arial"/>
        </w:rPr>
        <w:t>Topolski’s</w:t>
      </w:r>
      <w:proofErr w:type="spellEnd"/>
      <w:r w:rsidRPr="00177014">
        <w:rPr>
          <w:rFonts w:cs="Arial"/>
        </w:rPr>
        <w:t xml:space="preserve"> Chronicle, nos. 22-24 (226-228), Vol. 10, 1962. Caricatures, includes JBP, no. 1676. [Oversize].</w:t>
      </w:r>
    </w:p>
    <w:p w:rsidR="00135C53" w:rsidRPr="00177014" w:rsidRDefault="00135C53" w:rsidP="00135C53">
      <w:pPr>
        <w:rPr>
          <w:rFonts w:cs="Arial"/>
        </w:rPr>
      </w:pPr>
      <w:r w:rsidRPr="00177014">
        <w:rPr>
          <w:rFonts w:cs="Arial"/>
        </w:rPr>
        <w:t xml:space="preserve">21/31/22. Caricature </w:t>
      </w:r>
      <w:r w:rsidR="00BF4098" w:rsidRPr="00177014">
        <w:rPr>
          <w:rFonts w:cs="Arial"/>
        </w:rPr>
        <w:t>of JBP</w:t>
      </w:r>
      <w:r w:rsidRPr="00177014">
        <w:rPr>
          <w:rFonts w:cs="Arial"/>
        </w:rPr>
        <w:t xml:space="preserve"> by Rosen, 1973. Photocopy, signed.</w:t>
      </w:r>
    </w:p>
    <w:p w:rsidR="00135C53" w:rsidRPr="00177014" w:rsidRDefault="00135C53" w:rsidP="00135C53">
      <w:pPr>
        <w:rPr>
          <w:rFonts w:cs="Arial"/>
        </w:rPr>
      </w:pPr>
      <w:r w:rsidRPr="00177014">
        <w:rPr>
          <w:rFonts w:cs="Arial"/>
        </w:rPr>
        <w:t>21/31/23. Bust. Photograph.</w:t>
      </w:r>
    </w:p>
    <w:p w:rsidR="00135C53" w:rsidRPr="00177014" w:rsidRDefault="00135C53" w:rsidP="00135C53">
      <w:pPr>
        <w:rPr>
          <w:rFonts w:cs="Arial"/>
        </w:rPr>
      </w:pPr>
      <w:r w:rsidRPr="00177014">
        <w:rPr>
          <w:rFonts w:cs="Arial"/>
        </w:rPr>
        <w:t>21/31/24. Bust by Maurice Lambert. Photograph.</w:t>
      </w:r>
    </w:p>
    <w:p w:rsidR="00135C53" w:rsidRPr="00177014" w:rsidRDefault="00135C53" w:rsidP="00135C53">
      <w:pPr>
        <w:rPr>
          <w:rFonts w:cs="Arial"/>
        </w:rPr>
      </w:pPr>
      <w:r w:rsidRPr="00177014">
        <w:rPr>
          <w:rFonts w:cs="Arial"/>
        </w:rPr>
        <w:t xml:space="preserve">21/31/25. Painting by Jane Priestley of garden and rear of 3 The Grove, Highgate, </w:t>
      </w:r>
      <w:r w:rsidR="005843CB" w:rsidRPr="00177014">
        <w:rPr>
          <w:rFonts w:cs="Arial"/>
        </w:rPr>
        <w:t>circa 1937</w:t>
      </w:r>
      <w:r w:rsidRPr="00177014">
        <w:rPr>
          <w:rFonts w:cs="Arial"/>
        </w:rPr>
        <w:t>. [Oversize].</w:t>
      </w:r>
    </w:p>
    <w:p w:rsidR="008D2EC1" w:rsidRPr="00177014" w:rsidRDefault="008D2EC1" w:rsidP="008D2EC1">
      <w:pPr>
        <w:rPr>
          <w:rFonts w:cs="Arial"/>
          <w:szCs w:val="24"/>
        </w:rPr>
      </w:pPr>
      <w:r w:rsidRPr="00177014">
        <w:rPr>
          <w:rFonts w:cs="Arial"/>
          <w:szCs w:val="24"/>
        </w:rPr>
        <w:lastRenderedPageBreak/>
        <w:t xml:space="preserve">21/31/26. Painting by Jane Priestley of the hut in Arizona where JBP worked, described by JBP in </w:t>
      </w:r>
      <w:r w:rsidR="00FC6316" w:rsidRPr="00177014">
        <w:rPr>
          <w:rFonts w:cs="Arial"/>
          <w:i/>
          <w:iCs/>
          <w:szCs w:val="24"/>
        </w:rPr>
        <w:t>Midnight on the D</w:t>
      </w:r>
      <w:r w:rsidRPr="00177014">
        <w:rPr>
          <w:rFonts w:cs="Arial"/>
          <w:i/>
          <w:iCs/>
          <w:szCs w:val="24"/>
        </w:rPr>
        <w:t>esert</w:t>
      </w:r>
      <w:r w:rsidRPr="00177014">
        <w:rPr>
          <w:rFonts w:cs="Arial"/>
          <w:szCs w:val="24"/>
        </w:rPr>
        <w:t>.</w:t>
      </w:r>
    </w:p>
    <w:p w:rsidR="00135C53" w:rsidRPr="00177014" w:rsidRDefault="00135C53" w:rsidP="00EF7D59">
      <w:pPr>
        <w:pStyle w:val="Heading2"/>
        <w:rPr>
          <w:rFonts w:cs="Arial"/>
        </w:rPr>
      </w:pPr>
      <w:bookmarkStart w:id="185" w:name="_Toc354400548"/>
      <w:r w:rsidRPr="00177014">
        <w:rPr>
          <w:rFonts w:cs="Arial"/>
        </w:rPr>
        <w:t>21/32</w:t>
      </w:r>
      <w:r w:rsidR="00273646" w:rsidRPr="00177014">
        <w:rPr>
          <w:rFonts w:cs="Arial"/>
        </w:rPr>
        <w:t>:</w:t>
      </w:r>
      <w:r w:rsidRPr="00177014">
        <w:rPr>
          <w:rFonts w:cs="Arial"/>
        </w:rPr>
        <w:t xml:space="preserve"> “Paintings and drawings by and of JBP”: work by Priestley</w:t>
      </w:r>
      <w:bookmarkEnd w:id="185"/>
    </w:p>
    <w:p w:rsidR="00135C53" w:rsidRPr="00177014" w:rsidRDefault="00135C53" w:rsidP="00135C53">
      <w:pPr>
        <w:rPr>
          <w:rFonts w:cs="Arial"/>
        </w:rPr>
      </w:pPr>
      <w:r w:rsidRPr="00177014">
        <w:rPr>
          <w:rFonts w:cs="Arial"/>
        </w:rPr>
        <w:t>21/32/1-11. Photographs of paintings, some unlabelled.</w:t>
      </w:r>
    </w:p>
    <w:p w:rsidR="00135C53" w:rsidRPr="00177014" w:rsidRDefault="00135C53" w:rsidP="00281403">
      <w:pPr>
        <w:rPr>
          <w:rFonts w:cs="Arial"/>
        </w:rPr>
      </w:pPr>
      <w:r w:rsidRPr="00177014">
        <w:rPr>
          <w:rFonts w:cs="Arial"/>
        </w:rPr>
        <w:t xml:space="preserve">21/32/1. </w:t>
      </w:r>
      <w:r w:rsidRPr="00177014">
        <w:rPr>
          <w:rFonts w:cs="Arial"/>
          <w:i/>
        </w:rPr>
        <w:t>Delphi</w:t>
      </w:r>
      <w:r w:rsidR="00281403" w:rsidRPr="00177014">
        <w:rPr>
          <w:rFonts w:cs="Arial"/>
        </w:rPr>
        <w:t xml:space="preserve">. </w:t>
      </w:r>
      <w:r w:rsidRPr="00177014">
        <w:rPr>
          <w:rFonts w:cs="Arial"/>
        </w:rPr>
        <w:t>Black &amp; white photograph</w:t>
      </w:r>
      <w:r w:rsidR="00281403" w:rsidRPr="00177014">
        <w:rPr>
          <w:rFonts w:cs="Arial"/>
        </w:rPr>
        <w:t>. (Photo credit:</w:t>
      </w:r>
      <w:r w:rsidRPr="00177014">
        <w:rPr>
          <w:rFonts w:cs="Arial"/>
        </w:rPr>
        <w:t xml:space="preserve"> John Webb, Brompton Studio).</w:t>
      </w:r>
    </w:p>
    <w:p w:rsidR="00135C53" w:rsidRPr="00177014" w:rsidRDefault="00135C53" w:rsidP="00281403">
      <w:pPr>
        <w:rPr>
          <w:rFonts w:cs="Arial"/>
        </w:rPr>
      </w:pPr>
      <w:r w:rsidRPr="00177014">
        <w:rPr>
          <w:rFonts w:cs="Arial"/>
        </w:rPr>
        <w:t xml:space="preserve">21/32/2. </w:t>
      </w:r>
      <w:r w:rsidRPr="00177014">
        <w:rPr>
          <w:rFonts w:cs="Arial"/>
          <w:i/>
        </w:rPr>
        <w:t>Lake Sevan</w:t>
      </w:r>
      <w:r w:rsidR="00281403" w:rsidRPr="00177014">
        <w:rPr>
          <w:rFonts w:cs="Arial"/>
          <w:i/>
        </w:rPr>
        <w:t>.</w:t>
      </w:r>
      <w:r w:rsidRPr="00177014">
        <w:rPr>
          <w:rFonts w:cs="Arial"/>
        </w:rPr>
        <w:t xml:space="preserve"> </w:t>
      </w:r>
      <w:r w:rsidR="00281403" w:rsidRPr="00177014">
        <w:rPr>
          <w:rFonts w:cs="Arial"/>
        </w:rPr>
        <w:t>Black &amp; white photograph. (Photo credit: John Webb, Brompton Studio).</w:t>
      </w:r>
    </w:p>
    <w:p w:rsidR="00135C53" w:rsidRPr="00177014" w:rsidRDefault="00135C53" w:rsidP="00281403">
      <w:pPr>
        <w:rPr>
          <w:rFonts w:cs="Arial"/>
        </w:rPr>
      </w:pPr>
      <w:r w:rsidRPr="00177014">
        <w:rPr>
          <w:rFonts w:cs="Arial"/>
        </w:rPr>
        <w:t xml:space="preserve">21/32/3. </w:t>
      </w:r>
      <w:r w:rsidRPr="00177014">
        <w:rPr>
          <w:rFonts w:cs="Arial"/>
          <w:i/>
        </w:rPr>
        <w:t>Tennyson Cliffs, Freshwater, I.O.W.</w:t>
      </w:r>
      <w:r w:rsidRPr="00177014">
        <w:rPr>
          <w:rFonts w:cs="Arial"/>
        </w:rPr>
        <w:t xml:space="preserve"> </w:t>
      </w:r>
      <w:r w:rsidR="00281403" w:rsidRPr="00177014">
        <w:rPr>
          <w:rFonts w:cs="Arial"/>
        </w:rPr>
        <w:t>Black &amp; white photograph. (Photo credit: John Webb, Brompton Studio).</w:t>
      </w:r>
    </w:p>
    <w:p w:rsidR="00135C53" w:rsidRPr="00177014" w:rsidRDefault="00135C53" w:rsidP="00281403">
      <w:pPr>
        <w:rPr>
          <w:rFonts w:cs="Arial"/>
        </w:rPr>
      </w:pPr>
      <w:r w:rsidRPr="00177014">
        <w:rPr>
          <w:rFonts w:cs="Arial"/>
        </w:rPr>
        <w:t xml:space="preserve">21/32/4. </w:t>
      </w:r>
      <w:r w:rsidRPr="00177014">
        <w:rPr>
          <w:rFonts w:cs="Arial"/>
          <w:i/>
        </w:rPr>
        <w:t>Near Yalta, Black Sea</w:t>
      </w:r>
      <w:r w:rsidR="00281403" w:rsidRPr="00177014">
        <w:rPr>
          <w:rFonts w:cs="Arial"/>
        </w:rPr>
        <w:t>. Black &amp; white photograph. (Photo credit: John Webb, Brompton Studio).</w:t>
      </w:r>
    </w:p>
    <w:p w:rsidR="00135C53" w:rsidRPr="00177014" w:rsidRDefault="00135C53" w:rsidP="00281403">
      <w:pPr>
        <w:rPr>
          <w:rFonts w:cs="Arial"/>
        </w:rPr>
      </w:pPr>
      <w:r w:rsidRPr="00177014">
        <w:rPr>
          <w:rFonts w:cs="Arial"/>
        </w:rPr>
        <w:t xml:space="preserve">21/32/5. Unlabelled. </w:t>
      </w:r>
      <w:r w:rsidR="00281403" w:rsidRPr="00177014">
        <w:rPr>
          <w:rFonts w:cs="Arial"/>
        </w:rPr>
        <w:t>Black &amp; white photograph. (Photo credit: John Webb, Brompton Studio).</w:t>
      </w:r>
    </w:p>
    <w:p w:rsidR="00135C53" w:rsidRPr="00177014" w:rsidRDefault="00135C53" w:rsidP="00135C53">
      <w:pPr>
        <w:rPr>
          <w:rFonts w:cs="Arial"/>
        </w:rPr>
      </w:pPr>
      <w:r w:rsidRPr="00177014">
        <w:rPr>
          <w:rFonts w:cs="Arial"/>
        </w:rPr>
        <w:t xml:space="preserve">21/32/6. </w:t>
      </w:r>
      <w:r w:rsidR="00C15742" w:rsidRPr="00177014">
        <w:rPr>
          <w:rFonts w:cs="Arial"/>
          <w:i/>
        </w:rPr>
        <w:t>[</w:t>
      </w:r>
      <w:proofErr w:type="spellStart"/>
      <w:r w:rsidR="00C15742" w:rsidRPr="00177014">
        <w:rPr>
          <w:rFonts w:cs="Arial"/>
          <w:i/>
        </w:rPr>
        <w:t>Meleira</w:t>
      </w:r>
      <w:proofErr w:type="spellEnd"/>
      <w:r w:rsidRPr="00177014">
        <w:rPr>
          <w:rFonts w:cs="Arial"/>
          <w:i/>
        </w:rPr>
        <w:t>?], N. Greece</w:t>
      </w:r>
      <w:r w:rsidRPr="00177014">
        <w:rPr>
          <w:rFonts w:cs="Arial"/>
        </w:rPr>
        <w:t xml:space="preserve">. Colour reproduction </w:t>
      </w:r>
      <w:r w:rsidR="00C15742" w:rsidRPr="00177014">
        <w:rPr>
          <w:rFonts w:cs="Arial"/>
        </w:rPr>
        <w:t>on glossy paper [magazine proof</w:t>
      </w:r>
      <w:r w:rsidRPr="00177014">
        <w:rPr>
          <w:rFonts w:cs="Arial"/>
        </w:rPr>
        <w:t>?].</w:t>
      </w:r>
    </w:p>
    <w:p w:rsidR="00135C53" w:rsidRPr="00177014" w:rsidRDefault="00135C53" w:rsidP="00135C53">
      <w:pPr>
        <w:rPr>
          <w:rFonts w:cs="Arial"/>
        </w:rPr>
      </w:pPr>
      <w:r w:rsidRPr="00177014">
        <w:rPr>
          <w:rFonts w:cs="Arial"/>
        </w:rPr>
        <w:t xml:space="preserve">21/32/7. </w:t>
      </w:r>
      <w:r w:rsidRPr="00177014">
        <w:rPr>
          <w:rFonts w:cs="Arial"/>
          <w:i/>
        </w:rPr>
        <w:t>Tikal, 1966</w:t>
      </w:r>
      <w:r w:rsidRPr="00177014">
        <w:rPr>
          <w:rFonts w:cs="Arial"/>
        </w:rPr>
        <w:t xml:space="preserve">. Colour reproduction </w:t>
      </w:r>
      <w:r w:rsidR="00C15742" w:rsidRPr="00177014">
        <w:rPr>
          <w:rFonts w:cs="Arial"/>
        </w:rPr>
        <w:t>on glossy paper [magazine proof</w:t>
      </w:r>
      <w:r w:rsidRPr="00177014">
        <w:rPr>
          <w:rFonts w:cs="Arial"/>
        </w:rPr>
        <w:t>?].</w:t>
      </w:r>
    </w:p>
    <w:p w:rsidR="00135C53" w:rsidRPr="00177014" w:rsidRDefault="00135C53" w:rsidP="00200608">
      <w:pPr>
        <w:rPr>
          <w:rFonts w:cs="Arial"/>
        </w:rPr>
      </w:pPr>
      <w:r w:rsidRPr="00177014">
        <w:rPr>
          <w:rFonts w:cs="Arial"/>
        </w:rPr>
        <w:t xml:space="preserve">21/32/8. </w:t>
      </w:r>
      <w:r w:rsidRPr="00177014">
        <w:rPr>
          <w:rFonts w:cs="Arial"/>
          <w:i/>
        </w:rPr>
        <w:t>The Caucasus from [</w:t>
      </w:r>
      <w:proofErr w:type="spellStart"/>
      <w:r w:rsidRPr="00177014">
        <w:rPr>
          <w:rFonts w:cs="Arial"/>
          <w:i/>
        </w:rPr>
        <w:t>Collectar</w:t>
      </w:r>
      <w:proofErr w:type="spellEnd"/>
      <w:r w:rsidRPr="00177014">
        <w:rPr>
          <w:rFonts w:cs="Arial"/>
          <w:i/>
        </w:rPr>
        <w:t>?] vineyard</w:t>
      </w:r>
      <w:r w:rsidR="00200608" w:rsidRPr="00177014">
        <w:rPr>
          <w:rFonts w:cs="Arial"/>
        </w:rPr>
        <w:t xml:space="preserve">. </w:t>
      </w:r>
      <w:r w:rsidRPr="00177014">
        <w:rPr>
          <w:rFonts w:cs="Arial"/>
        </w:rPr>
        <w:t>Colour</w:t>
      </w:r>
      <w:r w:rsidR="00200608" w:rsidRPr="00177014">
        <w:rPr>
          <w:rFonts w:cs="Arial"/>
        </w:rPr>
        <w:t xml:space="preserve"> photograph</w:t>
      </w:r>
      <w:r w:rsidRPr="00177014">
        <w:rPr>
          <w:rFonts w:cs="Arial"/>
        </w:rPr>
        <w:t>.</w:t>
      </w:r>
    </w:p>
    <w:p w:rsidR="00135C53" w:rsidRPr="00177014" w:rsidRDefault="00135C53" w:rsidP="00200608">
      <w:pPr>
        <w:rPr>
          <w:rFonts w:cs="Arial"/>
        </w:rPr>
      </w:pPr>
      <w:r w:rsidRPr="00177014">
        <w:rPr>
          <w:rFonts w:cs="Arial"/>
        </w:rPr>
        <w:t xml:space="preserve">21/32/9. </w:t>
      </w:r>
      <w:r w:rsidRPr="00177014">
        <w:rPr>
          <w:rFonts w:cs="Arial"/>
          <w:i/>
        </w:rPr>
        <w:t>Lake Sevan, Soviet Armenia, 1962</w:t>
      </w:r>
      <w:r w:rsidR="00200608" w:rsidRPr="00177014">
        <w:rPr>
          <w:rFonts w:cs="Arial"/>
          <w:i/>
        </w:rPr>
        <w:t>.</w:t>
      </w:r>
      <w:r w:rsidRPr="00177014">
        <w:rPr>
          <w:rFonts w:cs="Arial"/>
        </w:rPr>
        <w:t xml:space="preserve"> </w:t>
      </w:r>
      <w:r w:rsidR="00200608" w:rsidRPr="00177014">
        <w:rPr>
          <w:rFonts w:cs="Arial"/>
        </w:rPr>
        <w:t>Colour photograph.</w:t>
      </w:r>
    </w:p>
    <w:p w:rsidR="00135C53" w:rsidRPr="00177014" w:rsidRDefault="00135C53" w:rsidP="00135C53">
      <w:pPr>
        <w:rPr>
          <w:rFonts w:cs="Arial"/>
        </w:rPr>
      </w:pPr>
      <w:r w:rsidRPr="00177014">
        <w:rPr>
          <w:rFonts w:cs="Arial"/>
        </w:rPr>
        <w:t xml:space="preserve">21/32/10. </w:t>
      </w:r>
      <w:r w:rsidRPr="00177014">
        <w:rPr>
          <w:rFonts w:cs="Arial"/>
          <w:i/>
        </w:rPr>
        <w:t>Peasant pilgrims returning home, Georgia, 1962</w:t>
      </w:r>
      <w:r w:rsidRPr="00177014">
        <w:rPr>
          <w:rFonts w:cs="Arial"/>
        </w:rPr>
        <w:t>.</w:t>
      </w:r>
    </w:p>
    <w:p w:rsidR="00135C53" w:rsidRPr="00177014" w:rsidRDefault="00135C53" w:rsidP="00200608">
      <w:pPr>
        <w:rPr>
          <w:rFonts w:cs="Arial"/>
        </w:rPr>
      </w:pPr>
      <w:r w:rsidRPr="00177014">
        <w:rPr>
          <w:rFonts w:cs="Arial"/>
          <w:lang w:val="es-ES_tradnl"/>
        </w:rPr>
        <w:t xml:space="preserve">21/32/11. </w:t>
      </w:r>
      <w:r w:rsidRPr="00177014">
        <w:rPr>
          <w:rFonts w:cs="Arial"/>
          <w:i/>
          <w:lang w:val="es-ES_tradnl"/>
        </w:rPr>
        <w:t>Lucia Engels</w:t>
      </w:r>
      <w:r w:rsidR="00DC35B1" w:rsidRPr="00177014">
        <w:rPr>
          <w:rFonts w:cs="Arial"/>
          <w:i/>
          <w:lang w:val="es-ES_tradnl"/>
        </w:rPr>
        <w:t>’</w:t>
      </w:r>
      <w:r w:rsidRPr="00177014">
        <w:rPr>
          <w:rFonts w:cs="Arial"/>
          <w:i/>
          <w:lang w:val="es-ES_tradnl"/>
        </w:rPr>
        <w:t xml:space="preserve"> </w:t>
      </w:r>
      <w:proofErr w:type="spellStart"/>
      <w:r w:rsidRPr="00177014">
        <w:rPr>
          <w:rFonts w:cs="Arial"/>
          <w:i/>
          <w:lang w:val="es-ES_tradnl"/>
        </w:rPr>
        <w:t>house</w:t>
      </w:r>
      <w:proofErr w:type="spellEnd"/>
      <w:r w:rsidRPr="00177014">
        <w:rPr>
          <w:rFonts w:cs="Arial"/>
          <w:i/>
          <w:lang w:val="es-ES_tradnl"/>
        </w:rPr>
        <w:t xml:space="preserve"> </w:t>
      </w:r>
      <w:proofErr w:type="spellStart"/>
      <w:r w:rsidRPr="00177014">
        <w:rPr>
          <w:rFonts w:cs="Arial"/>
          <w:i/>
          <w:lang w:val="es-ES_tradnl"/>
        </w:rPr>
        <w:t>nr</w:t>
      </w:r>
      <w:proofErr w:type="spellEnd"/>
      <w:r w:rsidRPr="00177014">
        <w:rPr>
          <w:rFonts w:cs="Arial"/>
          <w:i/>
          <w:lang w:val="es-ES_tradnl"/>
        </w:rPr>
        <w:t>. Albuquerque</w:t>
      </w:r>
      <w:r w:rsidR="00200608" w:rsidRPr="00177014">
        <w:rPr>
          <w:rFonts w:cs="Arial"/>
          <w:i/>
          <w:lang w:val="es-ES_tradnl"/>
        </w:rPr>
        <w:t>.</w:t>
      </w:r>
      <w:r w:rsidR="00200608" w:rsidRPr="00177014">
        <w:rPr>
          <w:rFonts w:cs="Arial"/>
          <w:lang w:val="es-ES_tradnl"/>
        </w:rPr>
        <w:t xml:space="preserve"> </w:t>
      </w:r>
      <w:r w:rsidR="00200608" w:rsidRPr="00177014">
        <w:rPr>
          <w:rFonts w:cs="Arial"/>
        </w:rPr>
        <w:t>Colour photograph</w:t>
      </w:r>
      <w:r w:rsidRPr="00177014">
        <w:rPr>
          <w:rFonts w:cs="Arial"/>
        </w:rPr>
        <w:t>.</w:t>
      </w:r>
    </w:p>
    <w:p w:rsidR="00135C53" w:rsidRPr="00177014" w:rsidRDefault="00135C53" w:rsidP="00200608">
      <w:pPr>
        <w:rPr>
          <w:rFonts w:cs="Arial"/>
        </w:rPr>
      </w:pPr>
      <w:r w:rsidRPr="00177014">
        <w:rPr>
          <w:rFonts w:cs="Arial"/>
        </w:rPr>
        <w:t xml:space="preserve">21/32/12-18. Black &amp; white photographs for Leisure </w:t>
      </w:r>
      <w:r w:rsidR="00200608" w:rsidRPr="00177014">
        <w:rPr>
          <w:rFonts w:cs="Arial"/>
        </w:rPr>
        <w:t>P</w:t>
      </w:r>
      <w:r w:rsidRPr="00177014">
        <w:rPr>
          <w:rFonts w:cs="Arial"/>
        </w:rPr>
        <w:t>ainter, March 1967.</w:t>
      </w:r>
    </w:p>
    <w:p w:rsidR="00135C53" w:rsidRPr="00177014" w:rsidRDefault="00135C53" w:rsidP="00135C53">
      <w:pPr>
        <w:rPr>
          <w:rFonts w:cs="Arial"/>
        </w:rPr>
      </w:pPr>
      <w:r w:rsidRPr="00177014">
        <w:rPr>
          <w:rFonts w:cs="Arial"/>
        </w:rPr>
        <w:t xml:space="preserve">21/32/12. </w:t>
      </w:r>
      <w:r w:rsidRPr="00177014">
        <w:rPr>
          <w:rFonts w:cs="Arial"/>
          <w:i/>
        </w:rPr>
        <w:t>J. asleep with newspaper</w:t>
      </w:r>
      <w:r w:rsidRPr="00177014">
        <w:rPr>
          <w:rFonts w:cs="Arial"/>
        </w:rPr>
        <w:t>.</w:t>
      </w:r>
    </w:p>
    <w:p w:rsidR="00135C53" w:rsidRPr="00177014" w:rsidRDefault="00135C53" w:rsidP="00135C53">
      <w:pPr>
        <w:rPr>
          <w:rFonts w:cs="Arial"/>
        </w:rPr>
      </w:pPr>
      <w:r w:rsidRPr="00177014">
        <w:rPr>
          <w:rFonts w:cs="Arial"/>
        </w:rPr>
        <w:t xml:space="preserve">21/32/13. </w:t>
      </w:r>
      <w:r w:rsidRPr="00177014">
        <w:rPr>
          <w:rFonts w:cs="Arial"/>
          <w:i/>
        </w:rPr>
        <w:t>IoW Oil</w:t>
      </w:r>
      <w:r w:rsidRPr="00177014">
        <w:rPr>
          <w:rFonts w:cs="Arial"/>
        </w:rPr>
        <w:t>.</w:t>
      </w:r>
    </w:p>
    <w:p w:rsidR="00135C53" w:rsidRPr="00177014" w:rsidRDefault="00135C53" w:rsidP="00135C53">
      <w:pPr>
        <w:rPr>
          <w:rFonts w:cs="Arial"/>
        </w:rPr>
      </w:pPr>
      <w:r w:rsidRPr="00177014">
        <w:rPr>
          <w:rFonts w:cs="Arial"/>
        </w:rPr>
        <w:t xml:space="preserve">21/32/14. </w:t>
      </w:r>
      <w:proofErr w:type="spellStart"/>
      <w:r w:rsidRPr="00177014">
        <w:rPr>
          <w:rFonts w:cs="Arial"/>
          <w:i/>
        </w:rPr>
        <w:t>Chichicastenango</w:t>
      </w:r>
      <w:proofErr w:type="spellEnd"/>
      <w:r w:rsidRPr="00177014">
        <w:rPr>
          <w:rFonts w:cs="Arial"/>
          <w:i/>
        </w:rPr>
        <w:t xml:space="preserve"> Guatemala</w:t>
      </w:r>
      <w:r w:rsidRPr="00177014">
        <w:rPr>
          <w:rFonts w:cs="Arial"/>
        </w:rPr>
        <w:t>.</w:t>
      </w:r>
    </w:p>
    <w:p w:rsidR="00135C53" w:rsidRPr="00177014" w:rsidRDefault="00135C53" w:rsidP="00135C53">
      <w:pPr>
        <w:rPr>
          <w:rFonts w:cs="Arial"/>
        </w:rPr>
      </w:pPr>
      <w:r w:rsidRPr="00177014">
        <w:rPr>
          <w:rFonts w:cs="Arial"/>
        </w:rPr>
        <w:t xml:space="preserve">21/32/15. </w:t>
      </w:r>
      <w:r w:rsidRPr="00177014">
        <w:rPr>
          <w:rFonts w:cs="Arial"/>
          <w:i/>
        </w:rPr>
        <w:t>Fiji</w:t>
      </w:r>
      <w:r w:rsidRPr="00177014">
        <w:rPr>
          <w:rFonts w:cs="Arial"/>
        </w:rPr>
        <w:t>.</w:t>
      </w:r>
    </w:p>
    <w:p w:rsidR="00135C53" w:rsidRPr="00177014" w:rsidRDefault="00135C53" w:rsidP="00135C53">
      <w:pPr>
        <w:rPr>
          <w:rFonts w:cs="Arial"/>
        </w:rPr>
      </w:pPr>
      <w:r w:rsidRPr="00177014">
        <w:rPr>
          <w:rFonts w:cs="Arial"/>
        </w:rPr>
        <w:t>21/32/16. Unidentified landscape.</w:t>
      </w:r>
    </w:p>
    <w:p w:rsidR="00135C53" w:rsidRPr="00177014" w:rsidRDefault="00135C53" w:rsidP="00135C53">
      <w:pPr>
        <w:rPr>
          <w:rFonts w:cs="Arial"/>
        </w:rPr>
      </w:pPr>
      <w:r w:rsidRPr="00177014">
        <w:rPr>
          <w:rFonts w:cs="Arial"/>
        </w:rPr>
        <w:t>21/32/17. Unidentified harbour.</w:t>
      </w:r>
    </w:p>
    <w:p w:rsidR="00135C53" w:rsidRPr="00177014" w:rsidRDefault="00135C53" w:rsidP="00135C53">
      <w:pPr>
        <w:rPr>
          <w:rFonts w:cs="Arial"/>
        </w:rPr>
      </w:pPr>
      <w:r w:rsidRPr="00177014">
        <w:rPr>
          <w:rFonts w:cs="Arial"/>
        </w:rPr>
        <w:t>21/32/18. Unidentified peninsula.</w:t>
      </w:r>
    </w:p>
    <w:p w:rsidR="00135C53" w:rsidRPr="00177014" w:rsidRDefault="00135C53" w:rsidP="00135C53">
      <w:pPr>
        <w:rPr>
          <w:rFonts w:cs="Arial"/>
        </w:rPr>
      </w:pPr>
      <w:r w:rsidRPr="00177014">
        <w:rPr>
          <w:rFonts w:cs="Arial"/>
        </w:rPr>
        <w:t xml:space="preserve">21/32/19. Photographs of 15 unidentified </w:t>
      </w:r>
      <w:r w:rsidR="00BF4098" w:rsidRPr="00177014">
        <w:rPr>
          <w:rFonts w:cs="Arial"/>
        </w:rPr>
        <w:t>paintings;</w:t>
      </w:r>
      <w:r w:rsidRPr="00177014">
        <w:rPr>
          <w:rFonts w:cs="Arial"/>
        </w:rPr>
        <w:t xml:space="preserve"> all but one have two photographs taken at different settings.</w:t>
      </w:r>
    </w:p>
    <w:p w:rsidR="00135C53" w:rsidRPr="00177014" w:rsidRDefault="00135C53" w:rsidP="00200608">
      <w:pPr>
        <w:rPr>
          <w:rFonts w:cs="Arial"/>
        </w:rPr>
      </w:pPr>
      <w:r w:rsidRPr="00177014">
        <w:rPr>
          <w:rFonts w:cs="Arial"/>
        </w:rPr>
        <w:t xml:space="preserve">21/32/20. 8 colour </w:t>
      </w:r>
      <w:r w:rsidR="00BF4098" w:rsidRPr="00177014">
        <w:rPr>
          <w:rFonts w:cs="Arial"/>
        </w:rPr>
        <w:t>transparencies:</w:t>
      </w:r>
      <w:r w:rsidRPr="00177014">
        <w:rPr>
          <w:rFonts w:cs="Arial"/>
        </w:rPr>
        <w:t xml:space="preserve"> 7 unidentif</w:t>
      </w:r>
      <w:r w:rsidR="00200608" w:rsidRPr="00177014">
        <w:rPr>
          <w:rFonts w:cs="Arial"/>
        </w:rPr>
        <w:t>ied landscape</w:t>
      </w:r>
      <w:r w:rsidRPr="00177014">
        <w:rPr>
          <w:rFonts w:cs="Arial"/>
        </w:rPr>
        <w:t xml:space="preserve"> </w:t>
      </w:r>
      <w:r w:rsidR="00200608" w:rsidRPr="00177014">
        <w:rPr>
          <w:rFonts w:cs="Arial"/>
        </w:rPr>
        <w:t xml:space="preserve">paintings </w:t>
      </w:r>
      <w:r w:rsidRPr="00177014">
        <w:rPr>
          <w:rFonts w:cs="Arial"/>
        </w:rPr>
        <w:t xml:space="preserve">and </w:t>
      </w:r>
      <w:r w:rsidR="00200608" w:rsidRPr="00177014">
        <w:rPr>
          <w:rFonts w:cs="Arial"/>
        </w:rPr>
        <w:t xml:space="preserve">photograph of </w:t>
      </w:r>
      <w:r w:rsidRPr="00177014">
        <w:rPr>
          <w:rFonts w:cs="Arial"/>
        </w:rPr>
        <w:t>W.B. Yeats’ grave.</w:t>
      </w:r>
    </w:p>
    <w:p w:rsidR="00135C53" w:rsidRPr="00177014" w:rsidRDefault="00135C53" w:rsidP="00135C53">
      <w:pPr>
        <w:rPr>
          <w:rFonts w:cs="Arial"/>
        </w:rPr>
      </w:pPr>
      <w:r w:rsidRPr="00177014">
        <w:rPr>
          <w:rFonts w:cs="Arial"/>
        </w:rPr>
        <w:t>21/32/21. View near Brook Hill, Isle of Wight. Colour transparency.</w:t>
      </w:r>
    </w:p>
    <w:p w:rsidR="00135C53" w:rsidRPr="00177014" w:rsidRDefault="00135C53" w:rsidP="00983031">
      <w:pPr>
        <w:pStyle w:val="Heading2"/>
        <w:rPr>
          <w:rFonts w:cs="Arial"/>
        </w:rPr>
      </w:pPr>
      <w:bookmarkStart w:id="186" w:name="_Toc354400549"/>
      <w:r w:rsidRPr="00177014">
        <w:rPr>
          <w:rFonts w:cs="Arial"/>
        </w:rPr>
        <w:lastRenderedPageBreak/>
        <w:t>21/33 Photographs from productions of Priestley plays and films</w:t>
      </w:r>
      <w:bookmarkEnd w:id="186"/>
    </w:p>
    <w:p w:rsidR="00E3446B" w:rsidRPr="00177014" w:rsidRDefault="00E3446B" w:rsidP="00833217">
      <w:pPr>
        <w:pStyle w:val="Heading3"/>
        <w:rPr>
          <w:rFonts w:cs="Arial"/>
        </w:rPr>
      </w:pPr>
      <w:bookmarkStart w:id="187" w:name="_Toc354400550"/>
      <w:r w:rsidRPr="00177014">
        <w:rPr>
          <w:rFonts w:cs="Arial"/>
        </w:rPr>
        <w:t>Dangerous Corner</w:t>
      </w:r>
      <w:bookmarkEnd w:id="187"/>
    </w:p>
    <w:p w:rsidR="00135C53" w:rsidRPr="00177014" w:rsidRDefault="00135C53" w:rsidP="00135C53">
      <w:pPr>
        <w:rPr>
          <w:rFonts w:cs="Arial"/>
        </w:rPr>
      </w:pPr>
      <w:r w:rsidRPr="00177014">
        <w:rPr>
          <w:rFonts w:cs="Arial"/>
        </w:rPr>
        <w:t xml:space="preserve">21/33/DAN/1. </w:t>
      </w:r>
      <w:r w:rsidR="007875CB" w:rsidRPr="00177014">
        <w:rPr>
          <w:rFonts w:cs="Arial"/>
          <w:i/>
        </w:rPr>
        <w:t>Dangerous Corner</w:t>
      </w:r>
      <w:r w:rsidRPr="00177014">
        <w:rPr>
          <w:rFonts w:cs="Arial"/>
        </w:rPr>
        <w:t>. USSR production. Theatre and date unknown. 4 photographs.</w:t>
      </w:r>
    </w:p>
    <w:p w:rsidR="00A20398" w:rsidRPr="00177014" w:rsidRDefault="00A20398" w:rsidP="00135C53">
      <w:pPr>
        <w:rPr>
          <w:rFonts w:cs="Arial"/>
        </w:rPr>
      </w:pPr>
      <w:r w:rsidRPr="00177014">
        <w:rPr>
          <w:rFonts w:cs="Arial"/>
        </w:rPr>
        <w:t xml:space="preserve">21/33/DAN/2. </w:t>
      </w:r>
      <w:r w:rsidR="007875CB" w:rsidRPr="00177014">
        <w:rPr>
          <w:rFonts w:cs="Arial"/>
          <w:i/>
          <w:iCs/>
        </w:rPr>
        <w:t>Dangerous Corner</w:t>
      </w:r>
      <w:r w:rsidRPr="00177014">
        <w:rPr>
          <w:rFonts w:cs="Arial"/>
        </w:rPr>
        <w:t>.  Ian Dickens production.  6 colour photographs, laminated.</w:t>
      </w:r>
    </w:p>
    <w:p w:rsidR="00E3446B" w:rsidRPr="00177014" w:rsidRDefault="00E3446B" w:rsidP="00833217">
      <w:pPr>
        <w:pStyle w:val="Heading3"/>
        <w:rPr>
          <w:rFonts w:cs="Arial"/>
        </w:rPr>
      </w:pPr>
      <w:bookmarkStart w:id="188" w:name="_Toc354400551"/>
      <w:r w:rsidRPr="00177014">
        <w:rPr>
          <w:rFonts w:cs="Arial"/>
        </w:rPr>
        <w:t>Dragon’s Mouth</w:t>
      </w:r>
      <w:bookmarkEnd w:id="188"/>
    </w:p>
    <w:p w:rsidR="00135C53" w:rsidRPr="00177014" w:rsidRDefault="00135C53" w:rsidP="00135C53">
      <w:pPr>
        <w:rPr>
          <w:rFonts w:cs="Arial"/>
        </w:rPr>
      </w:pPr>
      <w:r w:rsidRPr="00177014">
        <w:rPr>
          <w:rFonts w:cs="Arial"/>
        </w:rPr>
        <w:t xml:space="preserve">21/33/DRA/1. </w:t>
      </w:r>
      <w:r w:rsidR="00AA69DD" w:rsidRPr="00177014">
        <w:rPr>
          <w:rFonts w:cs="Arial"/>
          <w:i/>
        </w:rPr>
        <w:t>Dragon’s Mouth</w:t>
      </w:r>
      <w:r w:rsidRPr="00177014">
        <w:rPr>
          <w:rFonts w:cs="Arial"/>
        </w:rPr>
        <w:t xml:space="preserve">. Cast </w:t>
      </w:r>
      <w:r w:rsidR="00853491" w:rsidRPr="00177014">
        <w:rPr>
          <w:rFonts w:cs="Arial"/>
        </w:rPr>
        <w:t>photographs</w:t>
      </w:r>
      <w:r w:rsidRPr="00177014">
        <w:rPr>
          <w:rFonts w:cs="Arial"/>
        </w:rPr>
        <w:t xml:space="preserve"> of Norman </w:t>
      </w:r>
      <w:proofErr w:type="spellStart"/>
      <w:r w:rsidRPr="00177014">
        <w:rPr>
          <w:rFonts w:cs="Arial"/>
        </w:rPr>
        <w:t>Wooland</w:t>
      </w:r>
      <w:proofErr w:type="spellEnd"/>
      <w:r w:rsidRPr="00177014">
        <w:rPr>
          <w:rFonts w:cs="Arial"/>
        </w:rPr>
        <w:t xml:space="preserve">, Michael Denison, Dulcie </w:t>
      </w:r>
      <w:proofErr w:type="spellStart"/>
      <w:r w:rsidRPr="00177014">
        <w:rPr>
          <w:rFonts w:cs="Arial"/>
        </w:rPr>
        <w:t>Gray</w:t>
      </w:r>
      <w:proofErr w:type="spellEnd"/>
      <w:r w:rsidRPr="00177014">
        <w:rPr>
          <w:rFonts w:cs="Arial"/>
        </w:rPr>
        <w:t xml:space="preserve">, </w:t>
      </w:r>
      <w:proofErr w:type="spellStart"/>
      <w:r w:rsidRPr="00177014">
        <w:rPr>
          <w:rFonts w:cs="Arial"/>
        </w:rPr>
        <w:t>Rosamund</w:t>
      </w:r>
      <w:proofErr w:type="spellEnd"/>
      <w:r w:rsidRPr="00177014">
        <w:rPr>
          <w:rFonts w:cs="Arial"/>
        </w:rPr>
        <w:t xml:space="preserve"> John ; 3 poses of each, stamped “Proof only” </w:t>
      </w:r>
      <w:r w:rsidR="00F211BD" w:rsidRPr="00177014">
        <w:rPr>
          <w:rFonts w:cs="Arial"/>
        </w:rPr>
        <w:t xml:space="preserve">(Photo </w:t>
      </w:r>
      <w:r w:rsidR="007C131B" w:rsidRPr="00177014">
        <w:rPr>
          <w:rFonts w:cs="Arial"/>
        </w:rPr>
        <w:t xml:space="preserve">credit: </w:t>
      </w:r>
      <w:r w:rsidRPr="00177014">
        <w:rPr>
          <w:rFonts w:cs="Arial"/>
        </w:rPr>
        <w:t xml:space="preserve">Desmond Tripp of Bristol). One of the photographs of </w:t>
      </w:r>
      <w:proofErr w:type="spellStart"/>
      <w:r w:rsidRPr="00177014">
        <w:rPr>
          <w:rFonts w:cs="Arial"/>
        </w:rPr>
        <w:t>Rosamund</w:t>
      </w:r>
      <w:proofErr w:type="spellEnd"/>
      <w:r w:rsidRPr="00177014">
        <w:rPr>
          <w:rFonts w:cs="Arial"/>
        </w:rPr>
        <w:t xml:space="preserve"> John has been used by the Daily Mail for 13 May 1952.</w:t>
      </w:r>
    </w:p>
    <w:p w:rsidR="00135C53" w:rsidRPr="00177014" w:rsidRDefault="00135C53" w:rsidP="00BF4098">
      <w:pPr>
        <w:rPr>
          <w:rFonts w:cs="Arial"/>
        </w:rPr>
      </w:pPr>
      <w:r w:rsidRPr="00177014">
        <w:rPr>
          <w:rFonts w:cs="Arial"/>
        </w:rPr>
        <w:t xml:space="preserve">21/33/DRA/2. </w:t>
      </w:r>
      <w:r w:rsidR="00AA69DD" w:rsidRPr="00177014">
        <w:rPr>
          <w:rFonts w:cs="Arial"/>
          <w:i/>
        </w:rPr>
        <w:t>Dragon’s Mouth</w:t>
      </w:r>
      <w:r w:rsidRPr="00177014">
        <w:rPr>
          <w:rFonts w:cs="Arial"/>
        </w:rPr>
        <w:t xml:space="preserve">. Cast and authors of </w:t>
      </w:r>
      <w:r w:rsidR="00AA69DD" w:rsidRPr="00177014">
        <w:rPr>
          <w:rFonts w:cs="Arial"/>
          <w:i/>
        </w:rPr>
        <w:t>Dragon’s Mouth</w:t>
      </w:r>
      <w:r w:rsidRPr="00177014">
        <w:rPr>
          <w:rFonts w:cs="Arial"/>
        </w:rPr>
        <w:t>: l</w:t>
      </w:r>
      <w:r w:rsidR="00BF4098" w:rsidRPr="00177014">
        <w:rPr>
          <w:rFonts w:cs="Arial"/>
        </w:rPr>
        <w:t>eft</w:t>
      </w:r>
      <w:r w:rsidRPr="00177014">
        <w:rPr>
          <w:rFonts w:cs="Arial"/>
        </w:rPr>
        <w:t xml:space="preserve"> to r</w:t>
      </w:r>
      <w:r w:rsidR="00BF4098" w:rsidRPr="00177014">
        <w:rPr>
          <w:rFonts w:cs="Arial"/>
        </w:rPr>
        <w:t>ight:</w:t>
      </w:r>
      <w:r w:rsidRPr="00177014">
        <w:rPr>
          <w:rFonts w:cs="Arial"/>
        </w:rPr>
        <w:t xml:space="preserve"> Dulcie </w:t>
      </w:r>
      <w:proofErr w:type="spellStart"/>
      <w:r w:rsidRPr="00177014">
        <w:rPr>
          <w:rFonts w:cs="Arial"/>
        </w:rPr>
        <w:t>Gray</w:t>
      </w:r>
      <w:proofErr w:type="spellEnd"/>
      <w:r w:rsidRPr="00177014">
        <w:rPr>
          <w:rFonts w:cs="Arial"/>
        </w:rPr>
        <w:t xml:space="preserve">, JBP, Jacquetta Hawkes, Michael Denison, </w:t>
      </w:r>
      <w:proofErr w:type="spellStart"/>
      <w:r w:rsidRPr="00177014">
        <w:rPr>
          <w:rFonts w:cs="Arial"/>
        </w:rPr>
        <w:t>Rosamund</w:t>
      </w:r>
      <w:proofErr w:type="spellEnd"/>
      <w:r w:rsidRPr="00177014">
        <w:rPr>
          <w:rFonts w:cs="Arial"/>
        </w:rPr>
        <w:t xml:space="preserve"> John, Norman </w:t>
      </w:r>
      <w:proofErr w:type="spellStart"/>
      <w:r w:rsidRPr="00177014">
        <w:rPr>
          <w:rFonts w:cs="Arial"/>
        </w:rPr>
        <w:t>Wooland</w:t>
      </w:r>
      <w:proofErr w:type="spellEnd"/>
      <w:r w:rsidRPr="00177014">
        <w:rPr>
          <w:rFonts w:cs="Arial"/>
        </w:rPr>
        <w:t xml:space="preserve">. </w:t>
      </w:r>
      <w:r w:rsidR="00F211BD" w:rsidRPr="00177014">
        <w:rPr>
          <w:rFonts w:cs="Arial"/>
        </w:rPr>
        <w:t xml:space="preserve">(Photo credit: </w:t>
      </w:r>
      <w:r w:rsidRPr="00177014">
        <w:rPr>
          <w:rFonts w:cs="Arial"/>
        </w:rPr>
        <w:t>Charles Adams).</w:t>
      </w:r>
    </w:p>
    <w:p w:rsidR="00135C53" w:rsidRPr="00177014" w:rsidRDefault="00135C53" w:rsidP="00135C53">
      <w:pPr>
        <w:rPr>
          <w:rFonts w:cs="Arial"/>
        </w:rPr>
      </w:pPr>
      <w:r w:rsidRPr="00177014">
        <w:rPr>
          <w:rFonts w:cs="Arial"/>
        </w:rPr>
        <w:t xml:space="preserve">21/33/DRA/3. </w:t>
      </w:r>
      <w:r w:rsidR="00AA69DD" w:rsidRPr="00177014">
        <w:rPr>
          <w:rFonts w:cs="Arial"/>
          <w:i/>
        </w:rPr>
        <w:t>Dragon’s Mouth</w:t>
      </w:r>
      <w:r w:rsidRPr="00177014">
        <w:rPr>
          <w:rFonts w:cs="Arial"/>
        </w:rPr>
        <w:t xml:space="preserve">. Production </w:t>
      </w:r>
      <w:r w:rsidR="00853491" w:rsidRPr="00177014">
        <w:rPr>
          <w:rFonts w:cs="Arial"/>
        </w:rPr>
        <w:t>photographs</w:t>
      </w:r>
      <w:r w:rsidRPr="00177014">
        <w:rPr>
          <w:rFonts w:cs="Arial"/>
        </w:rPr>
        <w:t xml:space="preserve">, showing Norman </w:t>
      </w:r>
      <w:proofErr w:type="spellStart"/>
      <w:r w:rsidRPr="00177014">
        <w:rPr>
          <w:rFonts w:cs="Arial"/>
        </w:rPr>
        <w:t>Wooland</w:t>
      </w:r>
      <w:proofErr w:type="spellEnd"/>
      <w:r w:rsidRPr="00177014">
        <w:rPr>
          <w:rFonts w:cs="Arial"/>
        </w:rPr>
        <w:t xml:space="preserve">, Michael Denison, Dulcie </w:t>
      </w:r>
      <w:proofErr w:type="spellStart"/>
      <w:r w:rsidRPr="00177014">
        <w:rPr>
          <w:rFonts w:cs="Arial"/>
        </w:rPr>
        <w:t>Gray</w:t>
      </w:r>
      <w:proofErr w:type="spellEnd"/>
      <w:r w:rsidRPr="00177014">
        <w:rPr>
          <w:rFonts w:cs="Arial"/>
        </w:rPr>
        <w:t xml:space="preserve">, </w:t>
      </w:r>
      <w:proofErr w:type="spellStart"/>
      <w:r w:rsidRPr="00177014">
        <w:rPr>
          <w:rFonts w:cs="Arial"/>
        </w:rPr>
        <w:t>Rosamund</w:t>
      </w:r>
      <w:proofErr w:type="spellEnd"/>
      <w:r w:rsidRPr="00177014">
        <w:rPr>
          <w:rFonts w:cs="Arial"/>
        </w:rPr>
        <w:t xml:space="preserve"> John on stage. 7 photographs </w:t>
      </w:r>
      <w:r w:rsidR="00F211BD" w:rsidRPr="00177014">
        <w:rPr>
          <w:rFonts w:cs="Arial"/>
        </w:rPr>
        <w:t xml:space="preserve">(Photo </w:t>
      </w:r>
      <w:r w:rsidR="007C131B" w:rsidRPr="00177014">
        <w:rPr>
          <w:rFonts w:cs="Arial"/>
        </w:rPr>
        <w:t xml:space="preserve">credit: </w:t>
      </w:r>
      <w:r w:rsidRPr="00177014">
        <w:rPr>
          <w:rFonts w:cs="Arial"/>
        </w:rPr>
        <w:t>A.R. Coats of Worcester).</w:t>
      </w:r>
    </w:p>
    <w:p w:rsidR="00135C53" w:rsidRPr="00177014" w:rsidRDefault="00135C53" w:rsidP="00135C53">
      <w:pPr>
        <w:rPr>
          <w:rFonts w:cs="Arial"/>
        </w:rPr>
      </w:pPr>
      <w:r w:rsidRPr="00177014">
        <w:rPr>
          <w:rFonts w:cs="Arial"/>
        </w:rPr>
        <w:t xml:space="preserve">21/33/DRA/4. </w:t>
      </w:r>
      <w:r w:rsidR="00AA69DD" w:rsidRPr="00177014">
        <w:rPr>
          <w:rFonts w:cs="Arial"/>
          <w:i/>
        </w:rPr>
        <w:t>Dragon’s Mouth</w:t>
      </w:r>
      <w:r w:rsidRPr="00177014">
        <w:rPr>
          <w:rFonts w:cs="Arial"/>
        </w:rPr>
        <w:t xml:space="preserve">. Michael Denison and Dulcie </w:t>
      </w:r>
      <w:proofErr w:type="spellStart"/>
      <w:r w:rsidRPr="00177014">
        <w:rPr>
          <w:rFonts w:cs="Arial"/>
        </w:rPr>
        <w:t>Gray</w:t>
      </w:r>
      <w:proofErr w:type="spellEnd"/>
      <w:r w:rsidRPr="00177014">
        <w:rPr>
          <w:rFonts w:cs="Arial"/>
        </w:rPr>
        <w:t>. 1 photograph.</w:t>
      </w:r>
    </w:p>
    <w:p w:rsidR="00E3446B" w:rsidRPr="00177014" w:rsidRDefault="00E3446B" w:rsidP="00833217">
      <w:pPr>
        <w:pStyle w:val="Heading3"/>
        <w:rPr>
          <w:rFonts w:cs="Arial"/>
        </w:rPr>
      </w:pPr>
      <w:bookmarkStart w:id="189" w:name="_Toc354400552"/>
      <w:r w:rsidRPr="00177014">
        <w:rPr>
          <w:rFonts w:cs="Arial"/>
        </w:rPr>
        <w:t>Eden End</w:t>
      </w:r>
      <w:bookmarkEnd w:id="189"/>
    </w:p>
    <w:p w:rsidR="00135C53" w:rsidRPr="00177014" w:rsidRDefault="00135C53" w:rsidP="00135C53">
      <w:pPr>
        <w:rPr>
          <w:rFonts w:cs="Arial"/>
        </w:rPr>
      </w:pPr>
      <w:r w:rsidRPr="00177014">
        <w:rPr>
          <w:rFonts w:cs="Arial"/>
        </w:rPr>
        <w:t xml:space="preserve">21/33/EDE/1. </w:t>
      </w:r>
      <w:r w:rsidR="00AA69DD" w:rsidRPr="00177014">
        <w:rPr>
          <w:rFonts w:cs="Arial"/>
          <w:i/>
        </w:rPr>
        <w:t>Eden End</w:t>
      </w:r>
      <w:r w:rsidRPr="00177014">
        <w:rPr>
          <w:rFonts w:cs="Arial"/>
        </w:rPr>
        <w:t>. London Mask Theatre revival at Duchess Theatre, 1948. 4 photographs</w:t>
      </w:r>
      <w:r w:rsidR="002C27F1" w:rsidRPr="00177014">
        <w:rPr>
          <w:rFonts w:cs="Arial"/>
        </w:rPr>
        <w:t>.</w:t>
      </w:r>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 xml:space="preserve">Angus </w:t>
      </w:r>
      <w:proofErr w:type="spellStart"/>
      <w:r w:rsidRPr="00177014">
        <w:rPr>
          <w:rFonts w:cs="Arial"/>
        </w:rPr>
        <w:t>McBean</w:t>
      </w:r>
      <w:proofErr w:type="spellEnd"/>
      <w:r w:rsidRPr="00177014">
        <w:rPr>
          <w:rFonts w:cs="Arial"/>
        </w:rPr>
        <w:t>).</w:t>
      </w:r>
    </w:p>
    <w:p w:rsidR="00E3446B" w:rsidRPr="00177014" w:rsidRDefault="00E3446B" w:rsidP="00833217">
      <w:pPr>
        <w:pStyle w:val="Heading3"/>
        <w:rPr>
          <w:rFonts w:cs="Arial"/>
        </w:rPr>
      </w:pPr>
      <w:bookmarkStart w:id="190" w:name="_Toc354400553"/>
      <w:r w:rsidRPr="00177014">
        <w:rPr>
          <w:rFonts w:cs="Arial"/>
        </w:rPr>
        <w:t>Ever since Paradise</w:t>
      </w:r>
      <w:bookmarkEnd w:id="190"/>
    </w:p>
    <w:p w:rsidR="00D9799C" w:rsidRPr="00177014" w:rsidRDefault="00135C53" w:rsidP="00D9799C">
      <w:pPr>
        <w:rPr>
          <w:rFonts w:cs="Arial"/>
        </w:rPr>
      </w:pPr>
      <w:r w:rsidRPr="00177014">
        <w:rPr>
          <w:rFonts w:cs="Arial"/>
        </w:rPr>
        <w:t xml:space="preserve">21/33/EVE/1. </w:t>
      </w:r>
      <w:r w:rsidR="00AA69DD" w:rsidRPr="00177014">
        <w:rPr>
          <w:rFonts w:cs="Arial"/>
          <w:i/>
        </w:rPr>
        <w:t>Ever since Paradise</w:t>
      </w:r>
      <w:r w:rsidRPr="00177014">
        <w:rPr>
          <w:rFonts w:cs="Arial"/>
        </w:rPr>
        <w:t xml:space="preserve">. Cast and author on stage, and cast and author around a piano. </w:t>
      </w:r>
      <w:r w:rsidR="00D9799C" w:rsidRPr="00177014">
        <w:rPr>
          <w:rFonts w:cs="Arial"/>
        </w:rPr>
        <w:t xml:space="preserve">2 photographs.  </w:t>
      </w:r>
      <w:r w:rsidR="00F211BD" w:rsidRPr="00177014">
        <w:rPr>
          <w:rFonts w:cs="Arial"/>
        </w:rPr>
        <w:t xml:space="preserve">(Photo credit: </w:t>
      </w:r>
      <w:r w:rsidRPr="00177014">
        <w:rPr>
          <w:rFonts w:cs="Arial"/>
        </w:rPr>
        <w:t xml:space="preserve">Sheffield Telegraph and Star). </w:t>
      </w:r>
    </w:p>
    <w:p w:rsidR="00135C53" w:rsidRPr="00177014" w:rsidRDefault="00135C53" w:rsidP="00D9799C">
      <w:pPr>
        <w:rPr>
          <w:rFonts w:cs="Arial"/>
        </w:rPr>
      </w:pPr>
      <w:r w:rsidRPr="00177014">
        <w:rPr>
          <w:rFonts w:cs="Arial"/>
        </w:rPr>
        <w:t xml:space="preserve">21/33/EVE/2. </w:t>
      </w:r>
      <w:r w:rsidR="00AA69DD" w:rsidRPr="00177014">
        <w:rPr>
          <w:rFonts w:cs="Arial"/>
          <w:i/>
        </w:rPr>
        <w:t>Ever since Paradise</w:t>
      </w:r>
      <w:r w:rsidRPr="00177014">
        <w:rPr>
          <w:rFonts w:cs="Arial"/>
        </w:rPr>
        <w:t xml:space="preserve">. Ursula Jeans, JBP, Roger </w:t>
      </w:r>
      <w:proofErr w:type="spellStart"/>
      <w:r w:rsidRPr="00177014">
        <w:rPr>
          <w:rFonts w:cs="Arial"/>
        </w:rPr>
        <w:t>Livesey</w:t>
      </w:r>
      <w:proofErr w:type="spellEnd"/>
      <w:r w:rsidRPr="00177014">
        <w:rPr>
          <w:rFonts w:cs="Arial"/>
        </w:rPr>
        <w:t>. 1 photograph</w:t>
      </w:r>
      <w:r w:rsidR="002C27F1" w:rsidRPr="00177014">
        <w:rPr>
          <w:rFonts w:cs="Arial"/>
        </w:rPr>
        <w:t>.</w:t>
      </w:r>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 xml:space="preserve">Angus </w:t>
      </w:r>
      <w:proofErr w:type="spellStart"/>
      <w:r w:rsidRPr="00177014">
        <w:rPr>
          <w:rFonts w:cs="Arial"/>
        </w:rPr>
        <w:t>McBean</w:t>
      </w:r>
      <w:proofErr w:type="spellEnd"/>
      <w:r w:rsidRPr="00177014">
        <w:rPr>
          <w:rFonts w:cs="Arial"/>
        </w:rPr>
        <w:t>).</w:t>
      </w:r>
    </w:p>
    <w:p w:rsidR="00135C53" w:rsidRPr="00177014" w:rsidRDefault="00135C53" w:rsidP="00135C53">
      <w:pPr>
        <w:rPr>
          <w:rFonts w:cs="Arial"/>
        </w:rPr>
      </w:pPr>
      <w:r w:rsidRPr="00177014">
        <w:rPr>
          <w:rFonts w:cs="Arial"/>
        </w:rPr>
        <w:t xml:space="preserve">21/33/EVE/3. </w:t>
      </w:r>
      <w:r w:rsidR="00AA69DD" w:rsidRPr="00177014">
        <w:rPr>
          <w:rFonts w:cs="Arial"/>
          <w:i/>
        </w:rPr>
        <w:t>Ever since Paradise</w:t>
      </w:r>
      <w:r w:rsidRPr="00177014">
        <w:rPr>
          <w:rFonts w:cs="Arial"/>
        </w:rPr>
        <w:t>. Un-named production. 22 photographs.</w:t>
      </w:r>
    </w:p>
    <w:p w:rsidR="00135C53" w:rsidRPr="00177014" w:rsidRDefault="00135C53" w:rsidP="00AD629B">
      <w:pPr>
        <w:rPr>
          <w:rFonts w:cs="Arial"/>
        </w:rPr>
      </w:pPr>
      <w:r w:rsidRPr="00177014">
        <w:rPr>
          <w:rFonts w:cs="Arial"/>
        </w:rPr>
        <w:t xml:space="preserve">21/33/EVE/4. </w:t>
      </w:r>
      <w:r w:rsidR="00AA69DD" w:rsidRPr="00177014">
        <w:rPr>
          <w:rFonts w:cs="Arial"/>
          <w:i/>
        </w:rPr>
        <w:t>Ever since Paradise</w:t>
      </w:r>
      <w:r w:rsidR="00AD629B" w:rsidRPr="00177014">
        <w:rPr>
          <w:rFonts w:cs="Arial"/>
        </w:rPr>
        <w:t xml:space="preserve">. Foreign production, </w:t>
      </w:r>
      <w:r w:rsidRPr="00177014">
        <w:rPr>
          <w:rFonts w:cs="Arial"/>
        </w:rPr>
        <w:t>possibly Vienna. 6 photographs.</w:t>
      </w:r>
    </w:p>
    <w:p w:rsidR="00E3446B" w:rsidRPr="00177014" w:rsidRDefault="00E3446B" w:rsidP="00833217">
      <w:pPr>
        <w:pStyle w:val="Heading3"/>
        <w:rPr>
          <w:rFonts w:cs="Arial"/>
        </w:rPr>
      </w:pPr>
      <w:bookmarkStart w:id="191" w:name="_Toc354400554"/>
      <w:r w:rsidRPr="00177014">
        <w:rPr>
          <w:rFonts w:cs="Arial"/>
        </w:rPr>
        <w:t>The Good Companions</w:t>
      </w:r>
      <w:bookmarkEnd w:id="191"/>
    </w:p>
    <w:p w:rsidR="00135C53" w:rsidRPr="00177014" w:rsidRDefault="00135C53" w:rsidP="00135C53">
      <w:pPr>
        <w:rPr>
          <w:rFonts w:cs="Arial"/>
        </w:rPr>
      </w:pPr>
      <w:r w:rsidRPr="00177014">
        <w:rPr>
          <w:rFonts w:cs="Arial"/>
        </w:rPr>
        <w:t xml:space="preserve">21/33/GOO/1. </w:t>
      </w:r>
      <w:r w:rsidR="00AA69DD" w:rsidRPr="00177014">
        <w:rPr>
          <w:rFonts w:cs="Arial"/>
          <w:i/>
        </w:rPr>
        <w:t>The Good Companions</w:t>
      </w:r>
      <w:r w:rsidRPr="00177014">
        <w:rPr>
          <w:rFonts w:cs="Arial"/>
        </w:rPr>
        <w:t>. Film, 1933. Album of stills from the film, and some from the making of the film. The photographs have been glued onto 68 sheets of canvas-backed paper, now considerably buckled.</w:t>
      </w:r>
    </w:p>
    <w:p w:rsidR="00E3446B" w:rsidRPr="00177014" w:rsidRDefault="00E3446B" w:rsidP="00833217">
      <w:pPr>
        <w:pStyle w:val="Heading3"/>
        <w:rPr>
          <w:rFonts w:cs="Arial"/>
        </w:rPr>
      </w:pPr>
      <w:bookmarkStart w:id="192" w:name="_Toc354400555"/>
      <w:r w:rsidRPr="00177014">
        <w:rPr>
          <w:rFonts w:cs="Arial"/>
        </w:rPr>
        <w:t>Home is Tomorrow</w:t>
      </w:r>
      <w:bookmarkEnd w:id="192"/>
    </w:p>
    <w:p w:rsidR="00135C53" w:rsidRPr="00177014" w:rsidRDefault="00135C53" w:rsidP="00135C53">
      <w:pPr>
        <w:rPr>
          <w:rFonts w:cs="Arial"/>
        </w:rPr>
      </w:pPr>
      <w:r w:rsidRPr="00177014">
        <w:rPr>
          <w:rFonts w:cs="Arial"/>
        </w:rPr>
        <w:t xml:space="preserve">21/33/HOM/1. </w:t>
      </w:r>
      <w:r w:rsidR="00C00DE8" w:rsidRPr="00177014">
        <w:rPr>
          <w:rFonts w:cs="Arial"/>
          <w:i/>
        </w:rPr>
        <w:t>Home is Tomorrow</w:t>
      </w:r>
      <w:r w:rsidRPr="00177014">
        <w:rPr>
          <w:rFonts w:cs="Arial"/>
        </w:rPr>
        <w:t>. London Mask Theatre production. 6 photographs</w:t>
      </w:r>
      <w:r w:rsidR="002C27F1" w:rsidRPr="00177014">
        <w:rPr>
          <w:rFonts w:cs="Arial"/>
        </w:rPr>
        <w:t>.</w:t>
      </w:r>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 xml:space="preserve">Angus </w:t>
      </w:r>
      <w:proofErr w:type="spellStart"/>
      <w:r w:rsidRPr="00177014">
        <w:rPr>
          <w:rFonts w:cs="Arial"/>
        </w:rPr>
        <w:t>McBean</w:t>
      </w:r>
      <w:proofErr w:type="spellEnd"/>
      <w:r w:rsidRPr="00177014">
        <w:rPr>
          <w:rFonts w:cs="Arial"/>
        </w:rPr>
        <w:t>).</w:t>
      </w:r>
    </w:p>
    <w:p w:rsidR="00E3446B" w:rsidRPr="00177014" w:rsidRDefault="00E3446B" w:rsidP="00135C53">
      <w:pPr>
        <w:rPr>
          <w:rFonts w:cs="Arial"/>
        </w:rPr>
      </w:pPr>
    </w:p>
    <w:p w:rsidR="00E3446B" w:rsidRPr="00177014" w:rsidRDefault="00E3446B" w:rsidP="00833217">
      <w:pPr>
        <w:pStyle w:val="Heading3"/>
        <w:rPr>
          <w:rFonts w:cs="Arial"/>
        </w:rPr>
      </w:pPr>
      <w:bookmarkStart w:id="193" w:name="_Toc354400556"/>
      <w:r w:rsidRPr="00177014">
        <w:rPr>
          <w:rFonts w:cs="Arial"/>
        </w:rPr>
        <w:lastRenderedPageBreak/>
        <w:t>An Inspector Calls</w:t>
      </w:r>
      <w:bookmarkEnd w:id="193"/>
    </w:p>
    <w:p w:rsidR="00135C53" w:rsidRPr="00177014" w:rsidRDefault="00135C53" w:rsidP="00135C53">
      <w:pPr>
        <w:rPr>
          <w:rFonts w:cs="Arial"/>
        </w:rPr>
      </w:pPr>
      <w:r w:rsidRPr="00177014">
        <w:rPr>
          <w:rFonts w:cs="Arial"/>
        </w:rPr>
        <w:t xml:space="preserve">21/33/INS/1. </w:t>
      </w:r>
      <w:r w:rsidR="00C00DE8" w:rsidRPr="00177014">
        <w:rPr>
          <w:rFonts w:cs="Arial"/>
          <w:i/>
        </w:rPr>
        <w:t>An Inspector Calls</w:t>
      </w:r>
      <w:r w:rsidRPr="00177014">
        <w:rPr>
          <w:rFonts w:cs="Arial"/>
        </w:rPr>
        <w:t xml:space="preserve"> (</w:t>
      </w:r>
      <w:r w:rsidRPr="00177014">
        <w:rPr>
          <w:rFonts w:cs="Arial"/>
          <w:i/>
        </w:rPr>
        <w:t xml:space="preserve">Pan </w:t>
      </w:r>
      <w:proofErr w:type="spellStart"/>
      <w:r w:rsidRPr="00177014">
        <w:rPr>
          <w:rFonts w:cs="Arial"/>
          <w:i/>
        </w:rPr>
        <w:t>Inspektor</w:t>
      </w:r>
      <w:proofErr w:type="spellEnd"/>
      <w:r w:rsidRPr="00177014">
        <w:rPr>
          <w:rFonts w:cs="Arial"/>
          <w:i/>
        </w:rPr>
        <w:t xml:space="preserve"> </w:t>
      </w:r>
      <w:proofErr w:type="spellStart"/>
      <w:r w:rsidRPr="00177014">
        <w:rPr>
          <w:rFonts w:cs="Arial"/>
          <w:i/>
        </w:rPr>
        <w:t>przyszedl</w:t>
      </w:r>
      <w:proofErr w:type="spellEnd"/>
      <w:r w:rsidRPr="00177014">
        <w:rPr>
          <w:rFonts w:cs="Arial"/>
        </w:rPr>
        <w:t xml:space="preserve">). </w:t>
      </w:r>
      <w:proofErr w:type="spellStart"/>
      <w:r w:rsidRPr="00177014">
        <w:rPr>
          <w:rFonts w:cs="Arial"/>
        </w:rPr>
        <w:t>Panstwowy</w:t>
      </w:r>
      <w:proofErr w:type="spellEnd"/>
      <w:r w:rsidRPr="00177014">
        <w:rPr>
          <w:rFonts w:cs="Arial"/>
        </w:rPr>
        <w:t xml:space="preserve"> </w:t>
      </w:r>
      <w:proofErr w:type="spellStart"/>
      <w:r w:rsidRPr="00177014">
        <w:rPr>
          <w:rFonts w:cs="Arial"/>
        </w:rPr>
        <w:t>Teatr</w:t>
      </w:r>
      <w:proofErr w:type="spellEnd"/>
      <w:r w:rsidRPr="00177014">
        <w:rPr>
          <w:rFonts w:cs="Arial"/>
        </w:rPr>
        <w:t xml:space="preserve"> </w:t>
      </w:r>
      <w:proofErr w:type="spellStart"/>
      <w:r w:rsidRPr="00177014">
        <w:rPr>
          <w:rFonts w:cs="Arial"/>
        </w:rPr>
        <w:t>Polski</w:t>
      </w:r>
      <w:proofErr w:type="spellEnd"/>
      <w:r w:rsidRPr="00177014">
        <w:rPr>
          <w:rFonts w:cs="Arial"/>
        </w:rPr>
        <w:t>, Warsaw, 1947. 5 photographs</w:t>
      </w:r>
      <w:r w:rsidR="002C27F1" w:rsidRPr="00177014">
        <w:rPr>
          <w:rFonts w:cs="Arial"/>
        </w:rPr>
        <w:t>.</w:t>
      </w:r>
      <w:r w:rsidRPr="00177014">
        <w:rPr>
          <w:rFonts w:cs="Arial"/>
        </w:rPr>
        <w:t xml:space="preserve"> </w:t>
      </w:r>
      <w:r w:rsidR="00F211BD" w:rsidRPr="00177014">
        <w:rPr>
          <w:rFonts w:cs="Arial"/>
        </w:rPr>
        <w:t xml:space="preserve">(Photo credit: </w:t>
      </w:r>
      <w:r w:rsidRPr="00177014">
        <w:rPr>
          <w:rFonts w:cs="Arial"/>
        </w:rPr>
        <w:t xml:space="preserve">Film </w:t>
      </w:r>
      <w:proofErr w:type="spellStart"/>
      <w:r w:rsidRPr="00177014">
        <w:rPr>
          <w:rFonts w:cs="Arial"/>
        </w:rPr>
        <w:t>Polski</w:t>
      </w:r>
      <w:proofErr w:type="spellEnd"/>
      <w:r w:rsidRPr="00177014">
        <w:rPr>
          <w:rFonts w:cs="Arial"/>
        </w:rPr>
        <w:t xml:space="preserve"> photographic agency, Warsaw).</w:t>
      </w:r>
    </w:p>
    <w:p w:rsidR="00135C53" w:rsidRPr="00177014" w:rsidRDefault="00135C53" w:rsidP="00135C53">
      <w:pPr>
        <w:rPr>
          <w:rFonts w:cs="Arial"/>
        </w:rPr>
      </w:pPr>
      <w:r w:rsidRPr="00177014">
        <w:rPr>
          <w:rFonts w:cs="Arial"/>
        </w:rPr>
        <w:t xml:space="preserve">21/33/INS/2. </w:t>
      </w:r>
      <w:r w:rsidR="00C00DE8" w:rsidRPr="00177014">
        <w:rPr>
          <w:rFonts w:cs="Arial"/>
          <w:i/>
        </w:rPr>
        <w:t>An Inspector Calls</w:t>
      </w:r>
      <w:r w:rsidRPr="00177014">
        <w:rPr>
          <w:rFonts w:cs="Arial"/>
        </w:rPr>
        <w:t xml:space="preserve">. </w:t>
      </w:r>
      <w:proofErr w:type="spellStart"/>
      <w:r w:rsidRPr="00177014">
        <w:rPr>
          <w:rFonts w:cs="Arial"/>
        </w:rPr>
        <w:t>Theatro</w:t>
      </w:r>
      <w:proofErr w:type="spellEnd"/>
      <w:r w:rsidRPr="00177014">
        <w:rPr>
          <w:rFonts w:cs="Arial"/>
        </w:rPr>
        <w:t xml:space="preserve"> </w:t>
      </w:r>
      <w:proofErr w:type="spellStart"/>
      <w:r w:rsidRPr="00177014">
        <w:rPr>
          <w:rFonts w:cs="Arial"/>
        </w:rPr>
        <w:t>Technis</w:t>
      </w:r>
      <w:proofErr w:type="spellEnd"/>
      <w:r w:rsidRPr="00177014">
        <w:rPr>
          <w:rFonts w:cs="Arial"/>
        </w:rPr>
        <w:t xml:space="preserve"> (Art Theatre), Athens, 1948. 3 photographs.</w:t>
      </w:r>
    </w:p>
    <w:p w:rsidR="00135C53" w:rsidRPr="00177014" w:rsidRDefault="00135C53" w:rsidP="00135C53">
      <w:pPr>
        <w:rPr>
          <w:rFonts w:cs="Arial"/>
        </w:rPr>
      </w:pPr>
      <w:r w:rsidRPr="00177014">
        <w:rPr>
          <w:rFonts w:cs="Arial"/>
        </w:rPr>
        <w:t xml:space="preserve">21/33/INS/3. </w:t>
      </w:r>
      <w:r w:rsidR="00C00DE8" w:rsidRPr="00177014">
        <w:rPr>
          <w:rFonts w:cs="Arial"/>
          <w:i/>
        </w:rPr>
        <w:t>An Inspector Calls</w:t>
      </w:r>
      <w:r w:rsidRPr="00177014">
        <w:rPr>
          <w:rFonts w:cs="Arial"/>
        </w:rPr>
        <w:t>. Film, British Lion Films, 1954 (with Alastair Sim). 9 photographs.</w:t>
      </w:r>
    </w:p>
    <w:p w:rsidR="00135C53" w:rsidRPr="00177014" w:rsidRDefault="00135C53" w:rsidP="00135C53">
      <w:pPr>
        <w:rPr>
          <w:rFonts w:cs="Arial"/>
          <w:lang w:val="de-DE"/>
        </w:rPr>
      </w:pPr>
      <w:r w:rsidRPr="00177014">
        <w:rPr>
          <w:rFonts w:cs="Arial"/>
          <w:lang w:val="de-DE"/>
        </w:rPr>
        <w:t xml:space="preserve">21/33/INS/4. </w:t>
      </w:r>
      <w:r w:rsidR="00C00DE8" w:rsidRPr="00177014">
        <w:rPr>
          <w:rFonts w:cs="Arial"/>
          <w:i/>
          <w:lang w:val="de-DE"/>
        </w:rPr>
        <w:t>An Inspector Calls</w:t>
      </w:r>
      <w:r w:rsidRPr="00177014">
        <w:rPr>
          <w:rFonts w:cs="Arial"/>
          <w:lang w:val="de-DE"/>
        </w:rPr>
        <w:t>. Saar University, Saarbrucken, 1964. 4 photographs</w:t>
      </w:r>
      <w:r w:rsidR="002C27F1" w:rsidRPr="00177014">
        <w:rPr>
          <w:rFonts w:cs="Arial"/>
          <w:lang w:val="de-DE"/>
        </w:rPr>
        <w:t>.</w:t>
      </w:r>
      <w:r w:rsidRPr="00177014">
        <w:rPr>
          <w:rFonts w:cs="Arial"/>
          <w:lang w:val="de-DE"/>
        </w:rPr>
        <w:t xml:space="preserve"> </w:t>
      </w:r>
      <w:r w:rsidR="00F211BD" w:rsidRPr="00177014">
        <w:rPr>
          <w:rFonts w:cs="Arial"/>
          <w:lang w:val="de-DE"/>
        </w:rPr>
        <w:t xml:space="preserve">(Photo credit: </w:t>
      </w:r>
      <w:r w:rsidRPr="00177014">
        <w:rPr>
          <w:rFonts w:cs="Arial"/>
          <w:lang w:val="de-DE"/>
        </w:rPr>
        <w:t>Presse- und Werbephoto J. Schmidt).</w:t>
      </w:r>
    </w:p>
    <w:p w:rsidR="00135C53" w:rsidRPr="00177014" w:rsidRDefault="00135C53" w:rsidP="00135C53">
      <w:pPr>
        <w:rPr>
          <w:rFonts w:cs="Arial"/>
        </w:rPr>
      </w:pPr>
      <w:r w:rsidRPr="00177014">
        <w:rPr>
          <w:rFonts w:cs="Arial"/>
        </w:rPr>
        <w:t xml:space="preserve">21/33/INS/5. </w:t>
      </w:r>
      <w:r w:rsidR="00C00DE8" w:rsidRPr="00177014">
        <w:rPr>
          <w:rFonts w:cs="Arial"/>
          <w:i/>
        </w:rPr>
        <w:t>An Inspector Calls</w:t>
      </w:r>
      <w:r w:rsidRPr="00177014">
        <w:rPr>
          <w:rFonts w:cs="Arial"/>
        </w:rPr>
        <w:t>. Boston, USA, theatre and date unknown. 1 photograph, contact strip of 2 images, contact strip of 3 images</w:t>
      </w:r>
      <w:r w:rsidR="002C27F1" w:rsidRPr="00177014">
        <w:rPr>
          <w:rFonts w:cs="Arial"/>
        </w:rPr>
        <w:t>.</w:t>
      </w:r>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Richard Tucker).</w:t>
      </w:r>
    </w:p>
    <w:p w:rsidR="00E3446B" w:rsidRPr="00177014" w:rsidRDefault="00E3446B" w:rsidP="00833217">
      <w:pPr>
        <w:pStyle w:val="Heading3"/>
        <w:rPr>
          <w:rFonts w:cs="Arial"/>
        </w:rPr>
      </w:pPr>
      <w:bookmarkStart w:id="194" w:name="_Toc354400557"/>
      <w:r w:rsidRPr="00177014">
        <w:rPr>
          <w:rFonts w:cs="Arial"/>
        </w:rPr>
        <w:t>Johnson over Jordan</w:t>
      </w:r>
      <w:bookmarkEnd w:id="194"/>
    </w:p>
    <w:p w:rsidR="00135C53" w:rsidRPr="00177014" w:rsidRDefault="00135C53" w:rsidP="00135C53">
      <w:pPr>
        <w:rPr>
          <w:rFonts w:cs="Arial"/>
        </w:rPr>
      </w:pPr>
      <w:r w:rsidRPr="00177014">
        <w:rPr>
          <w:rFonts w:cs="Arial"/>
        </w:rPr>
        <w:t xml:space="preserve">21/33/JOH/1. </w:t>
      </w:r>
      <w:r w:rsidR="00AA69DD" w:rsidRPr="00177014">
        <w:rPr>
          <w:rFonts w:cs="Arial"/>
          <w:i/>
        </w:rPr>
        <w:t>Johnson over Jordan</w:t>
      </w:r>
      <w:r w:rsidRPr="00177014">
        <w:rPr>
          <w:rFonts w:cs="Arial"/>
        </w:rPr>
        <w:t>. 1939. 12 photographs</w:t>
      </w:r>
      <w:r w:rsidR="002C27F1" w:rsidRPr="00177014">
        <w:rPr>
          <w:rFonts w:cs="Arial"/>
        </w:rPr>
        <w:t>.</w:t>
      </w:r>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 xml:space="preserve">Angus </w:t>
      </w:r>
      <w:proofErr w:type="spellStart"/>
      <w:r w:rsidRPr="00177014">
        <w:rPr>
          <w:rFonts w:cs="Arial"/>
        </w:rPr>
        <w:t>McBean</w:t>
      </w:r>
      <w:proofErr w:type="spellEnd"/>
      <w:r w:rsidRPr="00177014">
        <w:rPr>
          <w:rFonts w:cs="Arial"/>
        </w:rPr>
        <w:t>).</w:t>
      </w:r>
    </w:p>
    <w:p w:rsidR="00E3446B" w:rsidRPr="00177014" w:rsidRDefault="00E3446B" w:rsidP="00833217">
      <w:pPr>
        <w:pStyle w:val="Heading3"/>
        <w:rPr>
          <w:rFonts w:cs="Arial"/>
        </w:rPr>
      </w:pPr>
      <w:bookmarkStart w:id="195" w:name="_Toc354400558"/>
      <w:r w:rsidRPr="00177014">
        <w:rPr>
          <w:rFonts w:cs="Arial"/>
        </w:rPr>
        <w:t>Last Holiday</w:t>
      </w:r>
      <w:bookmarkEnd w:id="195"/>
    </w:p>
    <w:p w:rsidR="00135C53" w:rsidRPr="00177014" w:rsidRDefault="00135C53" w:rsidP="00135C53">
      <w:pPr>
        <w:rPr>
          <w:rFonts w:cs="Arial"/>
        </w:rPr>
      </w:pPr>
      <w:r w:rsidRPr="00177014">
        <w:rPr>
          <w:rFonts w:cs="Arial"/>
        </w:rPr>
        <w:t>21/33/LAS/1.</w:t>
      </w:r>
      <w:r w:rsidRPr="00177014">
        <w:rPr>
          <w:rFonts w:cs="Arial"/>
          <w:i/>
        </w:rPr>
        <w:t xml:space="preserve"> </w:t>
      </w:r>
      <w:r w:rsidR="00B864D9" w:rsidRPr="00177014">
        <w:rPr>
          <w:rFonts w:cs="Arial"/>
          <w:i/>
        </w:rPr>
        <w:t>Last H</w:t>
      </w:r>
      <w:r w:rsidRPr="00177014">
        <w:rPr>
          <w:rFonts w:cs="Arial"/>
          <w:i/>
        </w:rPr>
        <w:t>oliday</w:t>
      </w:r>
      <w:r w:rsidRPr="00177014">
        <w:rPr>
          <w:rFonts w:cs="Arial"/>
        </w:rPr>
        <w:t xml:space="preserve">. Film, 1950. 125 </w:t>
      </w:r>
      <w:r w:rsidR="00745DE6" w:rsidRPr="00177014">
        <w:rPr>
          <w:rFonts w:cs="Arial"/>
        </w:rPr>
        <w:t>photographs:</w:t>
      </w:r>
      <w:r w:rsidRPr="00177014">
        <w:rPr>
          <w:rFonts w:cs="Arial"/>
        </w:rPr>
        <w:t xml:space="preserve"> stills from the film and cast photographs.</w:t>
      </w:r>
    </w:p>
    <w:p w:rsidR="00E3446B" w:rsidRPr="00177014" w:rsidRDefault="00E3446B" w:rsidP="00833217">
      <w:pPr>
        <w:pStyle w:val="Heading3"/>
        <w:rPr>
          <w:rFonts w:cs="Arial"/>
        </w:rPr>
      </w:pPr>
      <w:bookmarkStart w:id="196" w:name="_Toc354400559"/>
      <w:r w:rsidRPr="00177014">
        <w:rPr>
          <w:rFonts w:cs="Arial"/>
        </w:rPr>
        <w:t>Let the People Sing</w:t>
      </w:r>
      <w:bookmarkEnd w:id="196"/>
    </w:p>
    <w:p w:rsidR="00135C53" w:rsidRPr="00177014" w:rsidRDefault="00135C53" w:rsidP="00135C53">
      <w:pPr>
        <w:rPr>
          <w:rFonts w:cs="Arial"/>
        </w:rPr>
      </w:pPr>
      <w:r w:rsidRPr="00177014">
        <w:rPr>
          <w:rFonts w:cs="Arial"/>
        </w:rPr>
        <w:t xml:space="preserve">21/33/LET/1. </w:t>
      </w:r>
      <w:r w:rsidR="00B864D9" w:rsidRPr="00177014">
        <w:rPr>
          <w:rFonts w:cs="Arial"/>
          <w:i/>
        </w:rPr>
        <w:t>Let the People S</w:t>
      </w:r>
      <w:r w:rsidR="00AA69DD" w:rsidRPr="00177014">
        <w:rPr>
          <w:rFonts w:cs="Arial"/>
          <w:i/>
        </w:rPr>
        <w:t>ing</w:t>
      </w:r>
      <w:r w:rsidRPr="00177014">
        <w:rPr>
          <w:rFonts w:cs="Arial"/>
        </w:rPr>
        <w:t>. Film, 1942. 1 photograph</w:t>
      </w:r>
      <w:r w:rsidR="002C27F1" w:rsidRPr="00177014">
        <w:rPr>
          <w:rFonts w:cs="Arial"/>
        </w:rPr>
        <w:t>.</w:t>
      </w:r>
      <w:r w:rsidRPr="00177014">
        <w:rPr>
          <w:rFonts w:cs="Arial"/>
        </w:rPr>
        <w:t xml:space="preserve"> (BFI film still).</w:t>
      </w:r>
    </w:p>
    <w:p w:rsidR="00E3446B" w:rsidRPr="00177014" w:rsidRDefault="00E3446B" w:rsidP="00833217">
      <w:pPr>
        <w:pStyle w:val="Heading3"/>
        <w:rPr>
          <w:rFonts w:cs="Arial"/>
        </w:rPr>
      </w:pPr>
      <w:bookmarkStart w:id="197" w:name="_Toc354400560"/>
      <w:r w:rsidRPr="00177014">
        <w:rPr>
          <w:rFonts w:cs="Arial"/>
        </w:rPr>
        <w:t>The Linden Tree</w:t>
      </w:r>
      <w:bookmarkEnd w:id="197"/>
    </w:p>
    <w:p w:rsidR="00135C53" w:rsidRPr="00177014" w:rsidRDefault="00135C53" w:rsidP="00135C53">
      <w:pPr>
        <w:rPr>
          <w:rFonts w:cs="Arial"/>
        </w:rPr>
      </w:pPr>
      <w:r w:rsidRPr="00177014">
        <w:rPr>
          <w:rFonts w:cs="Arial"/>
        </w:rPr>
        <w:t xml:space="preserve">21/33/LIN/1. </w:t>
      </w:r>
      <w:r w:rsidR="00AA69DD" w:rsidRPr="00177014">
        <w:rPr>
          <w:rFonts w:cs="Arial"/>
          <w:i/>
        </w:rPr>
        <w:t>The Lin</w:t>
      </w:r>
      <w:r w:rsidR="00C00DE8" w:rsidRPr="00177014">
        <w:rPr>
          <w:rFonts w:cs="Arial"/>
          <w:i/>
        </w:rPr>
        <w:t>den Tree</w:t>
      </w:r>
      <w:r w:rsidR="00B864D9" w:rsidRPr="00177014">
        <w:rPr>
          <w:rFonts w:cs="Arial"/>
        </w:rPr>
        <w:t xml:space="preserve">. </w:t>
      </w:r>
      <w:r w:rsidRPr="00177014">
        <w:rPr>
          <w:rFonts w:cs="Arial"/>
        </w:rPr>
        <w:t>Lyceum Theatre, Sheffiel</w:t>
      </w:r>
      <w:r w:rsidR="00B864D9" w:rsidRPr="00177014">
        <w:rPr>
          <w:rFonts w:cs="Arial"/>
        </w:rPr>
        <w:t>d/Duchess Theatre, London, 1947</w:t>
      </w:r>
      <w:r w:rsidRPr="00177014">
        <w:rPr>
          <w:rFonts w:cs="Arial"/>
        </w:rPr>
        <w:t>. 5 photographs</w:t>
      </w:r>
      <w:r w:rsidR="002C27F1" w:rsidRPr="00177014">
        <w:rPr>
          <w:rFonts w:cs="Arial"/>
        </w:rPr>
        <w:t>.</w:t>
      </w:r>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Houston Rogers</w:t>
      </w:r>
      <w:r w:rsidR="00F211BD" w:rsidRPr="00177014">
        <w:rPr>
          <w:rFonts w:cs="Arial"/>
        </w:rPr>
        <w:t>)</w:t>
      </w:r>
      <w:r w:rsidRPr="00177014">
        <w:rPr>
          <w:rFonts w:cs="Arial"/>
        </w:rPr>
        <w:t>.</w:t>
      </w:r>
    </w:p>
    <w:p w:rsidR="00E3446B" w:rsidRPr="00177014" w:rsidRDefault="00E3446B" w:rsidP="00833217">
      <w:pPr>
        <w:pStyle w:val="Heading3"/>
        <w:rPr>
          <w:rFonts w:cs="Arial"/>
        </w:rPr>
      </w:pPr>
      <w:bookmarkStart w:id="198" w:name="_Toc354400561"/>
      <w:r w:rsidRPr="00177014">
        <w:rPr>
          <w:rFonts w:cs="Arial"/>
        </w:rPr>
        <w:t>The Olympians</w:t>
      </w:r>
      <w:bookmarkEnd w:id="198"/>
    </w:p>
    <w:p w:rsidR="00135C53" w:rsidRPr="00177014" w:rsidRDefault="00135C53" w:rsidP="00B65444">
      <w:pPr>
        <w:rPr>
          <w:rFonts w:cs="Arial"/>
        </w:rPr>
      </w:pPr>
      <w:r w:rsidRPr="00177014">
        <w:rPr>
          <w:rFonts w:cs="Arial"/>
        </w:rPr>
        <w:t xml:space="preserve">21/33/OLY/1. </w:t>
      </w:r>
      <w:r w:rsidRPr="00177014">
        <w:rPr>
          <w:rFonts w:cs="Arial"/>
          <w:i/>
        </w:rPr>
        <w:t>The Olympians</w:t>
      </w:r>
      <w:r w:rsidRPr="00177014">
        <w:rPr>
          <w:rFonts w:cs="Arial"/>
        </w:rPr>
        <w:t>. Royal O</w:t>
      </w:r>
      <w:r w:rsidR="00B65444" w:rsidRPr="00177014">
        <w:rPr>
          <w:rFonts w:cs="Arial"/>
        </w:rPr>
        <w:t xml:space="preserve">pera House, 1949. 1 photograph, </w:t>
      </w:r>
      <w:r w:rsidR="00DC35B1" w:rsidRPr="00177014">
        <w:rPr>
          <w:rFonts w:cs="Arial"/>
        </w:rPr>
        <w:t xml:space="preserve">possibly </w:t>
      </w:r>
      <w:r w:rsidR="004D122B" w:rsidRPr="00177014">
        <w:rPr>
          <w:rFonts w:cs="Arial"/>
        </w:rPr>
        <w:t xml:space="preserve">used by </w:t>
      </w:r>
      <w:r w:rsidR="004D122B" w:rsidRPr="00177014">
        <w:rPr>
          <w:rFonts w:cs="Arial"/>
          <w:i/>
          <w:iCs/>
        </w:rPr>
        <w:t>Picture Post</w:t>
      </w:r>
      <w:r w:rsidR="00DC35B1" w:rsidRPr="00177014">
        <w:rPr>
          <w:rFonts w:cs="Arial"/>
        </w:rPr>
        <w:t xml:space="preserve"> given </w:t>
      </w:r>
      <w:r w:rsidR="00B65444" w:rsidRPr="00177014">
        <w:rPr>
          <w:rFonts w:cs="Arial"/>
        </w:rPr>
        <w:t>annotation on reverse</w:t>
      </w:r>
      <w:r w:rsidR="004D122B" w:rsidRPr="00177014">
        <w:rPr>
          <w:rFonts w:cs="Arial"/>
        </w:rPr>
        <w:t>.</w:t>
      </w:r>
    </w:p>
    <w:p w:rsidR="00E3446B" w:rsidRPr="00177014" w:rsidRDefault="00E3446B" w:rsidP="00833217">
      <w:pPr>
        <w:pStyle w:val="Heading3"/>
        <w:rPr>
          <w:rFonts w:cs="Arial"/>
        </w:rPr>
      </w:pPr>
      <w:bookmarkStart w:id="199" w:name="_Toc354400562"/>
      <w:r w:rsidRPr="00177014">
        <w:rPr>
          <w:rFonts w:cs="Arial"/>
        </w:rPr>
        <w:t>The Rose and Crown</w:t>
      </w:r>
      <w:bookmarkEnd w:id="199"/>
    </w:p>
    <w:p w:rsidR="008D2EC1" w:rsidRPr="00177014" w:rsidRDefault="008D2EC1" w:rsidP="008D2EC1">
      <w:pPr>
        <w:rPr>
          <w:rFonts w:cs="Arial"/>
          <w:szCs w:val="24"/>
        </w:rPr>
      </w:pPr>
      <w:r w:rsidRPr="00177014">
        <w:rPr>
          <w:rFonts w:cs="Arial"/>
          <w:szCs w:val="24"/>
        </w:rPr>
        <w:t xml:space="preserve">21/33/ROS/1. </w:t>
      </w:r>
      <w:r w:rsidRPr="00177014">
        <w:rPr>
          <w:rFonts w:cs="Arial"/>
          <w:i/>
          <w:iCs/>
          <w:szCs w:val="24"/>
        </w:rPr>
        <w:t>The Rose and Crown</w:t>
      </w:r>
      <w:r w:rsidRPr="00177014">
        <w:rPr>
          <w:rFonts w:cs="Arial"/>
          <w:szCs w:val="24"/>
        </w:rPr>
        <w:t>. Graft Community Theatre Group production, October 2006. 4 colour photographs, laminated.</w:t>
      </w:r>
    </w:p>
    <w:p w:rsidR="00E3446B" w:rsidRPr="00177014" w:rsidRDefault="00E3446B" w:rsidP="00833217">
      <w:pPr>
        <w:pStyle w:val="Heading3"/>
        <w:rPr>
          <w:rFonts w:cs="Arial"/>
        </w:rPr>
      </w:pPr>
      <w:bookmarkStart w:id="200" w:name="_Toc354400563"/>
      <w:r w:rsidRPr="00177014">
        <w:rPr>
          <w:rFonts w:cs="Arial"/>
        </w:rPr>
        <w:t>Sing as we Go</w:t>
      </w:r>
      <w:bookmarkEnd w:id="200"/>
    </w:p>
    <w:p w:rsidR="00135C53" w:rsidRPr="00177014" w:rsidRDefault="00135C53" w:rsidP="00135C53">
      <w:pPr>
        <w:rPr>
          <w:rFonts w:cs="Arial"/>
        </w:rPr>
      </w:pPr>
      <w:r w:rsidRPr="00177014">
        <w:rPr>
          <w:rFonts w:cs="Arial"/>
        </w:rPr>
        <w:t xml:space="preserve">21/33/SIN/1. </w:t>
      </w:r>
      <w:r w:rsidR="00B864D9" w:rsidRPr="00177014">
        <w:rPr>
          <w:rFonts w:cs="Arial"/>
          <w:i/>
        </w:rPr>
        <w:t>Sing as we G</w:t>
      </w:r>
      <w:r w:rsidRPr="00177014">
        <w:rPr>
          <w:rFonts w:cs="Arial"/>
          <w:i/>
        </w:rPr>
        <w:t>o</w:t>
      </w:r>
      <w:r w:rsidRPr="00177014">
        <w:rPr>
          <w:rFonts w:cs="Arial"/>
        </w:rPr>
        <w:t>. Film, 1934. 1 photograph</w:t>
      </w:r>
      <w:r w:rsidR="002C27F1" w:rsidRPr="00177014">
        <w:rPr>
          <w:rFonts w:cs="Arial"/>
        </w:rPr>
        <w:t>.</w:t>
      </w:r>
      <w:r w:rsidRPr="00177014">
        <w:rPr>
          <w:rFonts w:cs="Arial"/>
        </w:rPr>
        <w:t xml:space="preserve"> (BFI film still).</w:t>
      </w:r>
    </w:p>
    <w:p w:rsidR="00E3446B" w:rsidRPr="00177014" w:rsidRDefault="00E3446B" w:rsidP="00833217">
      <w:pPr>
        <w:pStyle w:val="Heading3"/>
        <w:rPr>
          <w:rFonts w:cs="Arial"/>
        </w:rPr>
      </w:pPr>
      <w:bookmarkStart w:id="201" w:name="_Toc354400564"/>
      <w:r w:rsidRPr="00177014">
        <w:rPr>
          <w:rFonts w:cs="Arial"/>
        </w:rPr>
        <w:t>Summer Day’s Dream</w:t>
      </w:r>
      <w:bookmarkEnd w:id="201"/>
    </w:p>
    <w:p w:rsidR="00135C53" w:rsidRPr="00177014" w:rsidRDefault="00135C53" w:rsidP="00135C53">
      <w:pPr>
        <w:rPr>
          <w:rFonts w:cs="Arial"/>
        </w:rPr>
      </w:pPr>
      <w:r w:rsidRPr="00177014">
        <w:rPr>
          <w:rFonts w:cs="Arial"/>
        </w:rPr>
        <w:t xml:space="preserve">21/33/SUM/1. </w:t>
      </w:r>
      <w:r w:rsidR="00C00DE8" w:rsidRPr="00177014">
        <w:rPr>
          <w:rFonts w:cs="Arial"/>
          <w:i/>
        </w:rPr>
        <w:t>Summer Day’s Dream</w:t>
      </w:r>
      <w:r w:rsidRPr="00177014">
        <w:rPr>
          <w:rFonts w:cs="Arial"/>
        </w:rPr>
        <w:t>. London Mask Theatre production, 1949. 6 photographs</w:t>
      </w:r>
      <w:r w:rsidR="002C27F1" w:rsidRPr="00177014">
        <w:rPr>
          <w:rFonts w:cs="Arial"/>
        </w:rPr>
        <w:t>.</w:t>
      </w:r>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Houston Rogers).</w:t>
      </w:r>
    </w:p>
    <w:p w:rsidR="00135C53" w:rsidRPr="00177014" w:rsidRDefault="00135C53" w:rsidP="00135C53">
      <w:pPr>
        <w:rPr>
          <w:rFonts w:cs="Arial"/>
        </w:rPr>
      </w:pPr>
      <w:r w:rsidRPr="00177014">
        <w:rPr>
          <w:rFonts w:cs="Arial"/>
        </w:rPr>
        <w:t xml:space="preserve">21/33/SUM/2. </w:t>
      </w:r>
      <w:r w:rsidR="00C00DE8" w:rsidRPr="00177014">
        <w:rPr>
          <w:rFonts w:cs="Arial"/>
          <w:i/>
        </w:rPr>
        <w:t>Summer Day’s Dream</w:t>
      </w:r>
      <w:r w:rsidRPr="00177014">
        <w:rPr>
          <w:rFonts w:cs="Arial"/>
        </w:rPr>
        <w:t>. BBC television production. 12 photographs, most</w:t>
      </w:r>
      <w:r w:rsidR="00F211BD" w:rsidRPr="00177014">
        <w:rPr>
          <w:rFonts w:cs="Arial"/>
        </w:rPr>
        <w:t xml:space="preserve"> showing TV cameras. (Photo credit: </w:t>
      </w:r>
      <w:r w:rsidRPr="00177014">
        <w:rPr>
          <w:rFonts w:cs="Arial"/>
        </w:rPr>
        <w:t>BBC).</w:t>
      </w:r>
    </w:p>
    <w:p w:rsidR="00E3446B" w:rsidRPr="00177014" w:rsidRDefault="00E3446B" w:rsidP="00833217">
      <w:pPr>
        <w:pStyle w:val="Heading3"/>
        <w:rPr>
          <w:rFonts w:cs="Arial"/>
        </w:rPr>
      </w:pPr>
      <w:bookmarkStart w:id="202" w:name="_Toc354400565"/>
      <w:r w:rsidRPr="00177014">
        <w:rPr>
          <w:rFonts w:cs="Arial"/>
        </w:rPr>
        <w:lastRenderedPageBreak/>
        <w:t>Take the Fool Away</w:t>
      </w:r>
      <w:bookmarkEnd w:id="202"/>
    </w:p>
    <w:p w:rsidR="00135C53" w:rsidRPr="00177014" w:rsidRDefault="00135C53" w:rsidP="00135C53">
      <w:pPr>
        <w:rPr>
          <w:rFonts w:cs="Arial"/>
        </w:rPr>
      </w:pPr>
      <w:r w:rsidRPr="00177014">
        <w:rPr>
          <w:rFonts w:cs="Arial"/>
        </w:rPr>
        <w:t xml:space="preserve">21/33/TAK/1. </w:t>
      </w:r>
      <w:r w:rsidR="009C17F6" w:rsidRPr="00177014">
        <w:rPr>
          <w:rFonts w:cs="Arial"/>
          <w:i/>
        </w:rPr>
        <w:t>Take the Fool A</w:t>
      </w:r>
      <w:r w:rsidRPr="00177014">
        <w:rPr>
          <w:rFonts w:cs="Arial"/>
          <w:i/>
        </w:rPr>
        <w:t>way</w:t>
      </w:r>
      <w:r w:rsidRPr="00177014">
        <w:rPr>
          <w:rFonts w:cs="Arial"/>
        </w:rPr>
        <w:t>. 1 photograph</w:t>
      </w:r>
      <w:r w:rsidR="002C27F1" w:rsidRPr="00177014">
        <w:rPr>
          <w:rFonts w:cs="Arial"/>
        </w:rPr>
        <w:t>.</w:t>
      </w:r>
      <w:r w:rsidRPr="00177014">
        <w:rPr>
          <w:rFonts w:cs="Arial"/>
        </w:rPr>
        <w:t xml:space="preserve"> </w:t>
      </w:r>
      <w:r w:rsidR="00F211BD" w:rsidRPr="00177014">
        <w:rPr>
          <w:rFonts w:cs="Arial"/>
        </w:rPr>
        <w:t xml:space="preserve">(Photo </w:t>
      </w:r>
      <w:r w:rsidR="007C131B" w:rsidRPr="00177014">
        <w:rPr>
          <w:rFonts w:cs="Arial"/>
        </w:rPr>
        <w:t xml:space="preserve">credit: </w:t>
      </w:r>
      <w:r w:rsidRPr="00177014">
        <w:rPr>
          <w:rFonts w:cs="Arial"/>
        </w:rPr>
        <w:t xml:space="preserve">R. </w:t>
      </w:r>
      <w:proofErr w:type="spellStart"/>
      <w:r w:rsidRPr="00177014">
        <w:rPr>
          <w:rFonts w:cs="Arial"/>
        </w:rPr>
        <w:t>Pittner</w:t>
      </w:r>
      <w:proofErr w:type="spellEnd"/>
      <w:r w:rsidRPr="00177014">
        <w:rPr>
          <w:rFonts w:cs="Arial"/>
        </w:rPr>
        <w:t xml:space="preserve"> of Vienna).</w:t>
      </w:r>
    </w:p>
    <w:p w:rsidR="00E3446B" w:rsidRPr="00177014" w:rsidRDefault="00E3446B" w:rsidP="00833217">
      <w:pPr>
        <w:pStyle w:val="Heading3"/>
        <w:rPr>
          <w:rFonts w:cs="Arial"/>
        </w:rPr>
      </w:pPr>
      <w:bookmarkStart w:id="203" w:name="_Toc354400566"/>
      <w:r w:rsidRPr="00177014">
        <w:rPr>
          <w:rFonts w:cs="Arial"/>
        </w:rPr>
        <w:t>They Came to a City</w:t>
      </w:r>
      <w:bookmarkEnd w:id="203"/>
    </w:p>
    <w:p w:rsidR="00135C53" w:rsidRPr="00177014" w:rsidRDefault="00135C53" w:rsidP="00135C53">
      <w:pPr>
        <w:rPr>
          <w:rFonts w:cs="Arial"/>
        </w:rPr>
      </w:pPr>
      <w:r w:rsidRPr="00177014">
        <w:rPr>
          <w:rFonts w:cs="Arial"/>
        </w:rPr>
        <w:t xml:space="preserve">21/33/THE/1. </w:t>
      </w:r>
      <w:r w:rsidR="009E07DE" w:rsidRPr="00177014">
        <w:rPr>
          <w:rFonts w:cs="Arial"/>
          <w:i/>
        </w:rPr>
        <w:t>They Came to a City</w:t>
      </w:r>
      <w:r w:rsidRPr="00177014">
        <w:rPr>
          <w:rFonts w:cs="Arial"/>
        </w:rPr>
        <w:t xml:space="preserve">. Film, 1944. </w:t>
      </w:r>
      <w:r w:rsidR="00057540" w:rsidRPr="00177014">
        <w:rPr>
          <w:rFonts w:cs="Arial"/>
        </w:rPr>
        <w:t>1 photograph</w:t>
      </w:r>
      <w:r w:rsidR="002C27F1" w:rsidRPr="00177014">
        <w:rPr>
          <w:rFonts w:cs="Arial"/>
        </w:rPr>
        <w:t>.</w:t>
      </w:r>
      <w:r w:rsidR="00057540" w:rsidRPr="00177014">
        <w:rPr>
          <w:rFonts w:cs="Arial"/>
        </w:rPr>
        <w:t xml:space="preserve"> (BFI film still).</w:t>
      </w:r>
    </w:p>
    <w:p w:rsidR="00E3446B" w:rsidRPr="00177014" w:rsidRDefault="00E3446B" w:rsidP="00833217">
      <w:pPr>
        <w:pStyle w:val="Heading3"/>
        <w:rPr>
          <w:rFonts w:cs="Arial"/>
        </w:rPr>
      </w:pPr>
      <w:bookmarkStart w:id="204" w:name="_Toc354400567"/>
      <w:r w:rsidRPr="00177014">
        <w:rPr>
          <w:rFonts w:cs="Arial"/>
        </w:rPr>
        <w:t xml:space="preserve">Time and the </w:t>
      </w:r>
      <w:proofErr w:type="spellStart"/>
      <w:r w:rsidRPr="00177014">
        <w:rPr>
          <w:rFonts w:cs="Arial"/>
        </w:rPr>
        <w:t>Conways</w:t>
      </w:r>
      <w:bookmarkEnd w:id="204"/>
      <w:proofErr w:type="spellEnd"/>
    </w:p>
    <w:p w:rsidR="00135C53" w:rsidRPr="00177014" w:rsidRDefault="00135C53" w:rsidP="00135C53">
      <w:pPr>
        <w:rPr>
          <w:rFonts w:cs="Arial"/>
        </w:rPr>
      </w:pPr>
      <w:r w:rsidRPr="00177014">
        <w:rPr>
          <w:rFonts w:cs="Arial"/>
        </w:rPr>
        <w:t xml:space="preserve">21/33/TIM/1. </w:t>
      </w:r>
      <w:r w:rsidR="00AA69DD" w:rsidRPr="00177014">
        <w:rPr>
          <w:rFonts w:cs="Arial"/>
          <w:i/>
        </w:rPr>
        <w:t xml:space="preserve">Time and the </w:t>
      </w:r>
      <w:proofErr w:type="spellStart"/>
      <w:r w:rsidR="00AA69DD" w:rsidRPr="00177014">
        <w:rPr>
          <w:rFonts w:cs="Arial"/>
          <w:i/>
        </w:rPr>
        <w:t>Conways</w:t>
      </w:r>
      <w:proofErr w:type="spellEnd"/>
      <w:r w:rsidRPr="00177014">
        <w:rPr>
          <w:rFonts w:cs="Arial"/>
        </w:rPr>
        <w:t xml:space="preserve">. </w:t>
      </w:r>
      <w:proofErr w:type="spellStart"/>
      <w:r w:rsidRPr="00177014">
        <w:rPr>
          <w:rFonts w:cs="Arial"/>
        </w:rPr>
        <w:t>Theatro</w:t>
      </w:r>
      <w:proofErr w:type="spellEnd"/>
      <w:r w:rsidRPr="00177014">
        <w:rPr>
          <w:rFonts w:cs="Arial"/>
        </w:rPr>
        <w:t xml:space="preserve"> </w:t>
      </w:r>
      <w:proofErr w:type="spellStart"/>
      <w:r w:rsidRPr="00177014">
        <w:rPr>
          <w:rFonts w:cs="Arial"/>
        </w:rPr>
        <w:t>Technis</w:t>
      </w:r>
      <w:proofErr w:type="spellEnd"/>
      <w:r w:rsidRPr="00177014">
        <w:rPr>
          <w:rFonts w:cs="Arial"/>
        </w:rPr>
        <w:t xml:space="preserve"> (Art Theatre), Athens, 1946. 1 photograph.</w:t>
      </w:r>
    </w:p>
    <w:p w:rsidR="00E3446B" w:rsidRPr="00177014" w:rsidRDefault="00E3446B" w:rsidP="00833217">
      <w:pPr>
        <w:pStyle w:val="Heading3"/>
        <w:rPr>
          <w:rFonts w:cs="Arial"/>
        </w:rPr>
      </w:pPr>
      <w:bookmarkStart w:id="205" w:name="_Toc354400568"/>
      <w:r w:rsidRPr="00177014">
        <w:rPr>
          <w:rFonts w:cs="Arial"/>
        </w:rPr>
        <w:t>When We Are Married</w:t>
      </w:r>
      <w:bookmarkEnd w:id="205"/>
    </w:p>
    <w:p w:rsidR="00135C53" w:rsidRPr="00177014" w:rsidRDefault="00135C53" w:rsidP="00135C53">
      <w:pPr>
        <w:rPr>
          <w:rFonts w:cs="Arial"/>
        </w:rPr>
      </w:pPr>
      <w:r w:rsidRPr="00177014">
        <w:rPr>
          <w:rFonts w:cs="Arial"/>
        </w:rPr>
        <w:t xml:space="preserve">21/33/WHE/1. </w:t>
      </w:r>
      <w:r w:rsidR="005A2C6A" w:rsidRPr="00177014">
        <w:rPr>
          <w:rFonts w:cs="Arial"/>
          <w:i/>
        </w:rPr>
        <w:t>When We Are M</w:t>
      </w:r>
      <w:r w:rsidR="009E07DE" w:rsidRPr="00177014">
        <w:rPr>
          <w:rFonts w:cs="Arial"/>
          <w:i/>
        </w:rPr>
        <w:t>arried</w:t>
      </w:r>
      <w:r w:rsidRPr="00177014">
        <w:rPr>
          <w:rFonts w:cs="Arial"/>
        </w:rPr>
        <w:t>. Film, 1943. 1 photograph</w:t>
      </w:r>
      <w:r w:rsidR="002C27F1" w:rsidRPr="00177014">
        <w:rPr>
          <w:rFonts w:cs="Arial"/>
        </w:rPr>
        <w:t>.</w:t>
      </w:r>
      <w:r w:rsidRPr="00177014">
        <w:rPr>
          <w:rFonts w:cs="Arial"/>
        </w:rPr>
        <w:t xml:space="preserve"> (BFI film still).</w:t>
      </w:r>
    </w:p>
    <w:p w:rsidR="00135C53" w:rsidRPr="00177014" w:rsidRDefault="00135C53" w:rsidP="00135C53">
      <w:pPr>
        <w:rPr>
          <w:rFonts w:cs="Arial"/>
        </w:rPr>
      </w:pPr>
      <w:r w:rsidRPr="00177014">
        <w:rPr>
          <w:rFonts w:cs="Arial"/>
        </w:rPr>
        <w:t xml:space="preserve">21/33/WHE/2. </w:t>
      </w:r>
      <w:r w:rsidR="009E07DE" w:rsidRPr="00177014">
        <w:rPr>
          <w:rFonts w:cs="Arial"/>
          <w:i/>
        </w:rPr>
        <w:t>Whe</w:t>
      </w:r>
      <w:r w:rsidR="005A2C6A" w:rsidRPr="00177014">
        <w:rPr>
          <w:rFonts w:cs="Arial"/>
          <w:i/>
        </w:rPr>
        <w:t>n We Are M</w:t>
      </w:r>
      <w:r w:rsidR="009E07DE" w:rsidRPr="00177014">
        <w:rPr>
          <w:rFonts w:cs="Arial"/>
          <w:i/>
        </w:rPr>
        <w:t>arried</w:t>
      </w:r>
      <w:r w:rsidRPr="00177014">
        <w:rPr>
          <w:rFonts w:cs="Arial"/>
        </w:rPr>
        <w:t xml:space="preserve">. 2 photographs, taken from </w:t>
      </w:r>
      <w:proofErr w:type="spellStart"/>
      <w:r w:rsidRPr="00177014">
        <w:rPr>
          <w:rFonts w:cs="Arial"/>
        </w:rPr>
        <w:t>cinefilm</w:t>
      </w:r>
      <w:proofErr w:type="spellEnd"/>
      <w:r w:rsidRPr="00177014">
        <w:rPr>
          <w:rFonts w:cs="Arial"/>
        </w:rPr>
        <w:t>.</w:t>
      </w:r>
    </w:p>
    <w:p w:rsidR="00E3446B" w:rsidRPr="00177014" w:rsidRDefault="00E3446B" w:rsidP="00833217">
      <w:pPr>
        <w:pStyle w:val="Heading3"/>
        <w:rPr>
          <w:rFonts w:cs="Arial"/>
        </w:rPr>
      </w:pPr>
      <w:bookmarkStart w:id="206" w:name="_Toc354400569"/>
      <w:r w:rsidRPr="00177014">
        <w:rPr>
          <w:rFonts w:cs="Arial"/>
        </w:rPr>
        <w:t>The World of J.B. Priestley</w:t>
      </w:r>
      <w:bookmarkEnd w:id="206"/>
    </w:p>
    <w:p w:rsidR="00135C53" w:rsidRPr="00177014" w:rsidRDefault="00135C53" w:rsidP="00135C53">
      <w:pPr>
        <w:rPr>
          <w:rFonts w:cs="Arial"/>
        </w:rPr>
      </w:pPr>
      <w:r w:rsidRPr="00177014">
        <w:rPr>
          <w:rFonts w:cs="Arial"/>
        </w:rPr>
        <w:t xml:space="preserve">21/33/WOR/1. </w:t>
      </w:r>
      <w:r w:rsidR="00E3446B" w:rsidRPr="00177014">
        <w:rPr>
          <w:rFonts w:cs="Arial"/>
          <w:i/>
        </w:rPr>
        <w:t>The W</w:t>
      </w:r>
      <w:r w:rsidRPr="00177014">
        <w:rPr>
          <w:rFonts w:cs="Arial"/>
          <w:i/>
        </w:rPr>
        <w:t>orld of J.B. Priestley</w:t>
      </w:r>
      <w:r w:rsidR="00135F4D" w:rsidRPr="00177014">
        <w:rPr>
          <w:rFonts w:cs="Arial"/>
        </w:rPr>
        <w:t>.</w:t>
      </w:r>
      <w:r w:rsidRPr="00177014">
        <w:rPr>
          <w:rFonts w:cs="Arial"/>
        </w:rPr>
        <w:t xml:space="preserve"> Yorkshire Television, 1974. Cast and JBP. Actors include Robert Stephens, Michael Cashman, Frank </w:t>
      </w:r>
      <w:proofErr w:type="spellStart"/>
      <w:r w:rsidRPr="00177014">
        <w:rPr>
          <w:rFonts w:cs="Arial"/>
        </w:rPr>
        <w:t>Middlemass</w:t>
      </w:r>
      <w:proofErr w:type="spellEnd"/>
      <w:r w:rsidRPr="00177014">
        <w:rPr>
          <w:rFonts w:cs="Arial"/>
        </w:rPr>
        <w:t>, Noel Dyson, Marcia Warren, Philip Stone. 1 photograph.</w:t>
      </w:r>
    </w:p>
    <w:p w:rsidR="00E5342A" w:rsidRPr="00177014" w:rsidRDefault="00E5342A" w:rsidP="00DF7DDE">
      <w:pPr>
        <w:pStyle w:val="Heading2"/>
        <w:rPr>
          <w:rFonts w:cs="Arial"/>
        </w:rPr>
      </w:pPr>
      <w:bookmarkStart w:id="207" w:name="_Toc354400570"/>
      <w:r w:rsidRPr="00177014">
        <w:rPr>
          <w:rFonts w:cs="Arial"/>
        </w:rPr>
        <w:t>21/34 “Drawings of</w:t>
      </w:r>
      <w:r w:rsidR="00E8571A" w:rsidRPr="00177014">
        <w:rPr>
          <w:rFonts w:cs="Arial"/>
        </w:rPr>
        <w:t xml:space="preserve"> JBP”</w:t>
      </w:r>
      <w:bookmarkEnd w:id="207"/>
    </w:p>
    <w:p w:rsidR="00E5342A" w:rsidRPr="00177014" w:rsidRDefault="00E5342A" w:rsidP="00135C53">
      <w:pPr>
        <w:rPr>
          <w:rFonts w:cs="Arial"/>
        </w:rPr>
      </w:pPr>
      <w:r w:rsidRPr="00177014">
        <w:rPr>
          <w:rFonts w:cs="Arial"/>
        </w:rPr>
        <w:t xml:space="preserve">Reproductions of JBP portraits by Percy Smith, David </w:t>
      </w:r>
      <w:proofErr w:type="spellStart"/>
      <w:r w:rsidRPr="00177014">
        <w:rPr>
          <w:rFonts w:cs="Arial"/>
        </w:rPr>
        <w:t>Hockney</w:t>
      </w:r>
      <w:proofErr w:type="spellEnd"/>
      <w:r w:rsidRPr="00177014">
        <w:rPr>
          <w:rFonts w:cs="Arial"/>
        </w:rPr>
        <w:t>, Austin, Wyndham Lewis.</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97159F">
      <w:pPr>
        <w:pStyle w:val="Heading1"/>
        <w:rPr>
          <w:rFonts w:cs="Arial"/>
        </w:rPr>
      </w:pPr>
      <w:bookmarkStart w:id="208" w:name="_Toc354400571"/>
      <w:r w:rsidRPr="00177014">
        <w:rPr>
          <w:rFonts w:cs="Arial"/>
        </w:rPr>
        <w:lastRenderedPageBreak/>
        <w:t>22. Photographs from other sources</w:t>
      </w:r>
      <w:bookmarkEnd w:id="208"/>
    </w:p>
    <w:p w:rsidR="00135C53" w:rsidRPr="00177014" w:rsidRDefault="00135C53" w:rsidP="002B6F2F">
      <w:pPr>
        <w:pStyle w:val="Heading2"/>
        <w:rPr>
          <w:rFonts w:cs="Arial"/>
        </w:rPr>
      </w:pPr>
      <w:bookmarkStart w:id="209" w:name="_Toc354400572"/>
      <w:r w:rsidRPr="00177014">
        <w:rPr>
          <w:rFonts w:cs="Arial"/>
        </w:rPr>
        <w:t>22/1 Photographs of or relating to Priestley</w:t>
      </w:r>
      <w:bookmarkEnd w:id="209"/>
    </w:p>
    <w:p w:rsidR="00135C53" w:rsidRPr="00177014" w:rsidRDefault="00135C53" w:rsidP="009B127B">
      <w:pPr>
        <w:rPr>
          <w:rFonts w:cs="Arial"/>
        </w:rPr>
      </w:pPr>
      <w:r w:rsidRPr="00177014">
        <w:rPr>
          <w:rFonts w:cs="Arial"/>
        </w:rPr>
        <w:t xml:space="preserve">22/1/1. JBP with pipe on seashore, </w:t>
      </w:r>
      <w:r w:rsidR="00033628" w:rsidRPr="00177014">
        <w:rPr>
          <w:rFonts w:cs="Arial"/>
        </w:rPr>
        <w:t>circa</w:t>
      </w:r>
      <w:r w:rsidR="00C920C4" w:rsidRPr="00177014">
        <w:rPr>
          <w:rFonts w:cs="Arial"/>
        </w:rPr>
        <w:t xml:space="preserve"> 1928. </w:t>
      </w:r>
      <w:r w:rsidRPr="00177014">
        <w:rPr>
          <w:rFonts w:cs="Arial"/>
        </w:rPr>
        <w:t>Wit</w:t>
      </w:r>
      <w:r w:rsidR="00C920C4" w:rsidRPr="00177014">
        <w:rPr>
          <w:rFonts w:cs="Arial"/>
        </w:rPr>
        <w:t>h letter from Rupert Hart-Davis</w:t>
      </w:r>
      <w:r w:rsidRPr="00177014">
        <w:rPr>
          <w:rFonts w:cs="Arial"/>
        </w:rPr>
        <w:t>.</w:t>
      </w:r>
    </w:p>
    <w:p w:rsidR="00135C53" w:rsidRPr="00177014" w:rsidRDefault="00135C53" w:rsidP="002B6F2F">
      <w:pPr>
        <w:pStyle w:val="Heading2"/>
        <w:rPr>
          <w:rFonts w:cs="Arial"/>
        </w:rPr>
      </w:pPr>
      <w:bookmarkStart w:id="210" w:name="_Toc354400573"/>
      <w:r w:rsidRPr="00177014">
        <w:rPr>
          <w:rFonts w:cs="Arial"/>
        </w:rPr>
        <w:t>22/2 Photographs of or relating to Priestley’s works</w:t>
      </w:r>
      <w:bookmarkEnd w:id="210"/>
    </w:p>
    <w:p w:rsidR="00F61D35" w:rsidRPr="00177014" w:rsidRDefault="00F61D35" w:rsidP="00F61D35">
      <w:pPr>
        <w:rPr>
          <w:rFonts w:cs="Arial"/>
        </w:rPr>
      </w:pPr>
      <w:r w:rsidRPr="00177014">
        <w:rPr>
          <w:rFonts w:cs="Arial"/>
          <w:b/>
        </w:rPr>
        <w:t>Source:</w:t>
      </w:r>
      <w:r w:rsidRPr="00177014">
        <w:rPr>
          <w:rFonts w:cs="Arial"/>
        </w:rPr>
        <w:t xml:space="preserve"> 22/2/1-2 donated by Bradford Central Library.</w:t>
      </w:r>
    </w:p>
    <w:p w:rsidR="00F61D35" w:rsidRPr="00177014" w:rsidRDefault="00F61D35" w:rsidP="00F61D35">
      <w:pPr>
        <w:rPr>
          <w:rFonts w:cs="Arial"/>
        </w:rPr>
      </w:pPr>
      <w:r w:rsidRPr="00177014">
        <w:rPr>
          <w:rFonts w:cs="Arial"/>
          <w:b/>
        </w:rPr>
        <w:t>Finding aids:</w:t>
      </w:r>
      <w:r w:rsidRPr="00177014">
        <w:rPr>
          <w:rFonts w:cs="Arial"/>
        </w:rPr>
        <w:t xml:space="preserve"> a detailed list by Michael Nelson of the items in 22/2/1-2 is available from Special Collections.</w:t>
      </w:r>
    </w:p>
    <w:p w:rsidR="00C4083C" w:rsidRPr="00177014" w:rsidRDefault="00C70516" w:rsidP="005042E0">
      <w:pPr>
        <w:widowControl w:val="0"/>
        <w:autoSpaceDE w:val="0"/>
        <w:autoSpaceDN w:val="0"/>
        <w:adjustRightInd w:val="0"/>
        <w:spacing w:before="100" w:beforeAutospacing="1" w:after="100" w:afterAutospacing="1"/>
        <w:rPr>
          <w:rFonts w:cs="Arial"/>
        </w:rPr>
      </w:pPr>
      <w:r w:rsidRPr="00177014">
        <w:rPr>
          <w:rFonts w:cs="Arial"/>
        </w:rPr>
        <w:t xml:space="preserve">22/2/1. </w:t>
      </w:r>
      <w:r w:rsidR="00C4083C" w:rsidRPr="00177014">
        <w:rPr>
          <w:rFonts w:cs="Arial"/>
        </w:rPr>
        <w:t xml:space="preserve">Collection of glass slides of film stills </w:t>
      </w:r>
      <w:r w:rsidR="00745DE6" w:rsidRPr="00177014">
        <w:rPr>
          <w:rFonts w:cs="Arial"/>
        </w:rPr>
        <w:t>from:</w:t>
      </w:r>
      <w:r w:rsidR="00C4083C" w:rsidRPr="00177014">
        <w:rPr>
          <w:rFonts w:cs="Arial"/>
        </w:rPr>
        <w:t xml:space="preserve"> </w:t>
      </w:r>
      <w:r w:rsidR="00C4083C" w:rsidRPr="00177014">
        <w:rPr>
          <w:rFonts w:cs="Arial"/>
          <w:i/>
          <w:iCs/>
        </w:rPr>
        <w:t>The Good Companions</w:t>
      </w:r>
      <w:r w:rsidR="00C4083C" w:rsidRPr="00177014">
        <w:rPr>
          <w:rFonts w:cs="Arial"/>
        </w:rPr>
        <w:t xml:space="preserve"> (</w:t>
      </w:r>
      <w:r w:rsidR="005042E0" w:rsidRPr="00177014">
        <w:rPr>
          <w:rFonts w:cs="Arial"/>
        </w:rPr>
        <w:t xml:space="preserve">as 21/33/GOO/1, </w:t>
      </w:r>
      <w:r w:rsidR="00C4083C" w:rsidRPr="00177014">
        <w:rPr>
          <w:rFonts w:cs="Arial"/>
        </w:rPr>
        <w:t xml:space="preserve">including production stills showing the shooting of the film), </w:t>
      </w:r>
      <w:r w:rsidR="00C4083C" w:rsidRPr="00177014">
        <w:rPr>
          <w:rFonts w:cs="Arial"/>
          <w:i/>
          <w:iCs/>
        </w:rPr>
        <w:t>The Old Dark House</w:t>
      </w:r>
      <w:r w:rsidR="00C4083C" w:rsidRPr="00177014">
        <w:rPr>
          <w:rFonts w:cs="Arial"/>
        </w:rPr>
        <w:t>,</w:t>
      </w:r>
      <w:r w:rsidR="00C4083C" w:rsidRPr="00177014">
        <w:rPr>
          <w:rFonts w:cs="Arial"/>
          <w:i/>
          <w:iCs/>
        </w:rPr>
        <w:t xml:space="preserve"> </w:t>
      </w:r>
      <w:r w:rsidR="00C4083C" w:rsidRPr="00177014">
        <w:rPr>
          <w:rFonts w:cs="Arial"/>
        </w:rPr>
        <w:t xml:space="preserve">and </w:t>
      </w:r>
      <w:r w:rsidR="00C4083C" w:rsidRPr="00177014">
        <w:rPr>
          <w:rFonts w:cs="Arial"/>
          <w:i/>
          <w:iCs/>
        </w:rPr>
        <w:t>Laburnum Grove</w:t>
      </w:r>
      <w:r w:rsidR="00C4083C" w:rsidRPr="00177014">
        <w:rPr>
          <w:rFonts w:cs="Arial"/>
        </w:rPr>
        <w:t xml:space="preserve">. There is also a slide of a photograph from a stage production of </w:t>
      </w:r>
      <w:r w:rsidR="00C4083C" w:rsidRPr="00177014">
        <w:rPr>
          <w:rFonts w:cs="Arial"/>
          <w:i/>
          <w:iCs/>
        </w:rPr>
        <w:t>Eden End</w:t>
      </w:r>
      <w:r w:rsidR="00C4083C" w:rsidRPr="00177014">
        <w:rPr>
          <w:rFonts w:cs="Arial"/>
        </w:rPr>
        <w:t>, and a few unidentified scenes.</w:t>
      </w:r>
    </w:p>
    <w:p w:rsidR="00C4083C" w:rsidRPr="00177014" w:rsidRDefault="00C4083C" w:rsidP="00C4083C">
      <w:pPr>
        <w:widowControl w:val="0"/>
        <w:autoSpaceDE w:val="0"/>
        <w:autoSpaceDN w:val="0"/>
        <w:adjustRightInd w:val="0"/>
        <w:spacing w:before="100" w:beforeAutospacing="1" w:after="100" w:afterAutospacing="1"/>
        <w:rPr>
          <w:rFonts w:cs="Arial"/>
        </w:rPr>
      </w:pPr>
      <w:r w:rsidRPr="00177014">
        <w:rPr>
          <w:rFonts w:cs="Arial"/>
        </w:rPr>
        <w:t xml:space="preserve">22/2/2. 14 photographs from the film of </w:t>
      </w:r>
      <w:r w:rsidRPr="00177014">
        <w:rPr>
          <w:rFonts w:cs="Arial"/>
          <w:i/>
          <w:iCs/>
        </w:rPr>
        <w:t>The Good Companions</w:t>
      </w:r>
      <w:r w:rsidR="005042E0" w:rsidRPr="00177014">
        <w:rPr>
          <w:rFonts w:cs="Arial"/>
        </w:rPr>
        <w:t xml:space="preserve"> (as 21/33/GOO/1 and 22/2/1 above)</w:t>
      </w:r>
      <w:r w:rsidRPr="00177014">
        <w:rPr>
          <w:rFonts w:cs="Arial"/>
        </w:rPr>
        <w:t xml:space="preserve">. 13 are production </w:t>
      </w:r>
      <w:r w:rsidR="00DB52F7" w:rsidRPr="00177014">
        <w:rPr>
          <w:rFonts w:cs="Arial"/>
        </w:rPr>
        <w:t>stills;</w:t>
      </w:r>
      <w:r w:rsidRPr="00177014">
        <w:rPr>
          <w:rFonts w:cs="Arial"/>
        </w:rPr>
        <w:t xml:space="preserve"> one is probably a publicity photograph.</w:t>
      </w:r>
    </w:p>
    <w:p w:rsidR="00DE60E0" w:rsidRPr="00177014" w:rsidRDefault="00DE60E0" w:rsidP="00DE60E0">
      <w:pPr>
        <w:widowControl w:val="0"/>
        <w:autoSpaceDE w:val="0"/>
        <w:autoSpaceDN w:val="0"/>
        <w:adjustRightInd w:val="0"/>
        <w:spacing w:before="100" w:beforeAutospacing="1" w:after="100" w:afterAutospacing="1"/>
        <w:rPr>
          <w:rFonts w:cs="Arial"/>
        </w:rPr>
      </w:pPr>
      <w:r w:rsidRPr="00177014">
        <w:rPr>
          <w:rFonts w:cs="Arial"/>
        </w:rPr>
        <w:t xml:space="preserve">22/2/3. </w:t>
      </w:r>
      <w:r w:rsidRPr="00177014">
        <w:rPr>
          <w:rFonts w:cs="Arial"/>
          <w:i/>
          <w:iCs/>
        </w:rPr>
        <w:t>I have been here before</w:t>
      </w:r>
      <w:r w:rsidRPr="00177014">
        <w:rPr>
          <w:rFonts w:cs="Arial"/>
        </w:rPr>
        <w:t xml:space="preserve">. Three colour photographs from </w:t>
      </w:r>
      <w:proofErr w:type="spellStart"/>
      <w:r w:rsidRPr="00177014">
        <w:rPr>
          <w:rFonts w:cs="Arial"/>
        </w:rPr>
        <w:t>Maddermarket</w:t>
      </w:r>
      <w:proofErr w:type="spellEnd"/>
      <w:r w:rsidRPr="00177014">
        <w:rPr>
          <w:rFonts w:cs="Arial"/>
        </w:rPr>
        <w:t xml:space="preserve"> Theatre production, Norwich, 2002.</w:t>
      </w:r>
    </w:p>
    <w:p w:rsidR="0032141C" w:rsidRPr="00177014" w:rsidRDefault="0032141C" w:rsidP="0032141C">
      <w:pPr>
        <w:pStyle w:val="Heading2"/>
        <w:rPr>
          <w:rFonts w:cs="Arial"/>
        </w:rPr>
      </w:pPr>
      <w:bookmarkStart w:id="211" w:name="_Toc354400574"/>
      <w:r w:rsidRPr="00177014">
        <w:rPr>
          <w:rFonts w:cs="Arial"/>
        </w:rPr>
        <w:t>22/3 “Parents, boyhood and army”</w:t>
      </w:r>
      <w:bookmarkEnd w:id="211"/>
    </w:p>
    <w:p w:rsidR="003A3991" w:rsidRPr="00177014" w:rsidRDefault="00B24FA7" w:rsidP="003A3991">
      <w:pPr>
        <w:rPr>
          <w:rFonts w:cs="Arial"/>
        </w:rPr>
      </w:pPr>
      <w:r w:rsidRPr="00177014">
        <w:rPr>
          <w:rFonts w:cs="Arial"/>
          <w:b/>
          <w:bCs/>
        </w:rPr>
        <w:t>Immediate source of acquisition:</w:t>
      </w:r>
      <w:r w:rsidRPr="00177014">
        <w:rPr>
          <w:rFonts w:cs="Arial"/>
        </w:rPr>
        <w:t xml:space="preserve"> Retained f</w:t>
      </w:r>
      <w:r w:rsidR="0032141C" w:rsidRPr="00177014">
        <w:rPr>
          <w:rFonts w:cs="Arial"/>
        </w:rPr>
        <w:t>rom file of working copies, not</w:t>
      </w:r>
      <w:r w:rsidR="003A3991" w:rsidRPr="00177014">
        <w:rPr>
          <w:rFonts w:cs="Arial"/>
        </w:rPr>
        <w:t xml:space="preserve">es </w:t>
      </w:r>
      <w:r w:rsidR="005843CB" w:rsidRPr="00177014">
        <w:rPr>
          <w:rFonts w:cs="Arial"/>
        </w:rPr>
        <w:t>etc.</w:t>
      </w:r>
      <w:r w:rsidR="003A3991" w:rsidRPr="00177014">
        <w:rPr>
          <w:rFonts w:cs="Arial"/>
        </w:rPr>
        <w:t xml:space="preserve"> relating to creation of</w:t>
      </w:r>
      <w:r w:rsidR="00A75685" w:rsidRPr="00177014">
        <w:rPr>
          <w:rFonts w:cs="Arial"/>
        </w:rPr>
        <w:t xml:space="preserve"> Priestley Centenary E</w:t>
      </w:r>
      <w:r w:rsidR="0032141C" w:rsidRPr="00177014">
        <w:rPr>
          <w:rFonts w:cs="Arial"/>
        </w:rPr>
        <w:t>xhibition at Bradford</w:t>
      </w:r>
      <w:r w:rsidR="00A75685" w:rsidRPr="00177014">
        <w:rPr>
          <w:rFonts w:cs="Arial"/>
        </w:rPr>
        <w:t xml:space="preserve"> </w:t>
      </w:r>
      <w:r w:rsidR="003A3991" w:rsidRPr="00177014">
        <w:rPr>
          <w:rFonts w:cs="Arial"/>
        </w:rPr>
        <w:t>and inherited by Special Colle</w:t>
      </w:r>
      <w:r w:rsidR="00E477D2" w:rsidRPr="00177014">
        <w:rPr>
          <w:rFonts w:cs="Arial"/>
        </w:rPr>
        <w:t>ctions from former Librarians.</w:t>
      </w:r>
    </w:p>
    <w:p w:rsidR="0032141C" w:rsidRPr="00177014" w:rsidRDefault="0032141C" w:rsidP="003E42BB">
      <w:pPr>
        <w:rPr>
          <w:rFonts w:cs="Arial"/>
        </w:rPr>
      </w:pPr>
      <w:r w:rsidRPr="00177014">
        <w:rPr>
          <w:rFonts w:cs="Arial"/>
        </w:rPr>
        <w:t>File of modern prints, transparencies a</w:t>
      </w:r>
      <w:r w:rsidR="003F10B8" w:rsidRPr="00177014">
        <w:rPr>
          <w:rFonts w:cs="Arial"/>
        </w:rPr>
        <w:t xml:space="preserve">nd slides of photographs in series </w:t>
      </w:r>
      <w:r w:rsidRPr="00177014">
        <w:rPr>
          <w:rFonts w:cs="Arial"/>
        </w:rPr>
        <w:t>21</w:t>
      </w:r>
      <w:r w:rsidR="00DB52F7" w:rsidRPr="00177014">
        <w:rPr>
          <w:rFonts w:cs="Arial"/>
        </w:rPr>
        <w:t>, mainly</w:t>
      </w:r>
      <w:r w:rsidRPr="00177014">
        <w:rPr>
          <w:rFonts w:cs="Arial"/>
        </w:rPr>
        <w:t xml:space="preserve"> JBP’s childhood and war service.  Reproduction of photograph of </w:t>
      </w:r>
      <w:r w:rsidR="003E42BB" w:rsidRPr="00177014">
        <w:rPr>
          <w:rFonts w:cs="Arial"/>
        </w:rPr>
        <w:t xml:space="preserve">First World War </w:t>
      </w:r>
      <w:r w:rsidRPr="00177014">
        <w:rPr>
          <w:rFonts w:cs="Arial"/>
        </w:rPr>
        <w:t>trench, Impe</w:t>
      </w:r>
      <w:r w:rsidR="00E24E85" w:rsidRPr="00177014">
        <w:rPr>
          <w:rFonts w:cs="Arial"/>
        </w:rPr>
        <w:t xml:space="preserve">rial War Museum.  </w:t>
      </w:r>
      <w:r w:rsidR="00EA3280" w:rsidRPr="00177014">
        <w:rPr>
          <w:rFonts w:cs="Arial"/>
        </w:rPr>
        <w:t xml:space="preserve">1 copy of </w:t>
      </w:r>
      <w:r w:rsidR="00E24E85" w:rsidRPr="00177014">
        <w:rPr>
          <w:rFonts w:cs="Arial"/>
        </w:rPr>
        <w:t>J.B. Priestley Societ</w:t>
      </w:r>
      <w:r w:rsidR="00EA3280" w:rsidRPr="00177014">
        <w:rPr>
          <w:rFonts w:cs="Arial"/>
        </w:rPr>
        <w:t xml:space="preserve">y founding </w:t>
      </w:r>
      <w:r w:rsidR="00D75D4F" w:rsidRPr="00177014">
        <w:rPr>
          <w:rFonts w:cs="Arial"/>
        </w:rPr>
        <w:t xml:space="preserve">postcard. </w:t>
      </w:r>
      <w:r w:rsidR="00E24E85" w:rsidRPr="00177014">
        <w:rPr>
          <w:rFonts w:cs="Arial"/>
        </w:rPr>
        <w:t xml:space="preserve">3 copies of postcard advertising broadcast of </w:t>
      </w:r>
      <w:r w:rsidR="00E24E85" w:rsidRPr="00177014">
        <w:rPr>
          <w:rFonts w:cs="Arial"/>
          <w:i/>
          <w:iCs/>
        </w:rPr>
        <w:t xml:space="preserve">Time and the </w:t>
      </w:r>
      <w:proofErr w:type="spellStart"/>
      <w:r w:rsidR="00E24E85" w:rsidRPr="00177014">
        <w:rPr>
          <w:rFonts w:cs="Arial"/>
          <w:i/>
          <w:iCs/>
        </w:rPr>
        <w:t>Priestleys</w:t>
      </w:r>
      <w:proofErr w:type="spellEnd"/>
      <w:r w:rsidR="00E24E85" w:rsidRPr="00177014">
        <w:rPr>
          <w:rFonts w:cs="Arial"/>
        </w:rPr>
        <w:t xml:space="preserve"> on ITV 2 September and depicting scene from its filming including Tom Priestley with JBP and camera crew.</w:t>
      </w:r>
    </w:p>
    <w:p w:rsidR="00E66EB1" w:rsidRPr="00177014" w:rsidRDefault="00E66EB1">
      <w:pPr>
        <w:spacing w:after="0" w:line="240" w:lineRule="auto"/>
        <w:ind w:left="0"/>
        <w:rPr>
          <w:rFonts w:cs="Arial"/>
          <w:b/>
          <w:caps/>
          <w:kern w:val="28"/>
          <w:sz w:val="30"/>
        </w:rPr>
      </w:pPr>
      <w:r w:rsidRPr="00177014">
        <w:rPr>
          <w:rFonts w:cs="Arial"/>
        </w:rPr>
        <w:br w:type="page"/>
      </w:r>
    </w:p>
    <w:p w:rsidR="00135C53" w:rsidRPr="00177014" w:rsidRDefault="00135C53" w:rsidP="0097159F">
      <w:pPr>
        <w:pStyle w:val="Heading1"/>
        <w:rPr>
          <w:rFonts w:cs="Arial"/>
        </w:rPr>
      </w:pPr>
      <w:bookmarkStart w:id="212" w:name="_Toc354400575"/>
      <w:r w:rsidRPr="00177014">
        <w:rPr>
          <w:rFonts w:cs="Arial"/>
        </w:rPr>
        <w:lastRenderedPageBreak/>
        <w:t>23. Realia</w:t>
      </w:r>
      <w:bookmarkEnd w:id="212"/>
    </w:p>
    <w:p w:rsidR="00F44279" w:rsidRPr="00177014" w:rsidRDefault="00F44279" w:rsidP="00F44279">
      <w:pPr>
        <w:rPr>
          <w:rFonts w:cs="Arial"/>
        </w:rPr>
      </w:pPr>
      <w:r w:rsidRPr="00177014">
        <w:rPr>
          <w:rFonts w:cs="Arial"/>
          <w:b/>
          <w:bCs/>
        </w:rPr>
        <w:t xml:space="preserve">Immediate source of acquisition: </w:t>
      </w:r>
      <w:r w:rsidRPr="00177014">
        <w:rPr>
          <w:rFonts w:cs="Arial"/>
        </w:rPr>
        <w:t>Priestley Estate.</w:t>
      </w:r>
    </w:p>
    <w:p w:rsidR="00F44279" w:rsidRPr="00177014" w:rsidRDefault="007F46D2" w:rsidP="00F44279">
      <w:pPr>
        <w:rPr>
          <w:rFonts w:cs="Arial"/>
        </w:rPr>
      </w:pPr>
      <w:r w:rsidRPr="00177014">
        <w:rPr>
          <w:rFonts w:cs="Arial"/>
          <w:b/>
          <w:bCs/>
        </w:rPr>
        <w:t>Physical characteristics</w:t>
      </w:r>
      <w:r w:rsidR="00F44279" w:rsidRPr="00177014">
        <w:rPr>
          <w:rFonts w:cs="Arial"/>
          <w:b/>
          <w:bCs/>
        </w:rPr>
        <w:t>:</w:t>
      </w:r>
      <w:r w:rsidR="00F44279" w:rsidRPr="00177014">
        <w:rPr>
          <w:rFonts w:cs="Arial"/>
        </w:rPr>
        <w:t xml:space="preserve"> access to uncleaned pipes and smoking materials is restricted for health reasons.  Cleaning is in progress.</w:t>
      </w:r>
    </w:p>
    <w:p w:rsidR="00F44279" w:rsidRPr="00177014" w:rsidRDefault="00F44279" w:rsidP="00F44279">
      <w:pPr>
        <w:rPr>
          <w:rFonts w:cs="Arial"/>
        </w:rPr>
      </w:pPr>
      <w:r w:rsidRPr="00177014">
        <w:rPr>
          <w:rFonts w:cs="Arial"/>
          <w:b/>
          <w:bCs/>
        </w:rPr>
        <w:t xml:space="preserve">Note: </w:t>
      </w:r>
      <w:r w:rsidRPr="00177014">
        <w:rPr>
          <w:rFonts w:cs="Arial"/>
        </w:rPr>
        <w:t>a full list of the pipes is in preparation.</w:t>
      </w:r>
    </w:p>
    <w:p w:rsidR="00135C53" w:rsidRPr="00177014" w:rsidRDefault="00135C53" w:rsidP="000E73C7">
      <w:pPr>
        <w:rPr>
          <w:rFonts w:cs="Arial"/>
        </w:rPr>
      </w:pPr>
      <w:r w:rsidRPr="00177014">
        <w:rPr>
          <w:rFonts w:cs="Arial"/>
        </w:rPr>
        <w:t>23/1.</w:t>
      </w:r>
      <w:r w:rsidR="0097159F" w:rsidRPr="00177014">
        <w:rPr>
          <w:rFonts w:cs="Arial"/>
        </w:rPr>
        <w:t xml:space="preserve"> </w:t>
      </w:r>
      <w:r w:rsidRPr="00177014">
        <w:rPr>
          <w:rFonts w:cs="Arial"/>
        </w:rPr>
        <w:t>Brown canvas sketching-bag containing palette and brushes.</w:t>
      </w:r>
      <w:r w:rsidR="0097159F" w:rsidRPr="00177014">
        <w:rPr>
          <w:rFonts w:cs="Arial"/>
        </w:rPr>
        <w:t xml:space="preserve"> </w:t>
      </w:r>
      <w:r w:rsidR="00745DE6" w:rsidRPr="00177014">
        <w:rPr>
          <w:rFonts w:cs="Arial"/>
        </w:rPr>
        <w:t>Statuette:</w:t>
      </w:r>
      <w:r w:rsidRPr="00177014">
        <w:rPr>
          <w:rFonts w:cs="Arial"/>
        </w:rPr>
        <w:t xml:space="preserve"> the Ellen Terry Award 1947, awarded for </w:t>
      </w:r>
      <w:r w:rsidR="00AA69DD" w:rsidRPr="00177014">
        <w:rPr>
          <w:rFonts w:cs="Arial"/>
          <w:i/>
        </w:rPr>
        <w:t>The Lin</w:t>
      </w:r>
      <w:r w:rsidR="00C00DE8" w:rsidRPr="00177014">
        <w:rPr>
          <w:rFonts w:cs="Arial"/>
          <w:i/>
        </w:rPr>
        <w:t>den Tree</w:t>
      </w:r>
      <w:r w:rsidRPr="00177014">
        <w:rPr>
          <w:rFonts w:cs="Arial"/>
        </w:rPr>
        <w:t>.</w:t>
      </w:r>
      <w:r w:rsidR="0097159F" w:rsidRPr="00177014">
        <w:rPr>
          <w:rFonts w:cs="Arial"/>
        </w:rPr>
        <w:t xml:space="preserve"> </w:t>
      </w:r>
      <w:r w:rsidRPr="00177014">
        <w:rPr>
          <w:rFonts w:cs="Arial"/>
        </w:rPr>
        <w:t xml:space="preserve">Red tubular case containing </w:t>
      </w:r>
      <w:r w:rsidR="000E73C7" w:rsidRPr="00177014">
        <w:rPr>
          <w:rFonts w:cs="Arial"/>
        </w:rPr>
        <w:t>JBP</w:t>
      </w:r>
      <w:r w:rsidRPr="00177014">
        <w:rPr>
          <w:rFonts w:cs="Arial"/>
        </w:rPr>
        <w:t>’s degree certificates.</w:t>
      </w:r>
    </w:p>
    <w:p w:rsidR="00135C53" w:rsidRPr="00177014" w:rsidRDefault="00135C53" w:rsidP="00135C53">
      <w:pPr>
        <w:rPr>
          <w:rFonts w:cs="Arial"/>
        </w:rPr>
      </w:pPr>
      <w:r w:rsidRPr="00177014">
        <w:rPr>
          <w:rFonts w:cs="Arial"/>
        </w:rPr>
        <w:t>23/2.</w:t>
      </w:r>
      <w:r w:rsidR="0097159F" w:rsidRPr="00177014">
        <w:rPr>
          <w:rFonts w:cs="Arial"/>
        </w:rPr>
        <w:t xml:space="preserve"> </w:t>
      </w:r>
      <w:r w:rsidRPr="00177014">
        <w:rPr>
          <w:rFonts w:cs="Arial"/>
        </w:rPr>
        <w:t>Blue bag with 2 berets.</w:t>
      </w:r>
      <w:r w:rsidR="0097159F" w:rsidRPr="00177014">
        <w:rPr>
          <w:rFonts w:cs="Arial"/>
        </w:rPr>
        <w:t xml:space="preserve"> </w:t>
      </w:r>
      <w:r w:rsidRPr="00177014">
        <w:rPr>
          <w:rFonts w:cs="Arial"/>
        </w:rPr>
        <w:t>Red velvet jacket.</w:t>
      </w:r>
      <w:r w:rsidR="0097159F" w:rsidRPr="00177014">
        <w:rPr>
          <w:rFonts w:cs="Arial"/>
        </w:rPr>
        <w:t xml:space="preserve"> </w:t>
      </w:r>
      <w:r w:rsidRPr="00177014">
        <w:rPr>
          <w:rFonts w:cs="Arial"/>
        </w:rPr>
        <w:t>Blue leather overalls, wrapped, labelled ‘Siren suit’.</w:t>
      </w:r>
      <w:r w:rsidR="0097159F" w:rsidRPr="00177014">
        <w:rPr>
          <w:rFonts w:cs="Arial"/>
        </w:rPr>
        <w:t xml:space="preserve"> </w:t>
      </w:r>
      <w:r w:rsidRPr="00177014">
        <w:rPr>
          <w:rFonts w:cs="Arial"/>
        </w:rPr>
        <w:t>Portable typewriter, Hermes 3000.</w:t>
      </w:r>
    </w:p>
    <w:p w:rsidR="00135C53" w:rsidRPr="00177014" w:rsidRDefault="00135C53" w:rsidP="00135C53">
      <w:pPr>
        <w:rPr>
          <w:rFonts w:cs="Arial"/>
        </w:rPr>
      </w:pPr>
      <w:r w:rsidRPr="00177014">
        <w:rPr>
          <w:rFonts w:cs="Arial"/>
        </w:rPr>
        <w:t>23/3.</w:t>
      </w:r>
      <w:r w:rsidR="0097159F" w:rsidRPr="00177014">
        <w:rPr>
          <w:rFonts w:cs="Arial"/>
        </w:rPr>
        <w:t xml:space="preserve"> </w:t>
      </w:r>
      <w:r w:rsidRPr="00177014">
        <w:rPr>
          <w:rFonts w:cs="Arial"/>
        </w:rPr>
        <w:t>Blue ‘Air Canada’ bag, containing about 30 pipes.</w:t>
      </w:r>
      <w:r w:rsidR="0097159F" w:rsidRPr="00177014">
        <w:rPr>
          <w:rFonts w:cs="Arial"/>
        </w:rPr>
        <w:t xml:space="preserve"> </w:t>
      </w:r>
      <w:r w:rsidRPr="00177014">
        <w:rPr>
          <w:rFonts w:cs="Arial"/>
        </w:rPr>
        <w:t xml:space="preserve">2 </w:t>
      </w:r>
      <w:proofErr w:type="spellStart"/>
      <w:r w:rsidRPr="00177014">
        <w:rPr>
          <w:rFonts w:cs="Arial"/>
        </w:rPr>
        <w:t>pipecases</w:t>
      </w:r>
      <w:proofErr w:type="spellEnd"/>
      <w:r w:rsidRPr="00177014">
        <w:rPr>
          <w:rFonts w:cs="Arial"/>
        </w:rPr>
        <w:t xml:space="preserve"> made of hollow copies </w:t>
      </w:r>
      <w:r w:rsidR="00D347B3" w:rsidRPr="00177014">
        <w:rPr>
          <w:rFonts w:cs="Arial"/>
        </w:rPr>
        <w:t xml:space="preserve">of </w:t>
      </w:r>
      <w:r w:rsidR="00745DE6" w:rsidRPr="00177014">
        <w:rPr>
          <w:rFonts w:cs="Arial"/>
          <w:i/>
          <w:iCs/>
        </w:rPr>
        <w:t>The</w:t>
      </w:r>
      <w:r w:rsidR="00AA69DD" w:rsidRPr="00177014">
        <w:rPr>
          <w:rFonts w:cs="Arial"/>
          <w:i/>
          <w:iCs/>
        </w:rPr>
        <w:t xml:space="preserve"> </w:t>
      </w:r>
      <w:r w:rsidR="00AA69DD" w:rsidRPr="00177014">
        <w:rPr>
          <w:rFonts w:cs="Arial"/>
          <w:i/>
        </w:rPr>
        <w:t>Good Companions</w:t>
      </w:r>
      <w:r w:rsidRPr="00177014">
        <w:rPr>
          <w:rFonts w:cs="Arial"/>
        </w:rPr>
        <w:t>.</w:t>
      </w:r>
      <w:r w:rsidR="0097159F" w:rsidRPr="00177014">
        <w:rPr>
          <w:rFonts w:cs="Arial"/>
        </w:rPr>
        <w:t xml:space="preserve"> </w:t>
      </w:r>
      <w:r w:rsidRPr="00177014">
        <w:rPr>
          <w:rFonts w:cs="Arial"/>
        </w:rPr>
        <w:t>Shoebox marked ‘JBP pipes and pipe-cleaning’, containing pipes etc.</w:t>
      </w:r>
      <w:r w:rsidR="0097159F" w:rsidRPr="00177014">
        <w:rPr>
          <w:rFonts w:cs="Arial"/>
        </w:rPr>
        <w:t xml:space="preserve"> </w:t>
      </w:r>
      <w:r w:rsidRPr="00177014">
        <w:rPr>
          <w:rFonts w:cs="Arial"/>
        </w:rPr>
        <w:t xml:space="preserve">Smoking </w:t>
      </w:r>
      <w:r w:rsidR="00745DE6" w:rsidRPr="00177014">
        <w:rPr>
          <w:rFonts w:cs="Arial"/>
        </w:rPr>
        <w:t>accessories:</w:t>
      </w:r>
      <w:r w:rsidRPr="00177014">
        <w:rPr>
          <w:rFonts w:cs="Arial"/>
        </w:rPr>
        <w:t xml:space="preserve"> pouches and bowl.</w:t>
      </w:r>
    </w:p>
    <w:p w:rsidR="00135C53" w:rsidRPr="00177014" w:rsidRDefault="00135C53" w:rsidP="009D085C">
      <w:pPr>
        <w:rPr>
          <w:rFonts w:cs="Arial"/>
        </w:rPr>
      </w:pPr>
      <w:r w:rsidRPr="00177014">
        <w:rPr>
          <w:rFonts w:cs="Arial"/>
        </w:rPr>
        <w:t>23/4.</w:t>
      </w:r>
      <w:r w:rsidR="0097159F" w:rsidRPr="00177014">
        <w:rPr>
          <w:rFonts w:cs="Arial"/>
        </w:rPr>
        <w:t xml:space="preserve"> </w:t>
      </w:r>
      <w:r w:rsidRPr="00177014">
        <w:rPr>
          <w:rFonts w:cs="Arial"/>
        </w:rPr>
        <w:t>Broken box of ties, labelled ‘Mask Theatre Ties’.</w:t>
      </w:r>
      <w:r w:rsidR="0097159F" w:rsidRPr="00177014">
        <w:rPr>
          <w:rFonts w:cs="Arial"/>
        </w:rPr>
        <w:t xml:space="preserve"> </w:t>
      </w:r>
      <w:r w:rsidRPr="00177014">
        <w:rPr>
          <w:rFonts w:cs="Arial"/>
        </w:rPr>
        <w:t>Box containing 2 Amerindian doll</w:t>
      </w:r>
      <w:r w:rsidR="00EA6713" w:rsidRPr="00177014">
        <w:rPr>
          <w:rFonts w:cs="Arial"/>
        </w:rPr>
        <w:t>s and 6 painted wooden figures [possibly Central American]</w:t>
      </w:r>
      <w:r w:rsidRPr="00177014">
        <w:rPr>
          <w:rFonts w:cs="Arial"/>
        </w:rPr>
        <w:t>.</w:t>
      </w:r>
      <w:r w:rsidR="0097159F" w:rsidRPr="00177014">
        <w:rPr>
          <w:rFonts w:cs="Arial"/>
        </w:rPr>
        <w:t xml:space="preserve"> </w:t>
      </w:r>
      <w:r w:rsidRPr="00177014">
        <w:rPr>
          <w:rFonts w:cs="Arial"/>
        </w:rPr>
        <w:t>3-tier pipe-rack.</w:t>
      </w:r>
      <w:r w:rsidR="0097159F" w:rsidRPr="00177014">
        <w:rPr>
          <w:rFonts w:cs="Arial"/>
        </w:rPr>
        <w:t xml:space="preserve"> </w:t>
      </w:r>
      <w:r w:rsidRPr="00177014">
        <w:rPr>
          <w:rFonts w:cs="Arial"/>
        </w:rPr>
        <w:t xml:space="preserve">3 cigar-boxes hand-painted by </w:t>
      </w:r>
      <w:r w:rsidR="009D085C" w:rsidRPr="00177014">
        <w:rPr>
          <w:rFonts w:cs="Arial"/>
        </w:rPr>
        <w:t>JBP</w:t>
      </w:r>
      <w:r w:rsidRPr="00177014">
        <w:rPr>
          <w:rFonts w:cs="Arial"/>
        </w:rPr>
        <w:t>.</w:t>
      </w:r>
      <w:r w:rsidR="0097159F" w:rsidRPr="00177014">
        <w:rPr>
          <w:rFonts w:cs="Arial"/>
        </w:rPr>
        <w:t xml:space="preserve"> </w:t>
      </w:r>
      <w:r w:rsidRPr="00177014">
        <w:rPr>
          <w:rFonts w:cs="Arial"/>
        </w:rPr>
        <w:t>Grey-brown Aquascutum overcoat.</w:t>
      </w:r>
    </w:p>
    <w:p w:rsidR="00135C53" w:rsidRPr="00177014" w:rsidRDefault="00135C53" w:rsidP="00135C53">
      <w:pPr>
        <w:rPr>
          <w:rFonts w:cs="Arial"/>
        </w:rPr>
      </w:pPr>
      <w:r w:rsidRPr="00177014">
        <w:rPr>
          <w:rFonts w:cs="Arial"/>
        </w:rPr>
        <w:t>23/5 - Suitcase.</w:t>
      </w:r>
      <w:r w:rsidR="0097159F" w:rsidRPr="00177014">
        <w:rPr>
          <w:rFonts w:cs="Arial"/>
        </w:rPr>
        <w:t xml:space="preserve"> </w:t>
      </w:r>
      <w:r w:rsidRPr="00177014">
        <w:rPr>
          <w:rFonts w:cs="Arial"/>
        </w:rPr>
        <w:t>Tweed overcoat.</w:t>
      </w:r>
      <w:r w:rsidR="0097159F" w:rsidRPr="00177014">
        <w:rPr>
          <w:rFonts w:cs="Arial"/>
        </w:rPr>
        <w:t xml:space="preserve"> </w:t>
      </w:r>
      <w:r w:rsidRPr="00177014">
        <w:rPr>
          <w:rFonts w:cs="Arial"/>
        </w:rPr>
        <w:t>Tie, in Hawes &amp; Curtis folder.</w:t>
      </w:r>
      <w:r w:rsidR="0097159F" w:rsidRPr="00177014">
        <w:rPr>
          <w:rFonts w:cs="Arial"/>
        </w:rPr>
        <w:t xml:space="preserve"> </w:t>
      </w:r>
      <w:r w:rsidRPr="00177014">
        <w:rPr>
          <w:rFonts w:cs="Arial"/>
        </w:rPr>
        <w:t>2 laundered shirts.</w:t>
      </w:r>
      <w:r w:rsidR="0097159F" w:rsidRPr="00177014">
        <w:rPr>
          <w:rFonts w:cs="Arial"/>
        </w:rPr>
        <w:t xml:space="preserve"> </w:t>
      </w:r>
      <w:r w:rsidRPr="00177014">
        <w:rPr>
          <w:rFonts w:cs="Arial"/>
        </w:rPr>
        <w:t>11 ties.</w:t>
      </w:r>
      <w:r w:rsidR="0097159F" w:rsidRPr="00177014">
        <w:rPr>
          <w:rFonts w:cs="Arial"/>
        </w:rPr>
        <w:t xml:space="preserve"> </w:t>
      </w:r>
      <w:r w:rsidRPr="00177014">
        <w:rPr>
          <w:rFonts w:cs="Arial"/>
        </w:rPr>
        <w:t>Hanger-bag with dressing-gown and 2 cardigans.</w:t>
      </w:r>
      <w:r w:rsidR="0097159F" w:rsidRPr="00177014">
        <w:rPr>
          <w:rFonts w:cs="Arial"/>
        </w:rPr>
        <w:t xml:space="preserve"> </w:t>
      </w:r>
      <w:r w:rsidRPr="00177014">
        <w:rPr>
          <w:rFonts w:cs="Arial"/>
        </w:rPr>
        <w:t>3 laundry tie-carriers, containing 9 ties.</w:t>
      </w:r>
    </w:p>
    <w:p w:rsidR="00135C53" w:rsidRPr="00177014" w:rsidRDefault="00135C53" w:rsidP="00C65B5A">
      <w:pPr>
        <w:rPr>
          <w:rFonts w:cs="Arial"/>
        </w:rPr>
      </w:pPr>
      <w:r w:rsidRPr="00177014">
        <w:rPr>
          <w:rFonts w:cs="Arial"/>
        </w:rPr>
        <w:t>23/6.</w:t>
      </w:r>
      <w:r w:rsidR="0097159F" w:rsidRPr="00177014">
        <w:rPr>
          <w:rFonts w:cs="Arial"/>
        </w:rPr>
        <w:t xml:space="preserve"> </w:t>
      </w:r>
      <w:r w:rsidRPr="00177014">
        <w:rPr>
          <w:rFonts w:cs="Arial"/>
        </w:rPr>
        <w:t>Leather folder for photo portrait.</w:t>
      </w:r>
      <w:r w:rsidR="0097159F" w:rsidRPr="00177014">
        <w:rPr>
          <w:rFonts w:cs="Arial"/>
        </w:rPr>
        <w:t xml:space="preserve"> </w:t>
      </w:r>
      <w:r w:rsidRPr="00177014">
        <w:rPr>
          <w:rFonts w:cs="Arial"/>
        </w:rPr>
        <w:t>Box with 3 broad-brimmed hats and 2 yellow ties.</w:t>
      </w:r>
      <w:r w:rsidR="0097159F" w:rsidRPr="00177014">
        <w:rPr>
          <w:rFonts w:cs="Arial"/>
        </w:rPr>
        <w:t xml:space="preserve"> </w:t>
      </w:r>
      <w:r w:rsidRPr="00177014">
        <w:rPr>
          <w:rFonts w:cs="Arial"/>
        </w:rPr>
        <w:t>Framed female portrait</w:t>
      </w:r>
      <w:r w:rsidR="00745DE6" w:rsidRPr="00177014">
        <w:rPr>
          <w:rFonts w:cs="Arial"/>
        </w:rPr>
        <w:t xml:space="preserve">, dedicated ‘To John Priestley, </w:t>
      </w:r>
      <w:r w:rsidRPr="00177014">
        <w:rPr>
          <w:rFonts w:cs="Arial"/>
        </w:rPr>
        <w:t xml:space="preserve">Cristina </w:t>
      </w:r>
      <w:proofErr w:type="spellStart"/>
      <w:r w:rsidRPr="00177014">
        <w:rPr>
          <w:rFonts w:cs="Arial"/>
        </w:rPr>
        <w:t>Galvy</w:t>
      </w:r>
      <w:proofErr w:type="spellEnd"/>
      <w:r w:rsidRPr="00177014">
        <w:rPr>
          <w:rFonts w:cs="Arial"/>
        </w:rPr>
        <w:t>’.</w:t>
      </w:r>
      <w:r w:rsidR="0097159F" w:rsidRPr="00177014">
        <w:rPr>
          <w:rFonts w:cs="Arial"/>
        </w:rPr>
        <w:t xml:space="preserve"> </w:t>
      </w:r>
      <w:r w:rsidRPr="00177014">
        <w:rPr>
          <w:rFonts w:cs="Arial"/>
        </w:rPr>
        <w:t xml:space="preserve">Shoebox containing memorabilia of </w:t>
      </w:r>
      <w:r w:rsidR="00C65B5A" w:rsidRPr="00177014">
        <w:rPr>
          <w:rFonts w:cs="Arial"/>
        </w:rPr>
        <w:t>JBP</w:t>
      </w:r>
      <w:r w:rsidRPr="00177014">
        <w:rPr>
          <w:rFonts w:cs="Arial"/>
        </w:rPr>
        <w:t xml:space="preserve"> and Jacquetta Hawkes.</w:t>
      </w:r>
      <w:r w:rsidR="0097159F" w:rsidRPr="00177014">
        <w:rPr>
          <w:rFonts w:cs="Arial"/>
        </w:rPr>
        <w:t xml:space="preserve"> </w:t>
      </w:r>
      <w:r w:rsidRPr="00177014">
        <w:rPr>
          <w:rFonts w:cs="Arial"/>
        </w:rPr>
        <w:t>Printer</w:t>
      </w:r>
      <w:r w:rsidR="00EA6713" w:rsidRPr="00177014">
        <w:rPr>
          <w:rFonts w:cs="Arial"/>
        </w:rPr>
        <w:t>’</w:t>
      </w:r>
      <w:r w:rsidRPr="00177014">
        <w:rPr>
          <w:rFonts w:cs="Arial"/>
        </w:rPr>
        <w:t>s plate of Radio Times cover with Priestley 80th birthday portrait.</w:t>
      </w:r>
    </w:p>
    <w:p w:rsidR="0097159F" w:rsidRPr="00177014" w:rsidRDefault="00135C53" w:rsidP="00135C53">
      <w:pPr>
        <w:rPr>
          <w:rFonts w:cs="Arial"/>
        </w:rPr>
      </w:pPr>
      <w:r w:rsidRPr="00177014">
        <w:rPr>
          <w:rFonts w:cs="Arial"/>
        </w:rPr>
        <w:t>23/7.</w:t>
      </w:r>
      <w:r w:rsidR="0097159F" w:rsidRPr="00177014">
        <w:rPr>
          <w:rFonts w:cs="Arial"/>
        </w:rPr>
        <w:t xml:space="preserve"> </w:t>
      </w:r>
      <w:r w:rsidRPr="00177014">
        <w:rPr>
          <w:rFonts w:cs="Arial"/>
        </w:rPr>
        <w:t>2 pairs hairbrushes, 1 comb.</w:t>
      </w:r>
      <w:r w:rsidR="0097159F" w:rsidRPr="00177014">
        <w:rPr>
          <w:rFonts w:cs="Arial"/>
        </w:rPr>
        <w:t xml:space="preserve"> </w:t>
      </w:r>
      <w:r w:rsidRPr="00177014">
        <w:rPr>
          <w:rFonts w:cs="Arial"/>
        </w:rPr>
        <w:t xml:space="preserve">Metal </w:t>
      </w:r>
      <w:r w:rsidR="00745DE6" w:rsidRPr="00177014">
        <w:rPr>
          <w:rFonts w:cs="Arial"/>
        </w:rPr>
        <w:t>plaque:</w:t>
      </w:r>
      <w:r w:rsidRPr="00177014">
        <w:rPr>
          <w:rFonts w:cs="Arial"/>
        </w:rPr>
        <w:t xml:space="preserve"> ‘J.B. Priestley O.M. 1978’ with bust, signed KORMIE.</w:t>
      </w:r>
      <w:r w:rsidR="0097159F" w:rsidRPr="00177014">
        <w:rPr>
          <w:rFonts w:cs="Arial"/>
        </w:rPr>
        <w:t xml:space="preserve"> </w:t>
      </w:r>
      <w:r w:rsidRPr="00177014">
        <w:rPr>
          <w:rFonts w:cs="Arial"/>
        </w:rPr>
        <w:t xml:space="preserve">Engraved glass </w:t>
      </w:r>
      <w:r w:rsidR="00745DE6" w:rsidRPr="00177014">
        <w:rPr>
          <w:rFonts w:cs="Arial"/>
        </w:rPr>
        <w:t>goblet:</w:t>
      </w:r>
      <w:r w:rsidRPr="00177014">
        <w:rPr>
          <w:rFonts w:cs="Arial"/>
        </w:rPr>
        <w:t xml:space="preserve"> ‘J.B.P.’ in a wreath.</w:t>
      </w:r>
      <w:r w:rsidR="0097159F" w:rsidRPr="00177014">
        <w:rPr>
          <w:rFonts w:cs="Arial"/>
        </w:rPr>
        <w:t xml:space="preserve"> </w:t>
      </w:r>
      <w:r w:rsidRPr="00177014">
        <w:rPr>
          <w:rFonts w:cs="Arial"/>
        </w:rPr>
        <w:t xml:space="preserve">Mug from Freshwater Pottery, Isle of </w:t>
      </w:r>
      <w:r w:rsidR="00745DE6" w:rsidRPr="00177014">
        <w:rPr>
          <w:rFonts w:cs="Arial"/>
        </w:rPr>
        <w:t>Wight:</w:t>
      </w:r>
      <w:r w:rsidRPr="00177014">
        <w:rPr>
          <w:rFonts w:cs="Arial"/>
        </w:rPr>
        <w:t xml:space="preserve"> ‘J B HIS MUG’.</w:t>
      </w:r>
      <w:r w:rsidR="0097159F" w:rsidRPr="00177014">
        <w:rPr>
          <w:rFonts w:cs="Arial"/>
        </w:rPr>
        <w:t xml:space="preserve"> </w:t>
      </w:r>
      <w:r w:rsidRPr="00177014">
        <w:rPr>
          <w:rFonts w:cs="Arial"/>
        </w:rPr>
        <w:t>Deed-box, containing</w:t>
      </w:r>
      <w:r w:rsidR="00273646" w:rsidRPr="00177014">
        <w:rPr>
          <w:rFonts w:cs="Arial"/>
        </w:rPr>
        <w:t>:</w:t>
      </w:r>
      <w:r w:rsidR="00DB52F7" w:rsidRPr="00177014">
        <w:rPr>
          <w:rFonts w:cs="Arial"/>
        </w:rPr>
        <w:t xml:space="preserve">  military </w:t>
      </w:r>
      <w:bookmarkStart w:id="213" w:name="_GoBack"/>
      <w:r w:rsidR="00BC55AF">
        <w:rPr>
          <w:rFonts w:cs="Arial"/>
        </w:rPr>
        <w:t>soldiers</w:t>
      </w:r>
      <w:bookmarkEnd w:id="213"/>
      <w:r w:rsidR="00BC55AF">
        <w:rPr>
          <w:rFonts w:cs="Arial"/>
        </w:rPr>
        <w:t xml:space="preserve"> </w:t>
      </w:r>
      <w:r w:rsidR="00DB52F7" w:rsidRPr="00177014">
        <w:rPr>
          <w:rFonts w:cs="Arial"/>
        </w:rPr>
        <w:t xml:space="preserve"> miniatures; s</w:t>
      </w:r>
      <w:r w:rsidR="002A429C" w:rsidRPr="00177014">
        <w:rPr>
          <w:rFonts w:cs="Arial"/>
        </w:rPr>
        <w:t>eal of Heidelberg University</w:t>
      </w:r>
      <w:r w:rsidR="00DB52F7" w:rsidRPr="00177014">
        <w:rPr>
          <w:rFonts w:cs="Arial"/>
        </w:rPr>
        <w:t>; m</w:t>
      </w:r>
      <w:r w:rsidRPr="00177014">
        <w:rPr>
          <w:rFonts w:cs="Arial"/>
        </w:rPr>
        <w:t>edallion fro</w:t>
      </w:r>
      <w:r w:rsidR="002A429C" w:rsidRPr="00177014">
        <w:rPr>
          <w:rFonts w:cs="Arial"/>
        </w:rPr>
        <w:t>m Belgian Ministry o</w:t>
      </w:r>
      <w:r w:rsidR="00DB52F7" w:rsidRPr="00177014">
        <w:rPr>
          <w:rFonts w:cs="Arial"/>
        </w:rPr>
        <w:t xml:space="preserve">f Education; </w:t>
      </w:r>
      <w:proofErr w:type="spellStart"/>
      <w:r w:rsidR="00DB52F7" w:rsidRPr="00177014">
        <w:rPr>
          <w:rFonts w:cs="Arial"/>
        </w:rPr>
        <w:t>p</w:t>
      </w:r>
      <w:r w:rsidR="002A429C" w:rsidRPr="00177014">
        <w:rPr>
          <w:rFonts w:cs="Arial"/>
        </w:rPr>
        <w:t>ipecase</w:t>
      </w:r>
      <w:proofErr w:type="spellEnd"/>
      <w:r w:rsidR="002A429C" w:rsidRPr="00177014">
        <w:rPr>
          <w:rFonts w:cs="Arial"/>
        </w:rPr>
        <w:t xml:space="preserve"> with pipe</w:t>
      </w:r>
      <w:r w:rsidRPr="00177014">
        <w:rPr>
          <w:rFonts w:cs="Arial"/>
        </w:rPr>
        <w:t xml:space="preserve">; </w:t>
      </w:r>
      <w:proofErr w:type="spellStart"/>
      <w:r w:rsidRPr="00177014">
        <w:rPr>
          <w:rFonts w:cs="Arial"/>
        </w:rPr>
        <w:t>Frinton</w:t>
      </w:r>
      <w:proofErr w:type="spellEnd"/>
      <w:r w:rsidRPr="00177014">
        <w:rPr>
          <w:rFonts w:cs="Arial"/>
        </w:rPr>
        <w:t>-on-Sea matchbook cover.</w:t>
      </w:r>
    </w:p>
    <w:p w:rsidR="00AD2851" w:rsidRPr="00177014" w:rsidRDefault="00BF5097" w:rsidP="00BF5097">
      <w:pPr>
        <w:pStyle w:val="Heading1"/>
        <w:rPr>
          <w:rFonts w:cs="Arial"/>
        </w:rPr>
      </w:pPr>
      <w:bookmarkStart w:id="214" w:name="_Toc354400576"/>
      <w:r w:rsidRPr="00177014">
        <w:rPr>
          <w:rFonts w:cs="Arial"/>
        </w:rPr>
        <w:t>24. Ephemera</w:t>
      </w:r>
      <w:bookmarkEnd w:id="214"/>
    </w:p>
    <w:p w:rsidR="00021309" w:rsidRPr="00177014" w:rsidRDefault="00021309" w:rsidP="00021309">
      <w:pPr>
        <w:rPr>
          <w:rFonts w:cs="Arial"/>
        </w:rPr>
      </w:pPr>
      <w:r w:rsidRPr="00177014">
        <w:rPr>
          <w:rFonts w:cs="Arial"/>
          <w:b/>
          <w:bCs/>
        </w:rPr>
        <w:t>Immediate source of acquisition:</w:t>
      </w:r>
      <w:r w:rsidR="00E477D2" w:rsidRPr="00177014">
        <w:rPr>
          <w:rFonts w:cs="Arial"/>
        </w:rPr>
        <w:t xml:space="preserve"> Priestley Estate.</w:t>
      </w:r>
    </w:p>
    <w:p w:rsidR="00AD2851" w:rsidRPr="00177014" w:rsidRDefault="00BF5097" w:rsidP="00AD2851">
      <w:pPr>
        <w:rPr>
          <w:rFonts w:cs="Arial"/>
        </w:rPr>
      </w:pPr>
      <w:r w:rsidRPr="00177014">
        <w:rPr>
          <w:rFonts w:cs="Arial"/>
        </w:rPr>
        <w:t>24</w:t>
      </w:r>
      <w:r w:rsidR="00AD2851" w:rsidRPr="00177014">
        <w:rPr>
          <w:rFonts w:cs="Arial"/>
        </w:rPr>
        <w:t xml:space="preserve">/1 Voting Yes.  Poster produced by People for Europe showing J.B. Priestley, Richard Briers, David Bailey, Kenneth More, Katie Boyle, Arthur Lowe, Henry Moore, Viscount Weymouth, Janet </w:t>
      </w:r>
      <w:proofErr w:type="spellStart"/>
      <w:r w:rsidR="00AD2851" w:rsidRPr="00177014">
        <w:rPr>
          <w:rFonts w:cs="Arial"/>
        </w:rPr>
        <w:t>Suzman</w:t>
      </w:r>
      <w:proofErr w:type="spellEnd"/>
      <w:r w:rsidR="00AD2851" w:rsidRPr="00177014">
        <w:rPr>
          <w:rFonts w:cs="Arial"/>
        </w:rPr>
        <w:t>.</w:t>
      </w:r>
    </w:p>
    <w:p w:rsidR="00AD2851" w:rsidRPr="00177014" w:rsidRDefault="00BF5097" w:rsidP="00CC1C35">
      <w:pPr>
        <w:rPr>
          <w:rFonts w:cs="Arial"/>
        </w:rPr>
      </w:pPr>
      <w:r w:rsidRPr="00177014">
        <w:rPr>
          <w:rFonts w:cs="Arial"/>
        </w:rPr>
        <w:t>24</w:t>
      </w:r>
      <w:r w:rsidR="00AD2851" w:rsidRPr="00177014">
        <w:rPr>
          <w:rFonts w:cs="Arial"/>
        </w:rPr>
        <w:t xml:space="preserve">/2 Empire Theatre, Bradford souvenir 31 October 1902.  Images of Vesta Tilley in female </w:t>
      </w:r>
      <w:r w:rsidR="00D347B3" w:rsidRPr="00177014">
        <w:rPr>
          <w:rFonts w:cs="Arial"/>
        </w:rPr>
        <w:t>and male dress with inscription (not clear whether written or printed)</w:t>
      </w:r>
      <w:r w:rsidR="00CC1C35" w:rsidRPr="00177014">
        <w:rPr>
          <w:rFonts w:cs="Arial"/>
        </w:rPr>
        <w:t>.</w:t>
      </w:r>
    </w:p>
    <w:p w:rsidR="00E5342A" w:rsidRPr="00177014" w:rsidRDefault="00BF5097" w:rsidP="000F0544">
      <w:pPr>
        <w:rPr>
          <w:rFonts w:cs="Arial"/>
        </w:rPr>
      </w:pPr>
      <w:r w:rsidRPr="00177014">
        <w:rPr>
          <w:rFonts w:cs="Arial"/>
        </w:rPr>
        <w:t>24</w:t>
      </w:r>
      <w:r w:rsidR="00E5342A" w:rsidRPr="00177014">
        <w:rPr>
          <w:rFonts w:cs="Arial"/>
        </w:rPr>
        <w:t xml:space="preserve">/3 Priestley’s Bradford no. 1.  </w:t>
      </w:r>
      <w:r w:rsidR="000F0544" w:rsidRPr="00177014">
        <w:rPr>
          <w:rFonts w:cs="Arial"/>
        </w:rPr>
        <w:t xml:space="preserve">Flyer published by the </w:t>
      </w:r>
      <w:proofErr w:type="spellStart"/>
      <w:r w:rsidR="000F0544" w:rsidRPr="00177014">
        <w:rPr>
          <w:rFonts w:cs="Arial"/>
        </w:rPr>
        <w:t>Kirkgate</w:t>
      </w:r>
      <w:proofErr w:type="spellEnd"/>
      <w:r w:rsidR="000F0544" w:rsidRPr="00177014">
        <w:rPr>
          <w:rFonts w:cs="Arial"/>
        </w:rPr>
        <w:t xml:space="preserve"> Market Action Committee 1973 featuring pictures of the Swan Arcade and Priestley’s writings about it.</w:t>
      </w:r>
    </w:p>
    <w:p w:rsidR="00E1084A" w:rsidRPr="00177014" w:rsidRDefault="00021309" w:rsidP="008745F9">
      <w:pPr>
        <w:rPr>
          <w:rFonts w:cs="Arial"/>
        </w:rPr>
      </w:pPr>
      <w:r w:rsidRPr="00177014">
        <w:rPr>
          <w:rFonts w:cs="Arial"/>
        </w:rPr>
        <w:lastRenderedPageBreak/>
        <w:t>24</w:t>
      </w:r>
      <w:r w:rsidR="00E1084A" w:rsidRPr="00177014">
        <w:rPr>
          <w:rFonts w:cs="Arial"/>
        </w:rPr>
        <w:t xml:space="preserve">/4. Postcard from “Edie” to Miss Smith, 1909, featuring photograph of Mabel </w:t>
      </w:r>
      <w:proofErr w:type="spellStart"/>
      <w:r w:rsidR="00E1084A" w:rsidRPr="00177014">
        <w:rPr>
          <w:rFonts w:cs="Arial"/>
        </w:rPr>
        <w:t>Sealby</w:t>
      </w:r>
      <w:proofErr w:type="spellEnd"/>
      <w:r w:rsidR="008745F9" w:rsidRPr="00177014">
        <w:rPr>
          <w:rFonts w:cs="Arial"/>
        </w:rPr>
        <w:t>, music hall star admired by Priestley</w:t>
      </w:r>
      <w:r w:rsidR="00E1084A" w:rsidRPr="00177014">
        <w:rPr>
          <w:rFonts w:cs="Arial"/>
        </w:rPr>
        <w:t>.</w:t>
      </w:r>
    </w:p>
    <w:p w:rsidR="00E66EB1" w:rsidRPr="00177014" w:rsidRDefault="00E66EB1">
      <w:pPr>
        <w:spacing w:after="0" w:line="240" w:lineRule="auto"/>
        <w:ind w:left="0"/>
        <w:rPr>
          <w:rFonts w:cs="Arial"/>
          <w:b/>
          <w:caps/>
          <w:kern w:val="28"/>
          <w:sz w:val="30"/>
        </w:rPr>
      </w:pPr>
      <w:r w:rsidRPr="00177014">
        <w:rPr>
          <w:rFonts w:cs="Arial"/>
        </w:rPr>
        <w:br w:type="page"/>
      </w:r>
    </w:p>
    <w:p w:rsidR="00170BDE" w:rsidRPr="00177014" w:rsidRDefault="00170BDE" w:rsidP="009765ED">
      <w:pPr>
        <w:pStyle w:val="Heading1"/>
        <w:rPr>
          <w:rFonts w:cs="Arial"/>
        </w:rPr>
      </w:pPr>
      <w:bookmarkStart w:id="215" w:name="_Toc354400577"/>
      <w:r w:rsidRPr="00177014">
        <w:rPr>
          <w:rFonts w:cs="Arial"/>
        </w:rPr>
        <w:lastRenderedPageBreak/>
        <w:t xml:space="preserve">25. Adaptations of Priestley’s works </w:t>
      </w:r>
      <w:r w:rsidR="009765ED" w:rsidRPr="00177014">
        <w:rPr>
          <w:rFonts w:cs="Arial"/>
        </w:rPr>
        <w:t>by other authors</w:t>
      </w:r>
      <w:bookmarkEnd w:id="215"/>
    </w:p>
    <w:p w:rsidR="0029597C" w:rsidRPr="00177014" w:rsidRDefault="0029597C" w:rsidP="00170BDE">
      <w:pPr>
        <w:rPr>
          <w:rFonts w:cs="Arial"/>
        </w:rPr>
      </w:pPr>
      <w:r w:rsidRPr="00177014">
        <w:rPr>
          <w:rFonts w:cs="Arial"/>
          <w:b/>
          <w:bCs/>
        </w:rPr>
        <w:t xml:space="preserve">Immediate source of acquisition: </w:t>
      </w:r>
      <w:r w:rsidRPr="00177014">
        <w:rPr>
          <w:rFonts w:cs="Arial"/>
        </w:rPr>
        <w:t>Priestley Estate.</w:t>
      </w:r>
    </w:p>
    <w:p w:rsidR="00170BDE" w:rsidRPr="00177014" w:rsidRDefault="00170BDE" w:rsidP="00170BDE">
      <w:pPr>
        <w:rPr>
          <w:rFonts w:cs="Arial"/>
        </w:rPr>
      </w:pPr>
      <w:r w:rsidRPr="00177014">
        <w:rPr>
          <w:rFonts w:cs="Arial"/>
          <w:b/>
          <w:bCs/>
        </w:rPr>
        <w:t>Scope/content:</w:t>
      </w:r>
      <w:r w:rsidRPr="00177014">
        <w:rPr>
          <w:rFonts w:cs="Arial"/>
        </w:rPr>
        <w:t xml:space="preserve"> scripts and correspondence – published adaptations in Priestley book collection.</w:t>
      </w:r>
    </w:p>
    <w:p w:rsidR="00170BDE" w:rsidRPr="00177014" w:rsidRDefault="00F47806" w:rsidP="00F47806">
      <w:pPr>
        <w:rPr>
          <w:rFonts w:cs="Arial"/>
        </w:rPr>
      </w:pPr>
      <w:r w:rsidRPr="00177014">
        <w:rPr>
          <w:rFonts w:cs="Arial"/>
          <w:b/>
          <w:bCs/>
        </w:rPr>
        <w:t>Conditions governing reproduction:</w:t>
      </w:r>
      <w:r w:rsidRPr="00177014">
        <w:rPr>
          <w:rFonts w:cs="Arial"/>
        </w:rPr>
        <w:t xml:space="preserve"> for unpublished scripts, copying is possible only with written permission from the Priestley Estate and the authors or other copyright holders.</w:t>
      </w:r>
    </w:p>
    <w:p w:rsidR="008D240A" w:rsidRPr="00177014" w:rsidRDefault="008D240A" w:rsidP="008D240A">
      <w:pPr>
        <w:rPr>
          <w:rFonts w:cs="Arial"/>
        </w:rPr>
      </w:pPr>
      <w:r w:rsidRPr="00177014">
        <w:rPr>
          <w:rFonts w:cs="Arial"/>
          <w:b/>
          <w:bCs/>
        </w:rPr>
        <w:t>Related:</w:t>
      </w:r>
      <w:r w:rsidRPr="00177014">
        <w:rPr>
          <w:rFonts w:cs="Arial"/>
        </w:rPr>
        <w:t xml:space="preserve"> published versions of adaptations in Priestley book collection.  Several items in series 19 build on Priestley’s works.</w:t>
      </w:r>
    </w:p>
    <w:p w:rsidR="00170BDE" w:rsidRPr="00177014" w:rsidRDefault="00E66EB1" w:rsidP="00170BDE">
      <w:pPr>
        <w:pStyle w:val="Heading2"/>
        <w:rPr>
          <w:rFonts w:cs="Arial"/>
        </w:rPr>
      </w:pPr>
      <w:bookmarkStart w:id="216" w:name="_Toc354400578"/>
      <w:r w:rsidRPr="00177014">
        <w:rPr>
          <w:rFonts w:cs="Arial"/>
        </w:rPr>
        <w:t xml:space="preserve">The </w:t>
      </w:r>
      <w:r w:rsidR="00170BDE" w:rsidRPr="00177014">
        <w:rPr>
          <w:rFonts w:cs="Arial"/>
        </w:rPr>
        <w:t>Good Companions</w:t>
      </w:r>
      <w:bookmarkEnd w:id="216"/>
    </w:p>
    <w:p w:rsidR="00170BDE" w:rsidRPr="00177014" w:rsidRDefault="00AE5CE8" w:rsidP="00170BDE">
      <w:pPr>
        <w:rPr>
          <w:rFonts w:cs="Arial"/>
        </w:rPr>
      </w:pPr>
      <w:r w:rsidRPr="00177014">
        <w:rPr>
          <w:rFonts w:cs="Arial"/>
        </w:rPr>
        <w:t xml:space="preserve">25/GOO/1. </w:t>
      </w:r>
      <w:r w:rsidR="00170BDE" w:rsidRPr="00177014">
        <w:rPr>
          <w:rFonts w:cs="Arial"/>
        </w:rPr>
        <w:t xml:space="preserve">Script for the musical of “J.B. Priestley’s </w:t>
      </w:r>
      <w:r w:rsidR="00170BDE" w:rsidRPr="00177014">
        <w:rPr>
          <w:rFonts w:cs="Arial"/>
          <w:i/>
          <w:iCs/>
        </w:rPr>
        <w:t>The Good Companions</w:t>
      </w:r>
      <w:r w:rsidR="00170BDE" w:rsidRPr="00177014">
        <w:rPr>
          <w:rFonts w:cs="Arial"/>
        </w:rPr>
        <w:t>, music André Previn, lyrics Johnny Mercer, book Ronald Harwood”</w:t>
      </w:r>
      <w:r w:rsidR="00DB52F7" w:rsidRPr="00177014">
        <w:rPr>
          <w:rFonts w:cs="Arial"/>
        </w:rPr>
        <w:t>.</w:t>
      </w:r>
      <w:r w:rsidR="00170BDE" w:rsidRPr="00177014">
        <w:rPr>
          <w:rFonts w:cs="Arial"/>
        </w:rPr>
        <w:t xml:space="preserve">  January 1974. Bernard </w:t>
      </w:r>
      <w:proofErr w:type="spellStart"/>
      <w:r w:rsidR="00170BDE" w:rsidRPr="00177014">
        <w:rPr>
          <w:rFonts w:cs="Arial"/>
        </w:rPr>
        <w:t>Delfont</w:t>
      </w:r>
      <w:proofErr w:type="spellEnd"/>
      <w:r w:rsidR="00170BDE" w:rsidRPr="00177014">
        <w:rPr>
          <w:rFonts w:cs="Arial"/>
        </w:rPr>
        <w:t xml:space="preserve"> Organisation.  “3” in pen at top of title page.</w:t>
      </w:r>
      <w:r w:rsidRPr="00177014">
        <w:rPr>
          <w:rFonts w:cs="Arial"/>
        </w:rPr>
        <w:t xml:space="preserve">  99 pages.</w:t>
      </w:r>
    </w:p>
    <w:p w:rsidR="00170BDE" w:rsidRPr="00177014" w:rsidRDefault="00AE5CE8" w:rsidP="00170BDE">
      <w:pPr>
        <w:rPr>
          <w:rFonts w:cs="Arial"/>
        </w:rPr>
      </w:pPr>
      <w:r w:rsidRPr="00177014">
        <w:rPr>
          <w:rFonts w:cs="Arial"/>
        </w:rPr>
        <w:t xml:space="preserve">25/GOO/2. </w:t>
      </w:r>
      <w:r w:rsidR="00170BDE" w:rsidRPr="00177014">
        <w:rPr>
          <w:rFonts w:cs="Arial"/>
        </w:rPr>
        <w:t>Script of “</w:t>
      </w:r>
      <w:r w:rsidR="00170BDE" w:rsidRPr="00177014">
        <w:rPr>
          <w:rFonts w:cs="Arial"/>
          <w:i/>
          <w:iCs/>
        </w:rPr>
        <w:t>The Good Companions: a musical adaptation of the novel by J.B. Priestley</w:t>
      </w:r>
      <w:r w:rsidR="00170BDE" w:rsidRPr="00177014">
        <w:rPr>
          <w:rFonts w:cs="Arial"/>
        </w:rPr>
        <w:t xml:space="preserve"> by Bob Eaton and </w:t>
      </w:r>
      <w:proofErr w:type="spellStart"/>
      <w:r w:rsidR="00170BDE" w:rsidRPr="00177014">
        <w:rPr>
          <w:rFonts w:cs="Arial"/>
        </w:rPr>
        <w:t>Sayan</w:t>
      </w:r>
      <w:proofErr w:type="spellEnd"/>
      <w:r w:rsidR="00170BDE" w:rsidRPr="00177014">
        <w:rPr>
          <w:rFonts w:cs="Arial"/>
        </w:rPr>
        <w:t xml:space="preserve"> Kent”.  Third draft, July 1995.  “N.B. Not rehearsal draft”.  </w:t>
      </w:r>
      <w:r w:rsidR="00133C07" w:rsidRPr="00177014">
        <w:rPr>
          <w:rFonts w:cs="Arial"/>
        </w:rPr>
        <w:t xml:space="preserve">120 pages.  </w:t>
      </w:r>
      <w:r w:rsidR="00170BDE" w:rsidRPr="00177014">
        <w:rPr>
          <w:rFonts w:cs="Arial"/>
        </w:rPr>
        <w:t xml:space="preserve">With letter to Jacquetta </w:t>
      </w:r>
      <w:r w:rsidR="001D785C" w:rsidRPr="00177014">
        <w:rPr>
          <w:rFonts w:cs="Arial"/>
        </w:rPr>
        <w:t>Hawkes copied to</w:t>
      </w:r>
      <w:r w:rsidR="00170BDE" w:rsidRPr="00177014">
        <w:rPr>
          <w:rFonts w:cs="Arial"/>
        </w:rPr>
        <w:t xml:space="preserve"> Tom Priestley from Nicki </w:t>
      </w:r>
      <w:proofErr w:type="spellStart"/>
      <w:r w:rsidR="00170BDE" w:rsidRPr="00177014">
        <w:rPr>
          <w:rFonts w:cs="Arial"/>
        </w:rPr>
        <w:t>Stoddart</w:t>
      </w:r>
      <w:proofErr w:type="spellEnd"/>
      <w:r w:rsidR="00170BDE" w:rsidRPr="00177014">
        <w:rPr>
          <w:rFonts w:cs="Arial"/>
        </w:rPr>
        <w:t xml:space="preserve"> of Peters, Fraser and Dunlop, 19 July 1995.</w:t>
      </w:r>
      <w:r w:rsidR="00133C07" w:rsidRPr="00177014">
        <w:rPr>
          <w:rFonts w:cs="Arial"/>
        </w:rPr>
        <w:t xml:space="preserve">  </w:t>
      </w:r>
    </w:p>
    <w:p w:rsidR="00170BDE" w:rsidRPr="00177014" w:rsidRDefault="00170BDE" w:rsidP="00170BDE">
      <w:pPr>
        <w:pStyle w:val="Heading2"/>
        <w:rPr>
          <w:rFonts w:cs="Arial"/>
        </w:rPr>
      </w:pPr>
      <w:bookmarkStart w:id="217" w:name="_Toc354400579"/>
      <w:r w:rsidRPr="00177014">
        <w:rPr>
          <w:rFonts w:cs="Arial"/>
        </w:rPr>
        <w:t>Summer Day’s Dream</w:t>
      </w:r>
      <w:bookmarkEnd w:id="217"/>
    </w:p>
    <w:p w:rsidR="00170BDE" w:rsidRPr="00177014" w:rsidRDefault="00BF7387" w:rsidP="00170BDE">
      <w:pPr>
        <w:rPr>
          <w:rFonts w:cs="Arial"/>
        </w:rPr>
      </w:pPr>
      <w:r w:rsidRPr="00177014">
        <w:rPr>
          <w:rFonts w:cs="Arial"/>
        </w:rPr>
        <w:t xml:space="preserve">25/SUM/1. </w:t>
      </w:r>
      <w:r w:rsidR="00170BDE" w:rsidRPr="00177014">
        <w:rPr>
          <w:rFonts w:cs="Arial"/>
        </w:rPr>
        <w:t xml:space="preserve">Script for television adaptation of </w:t>
      </w:r>
      <w:r w:rsidR="00170BDE" w:rsidRPr="00177014">
        <w:rPr>
          <w:rFonts w:cs="Arial"/>
          <w:i/>
          <w:iCs/>
        </w:rPr>
        <w:t>Summer Day’s Dream</w:t>
      </w:r>
      <w:r w:rsidR="00170BDE" w:rsidRPr="00177014">
        <w:rPr>
          <w:rFonts w:cs="Arial"/>
        </w:rPr>
        <w:t xml:space="preserve">, BBC 1994, directed by Christopher </w:t>
      </w:r>
      <w:proofErr w:type="spellStart"/>
      <w:r w:rsidR="00170BDE" w:rsidRPr="00177014">
        <w:rPr>
          <w:rFonts w:cs="Arial"/>
        </w:rPr>
        <w:t>Morahan</w:t>
      </w:r>
      <w:proofErr w:type="spellEnd"/>
      <w:r w:rsidR="00170BDE" w:rsidRPr="00177014">
        <w:rPr>
          <w:rFonts w:cs="Arial"/>
        </w:rPr>
        <w:t>.</w:t>
      </w:r>
      <w:r w:rsidR="002472A5" w:rsidRPr="00177014">
        <w:rPr>
          <w:rFonts w:cs="Arial"/>
        </w:rPr>
        <w:t xml:space="preserve">  130 pages.</w:t>
      </w:r>
    </w:p>
    <w:p w:rsidR="00170BDE" w:rsidRPr="00177014" w:rsidRDefault="00170BDE" w:rsidP="000F0544">
      <w:pPr>
        <w:rPr>
          <w:rFonts w:cs="Arial"/>
          <w:color w:val="FF0000"/>
        </w:rPr>
      </w:pPr>
    </w:p>
    <w:sectPr w:rsidR="00170BDE" w:rsidRPr="00177014" w:rsidSect="00527C07">
      <w:headerReference w:type="even" r:id="rId21"/>
      <w:headerReference w:type="default" r:id="rId22"/>
      <w:footerReference w:type="even" r:id="rId23"/>
      <w:footerReference w:type="default" r:id="rId24"/>
      <w:type w:val="oddPage"/>
      <w:pgSz w:w="11909" w:h="16834" w:code="9"/>
      <w:pgMar w:top="1440" w:right="1440" w:bottom="1440" w:left="144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7C" w:rsidRDefault="00166C7C">
      <w:r>
        <w:separator/>
      </w:r>
    </w:p>
  </w:endnote>
  <w:endnote w:type="continuationSeparator" w:id="0">
    <w:p w:rsidR="00166C7C" w:rsidRDefault="0016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Default="00166C7C" w:rsidP="00620406">
    <w:pPr>
      <w:pStyle w:val="Footer"/>
      <w:pBdr>
        <w:top w:val="single" w:sz="24" w:space="5" w:color="auto"/>
      </w:pBdr>
      <w:tabs>
        <w:tab w:val="clear" w:pos="9000"/>
      </w:tabs>
      <w:ind w:left="72" w:right="119"/>
      <w:rPr>
        <w:i w:val="0"/>
        <w:sz w:val="32"/>
      </w:rPr>
    </w:pPr>
    <w:r>
      <w:rPr>
        <w:i w:val="0"/>
        <w:sz w:val="32"/>
      </w:rPr>
      <w:t>April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Default="00166C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Default="00166C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Default="00166C7C">
    <w:pPr>
      <w:pStyle w:val="Footer"/>
      <w:tabs>
        <w:tab w:val="center" w:pos="4320"/>
      </w:tabs>
    </w:pPr>
    <w:r>
      <w:t>April 2013</w:t>
    </w:r>
    <w:r>
      <w:tab/>
    </w:r>
    <w:r w:rsidR="001B10CF">
      <w:rPr>
        <w:rStyle w:val="PageNumber"/>
      </w:rPr>
      <w:fldChar w:fldCharType="begin"/>
    </w:r>
    <w:r>
      <w:rPr>
        <w:rStyle w:val="PageNumber"/>
      </w:rPr>
      <w:instrText xml:space="preserve"> PAGE </w:instrText>
    </w:r>
    <w:r w:rsidR="001B10CF">
      <w:rPr>
        <w:rStyle w:val="PageNumber"/>
      </w:rPr>
      <w:fldChar w:fldCharType="separate"/>
    </w:r>
    <w:r w:rsidR="00BC55AF">
      <w:rPr>
        <w:rStyle w:val="PageNumber"/>
        <w:noProof/>
      </w:rPr>
      <w:t>52</w:t>
    </w:r>
    <w:r w:rsidR="001B10CF">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Default="00166C7C" w:rsidP="00FC6297">
    <w:pPr>
      <w:pStyle w:val="Footer"/>
      <w:tabs>
        <w:tab w:val="clear" w:pos="4507"/>
        <w:tab w:val="center" w:pos="4500"/>
      </w:tabs>
    </w:pPr>
    <w:r>
      <w:tab/>
    </w:r>
    <w:r w:rsidR="001B10CF">
      <w:rPr>
        <w:rStyle w:val="PageNumber"/>
      </w:rPr>
      <w:fldChar w:fldCharType="begin"/>
    </w:r>
    <w:r>
      <w:rPr>
        <w:rStyle w:val="PageNumber"/>
      </w:rPr>
      <w:instrText xml:space="preserve"> PAGE </w:instrText>
    </w:r>
    <w:r w:rsidR="001B10CF">
      <w:rPr>
        <w:rStyle w:val="PageNumber"/>
      </w:rPr>
      <w:fldChar w:fldCharType="separate"/>
    </w:r>
    <w:r w:rsidR="00BC55AF">
      <w:rPr>
        <w:rStyle w:val="PageNumber"/>
        <w:noProof/>
      </w:rPr>
      <w:t>53</w:t>
    </w:r>
    <w:r w:rsidR="001B10CF">
      <w:rPr>
        <w:rStyle w:val="PageNumber"/>
      </w:rPr>
      <w:fldChar w:fldCharType="end"/>
    </w:r>
    <w:r>
      <w:rPr>
        <w:rStyle w:val="PageNumber"/>
      </w:rPr>
      <w:tab/>
    </w:r>
    <w:r>
      <w:t>April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7C" w:rsidRDefault="00166C7C">
      <w:r>
        <w:separator/>
      </w:r>
    </w:p>
  </w:footnote>
  <w:footnote w:type="continuationSeparator" w:id="0">
    <w:p w:rsidR="00166C7C" w:rsidRDefault="00166C7C">
      <w:r>
        <w:continuationSeparator/>
      </w:r>
    </w:p>
  </w:footnote>
  <w:footnote w:id="1">
    <w:p w:rsidR="00166C7C" w:rsidRPr="00080D85" w:rsidRDefault="00166C7C" w:rsidP="00080D85">
      <w:pPr>
        <w:pStyle w:val="FootnoteText"/>
      </w:pPr>
      <w:r>
        <w:rPr>
          <w:rStyle w:val="FootnoteReference"/>
        </w:rPr>
        <w:footnoteRef/>
      </w:r>
      <w:r>
        <w:t xml:space="preserve"> </w:t>
      </w:r>
      <w:r w:rsidRPr="00080D85">
        <w:t>http://</w:t>
      </w:r>
      <w:r>
        <w:t>100objectsbradford.wordpress.com</w:t>
      </w:r>
      <w:hyperlink r:id="rId1" w:history="1"/>
    </w:p>
  </w:footnote>
  <w:footnote w:id="2">
    <w:p w:rsidR="00166C7C" w:rsidRDefault="00166C7C">
      <w:pPr>
        <w:pStyle w:val="FootnoteText"/>
      </w:pPr>
      <w:r>
        <w:rPr>
          <w:rStyle w:val="FootnoteReference"/>
        </w:rPr>
        <w:footnoteRef/>
      </w:r>
      <w:r>
        <w:t xml:space="preserve"> http://catalogue.brad.ac.uk and http://copac.ac.uk</w:t>
      </w:r>
    </w:p>
  </w:footnote>
  <w:footnote w:id="3">
    <w:p w:rsidR="00166C7C" w:rsidRDefault="00166C7C">
      <w:pPr>
        <w:pStyle w:val="FootnoteText"/>
      </w:pPr>
      <w:r>
        <w:rPr>
          <w:rStyle w:val="FootnoteReference"/>
        </w:rPr>
        <w:footnoteRef/>
      </w:r>
      <w:r>
        <w:t xml:space="preserve"> This blog post by Alison </w:t>
      </w:r>
      <w:proofErr w:type="spellStart"/>
      <w:r>
        <w:t>Cullingford</w:t>
      </w:r>
      <w:proofErr w:type="spellEnd"/>
      <w:r>
        <w:t xml:space="preserve"> summarises the plot, Priestley’s writings about it, the updates for the 1960s, and the connection with Norman Wisdom, who wanted to film it, as </w:t>
      </w:r>
      <w:r w:rsidRPr="00B3459B">
        <w:rPr>
          <w:i/>
        </w:rPr>
        <w:t>Adam and Evil</w:t>
      </w:r>
      <w:r>
        <w:t xml:space="preserve">. </w:t>
      </w:r>
      <w:hyperlink r:id="rId2" w:history="1">
        <w:r w:rsidRPr="00B3459B">
          <w:rPr>
            <w:rStyle w:val="Hyperlink"/>
            <w:sz w:val="20"/>
          </w:rPr>
          <w:t>http://wp.me/pdpJh-j8</w:t>
        </w:r>
      </w:hyperlink>
    </w:p>
  </w:footnote>
  <w:footnote w:id="4">
    <w:p w:rsidR="00166C7C" w:rsidRDefault="00166C7C">
      <w:pPr>
        <w:pStyle w:val="FootnoteText"/>
      </w:pPr>
      <w:r>
        <w:rPr>
          <w:rStyle w:val="FootnoteReference"/>
        </w:rPr>
        <w:footnoteRef/>
      </w:r>
      <w:r>
        <w:t xml:space="preserve"> </w:t>
      </w:r>
      <w:r w:rsidRPr="00A71E2A">
        <w:rPr>
          <w:rStyle w:val="Emphasis"/>
          <w:i w:val="0"/>
          <w:iCs w:val="0"/>
        </w:rPr>
        <w:t>http://www.britishtelevisiondrama.org.uk/?p=3086</w:t>
      </w:r>
      <w:r>
        <w:rPr>
          <w:rStyle w:val="Emphasis"/>
          <w:i w:val="0"/>
          <w:iCs w:val="0"/>
        </w:rPr>
        <w:t>, whose author, Oliver Wake, describes Level Seven as “</w:t>
      </w:r>
      <w:r>
        <w:t>a grim depiction of the spiralling cold war leading to nuclear apocalypse”.</w:t>
      </w:r>
    </w:p>
  </w:footnote>
  <w:footnote w:id="5">
    <w:p w:rsidR="00166C7C" w:rsidRDefault="00166C7C" w:rsidP="00285F2D">
      <w:pPr>
        <w:pStyle w:val="FootnoteText"/>
      </w:pPr>
      <w:r>
        <w:rPr>
          <w:rStyle w:val="FootnoteReference"/>
        </w:rPr>
        <w:footnoteRef/>
      </w:r>
      <w:r>
        <w:t xml:space="preserve"> Transcripts published in several editions of the J.B. Priestley Society Journal.  Object 12 in the 100 Objects exhibition: </w:t>
      </w:r>
      <w:r w:rsidRPr="000608FE">
        <w:t>http://100objectsbradford.wordpress.com</w:t>
      </w:r>
    </w:p>
  </w:footnote>
  <w:footnote w:id="6">
    <w:p w:rsidR="00166C7C" w:rsidRDefault="00166C7C">
      <w:pPr>
        <w:pStyle w:val="FootnoteText"/>
      </w:pPr>
      <w:r>
        <w:rPr>
          <w:rStyle w:val="FootnoteReference"/>
        </w:rPr>
        <w:footnoteRef/>
      </w:r>
      <w:r>
        <w:t xml:space="preserve"> No. 34 in 100 Objects exhibition </w:t>
      </w:r>
      <w:r w:rsidRPr="00856F67">
        <w:t>http://100objectsbradford.wordpress.com</w:t>
      </w:r>
    </w:p>
  </w:footnote>
  <w:footnote w:id="7">
    <w:p w:rsidR="00166C7C" w:rsidRDefault="00166C7C">
      <w:pPr>
        <w:pStyle w:val="FootnoteText"/>
      </w:pPr>
      <w:r>
        <w:rPr>
          <w:rStyle w:val="FootnoteReference"/>
        </w:rPr>
        <w:footnoteRef/>
      </w:r>
      <w:r>
        <w:t xml:space="preserve"> Link to original URL </w:t>
      </w:r>
      <w:r w:rsidRPr="00E46429">
        <w:t>http://www.theoldie.co.uk/feature05_wykeham.html, 10/08/2004.</w:t>
      </w:r>
      <w:r>
        <w:t>broken, 2013.</w:t>
      </w:r>
    </w:p>
  </w:footnote>
  <w:footnote w:id="8">
    <w:p w:rsidR="00166C7C" w:rsidRDefault="00166C7C">
      <w:pPr>
        <w:pStyle w:val="FootnoteText"/>
      </w:pPr>
      <w:r>
        <w:rPr>
          <w:rStyle w:val="FootnoteReference"/>
        </w:rPr>
        <w:footnoteRef/>
      </w:r>
      <w:r>
        <w:t xml:space="preserve"> Number 55 in the 100 Objects exhibition </w:t>
      </w:r>
      <w:r w:rsidRPr="008C7B0E">
        <w:t>http://100objectsbradford.wordpress.com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Default="00166C7C">
    <w:pPr>
      <w:pStyle w:val="Header"/>
    </w:pPr>
    <w: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Default="00166C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Default="00166C7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Pr="00FA2CC7" w:rsidRDefault="00166C7C" w:rsidP="00825511">
    <w:pPr>
      <w:pStyle w:val="Header"/>
    </w:pPr>
    <w:r>
      <w:t>The J.B. Priestley Archive. Interim Catalogue. Special Collections, J.B. Priestley Library, University of Bradford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7C" w:rsidRDefault="00166C7C" w:rsidP="00E2131E">
    <w:pPr>
      <w:pStyle w:val="Header"/>
    </w:pPr>
    <w:r>
      <w:t>The J.B. Priestley Archive. Interim Catalogue. Special Collections, J.B. Priestley Library, University of Bradford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AEB6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E4816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880C3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ACF6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4B6F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5461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37813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7EB9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1B8B23E"/>
    <w:lvl w:ilvl="0">
      <w:start w:val="1"/>
      <w:numFmt w:val="decimal"/>
      <w:pStyle w:val="ListNumber"/>
      <w:lvlText w:val="%1."/>
      <w:lvlJc w:val="left"/>
      <w:pPr>
        <w:tabs>
          <w:tab w:val="num" w:pos="360"/>
        </w:tabs>
        <w:ind w:left="360" w:hanging="360"/>
      </w:pPr>
    </w:lvl>
  </w:abstractNum>
  <w:abstractNum w:abstractNumId="9">
    <w:nsid w:val="FFFFFF89"/>
    <w:multiLevelType w:val="singleLevel"/>
    <w:tmpl w:val="79B6D3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943AD7"/>
    <w:multiLevelType w:val="singleLevel"/>
    <w:tmpl w:val="B652045A"/>
    <w:lvl w:ilvl="0">
      <w:start w:val="1"/>
      <w:numFmt w:val="bullet"/>
      <w:pStyle w:val="Tes"/>
      <w:lvlText w:val=""/>
      <w:lvlJc w:val="left"/>
      <w:pPr>
        <w:tabs>
          <w:tab w:val="num" w:pos="648"/>
        </w:tabs>
        <w:ind w:left="648" w:hanging="432"/>
      </w:pPr>
      <w:rPr>
        <w:rFonts w:ascii="Wingdings" w:hAnsi="Wingdings" w:hint="default"/>
        <w:b w:val="0"/>
        <w:i w:val="0"/>
        <w:sz w:val="12"/>
      </w:rPr>
    </w:lvl>
  </w:abstractNum>
  <w:abstractNum w:abstractNumId="11">
    <w:nsid w:val="2DB24C64"/>
    <w:multiLevelType w:val="hybridMultilevel"/>
    <w:tmpl w:val="A790D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CB465D3"/>
    <w:multiLevelType w:val="singleLevel"/>
    <w:tmpl w:val="58784D2E"/>
    <w:lvl w:ilvl="0">
      <w:start w:val="1"/>
      <w:numFmt w:val="bullet"/>
      <w:pStyle w:val="Bullet"/>
      <w:lvlText w:val=""/>
      <w:lvlJc w:val="left"/>
      <w:pPr>
        <w:tabs>
          <w:tab w:val="num" w:pos="720"/>
        </w:tabs>
        <w:ind w:left="720" w:hanging="360"/>
      </w:pPr>
      <w:rPr>
        <w:rFonts w:ascii="Symbol" w:hAnsi="Symbol" w:hint="default"/>
      </w:rPr>
    </w:lvl>
  </w:abstractNum>
  <w:abstractNum w:abstractNumId="13">
    <w:nsid w:val="7CC977A1"/>
    <w:multiLevelType w:val="singleLevel"/>
    <w:tmpl w:val="7BFCEA4C"/>
    <w:lvl w:ilvl="0">
      <w:start w:val="1"/>
      <w:numFmt w:val="decimal"/>
      <w:pStyle w:val="Numberedbullet"/>
      <w:lvlText w:val="%1."/>
      <w:lvlJc w:val="left"/>
      <w:pPr>
        <w:tabs>
          <w:tab w:val="num" w:pos="720"/>
        </w:tabs>
        <w:ind w:left="720" w:hanging="3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0"/>
  </w:num>
  <w:num w:numId="27">
    <w:abstractNumId w:val="1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10"/>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2"/>
  </w:compat>
  <w:rsids>
    <w:rsidRoot w:val="00135C53"/>
    <w:rsid w:val="000011DD"/>
    <w:rsid w:val="00002264"/>
    <w:rsid w:val="0000236F"/>
    <w:rsid w:val="00002C99"/>
    <w:rsid w:val="000073BD"/>
    <w:rsid w:val="00007A54"/>
    <w:rsid w:val="000174F9"/>
    <w:rsid w:val="00017576"/>
    <w:rsid w:val="00017D8A"/>
    <w:rsid w:val="00020087"/>
    <w:rsid w:val="0002095C"/>
    <w:rsid w:val="00021309"/>
    <w:rsid w:val="00023C77"/>
    <w:rsid w:val="00023F20"/>
    <w:rsid w:val="000271B4"/>
    <w:rsid w:val="000278F3"/>
    <w:rsid w:val="00027C0E"/>
    <w:rsid w:val="000311E3"/>
    <w:rsid w:val="00032403"/>
    <w:rsid w:val="0003248B"/>
    <w:rsid w:val="000325B3"/>
    <w:rsid w:val="00032739"/>
    <w:rsid w:val="000327AE"/>
    <w:rsid w:val="00032E83"/>
    <w:rsid w:val="00033628"/>
    <w:rsid w:val="00033F22"/>
    <w:rsid w:val="00034382"/>
    <w:rsid w:val="00034C0A"/>
    <w:rsid w:val="00037332"/>
    <w:rsid w:val="0004106C"/>
    <w:rsid w:val="00042BEB"/>
    <w:rsid w:val="0004309C"/>
    <w:rsid w:val="000448E4"/>
    <w:rsid w:val="0004541E"/>
    <w:rsid w:val="00045592"/>
    <w:rsid w:val="00047F8F"/>
    <w:rsid w:val="000535AF"/>
    <w:rsid w:val="000570D4"/>
    <w:rsid w:val="00057428"/>
    <w:rsid w:val="00057540"/>
    <w:rsid w:val="00057B0F"/>
    <w:rsid w:val="000608FE"/>
    <w:rsid w:val="00065914"/>
    <w:rsid w:val="00065DAF"/>
    <w:rsid w:val="0007075B"/>
    <w:rsid w:val="00070CC9"/>
    <w:rsid w:val="0007278B"/>
    <w:rsid w:val="00073816"/>
    <w:rsid w:val="00073B46"/>
    <w:rsid w:val="00075F0D"/>
    <w:rsid w:val="000765E8"/>
    <w:rsid w:val="00080D85"/>
    <w:rsid w:val="00082400"/>
    <w:rsid w:val="00084CE5"/>
    <w:rsid w:val="00085B27"/>
    <w:rsid w:val="00085E4A"/>
    <w:rsid w:val="000866D8"/>
    <w:rsid w:val="00090155"/>
    <w:rsid w:val="000909A0"/>
    <w:rsid w:val="00093915"/>
    <w:rsid w:val="00095096"/>
    <w:rsid w:val="000A211D"/>
    <w:rsid w:val="000A2283"/>
    <w:rsid w:val="000A47DD"/>
    <w:rsid w:val="000A5F6F"/>
    <w:rsid w:val="000A6E4D"/>
    <w:rsid w:val="000A7863"/>
    <w:rsid w:val="000B0469"/>
    <w:rsid w:val="000B04BA"/>
    <w:rsid w:val="000B3214"/>
    <w:rsid w:val="000B460C"/>
    <w:rsid w:val="000B4D05"/>
    <w:rsid w:val="000B6DED"/>
    <w:rsid w:val="000C0B48"/>
    <w:rsid w:val="000C0C59"/>
    <w:rsid w:val="000C14B6"/>
    <w:rsid w:val="000C4599"/>
    <w:rsid w:val="000C78D2"/>
    <w:rsid w:val="000C7C1D"/>
    <w:rsid w:val="000D2E60"/>
    <w:rsid w:val="000D39B6"/>
    <w:rsid w:val="000D5A18"/>
    <w:rsid w:val="000D6C84"/>
    <w:rsid w:val="000D7530"/>
    <w:rsid w:val="000E0D74"/>
    <w:rsid w:val="000E104A"/>
    <w:rsid w:val="000E72C4"/>
    <w:rsid w:val="000E73C7"/>
    <w:rsid w:val="000F0544"/>
    <w:rsid w:val="000F08F4"/>
    <w:rsid w:val="000F0930"/>
    <w:rsid w:val="000F1EED"/>
    <w:rsid w:val="000F1F44"/>
    <w:rsid w:val="000F3A8B"/>
    <w:rsid w:val="000F5006"/>
    <w:rsid w:val="000F710C"/>
    <w:rsid w:val="0010049B"/>
    <w:rsid w:val="00100F92"/>
    <w:rsid w:val="001021DC"/>
    <w:rsid w:val="00103E47"/>
    <w:rsid w:val="001050F7"/>
    <w:rsid w:val="00105512"/>
    <w:rsid w:val="00105DAA"/>
    <w:rsid w:val="00111C18"/>
    <w:rsid w:val="00113B3F"/>
    <w:rsid w:val="00113B87"/>
    <w:rsid w:val="0011452F"/>
    <w:rsid w:val="00116F9D"/>
    <w:rsid w:val="0012106B"/>
    <w:rsid w:val="001239D8"/>
    <w:rsid w:val="001256FC"/>
    <w:rsid w:val="00125CEB"/>
    <w:rsid w:val="00126150"/>
    <w:rsid w:val="00126261"/>
    <w:rsid w:val="001265FE"/>
    <w:rsid w:val="00130124"/>
    <w:rsid w:val="0013041C"/>
    <w:rsid w:val="001309C5"/>
    <w:rsid w:val="0013302F"/>
    <w:rsid w:val="00133C07"/>
    <w:rsid w:val="0013475D"/>
    <w:rsid w:val="00135C53"/>
    <w:rsid w:val="00135F4D"/>
    <w:rsid w:val="001364C5"/>
    <w:rsid w:val="00137113"/>
    <w:rsid w:val="001400F7"/>
    <w:rsid w:val="0014378C"/>
    <w:rsid w:val="001450C5"/>
    <w:rsid w:val="001469BE"/>
    <w:rsid w:val="00147D82"/>
    <w:rsid w:val="001523FE"/>
    <w:rsid w:val="001525D8"/>
    <w:rsid w:val="00153469"/>
    <w:rsid w:val="001552AE"/>
    <w:rsid w:val="0015548F"/>
    <w:rsid w:val="001556A5"/>
    <w:rsid w:val="00157221"/>
    <w:rsid w:val="001603A4"/>
    <w:rsid w:val="00160683"/>
    <w:rsid w:val="00160ACD"/>
    <w:rsid w:val="001623C0"/>
    <w:rsid w:val="00165081"/>
    <w:rsid w:val="00165A0C"/>
    <w:rsid w:val="00166C7C"/>
    <w:rsid w:val="00166D18"/>
    <w:rsid w:val="00167088"/>
    <w:rsid w:val="001701D6"/>
    <w:rsid w:val="00170BDE"/>
    <w:rsid w:val="00171230"/>
    <w:rsid w:val="001731BD"/>
    <w:rsid w:val="0017368A"/>
    <w:rsid w:val="001739B4"/>
    <w:rsid w:val="00173E0D"/>
    <w:rsid w:val="001743CB"/>
    <w:rsid w:val="001767CC"/>
    <w:rsid w:val="00176DD1"/>
    <w:rsid w:val="00177014"/>
    <w:rsid w:val="00180B0E"/>
    <w:rsid w:val="00181434"/>
    <w:rsid w:val="00183985"/>
    <w:rsid w:val="00183AB9"/>
    <w:rsid w:val="00183D36"/>
    <w:rsid w:val="001845BC"/>
    <w:rsid w:val="00186371"/>
    <w:rsid w:val="001900FE"/>
    <w:rsid w:val="001904B9"/>
    <w:rsid w:val="00190530"/>
    <w:rsid w:val="00191845"/>
    <w:rsid w:val="00191A5B"/>
    <w:rsid w:val="00192A87"/>
    <w:rsid w:val="001938D0"/>
    <w:rsid w:val="00194B7E"/>
    <w:rsid w:val="00195241"/>
    <w:rsid w:val="001977DA"/>
    <w:rsid w:val="001978C5"/>
    <w:rsid w:val="00197D5D"/>
    <w:rsid w:val="001A0FA2"/>
    <w:rsid w:val="001A1AF7"/>
    <w:rsid w:val="001A5204"/>
    <w:rsid w:val="001B10CF"/>
    <w:rsid w:val="001B1A51"/>
    <w:rsid w:val="001B1E67"/>
    <w:rsid w:val="001B5724"/>
    <w:rsid w:val="001B6917"/>
    <w:rsid w:val="001C274C"/>
    <w:rsid w:val="001C4883"/>
    <w:rsid w:val="001C4AFB"/>
    <w:rsid w:val="001C5E63"/>
    <w:rsid w:val="001C6A60"/>
    <w:rsid w:val="001C6AB2"/>
    <w:rsid w:val="001C6B8E"/>
    <w:rsid w:val="001C6C24"/>
    <w:rsid w:val="001D1DB6"/>
    <w:rsid w:val="001D2C49"/>
    <w:rsid w:val="001D2F3E"/>
    <w:rsid w:val="001D3AA2"/>
    <w:rsid w:val="001D58A5"/>
    <w:rsid w:val="001D647E"/>
    <w:rsid w:val="001D6E76"/>
    <w:rsid w:val="001D785C"/>
    <w:rsid w:val="001D7BC7"/>
    <w:rsid w:val="001E0F0A"/>
    <w:rsid w:val="001E2B84"/>
    <w:rsid w:val="001E3E30"/>
    <w:rsid w:val="001E4E0C"/>
    <w:rsid w:val="001E5D16"/>
    <w:rsid w:val="001E6389"/>
    <w:rsid w:val="001E7256"/>
    <w:rsid w:val="001F3525"/>
    <w:rsid w:val="001F53AA"/>
    <w:rsid w:val="001F5952"/>
    <w:rsid w:val="001F62CF"/>
    <w:rsid w:val="001F644F"/>
    <w:rsid w:val="001F7C4F"/>
    <w:rsid w:val="00200608"/>
    <w:rsid w:val="00200619"/>
    <w:rsid w:val="002018BD"/>
    <w:rsid w:val="00202253"/>
    <w:rsid w:val="00202742"/>
    <w:rsid w:val="00203CF6"/>
    <w:rsid w:val="0020585D"/>
    <w:rsid w:val="002068F5"/>
    <w:rsid w:val="002079F0"/>
    <w:rsid w:val="00207F97"/>
    <w:rsid w:val="00210437"/>
    <w:rsid w:val="00211284"/>
    <w:rsid w:val="00212DCD"/>
    <w:rsid w:val="002145A6"/>
    <w:rsid w:val="002213FE"/>
    <w:rsid w:val="002219EA"/>
    <w:rsid w:val="0022227F"/>
    <w:rsid w:val="00222424"/>
    <w:rsid w:val="0022258B"/>
    <w:rsid w:val="00223528"/>
    <w:rsid w:val="00224C0C"/>
    <w:rsid w:val="00224D1F"/>
    <w:rsid w:val="0022680E"/>
    <w:rsid w:val="00227220"/>
    <w:rsid w:val="00227A6F"/>
    <w:rsid w:val="00227CC4"/>
    <w:rsid w:val="00231C9A"/>
    <w:rsid w:val="00234E01"/>
    <w:rsid w:val="00237AD0"/>
    <w:rsid w:val="00240D38"/>
    <w:rsid w:val="00241405"/>
    <w:rsid w:val="00241C1D"/>
    <w:rsid w:val="00242188"/>
    <w:rsid w:val="00242D31"/>
    <w:rsid w:val="00244333"/>
    <w:rsid w:val="00244390"/>
    <w:rsid w:val="002446A2"/>
    <w:rsid w:val="0024573D"/>
    <w:rsid w:val="00245E15"/>
    <w:rsid w:val="00246509"/>
    <w:rsid w:val="002472A5"/>
    <w:rsid w:val="00247B58"/>
    <w:rsid w:val="0025119C"/>
    <w:rsid w:val="0025128D"/>
    <w:rsid w:val="00252926"/>
    <w:rsid w:val="00253090"/>
    <w:rsid w:val="00253DEA"/>
    <w:rsid w:val="00254B44"/>
    <w:rsid w:val="002563BC"/>
    <w:rsid w:val="0026016A"/>
    <w:rsid w:val="00262378"/>
    <w:rsid w:val="00264169"/>
    <w:rsid w:val="00264234"/>
    <w:rsid w:val="00270DCF"/>
    <w:rsid w:val="00273017"/>
    <w:rsid w:val="00273646"/>
    <w:rsid w:val="00273EE0"/>
    <w:rsid w:val="00274479"/>
    <w:rsid w:val="00275493"/>
    <w:rsid w:val="002807A4"/>
    <w:rsid w:val="00281403"/>
    <w:rsid w:val="00282977"/>
    <w:rsid w:val="0028301C"/>
    <w:rsid w:val="00283C59"/>
    <w:rsid w:val="00284C89"/>
    <w:rsid w:val="002858FF"/>
    <w:rsid w:val="00285F2D"/>
    <w:rsid w:val="00285FF5"/>
    <w:rsid w:val="002870AA"/>
    <w:rsid w:val="0029011B"/>
    <w:rsid w:val="00291996"/>
    <w:rsid w:val="00292817"/>
    <w:rsid w:val="002929A9"/>
    <w:rsid w:val="0029597C"/>
    <w:rsid w:val="00295D69"/>
    <w:rsid w:val="002962E6"/>
    <w:rsid w:val="00296D76"/>
    <w:rsid w:val="00296F2A"/>
    <w:rsid w:val="002A2734"/>
    <w:rsid w:val="002A2BCE"/>
    <w:rsid w:val="002A429C"/>
    <w:rsid w:val="002A502F"/>
    <w:rsid w:val="002A5536"/>
    <w:rsid w:val="002A58F9"/>
    <w:rsid w:val="002B0B42"/>
    <w:rsid w:val="002B1665"/>
    <w:rsid w:val="002B177F"/>
    <w:rsid w:val="002B1AE5"/>
    <w:rsid w:val="002B279F"/>
    <w:rsid w:val="002B3398"/>
    <w:rsid w:val="002B3E14"/>
    <w:rsid w:val="002B64A0"/>
    <w:rsid w:val="002B6C2F"/>
    <w:rsid w:val="002B6F2F"/>
    <w:rsid w:val="002B70FA"/>
    <w:rsid w:val="002B7303"/>
    <w:rsid w:val="002B775D"/>
    <w:rsid w:val="002C0636"/>
    <w:rsid w:val="002C0DBF"/>
    <w:rsid w:val="002C27F1"/>
    <w:rsid w:val="002C2DAD"/>
    <w:rsid w:val="002C31C7"/>
    <w:rsid w:val="002C443E"/>
    <w:rsid w:val="002C547D"/>
    <w:rsid w:val="002C587F"/>
    <w:rsid w:val="002C5EDD"/>
    <w:rsid w:val="002C6A5C"/>
    <w:rsid w:val="002C7763"/>
    <w:rsid w:val="002C7BCC"/>
    <w:rsid w:val="002D6351"/>
    <w:rsid w:val="002D645B"/>
    <w:rsid w:val="002D6F2E"/>
    <w:rsid w:val="002D78E9"/>
    <w:rsid w:val="002E0CD9"/>
    <w:rsid w:val="002E3677"/>
    <w:rsid w:val="002F2091"/>
    <w:rsid w:val="002F4B50"/>
    <w:rsid w:val="002F5183"/>
    <w:rsid w:val="002F52F6"/>
    <w:rsid w:val="002F6686"/>
    <w:rsid w:val="00301B6E"/>
    <w:rsid w:val="00303235"/>
    <w:rsid w:val="00304EE6"/>
    <w:rsid w:val="0030516B"/>
    <w:rsid w:val="00306592"/>
    <w:rsid w:val="003127AB"/>
    <w:rsid w:val="003132C7"/>
    <w:rsid w:val="0031351F"/>
    <w:rsid w:val="00313830"/>
    <w:rsid w:val="003149C2"/>
    <w:rsid w:val="003151DD"/>
    <w:rsid w:val="00320AA8"/>
    <w:rsid w:val="0032141C"/>
    <w:rsid w:val="00323691"/>
    <w:rsid w:val="003264C3"/>
    <w:rsid w:val="0032751A"/>
    <w:rsid w:val="00327DD6"/>
    <w:rsid w:val="00330BDD"/>
    <w:rsid w:val="00331802"/>
    <w:rsid w:val="0033301A"/>
    <w:rsid w:val="00333238"/>
    <w:rsid w:val="0033343C"/>
    <w:rsid w:val="00333744"/>
    <w:rsid w:val="0033416C"/>
    <w:rsid w:val="00334B84"/>
    <w:rsid w:val="003360C5"/>
    <w:rsid w:val="00336AB2"/>
    <w:rsid w:val="00340C84"/>
    <w:rsid w:val="00341CED"/>
    <w:rsid w:val="003427A3"/>
    <w:rsid w:val="00342860"/>
    <w:rsid w:val="003436B8"/>
    <w:rsid w:val="00343AB1"/>
    <w:rsid w:val="003456FD"/>
    <w:rsid w:val="00345972"/>
    <w:rsid w:val="00346830"/>
    <w:rsid w:val="003468C4"/>
    <w:rsid w:val="0034697A"/>
    <w:rsid w:val="003518AD"/>
    <w:rsid w:val="003546A3"/>
    <w:rsid w:val="00354F25"/>
    <w:rsid w:val="00356DC2"/>
    <w:rsid w:val="0035756A"/>
    <w:rsid w:val="003603A2"/>
    <w:rsid w:val="00362123"/>
    <w:rsid w:val="00362907"/>
    <w:rsid w:val="003666F0"/>
    <w:rsid w:val="0036690C"/>
    <w:rsid w:val="00367966"/>
    <w:rsid w:val="00370CB7"/>
    <w:rsid w:val="00371DBE"/>
    <w:rsid w:val="003726E2"/>
    <w:rsid w:val="00376047"/>
    <w:rsid w:val="003769DC"/>
    <w:rsid w:val="003804E5"/>
    <w:rsid w:val="003809D8"/>
    <w:rsid w:val="003828F7"/>
    <w:rsid w:val="003846F4"/>
    <w:rsid w:val="00387745"/>
    <w:rsid w:val="00387B4F"/>
    <w:rsid w:val="00390184"/>
    <w:rsid w:val="00390467"/>
    <w:rsid w:val="00391097"/>
    <w:rsid w:val="003927E5"/>
    <w:rsid w:val="00392A87"/>
    <w:rsid w:val="00394F1F"/>
    <w:rsid w:val="003954E9"/>
    <w:rsid w:val="00397602"/>
    <w:rsid w:val="003A0A97"/>
    <w:rsid w:val="003A2E13"/>
    <w:rsid w:val="003A2FCD"/>
    <w:rsid w:val="003A3991"/>
    <w:rsid w:val="003A3B1E"/>
    <w:rsid w:val="003A413D"/>
    <w:rsid w:val="003A4294"/>
    <w:rsid w:val="003A60A7"/>
    <w:rsid w:val="003B06BE"/>
    <w:rsid w:val="003B0F27"/>
    <w:rsid w:val="003B10AA"/>
    <w:rsid w:val="003B18D0"/>
    <w:rsid w:val="003B554B"/>
    <w:rsid w:val="003B6A22"/>
    <w:rsid w:val="003B6EB5"/>
    <w:rsid w:val="003B7640"/>
    <w:rsid w:val="003C010E"/>
    <w:rsid w:val="003C115C"/>
    <w:rsid w:val="003C125A"/>
    <w:rsid w:val="003C1A91"/>
    <w:rsid w:val="003C1B04"/>
    <w:rsid w:val="003C4A88"/>
    <w:rsid w:val="003C4E2A"/>
    <w:rsid w:val="003C5195"/>
    <w:rsid w:val="003C71AF"/>
    <w:rsid w:val="003D063A"/>
    <w:rsid w:val="003D3482"/>
    <w:rsid w:val="003D3557"/>
    <w:rsid w:val="003D6D99"/>
    <w:rsid w:val="003D7140"/>
    <w:rsid w:val="003E0720"/>
    <w:rsid w:val="003E1FF9"/>
    <w:rsid w:val="003E2574"/>
    <w:rsid w:val="003E2B76"/>
    <w:rsid w:val="003E42BB"/>
    <w:rsid w:val="003E5845"/>
    <w:rsid w:val="003E6B71"/>
    <w:rsid w:val="003E76EC"/>
    <w:rsid w:val="003E7FA0"/>
    <w:rsid w:val="003F0D6D"/>
    <w:rsid w:val="003F10B8"/>
    <w:rsid w:val="003F2859"/>
    <w:rsid w:val="003F4D0A"/>
    <w:rsid w:val="003F5896"/>
    <w:rsid w:val="003F5E47"/>
    <w:rsid w:val="003F625A"/>
    <w:rsid w:val="003F65A1"/>
    <w:rsid w:val="003F6B91"/>
    <w:rsid w:val="003F7564"/>
    <w:rsid w:val="00401908"/>
    <w:rsid w:val="004025A9"/>
    <w:rsid w:val="00405D03"/>
    <w:rsid w:val="004077CA"/>
    <w:rsid w:val="00410340"/>
    <w:rsid w:val="00411494"/>
    <w:rsid w:val="00412552"/>
    <w:rsid w:val="00412B7B"/>
    <w:rsid w:val="004135C8"/>
    <w:rsid w:val="00413FF9"/>
    <w:rsid w:val="0041499D"/>
    <w:rsid w:val="004150B1"/>
    <w:rsid w:val="00415A07"/>
    <w:rsid w:val="00420ADB"/>
    <w:rsid w:val="0042134E"/>
    <w:rsid w:val="004226B4"/>
    <w:rsid w:val="004232AD"/>
    <w:rsid w:val="00423FE3"/>
    <w:rsid w:val="00425802"/>
    <w:rsid w:val="00426C2E"/>
    <w:rsid w:val="0042742E"/>
    <w:rsid w:val="004311B4"/>
    <w:rsid w:val="004325DF"/>
    <w:rsid w:val="00433577"/>
    <w:rsid w:val="004348AB"/>
    <w:rsid w:val="00436625"/>
    <w:rsid w:val="00436E32"/>
    <w:rsid w:val="004370CB"/>
    <w:rsid w:val="00437A40"/>
    <w:rsid w:val="0044025E"/>
    <w:rsid w:val="00441BDC"/>
    <w:rsid w:val="00441D1C"/>
    <w:rsid w:val="004428C5"/>
    <w:rsid w:val="00443431"/>
    <w:rsid w:val="00443EB4"/>
    <w:rsid w:val="00444477"/>
    <w:rsid w:val="00447ADA"/>
    <w:rsid w:val="004516A9"/>
    <w:rsid w:val="00452563"/>
    <w:rsid w:val="00452DA8"/>
    <w:rsid w:val="00453C63"/>
    <w:rsid w:val="00454B70"/>
    <w:rsid w:val="00455708"/>
    <w:rsid w:val="004607CE"/>
    <w:rsid w:val="00460BC7"/>
    <w:rsid w:val="00461F56"/>
    <w:rsid w:val="00462DC9"/>
    <w:rsid w:val="00463B3A"/>
    <w:rsid w:val="0046418B"/>
    <w:rsid w:val="00466808"/>
    <w:rsid w:val="004712E2"/>
    <w:rsid w:val="00471F99"/>
    <w:rsid w:val="00473B55"/>
    <w:rsid w:val="00474027"/>
    <w:rsid w:val="00480C23"/>
    <w:rsid w:val="00481C6E"/>
    <w:rsid w:val="004826EB"/>
    <w:rsid w:val="00482A23"/>
    <w:rsid w:val="00484DAD"/>
    <w:rsid w:val="00485B84"/>
    <w:rsid w:val="00485D03"/>
    <w:rsid w:val="004869C9"/>
    <w:rsid w:val="00490996"/>
    <w:rsid w:val="00490D77"/>
    <w:rsid w:val="004910EF"/>
    <w:rsid w:val="00491181"/>
    <w:rsid w:val="0049217C"/>
    <w:rsid w:val="00492900"/>
    <w:rsid w:val="004956E2"/>
    <w:rsid w:val="004970F6"/>
    <w:rsid w:val="00497BEC"/>
    <w:rsid w:val="004A0534"/>
    <w:rsid w:val="004A2277"/>
    <w:rsid w:val="004A2986"/>
    <w:rsid w:val="004A3F4F"/>
    <w:rsid w:val="004A407A"/>
    <w:rsid w:val="004A5AD3"/>
    <w:rsid w:val="004A7194"/>
    <w:rsid w:val="004A7FC6"/>
    <w:rsid w:val="004B0FE2"/>
    <w:rsid w:val="004B11B6"/>
    <w:rsid w:val="004B1CC7"/>
    <w:rsid w:val="004B33D3"/>
    <w:rsid w:val="004B36C5"/>
    <w:rsid w:val="004B5029"/>
    <w:rsid w:val="004B524D"/>
    <w:rsid w:val="004B565B"/>
    <w:rsid w:val="004B5E7C"/>
    <w:rsid w:val="004B7F5B"/>
    <w:rsid w:val="004C2504"/>
    <w:rsid w:val="004C27AD"/>
    <w:rsid w:val="004C4B27"/>
    <w:rsid w:val="004C53D1"/>
    <w:rsid w:val="004C64D0"/>
    <w:rsid w:val="004C658B"/>
    <w:rsid w:val="004C7DF1"/>
    <w:rsid w:val="004D122B"/>
    <w:rsid w:val="004D2D1E"/>
    <w:rsid w:val="004D318E"/>
    <w:rsid w:val="004D31A6"/>
    <w:rsid w:val="004D7BA4"/>
    <w:rsid w:val="004E278F"/>
    <w:rsid w:val="004E3911"/>
    <w:rsid w:val="004E4558"/>
    <w:rsid w:val="004E47A6"/>
    <w:rsid w:val="004E50B2"/>
    <w:rsid w:val="004E53AF"/>
    <w:rsid w:val="004E7A5D"/>
    <w:rsid w:val="004E7D05"/>
    <w:rsid w:val="004F068E"/>
    <w:rsid w:val="004F368B"/>
    <w:rsid w:val="004F3EB8"/>
    <w:rsid w:val="004F45C0"/>
    <w:rsid w:val="004F4B4B"/>
    <w:rsid w:val="004F6ACA"/>
    <w:rsid w:val="004F7548"/>
    <w:rsid w:val="004F7A79"/>
    <w:rsid w:val="00500EE3"/>
    <w:rsid w:val="00500F34"/>
    <w:rsid w:val="00500FA0"/>
    <w:rsid w:val="00502143"/>
    <w:rsid w:val="005042E0"/>
    <w:rsid w:val="0050439D"/>
    <w:rsid w:val="00505723"/>
    <w:rsid w:val="00505E1A"/>
    <w:rsid w:val="00506BFF"/>
    <w:rsid w:val="005075BE"/>
    <w:rsid w:val="005075F0"/>
    <w:rsid w:val="00507E86"/>
    <w:rsid w:val="00510A40"/>
    <w:rsid w:val="005116AB"/>
    <w:rsid w:val="0051381C"/>
    <w:rsid w:val="0051407E"/>
    <w:rsid w:val="00514A42"/>
    <w:rsid w:val="00514C06"/>
    <w:rsid w:val="005155EF"/>
    <w:rsid w:val="00516BE3"/>
    <w:rsid w:val="005177C9"/>
    <w:rsid w:val="005179FE"/>
    <w:rsid w:val="00520AB6"/>
    <w:rsid w:val="00520C43"/>
    <w:rsid w:val="00523209"/>
    <w:rsid w:val="00523271"/>
    <w:rsid w:val="00523A89"/>
    <w:rsid w:val="00523DA5"/>
    <w:rsid w:val="00524103"/>
    <w:rsid w:val="0052445C"/>
    <w:rsid w:val="00525232"/>
    <w:rsid w:val="00526DDD"/>
    <w:rsid w:val="00527424"/>
    <w:rsid w:val="005275F8"/>
    <w:rsid w:val="00527C07"/>
    <w:rsid w:val="0053324C"/>
    <w:rsid w:val="00534C0B"/>
    <w:rsid w:val="005358B7"/>
    <w:rsid w:val="00535DDB"/>
    <w:rsid w:val="005366A6"/>
    <w:rsid w:val="0053693C"/>
    <w:rsid w:val="0053748A"/>
    <w:rsid w:val="00537754"/>
    <w:rsid w:val="00541533"/>
    <w:rsid w:val="005448A1"/>
    <w:rsid w:val="00545C97"/>
    <w:rsid w:val="00546C71"/>
    <w:rsid w:val="005479E9"/>
    <w:rsid w:val="005507FA"/>
    <w:rsid w:val="00552DD8"/>
    <w:rsid w:val="00553529"/>
    <w:rsid w:val="00553AE8"/>
    <w:rsid w:val="005540CB"/>
    <w:rsid w:val="00554ECF"/>
    <w:rsid w:val="00557B70"/>
    <w:rsid w:val="00557E46"/>
    <w:rsid w:val="005602AE"/>
    <w:rsid w:val="005610F4"/>
    <w:rsid w:val="00561D5A"/>
    <w:rsid w:val="005621A3"/>
    <w:rsid w:val="005627FE"/>
    <w:rsid w:val="00562C80"/>
    <w:rsid w:val="00564C7B"/>
    <w:rsid w:val="00565BAD"/>
    <w:rsid w:val="0056653B"/>
    <w:rsid w:val="0056695D"/>
    <w:rsid w:val="0056700C"/>
    <w:rsid w:val="00573AD9"/>
    <w:rsid w:val="00574DF6"/>
    <w:rsid w:val="005762C0"/>
    <w:rsid w:val="0057635E"/>
    <w:rsid w:val="00576E68"/>
    <w:rsid w:val="00580496"/>
    <w:rsid w:val="005843CB"/>
    <w:rsid w:val="0058469C"/>
    <w:rsid w:val="00585B65"/>
    <w:rsid w:val="00587371"/>
    <w:rsid w:val="005909EB"/>
    <w:rsid w:val="005916FC"/>
    <w:rsid w:val="00591F01"/>
    <w:rsid w:val="00593436"/>
    <w:rsid w:val="00593B1B"/>
    <w:rsid w:val="00594962"/>
    <w:rsid w:val="005957D0"/>
    <w:rsid w:val="00596042"/>
    <w:rsid w:val="00597017"/>
    <w:rsid w:val="005A0368"/>
    <w:rsid w:val="005A0C20"/>
    <w:rsid w:val="005A1747"/>
    <w:rsid w:val="005A2073"/>
    <w:rsid w:val="005A2C6A"/>
    <w:rsid w:val="005A2FEF"/>
    <w:rsid w:val="005A49C8"/>
    <w:rsid w:val="005A4A3F"/>
    <w:rsid w:val="005A50CA"/>
    <w:rsid w:val="005A5E21"/>
    <w:rsid w:val="005B0862"/>
    <w:rsid w:val="005B303A"/>
    <w:rsid w:val="005B6B89"/>
    <w:rsid w:val="005B70E7"/>
    <w:rsid w:val="005B75B3"/>
    <w:rsid w:val="005C3D23"/>
    <w:rsid w:val="005C3ED5"/>
    <w:rsid w:val="005C5BF6"/>
    <w:rsid w:val="005C611E"/>
    <w:rsid w:val="005C6938"/>
    <w:rsid w:val="005D094F"/>
    <w:rsid w:val="005D4174"/>
    <w:rsid w:val="005D560F"/>
    <w:rsid w:val="005D6509"/>
    <w:rsid w:val="005D76B7"/>
    <w:rsid w:val="005D7B3C"/>
    <w:rsid w:val="005D7FE3"/>
    <w:rsid w:val="005E00E7"/>
    <w:rsid w:val="005E0847"/>
    <w:rsid w:val="005E0A2F"/>
    <w:rsid w:val="005E0BB1"/>
    <w:rsid w:val="005E4BC7"/>
    <w:rsid w:val="005E50ED"/>
    <w:rsid w:val="005E61C5"/>
    <w:rsid w:val="005E777F"/>
    <w:rsid w:val="005E7934"/>
    <w:rsid w:val="005F03CA"/>
    <w:rsid w:val="005F16D4"/>
    <w:rsid w:val="005F35B7"/>
    <w:rsid w:val="005F418C"/>
    <w:rsid w:val="005F4296"/>
    <w:rsid w:val="005F4E8F"/>
    <w:rsid w:val="005F4FA9"/>
    <w:rsid w:val="005F568E"/>
    <w:rsid w:val="005F5D00"/>
    <w:rsid w:val="005F7CA1"/>
    <w:rsid w:val="00604F13"/>
    <w:rsid w:val="006053ED"/>
    <w:rsid w:val="006074B2"/>
    <w:rsid w:val="006105E7"/>
    <w:rsid w:val="00610A23"/>
    <w:rsid w:val="00611CB5"/>
    <w:rsid w:val="006136A7"/>
    <w:rsid w:val="006136B5"/>
    <w:rsid w:val="00614968"/>
    <w:rsid w:val="00617FCF"/>
    <w:rsid w:val="00620189"/>
    <w:rsid w:val="00620406"/>
    <w:rsid w:val="00620955"/>
    <w:rsid w:val="0062130A"/>
    <w:rsid w:val="006218D9"/>
    <w:rsid w:val="00621EA6"/>
    <w:rsid w:val="0062219F"/>
    <w:rsid w:val="00622909"/>
    <w:rsid w:val="006233E0"/>
    <w:rsid w:val="00623575"/>
    <w:rsid w:val="006238AB"/>
    <w:rsid w:val="00625426"/>
    <w:rsid w:val="00626AF7"/>
    <w:rsid w:val="00626B77"/>
    <w:rsid w:val="00626CE5"/>
    <w:rsid w:val="0063239F"/>
    <w:rsid w:val="00632C76"/>
    <w:rsid w:val="00633D46"/>
    <w:rsid w:val="006347AD"/>
    <w:rsid w:val="00634E5F"/>
    <w:rsid w:val="00636880"/>
    <w:rsid w:val="00636F25"/>
    <w:rsid w:val="00640301"/>
    <w:rsid w:val="00642DE6"/>
    <w:rsid w:val="006443DE"/>
    <w:rsid w:val="00645F22"/>
    <w:rsid w:val="0064720C"/>
    <w:rsid w:val="006529DE"/>
    <w:rsid w:val="00656563"/>
    <w:rsid w:val="006601F1"/>
    <w:rsid w:val="0066268C"/>
    <w:rsid w:val="00663A4A"/>
    <w:rsid w:val="00665F85"/>
    <w:rsid w:val="006704C0"/>
    <w:rsid w:val="0067070B"/>
    <w:rsid w:val="00671AB0"/>
    <w:rsid w:val="00673D00"/>
    <w:rsid w:val="0067695B"/>
    <w:rsid w:val="006771D9"/>
    <w:rsid w:val="00677A44"/>
    <w:rsid w:val="00680E6D"/>
    <w:rsid w:val="00680ED2"/>
    <w:rsid w:val="006832A8"/>
    <w:rsid w:val="00685580"/>
    <w:rsid w:val="00685FC9"/>
    <w:rsid w:val="006860F9"/>
    <w:rsid w:val="006861B3"/>
    <w:rsid w:val="00686629"/>
    <w:rsid w:val="00693708"/>
    <w:rsid w:val="00693BBE"/>
    <w:rsid w:val="00694F74"/>
    <w:rsid w:val="0069762D"/>
    <w:rsid w:val="006A18A3"/>
    <w:rsid w:val="006A3107"/>
    <w:rsid w:val="006A3773"/>
    <w:rsid w:val="006A5B15"/>
    <w:rsid w:val="006A5BF8"/>
    <w:rsid w:val="006A6B89"/>
    <w:rsid w:val="006A7ED3"/>
    <w:rsid w:val="006B2A04"/>
    <w:rsid w:val="006B34BA"/>
    <w:rsid w:val="006B40D2"/>
    <w:rsid w:val="006B64AC"/>
    <w:rsid w:val="006B6C69"/>
    <w:rsid w:val="006B7183"/>
    <w:rsid w:val="006B7A1A"/>
    <w:rsid w:val="006C03AE"/>
    <w:rsid w:val="006C0896"/>
    <w:rsid w:val="006C1094"/>
    <w:rsid w:val="006C3319"/>
    <w:rsid w:val="006C43A4"/>
    <w:rsid w:val="006C4466"/>
    <w:rsid w:val="006C5047"/>
    <w:rsid w:val="006C7FBE"/>
    <w:rsid w:val="006D14A6"/>
    <w:rsid w:val="006D153C"/>
    <w:rsid w:val="006D2D72"/>
    <w:rsid w:val="006D31D5"/>
    <w:rsid w:val="006D5A03"/>
    <w:rsid w:val="006D6079"/>
    <w:rsid w:val="006D7E6A"/>
    <w:rsid w:val="006E242E"/>
    <w:rsid w:val="006E3DE7"/>
    <w:rsid w:val="006E5E2F"/>
    <w:rsid w:val="006E61BC"/>
    <w:rsid w:val="006E7C47"/>
    <w:rsid w:val="006F05CB"/>
    <w:rsid w:val="006F1186"/>
    <w:rsid w:val="006F2A58"/>
    <w:rsid w:val="006F2E6C"/>
    <w:rsid w:val="006F3A91"/>
    <w:rsid w:val="006F4B3C"/>
    <w:rsid w:val="006F6820"/>
    <w:rsid w:val="006F6A25"/>
    <w:rsid w:val="006F71A5"/>
    <w:rsid w:val="0070025F"/>
    <w:rsid w:val="007007DE"/>
    <w:rsid w:val="00707529"/>
    <w:rsid w:val="007153AE"/>
    <w:rsid w:val="00715BCA"/>
    <w:rsid w:val="007162BA"/>
    <w:rsid w:val="00720CD4"/>
    <w:rsid w:val="0072129E"/>
    <w:rsid w:val="00722B8E"/>
    <w:rsid w:val="00722E58"/>
    <w:rsid w:val="0072420A"/>
    <w:rsid w:val="00724C06"/>
    <w:rsid w:val="00725297"/>
    <w:rsid w:val="00725925"/>
    <w:rsid w:val="00725D1F"/>
    <w:rsid w:val="00726BE5"/>
    <w:rsid w:val="0072721D"/>
    <w:rsid w:val="00731259"/>
    <w:rsid w:val="0073224D"/>
    <w:rsid w:val="00732676"/>
    <w:rsid w:val="00737091"/>
    <w:rsid w:val="007374BE"/>
    <w:rsid w:val="00740978"/>
    <w:rsid w:val="00741C1E"/>
    <w:rsid w:val="00743D43"/>
    <w:rsid w:val="0074549A"/>
    <w:rsid w:val="00745DE6"/>
    <w:rsid w:val="00747B57"/>
    <w:rsid w:val="00753F02"/>
    <w:rsid w:val="00754F05"/>
    <w:rsid w:val="00755898"/>
    <w:rsid w:val="007605AF"/>
    <w:rsid w:val="00761E4D"/>
    <w:rsid w:val="007624AE"/>
    <w:rsid w:val="007624C0"/>
    <w:rsid w:val="0076266C"/>
    <w:rsid w:val="007639B1"/>
    <w:rsid w:val="007650D6"/>
    <w:rsid w:val="0076675E"/>
    <w:rsid w:val="00770C74"/>
    <w:rsid w:val="007724A6"/>
    <w:rsid w:val="00772850"/>
    <w:rsid w:val="00773207"/>
    <w:rsid w:val="00773ADF"/>
    <w:rsid w:val="00774D5A"/>
    <w:rsid w:val="00774ED7"/>
    <w:rsid w:val="0077550B"/>
    <w:rsid w:val="00775B39"/>
    <w:rsid w:val="00776083"/>
    <w:rsid w:val="007762B1"/>
    <w:rsid w:val="00777D31"/>
    <w:rsid w:val="00780F74"/>
    <w:rsid w:val="00781BE5"/>
    <w:rsid w:val="007835B0"/>
    <w:rsid w:val="00785098"/>
    <w:rsid w:val="007871A6"/>
    <w:rsid w:val="007875CB"/>
    <w:rsid w:val="00787BA7"/>
    <w:rsid w:val="0079108E"/>
    <w:rsid w:val="00793DEE"/>
    <w:rsid w:val="0079450A"/>
    <w:rsid w:val="0079510B"/>
    <w:rsid w:val="0079558E"/>
    <w:rsid w:val="007960DA"/>
    <w:rsid w:val="007A0B7A"/>
    <w:rsid w:val="007A4958"/>
    <w:rsid w:val="007A693A"/>
    <w:rsid w:val="007A69C4"/>
    <w:rsid w:val="007B0A3F"/>
    <w:rsid w:val="007B0AD0"/>
    <w:rsid w:val="007B0B0D"/>
    <w:rsid w:val="007B1457"/>
    <w:rsid w:val="007B3710"/>
    <w:rsid w:val="007B58AF"/>
    <w:rsid w:val="007B6293"/>
    <w:rsid w:val="007B7AEF"/>
    <w:rsid w:val="007C0C21"/>
    <w:rsid w:val="007C131B"/>
    <w:rsid w:val="007C197C"/>
    <w:rsid w:val="007C2CC9"/>
    <w:rsid w:val="007C32A6"/>
    <w:rsid w:val="007C3B75"/>
    <w:rsid w:val="007C3C12"/>
    <w:rsid w:val="007C44B0"/>
    <w:rsid w:val="007C4CE4"/>
    <w:rsid w:val="007C5367"/>
    <w:rsid w:val="007C6A48"/>
    <w:rsid w:val="007C7FD3"/>
    <w:rsid w:val="007D0D6C"/>
    <w:rsid w:val="007D1F29"/>
    <w:rsid w:val="007D36AC"/>
    <w:rsid w:val="007D3D55"/>
    <w:rsid w:val="007D4AC7"/>
    <w:rsid w:val="007D4CB2"/>
    <w:rsid w:val="007D5770"/>
    <w:rsid w:val="007D61F4"/>
    <w:rsid w:val="007E0C35"/>
    <w:rsid w:val="007E1183"/>
    <w:rsid w:val="007E1296"/>
    <w:rsid w:val="007E16F0"/>
    <w:rsid w:val="007E1B1D"/>
    <w:rsid w:val="007E1BBA"/>
    <w:rsid w:val="007E2FA8"/>
    <w:rsid w:val="007E4268"/>
    <w:rsid w:val="007E46A4"/>
    <w:rsid w:val="007E53A6"/>
    <w:rsid w:val="007E5CCE"/>
    <w:rsid w:val="007E744E"/>
    <w:rsid w:val="007F0F7D"/>
    <w:rsid w:val="007F1162"/>
    <w:rsid w:val="007F46D2"/>
    <w:rsid w:val="007F479C"/>
    <w:rsid w:val="007F483D"/>
    <w:rsid w:val="007F6AB8"/>
    <w:rsid w:val="007F6C40"/>
    <w:rsid w:val="007F7310"/>
    <w:rsid w:val="007F7566"/>
    <w:rsid w:val="007F78DA"/>
    <w:rsid w:val="008057B5"/>
    <w:rsid w:val="00806A69"/>
    <w:rsid w:val="00806B68"/>
    <w:rsid w:val="00806B77"/>
    <w:rsid w:val="008078C3"/>
    <w:rsid w:val="00807CA5"/>
    <w:rsid w:val="0081011A"/>
    <w:rsid w:val="00810A89"/>
    <w:rsid w:val="008115F4"/>
    <w:rsid w:val="00813A6D"/>
    <w:rsid w:val="008158F7"/>
    <w:rsid w:val="00816991"/>
    <w:rsid w:val="0082129C"/>
    <w:rsid w:val="008228B1"/>
    <w:rsid w:val="00825511"/>
    <w:rsid w:val="00825E7C"/>
    <w:rsid w:val="00827F98"/>
    <w:rsid w:val="00831E47"/>
    <w:rsid w:val="00833217"/>
    <w:rsid w:val="00835718"/>
    <w:rsid w:val="00841EE0"/>
    <w:rsid w:val="00842471"/>
    <w:rsid w:val="00842775"/>
    <w:rsid w:val="008435B6"/>
    <w:rsid w:val="008440F7"/>
    <w:rsid w:val="00844C70"/>
    <w:rsid w:val="00844FA3"/>
    <w:rsid w:val="00846A9A"/>
    <w:rsid w:val="00850BC1"/>
    <w:rsid w:val="00853491"/>
    <w:rsid w:val="00854455"/>
    <w:rsid w:val="00854B7A"/>
    <w:rsid w:val="008555AF"/>
    <w:rsid w:val="0085588E"/>
    <w:rsid w:val="00855CFC"/>
    <w:rsid w:val="00856F67"/>
    <w:rsid w:val="00862147"/>
    <w:rsid w:val="00862EBC"/>
    <w:rsid w:val="00863FF9"/>
    <w:rsid w:val="00864BAD"/>
    <w:rsid w:val="00865900"/>
    <w:rsid w:val="00871FE8"/>
    <w:rsid w:val="0087432D"/>
    <w:rsid w:val="008745F9"/>
    <w:rsid w:val="008754CB"/>
    <w:rsid w:val="00875671"/>
    <w:rsid w:val="008776CF"/>
    <w:rsid w:val="008807A9"/>
    <w:rsid w:val="00880DAF"/>
    <w:rsid w:val="00881837"/>
    <w:rsid w:val="0088524B"/>
    <w:rsid w:val="00891493"/>
    <w:rsid w:val="00891CC8"/>
    <w:rsid w:val="00892B9A"/>
    <w:rsid w:val="0089439F"/>
    <w:rsid w:val="00894F9F"/>
    <w:rsid w:val="008960ED"/>
    <w:rsid w:val="008A0C5A"/>
    <w:rsid w:val="008A170C"/>
    <w:rsid w:val="008A221F"/>
    <w:rsid w:val="008A3171"/>
    <w:rsid w:val="008A366F"/>
    <w:rsid w:val="008A3BA9"/>
    <w:rsid w:val="008A6D0E"/>
    <w:rsid w:val="008B018C"/>
    <w:rsid w:val="008B040F"/>
    <w:rsid w:val="008B2D82"/>
    <w:rsid w:val="008B3718"/>
    <w:rsid w:val="008B38AB"/>
    <w:rsid w:val="008B4110"/>
    <w:rsid w:val="008B42A5"/>
    <w:rsid w:val="008B618C"/>
    <w:rsid w:val="008B6DCF"/>
    <w:rsid w:val="008C1047"/>
    <w:rsid w:val="008C481F"/>
    <w:rsid w:val="008C497A"/>
    <w:rsid w:val="008C5034"/>
    <w:rsid w:val="008C51AA"/>
    <w:rsid w:val="008C68E1"/>
    <w:rsid w:val="008C709F"/>
    <w:rsid w:val="008C7126"/>
    <w:rsid w:val="008C7645"/>
    <w:rsid w:val="008C7815"/>
    <w:rsid w:val="008C7B0E"/>
    <w:rsid w:val="008D13C7"/>
    <w:rsid w:val="008D183C"/>
    <w:rsid w:val="008D1D92"/>
    <w:rsid w:val="008D240A"/>
    <w:rsid w:val="008D2E9C"/>
    <w:rsid w:val="008D2EC1"/>
    <w:rsid w:val="008D4C39"/>
    <w:rsid w:val="008E03DC"/>
    <w:rsid w:val="008E0C3C"/>
    <w:rsid w:val="008E4CAE"/>
    <w:rsid w:val="008E51E4"/>
    <w:rsid w:val="008E5F55"/>
    <w:rsid w:val="008E6EAA"/>
    <w:rsid w:val="008E76D9"/>
    <w:rsid w:val="008F182C"/>
    <w:rsid w:val="008F2C02"/>
    <w:rsid w:val="008F2F90"/>
    <w:rsid w:val="008F6177"/>
    <w:rsid w:val="008F728D"/>
    <w:rsid w:val="008F7AAB"/>
    <w:rsid w:val="008F7B5D"/>
    <w:rsid w:val="0090052D"/>
    <w:rsid w:val="00900869"/>
    <w:rsid w:val="00900F42"/>
    <w:rsid w:val="00901E8D"/>
    <w:rsid w:val="009025D8"/>
    <w:rsid w:val="00902749"/>
    <w:rsid w:val="00902A57"/>
    <w:rsid w:val="009048B1"/>
    <w:rsid w:val="00905958"/>
    <w:rsid w:val="009064C7"/>
    <w:rsid w:val="009076D3"/>
    <w:rsid w:val="009077BB"/>
    <w:rsid w:val="009104BC"/>
    <w:rsid w:val="009123A0"/>
    <w:rsid w:val="0091270F"/>
    <w:rsid w:val="00914B37"/>
    <w:rsid w:val="009156CA"/>
    <w:rsid w:val="00915CB2"/>
    <w:rsid w:val="00916915"/>
    <w:rsid w:val="0092048B"/>
    <w:rsid w:val="00921132"/>
    <w:rsid w:val="00921905"/>
    <w:rsid w:val="00921E37"/>
    <w:rsid w:val="00921FBB"/>
    <w:rsid w:val="0092289E"/>
    <w:rsid w:val="009228DE"/>
    <w:rsid w:val="00923107"/>
    <w:rsid w:val="00930B04"/>
    <w:rsid w:val="00931251"/>
    <w:rsid w:val="0093154F"/>
    <w:rsid w:val="0093295B"/>
    <w:rsid w:val="00932E4B"/>
    <w:rsid w:val="009336AA"/>
    <w:rsid w:val="00935DEA"/>
    <w:rsid w:val="0093670F"/>
    <w:rsid w:val="00937235"/>
    <w:rsid w:val="009374D4"/>
    <w:rsid w:val="00940193"/>
    <w:rsid w:val="009402E3"/>
    <w:rsid w:val="00940413"/>
    <w:rsid w:val="00940660"/>
    <w:rsid w:val="00940889"/>
    <w:rsid w:val="00940AA1"/>
    <w:rsid w:val="009433B7"/>
    <w:rsid w:val="009446C1"/>
    <w:rsid w:val="00945D1B"/>
    <w:rsid w:val="0094705B"/>
    <w:rsid w:val="0094780F"/>
    <w:rsid w:val="00947913"/>
    <w:rsid w:val="00953CC2"/>
    <w:rsid w:val="00955310"/>
    <w:rsid w:val="00961274"/>
    <w:rsid w:val="00961F59"/>
    <w:rsid w:val="0096278A"/>
    <w:rsid w:val="00962CDB"/>
    <w:rsid w:val="00963AE3"/>
    <w:rsid w:val="00963BD5"/>
    <w:rsid w:val="00963F5C"/>
    <w:rsid w:val="0096603D"/>
    <w:rsid w:val="009665E0"/>
    <w:rsid w:val="009670CC"/>
    <w:rsid w:val="009673EB"/>
    <w:rsid w:val="0097159F"/>
    <w:rsid w:val="0097184F"/>
    <w:rsid w:val="0097255C"/>
    <w:rsid w:val="00972E98"/>
    <w:rsid w:val="0097310C"/>
    <w:rsid w:val="00975EDB"/>
    <w:rsid w:val="009765ED"/>
    <w:rsid w:val="0097680C"/>
    <w:rsid w:val="00980321"/>
    <w:rsid w:val="00980BA1"/>
    <w:rsid w:val="00980ECA"/>
    <w:rsid w:val="00982BF5"/>
    <w:rsid w:val="00983031"/>
    <w:rsid w:val="0098310C"/>
    <w:rsid w:val="009835AF"/>
    <w:rsid w:val="00984B48"/>
    <w:rsid w:val="0098572D"/>
    <w:rsid w:val="00987359"/>
    <w:rsid w:val="00990B2B"/>
    <w:rsid w:val="00990F8A"/>
    <w:rsid w:val="009915B1"/>
    <w:rsid w:val="009918A6"/>
    <w:rsid w:val="00992068"/>
    <w:rsid w:val="009936D5"/>
    <w:rsid w:val="00993C17"/>
    <w:rsid w:val="00994D3C"/>
    <w:rsid w:val="00995AAD"/>
    <w:rsid w:val="00997687"/>
    <w:rsid w:val="00997945"/>
    <w:rsid w:val="009A0570"/>
    <w:rsid w:val="009A1CB1"/>
    <w:rsid w:val="009A2C73"/>
    <w:rsid w:val="009A33D2"/>
    <w:rsid w:val="009A4073"/>
    <w:rsid w:val="009A5F58"/>
    <w:rsid w:val="009A72B2"/>
    <w:rsid w:val="009A730C"/>
    <w:rsid w:val="009B0AA0"/>
    <w:rsid w:val="009B127B"/>
    <w:rsid w:val="009B12C1"/>
    <w:rsid w:val="009B1427"/>
    <w:rsid w:val="009B179B"/>
    <w:rsid w:val="009B192B"/>
    <w:rsid w:val="009B1B90"/>
    <w:rsid w:val="009B29F8"/>
    <w:rsid w:val="009B2B97"/>
    <w:rsid w:val="009B319E"/>
    <w:rsid w:val="009B43BE"/>
    <w:rsid w:val="009B4EF8"/>
    <w:rsid w:val="009B6B66"/>
    <w:rsid w:val="009B6D94"/>
    <w:rsid w:val="009C08A0"/>
    <w:rsid w:val="009C0AC6"/>
    <w:rsid w:val="009C17F6"/>
    <w:rsid w:val="009C29A8"/>
    <w:rsid w:val="009C2CDF"/>
    <w:rsid w:val="009C2E72"/>
    <w:rsid w:val="009C3D40"/>
    <w:rsid w:val="009C6DA6"/>
    <w:rsid w:val="009C7BAE"/>
    <w:rsid w:val="009D085C"/>
    <w:rsid w:val="009D0865"/>
    <w:rsid w:val="009D144E"/>
    <w:rsid w:val="009D157E"/>
    <w:rsid w:val="009D1B07"/>
    <w:rsid w:val="009D2BB4"/>
    <w:rsid w:val="009D487A"/>
    <w:rsid w:val="009D4996"/>
    <w:rsid w:val="009D4CC8"/>
    <w:rsid w:val="009D7FEA"/>
    <w:rsid w:val="009E07DE"/>
    <w:rsid w:val="009E0D1D"/>
    <w:rsid w:val="009E2E60"/>
    <w:rsid w:val="009E2F15"/>
    <w:rsid w:val="009E4486"/>
    <w:rsid w:val="009E6568"/>
    <w:rsid w:val="009E6D6D"/>
    <w:rsid w:val="009E75A9"/>
    <w:rsid w:val="009E76AB"/>
    <w:rsid w:val="009F0944"/>
    <w:rsid w:val="009F0D19"/>
    <w:rsid w:val="009F11BD"/>
    <w:rsid w:val="009F2F87"/>
    <w:rsid w:val="009F3DDE"/>
    <w:rsid w:val="009F4EDB"/>
    <w:rsid w:val="009F6038"/>
    <w:rsid w:val="009F7C2E"/>
    <w:rsid w:val="00A00249"/>
    <w:rsid w:val="00A029CA"/>
    <w:rsid w:val="00A04471"/>
    <w:rsid w:val="00A054D7"/>
    <w:rsid w:val="00A05697"/>
    <w:rsid w:val="00A0627B"/>
    <w:rsid w:val="00A070D8"/>
    <w:rsid w:val="00A1151D"/>
    <w:rsid w:val="00A15164"/>
    <w:rsid w:val="00A1526C"/>
    <w:rsid w:val="00A1630C"/>
    <w:rsid w:val="00A20398"/>
    <w:rsid w:val="00A239C9"/>
    <w:rsid w:val="00A24179"/>
    <w:rsid w:val="00A24F2C"/>
    <w:rsid w:val="00A27097"/>
    <w:rsid w:val="00A27940"/>
    <w:rsid w:val="00A27C6C"/>
    <w:rsid w:val="00A27F13"/>
    <w:rsid w:val="00A30A16"/>
    <w:rsid w:val="00A3185C"/>
    <w:rsid w:val="00A3208C"/>
    <w:rsid w:val="00A34499"/>
    <w:rsid w:val="00A36B7A"/>
    <w:rsid w:val="00A36E3E"/>
    <w:rsid w:val="00A36FE1"/>
    <w:rsid w:val="00A37F88"/>
    <w:rsid w:val="00A4014E"/>
    <w:rsid w:val="00A41050"/>
    <w:rsid w:val="00A424B6"/>
    <w:rsid w:val="00A4283C"/>
    <w:rsid w:val="00A43546"/>
    <w:rsid w:val="00A43D9F"/>
    <w:rsid w:val="00A46E61"/>
    <w:rsid w:val="00A47323"/>
    <w:rsid w:val="00A47749"/>
    <w:rsid w:val="00A47B0B"/>
    <w:rsid w:val="00A514D7"/>
    <w:rsid w:val="00A51EEF"/>
    <w:rsid w:val="00A52E12"/>
    <w:rsid w:val="00A542B3"/>
    <w:rsid w:val="00A550D6"/>
    <w:rsid w:val="00A57250"/>
    <w:rsid w:val="00A603DA"/>
    <w:rsid w:val="00A61559"/>
    <w:rsid w:val="00A615DB"/>
    <w:rsid w:val="00A62674"/>
    <w:rsid w:val="00A63F8C"/>
    <w:rsid w:val="00A64D76"/>
    <w:rsid w:val="00A651C4"/>
    <w:rsid w:val="00A6560A"/>
    <w:rsid w:val="00A67417"/>
    <w:rsid w:val="00A706BC"/>
    <w:rsid w:val="00A71E2A"/>
    <w:rsid w:val="00A722F3"/>
    <w:rsid w:val="00A73F00"/>
    <w:rsid w:val="00A74115"/>
    <w:rsid w:val="00A75685"/>
    <w:rsid w:val="00A7642B"/>
    <w:rsid w:val="00A76F62"/>
    <w:rsid w:val="00A7738E"/>
    <w:rsid w:val="00A773B6"/>
    <w:rsid w:val="00A7792A"/>
    <w:rsid w:val="00A77AC4"/>
    <w:rsid w:val="00A77FE9"/>
    <w:rsid w:val="00A80159"/>
    <w:rsid w:val="00A821EC"/>
    <w:rsid w:val="00A82E4E"/>
    <w:rsid w:val="00A83F5D"/>
    <w:rsid w:val="00A8776F"/>
    <w:rsid w:val="00A90179"/>
    <w:rsid w:val="00A9191A"/>
    <w:rsid w:val="00A93D9E"/>
    <w:rsid w:val="00A949F0"/>
    <w:rsid w:val="00A95136"/>
    <w:rsid w:val="00A96C0B"/>
    <w:rsid w:val="00AA15D9"/>
    <w:rsid w:val="00AA211C"/>
    <w:rsid w:val="00AA35B0"/>
    <w:rsid w:val="00AA3859"/>
    <w:rsid w:val="00AA3B20"/>
    <w:rsid w:val="00AA4F03"/>
    <w:rsid w:val="00AA57C0"/>
    <w:rsid w:val="00AA62F3"/>
    <w:rsid w:val="00AA69DD"/>
    <w:rsid w:val="00AB0F86"/>
    <w:rsid w:val="00AB2F66"/>
    <w:rsid w:val="00AB4377"/>
    <w:rsid w:val="00AB4716"/>
    <w:rsid w:val="00AB6C4F"/>
    <w:rsid w:val="00AC6628"/>
    <w:rsid w:val="00AD1336"/>
    <w:rsid w:val="00AD13F0"/>
    <w:rsid w:val="00AD17F8"/>
    <w:rsid w:val="00AD2851"/>
    <w:rsid w:val="00AD2B7D"/>
    <w:rsid w:val="00AD36D5"/>
    <w:rsid w:val="00AD3B7A"/>
    <w:rsid w:val="00AD44EC"/>
    <w:rsid w:val="00AD4839"/>
    <w:rsid w:val="00AD4DDF"/>
    <w:rsid w:val="00AD6142"/>
    <w:rsid w:val="00AD629B"/>
    <w:rsid w:val="00AE0213"/>
    <w:rsid w:val="00AE18D7"/>
    <w:rsid w:val="00AE281E"/>
    <w:rsid w:val="00AE4547"/>
    <w:rsid w:val="00AE5665"/>
    <w:rsid w:val="00AE5B82"/>
    <w:rsid w:val="00AE5CE8"/>
    <w:rsid w:val="00AF0E22"/>
    <w:rsid w:val="00AF2397"/>
    <w:rsid w:val="00AF4B61"/>
    <w:rsid w:val="00AF5187"/>
    <w:rsid w:val="00AF57F1"/>
    <w:rsid w:val="00AF6A57"/>
    <w:rsid w:val="00AF6E01"/>
    <w:rsid w:val="00AF715D"/>
    <w:rsid w:val="00AF7D28"/>
    <w:rsid w:val="00B00F74"/>
    <w:rsid w:val="00B018EF"/>
    <w:rsid w:val="00B01913"/>
    <w:rsid w:val="00B0309F"/>
    <w:rsid w:val="00B03D9A"/>
    <w:rsid w:val="00B047EE"/>
    <w:rsid w:val="00B05862"/>
    <w:rsid w:val="00B06503"/>
    <w:rsid w:val="00B11689"/>
    <w:rsid w:val="00B11BE6"/>
    <w:rsid w:val="00B13358"/>
    <w:rsid w:val="00B134B6"/>
    <w:rsid w:val="00B13C72"/>
    <w:rsid w:val="00B14E1B"/>
    <w:rsid w:val="00B163A7"/>
    <w:rsid w:val="00B16C8A"/>
    <w:rsid w:val="00B16D40"/>
    <w:rsid w:val="00B205DA"/>
    <w:rsid w:val="00B209E0"/>
    <w:rsid w:val="00B22F8F"/>
    <w:rsid w:val="00B230FD"/>
    <w:rsid w:val="00B23343"/>
    <w:rsid w:val="00B23CB2"/>
    <w:rsid w:val="00B24FA7"/>
    <w:rsid w:val="00B27789"/>
    <w:rsid w:val="00B30F51"/>
    <w:rsid w:val="00B31771"/>
    <w:rsid w:val="00B32199"/>
    <w:rsid w:val="00B321A3"/>
    <w:rsid w:val="00B3252F"/>
    <w:rsid w:val="00B32726"/>
    <w:rsid w:val="00B32778"/>
    <w:rsid w:val="00B32DB9"/>
    <w:rsid w:val="00B3459B"/>
    <w:rsid w:val="00B3589A"/>
    <w:rsid w:val="00B35CB2"/>
    <w:rsid w:val="00B368A3"/>
    <w:rsid w:val="00B37E9F"/>
    <w:rsid w:val="00B436C4"/>
    <w:rsid w:val="00B43C4A"/>
    <w:rsid w:val="00B45280"/>
    <w:rsid w:val="00B46230"/>
    <w:rsid w:val="00B46916"/>
    <w:rsid w:val="00B46B46"/>
    <w:rsid w:val="00B502BC"/>
    <w:rsid w:val="00B5071C"/>
    <w:rsid w:val="00B50CC3"/>
    <w:rsid w:val="00B52BD2"/>
    <w:rsid w:val="00B53CC7"/>
    <w:rsid w:val="00B55722"/>
    <w:rsid w:val="00B55D40"/>
    <w:rsid w:val="00B56FB9"/>
    <w:rsid w:val="00B5727D"/>
    <w:rsid w:val="00B573A0"/>
    <w:rsid w:val="00B575CE"/>
    <w:rsid w:val="00B57A48"/>
    <w:rsid w:val="00B600BF"/>
    <w:rsid w:val="00B62D09"/>
    <w:rsid w:val="00B62D1C"/>
    <w:rsid w:val="00B65444"/>
    <w:rsid w:val="00B6617F"/>
    <w:rsid w:val="00B66B50"/>
    <w:rsid w:val="00B721F9"/>
    <w:rsid w:val="00B72689"/>
    <w:rsid w:val="00B734A9"/>
    <w:rsid w:val="00B7621D"/>
    <w:rsid w:val="00B7669F"/>
    <w:rsid w:val="00B77652"/>
    <w:rsid w:val="00B80425"/>
    <w:rsid w:val="00B82DD2"/>
    <w:rsid w:val="00B84700"/>
    <w:rsid w:val="00B84F0D"/>
    <w:rsid w:val="00B85862"/>
    <w:rsid w:val="00B85D7F"/>
    <w:rsid w:val="00B864D9"/>
    <w:rsid w:val="00B879AD"/>
    <w:rsid w:val="00B903C8"/>
    <w:rsid w:val="00B90B70"/>
    <w:rsid w:val="00B91892"/>
    <w:rsid w:val="00B92F26"/>
    <w:rsid w:val="00B9520F"/>
    <w:rsid w:val="00B95B83"/>
    <w:rsid w:val="00BA03EB"/>
    <w:rsid w:val="00BA043C"/>
    <w:rsid w:val="00BA0561"/>
    <w:rsid w:val="00BA2304"/>
    <w:rsid w:val="00BA3F7C"/>
    <w:rsid w:val="00BA523C"/>
    <w:rsid w:val="00BA534F"/>
    <w:rsid w:val="00BA5859"/>
    <w:rsid w:val="00BA6937"/>
    <w:rsid w:val="00BA718A"/>
    <w:rsid w:val="00BB0263"/>
    <w:rsid w:val="00BB168C"/>
    <w:rsid w:val="00BB2209"/>
    <w:rsid w:val="00BB3F89"/>
    <w:rsid w:val="00BB5B69"/>
    <w:rsid w:val="00BB604C"/>
    <w:rsid w:val="00BB6B89"/>
    <w:rsid w:val="00BC04DB"/>
    <w:rsid w:val="00BC09A8"/>
    <w:rsid w:val="00BC0BB2"/>
    <w:rsid w:val="00BC0F9F"/>
    <w:rsid w:val="00BC2255"/>
    <w:rsid w:val="00BC412A"/>
    <w:rsid w:val="00BC4A61"/>
    <w:rsid w:val="00BC4E16"/>
    <w:rsid w:val="00BC55AF"/>
    <w:rsid w:val="00BC59E7"/>
    <w:rsid w:val="00BC60E8"/>
    <w:rsid w:val="00BC66A1"/>
    <w:rsid w:val="00BC75CA"/>
    <w:rsid w:val="00BC7F85"/>
    <w:rsid w:val="00BD17C9"/>
    <w:rsid w:val="00BD275D"/>
    <w:rsid w:val="00BD3462"/>
    <w:rsid w:val="00BD3561"/>
    <w:rsid w:val="00BD4118"/>
    <w:rsid w:val="00BD69FA"/>
    <w:rsid w:val="00BD725E"/>
    <w:rsid w:val="00BE008A"/>
    <w:rsid w:val="00BE07B2"/>
    <w:rsid w:val="00BE08E9"/>
    <w:rsid w:val="00BE0AAC"/>
    <w:rsid w:val="00BE20C4"/>
    <w:rsid w:val="00BE2D9D"/>
    <w:rsid w:val="00BE33DD"/>
    <w:rsid w:val="00BE3C0D"/>
    <w:rsid w:val="00BE5910"/>
    <w:rsid w:val="00BE671E"/>
    <w:rsid w:val="00BF11EE"/>
    <w:rsid w:val="00BF11FD"/>
    <w:rsid w:val="00BF1627"/>
    <w:rsid w:val="00BF2B6B"/>
    <w:rsid w:val="00BF37CA"/>
    <w:rsid w:val="00BF3A20"/>
    <w:rsid w:val="00BF4098"/>
    <w:rsid w:val="00BF44DD"/>
    <w:rsid w:val="00BF4654"/>
    <w:rsid w:val="00BF5097"/>
    <w:rsid w:val="00BF5A9E"/>
    <w:rsid w:val="00BF6412"/>
    <w:rsid w:val="00BF7387"/>
    <w:rsid w:val="00C003FA"/>
    <w:rsid w:val="00C00601"/>
    <w:rsid w:val="00C00DE8"/>
    <w:rsid w:val="00C0182C"/>
    <w:rsid w:val="00C01CE9"/>
    <w:rsid w:val="00C01EED"/>
    <w:rsid w:val="00C02639"/>
    <w:rsid w:val="00C02A06"/>
    <w:rsid w:val="00C04A59"/>
    <w:rsid w:val="00C058B3"/>
    <w:rsid w:val="00C06332"/>
    <w:rsid w:val="00C12161"/>
    <w:rsid w:val="00C13652"/>
    <w:rsid w:val="00C1498F"/>
    <w:rsid w:val="00C15742"/>
    <w:rsid w:val="00C158C4"/>
    <w:rsid w:val="00C165ED"/>
    <w:rsid w:val="00C16A49"/>
    <w:rsid w:val="00C17883"/>
    <w:rsid w:val="00C2217C"/>
    <w:rsid w:val="00C23A1F"/>
    <w:rsid w:val="00C23D1C"/>
    <w:rsid w:val="00C2530A"/>
    <w:rsid w:val="00C25878"/>
    <w:rsid w:val="00C32A9A"/>
    <w:rsid w:val="00C33255"/>
    <w:rsid w:val="00C338C2"/>
    <w:rsid w:val="00C33FAB"/>
    <w:rsid w:val="00C34AB5"/>
    <w:rsid w:val="00C35848"/>
    <w:rsid w:val="00C4083C"/>
    <w:rsid w:val="00C409F6"/>
    <w:rsid w:val="00C4259D"/>
    <w:rsid w:val="00C42B8A"/>
    <w:rsid w:val="00C434A8"/>
    <w:rsid w:val="00C44C8A"/>
    <w:rsid w:val="00C459AD"/>
    <w:rsid w:val="00C4767F"/>
    <w:rsid w:val="00C50784"/>
    <w:rsid w:val="00C50BC1"/>
    <w:rsid w:val="00C54998"/>
    <w:rsid w:val="00C55D97"/>
    <w:rsid w:val="00C56C5D"/>
    <w:rsid w:val="00C5758D"/>
    <w:rsid w:val="00C575ED"/>
    <w:rsid w:val="00C57D0D"/>
    <w:rsid w:val="00C61DB7"/>
    <w:rsid w:val="00C62FF6"/>
    <w:rsid w:val="00C630CD"/>
    <w:rsid w:val="00C6405B"/>
    <w:rsid w:val="00C6498F"/>
    <w:rsid w:val="00C65B5A"/>
    <w:rsid w:val="00C66929"/>
    <w:rsid w:val="00C70516"/>
    <w:rsid w:val="00C73AEA"/>
    <w:rsid w:val="00C77B2C"/>
    <w:rsid w:val="00C8137D"/>
    <w:rsid w:val="00C82619"/>
    <w:rsid w:val="00C86E9C"/>
    <w:rsid w:val="00C8708A"/>
    <w:rsid w:val="00C90064"/>
    <w:rsid w:val="00C908DF"/>
    <w:rsid w:val="00C920C4"/>
    <w:rsid w:val="00C94A1A"/>
    <w:rsid w:val="00C94E07"/>
    <w:rsid w:val="00C9503A"/>
    <w:rsid w:val="00C958BD"/>
    <w:rsid w:val="00C95A09"/>
    <w:rsid w:val="00C95BB2"/>
    <w:rsid w:val="00CA089A"/>
    <w:rsid w:val="00CA0C30"/>
    <w:rsid w:val="00CA1049"/>
    <w:rsid w:val="00CA104A"/>
    <w:rsid w:val="00CA14A8"/>
    <w:rsid w:val="00CA1BAB"/>
    <w:rsid w:val="00CA2E46"/>
    <w:rsid w:val="00CA37B2"/>
    <w:rsid w:val="00CA5D43"/>
    <w:rsid w:val="00CB0CA4"/>
    <w:rsid w:val="00CB2044"/>
    <w:rsid w:val="00CB5F16"/>
    <w:rsid w:val="00CB651D"/>
    <w:rsid w:val="00CC07DD"/>
    <w:rsid w:val="00CC1C35"/>
    <w:rsid w:val="00CC1FF4"/>
    <w:rsid w:val="00CC3097"/>
    <w:rsid w:val="00CC3507"/>
    <w:rsid w:val="00CC43CE"/>
    <w:rsid w:val="00CC48CD"/>
    <w:rsid w:val="00CC5B53"/>
    <w:rsid w:val="00CC6D26"/>
    <w:rsid w:val="00CD0B2F"/>
    <w:rsid w:val="00CD2002"/>
    <w:rsid w:val="00CD2617"/>
    <w:rsid w:val="00CD2947"/>
    <w:rsid w:val="00CD3E6A"/>
    <w:rsid w:val="00CD3ED5"/>
    <w:rsid w:val="00CD46A6"/>
    <w:rsid w:val="00CD4FBD"/>
    <w:rsid w:val="00CD5470"/>
    <w:rsid w:val="00CD6674"/>
    <w:rsid w:val="00CE1A5E"/>
    <w:rsid w:val="00CE2532"/>
    <w:rsid w:val="00CE3FFB"/>
    <w:rsid w:val="00CE69C1"/>
    <w:rsid w:val="00CE730B"/>
    <w:rsid w:val="00CF0496"/>
    <w:rsid w:val="00CF153B"/>
    <w:rsid w:val="00CF32D1"/>
    <w:rsid w:val="00CF3C71"/>
    <w:rsid w:val="00CF40F2"/>
    <w:rsid w:val="00CF7203"/>
    <w:rsid w:val="00D00CDB"/>
    <w:rsid w:val="00D0393E"/>
    <w:rsid w:val="00D04A2F"/>
    <w:rsid w:val="00D068A9"/>
    <w:rsid w:val="00D077E8"/>
    <w:rsid w:val="00D10959"/>
    <w:rsid w:val="00D11063"/>
    <w:rsid w:val="00D117DB"/>
    <w:rsid w:val="00D11ED1"/>
    <w:rsid w:val="00D12E1E"/>
    <w:rsid w:val="00D13BD9"/>
    <w:rsid w:val="00D14D5B"/>
    <w:rsid w:val="00D175ED"/>
    <w:rsid w:val="00D202FF"/>
    <w:rsid w:val="00D2164E"/>
    <w:rsid w:val="00D21D59"/>
    <w:rsid w:val="00D22882"/>
    <w:rsid w:val="00D236F7"/>
    <w:rsid w:val="00D31C59"/>
    <w:rsid w:val="00D332C7"/>
    <w:rsid w:val="00D34723"/>
    <w:rsid w:val="00D347B3"/>
    <w:rsid w:val="00D348E3"/>
    <w:rsid w:val="00D34DD1"/>
    <w:rsid w:val="00D44785"/>
    <w:rsid w:val="00D449CB"/>
    <w:rsid w:val="00D44F93"/>
    <w:rsid w:val="00D45A85"/>
    <w:rsid w:val="00D5036B"/>
    <w:rsid w:val="00D5104A"/>
    <w:rsid w:val="00D55D10"/>
    <w:rsid w:val="00D57252"/>
    <w:rsid w:val="00D5744B"/>
    <w:rsid w:val="00D6239A"/>
    <w:rsid w:val="00D63874"/>
    <w:rsid w:val="00D65282"/>
    <w:rsid w:val="00D70082"/>
    <w:rsid w:val="00D701C0"/>
    <w:rsid w:val="00D7160C"/>
    <w:rsid w:val="00D72D4F"/>
    <w:rsid w:val="00D73907"/>
    <w:rsid w:val="00D74B96"/>
    <w:rsid w:val="00D75D4F"/>
    <w:rsid w:val="00D76A50"/>
    <w:rsid w:val="00D80209"/>
    <w:rsid w:val="00D80933"/>
    <w:rsid w:val="00D83CD5"/>
    <w:rsid w:val="00D84717"/>
    <w:rsid w:val="00D85C95"/>
    <w:rsid w:val="00D86C3E"/>
    <w:rsid w:val="00D87889"/>
    <w:rsid w:val="00D90123"/>
    <w:rsid w:val="00D9189E"/>
    <w:rsid w:val="00D92128"/>
    <w:rsid w:val="00D931B8"/>
    <w:rsid w:val="00D93A37"/>
    <w:rsid w:val="00D964D9"/>
    <w:rsid w:val="00D9659F"/>
    <w:rsid w:val="00D966D1"/>
    <w:rsid w:val="00D9799C"/>
    <w:rsid w:val="00DA01AB"/>
    <w:rsid w:val="00DA22E0"/>
    <w:rsid w:val="00DA30B5"/>
    <w:rsid w:val="00DA4CBD"/>
    <w:rsid w:val="00DA54B7"/>
    <w:rsid w:val="00DB135A"/>
    <w:rsid w:val="00DB1B38"/>
    <w:rsid w:val="00DB1E5F"/>
    <w:rsid w:val="00DB2E22"/>
    <w:rsid w:val="00DB3715"/>
    <w:rsid w:val="00DB4599"/>
    <w:rsid w:val="00DB45EF"/>
    <w:rsid w:val="00DB4EB0"/>
    <w:rsid w:val="00DB52F7"/>
    <w:rsid w:val="00DB5BD1"/>
    <w:rsid w:val="00DB7050"/>
    <w:rsid w:val="00DC0F8A"/>
    <w:rsid w:val="00DC1E11"/>
    <w:rsid w:val="00DC22A8"/>
    <w:rsid w:val="00DC2669"/>
    <w:rsid w:val="00DC35B1"/>
    <w:rsid w:val="00DC52D8"/>
    <w:rsid w:val="00DC6A5F"/>
    <w:rsid w:val="00DC7A17"/>
    <w:rsid w:val="00DC7AB5"/>
    <w:rsid w:val="00DD2DEA"/>
    <w:rsid w:val="00DD5032"/>
    <w:rsid w:val="00DE0180"/>
    <w:rsid w:val="00DE0A00"/>
    <w:rsid w:val="00DE26F9"/>
    <w:rsid w:val="00DE2CC2"/>
    <w:rsid w:val="00DE3820"/>
    <w:rsid w:val="00DE3A2C"/>
    <w:rsid w:val="00DE5619"/>
    <w:rsid w:val="00DE5BA8"/>
    <w:rsid w:val="00DE5F55"/>
    <w:rsid w:val="00DE60E0"/>
    <w:rsid w:val="00DE7562"/>
    <w:rsid w:val="00DF02B7"/>
    <w:rsid w:val="00DF02ED"/>
    <w:rsid w:val="00DF2166"/>
    <w:rsid w:val="00DF2615"/>
    <w:rsid w:val="00DF42B6"/>
    <w:rsid w:val="00DF434C"/>
    <w:rsid w:val="00DF471A"/>
    <w:rsid w:val="00DF5C93"/>
    <w:rsid w:val="00DF6533"/>
    <w:rsid w:val="00DF6E2A"/>
    <w:rsid w:val="00DF7C15"/>
    <w:rsid w:val="00DF7DDE"/>
    <w:rsid w:val="00E0045F"/>
    <w:rsid w:val="00E00EC1"/>
    <w:rsid w:val="00E01E27"/>
    <w:rsid w:val="00E025C8"/>
    <w:rsid w:val="00E0263B"/>
    <w:rsid w:val="00E02A95"/>
    <w:rsid w:val="00E02E78"/>
    <w:rsid w:val="00E0320E"/>
    <w:rsid w:val="00E06822"/>
    <w:rsid w:val="00E072BD"/>
    <w:rsid w:val="00E1084A"/>
    <w:rsid w:val="00E11782"/>
    <w:rsid w:val="00E1225E"/>
    <w:rsid w:val="00E125D1"/>
    <w:rsid w:val="00E12C16"/>
    <w:rsid w:val="00E12D29"/>
    <w:rsid w:val="00E13F18"/>
    <w:rsid w:val="00E14964"/>
    <w:rsid w:val="00E2131E"/>
    <w:rsid w:val="00E21BA1"/>
    <w:rsid w:val="00E24669"/>
    <w:rsid w:val="00E24E85"/>
    <w:rsid w:val="00E25636"/>
    <w:rsid w:val="00E33446"/>
    <w:rsid w:val="00E3446B"/>
    <w:rsid w:val="00E345C0"/>
    <w:rsid w:val="00E358F7"/>
    <w:rsid w:val="00E36040"/>
    <w:rsid w:val="00E3699D"/>
    <w:rsid w:val="00E40401"/>
    <w:rsid w:val="00E40D07"/>
    <w:rsid w:val="00E41276"/>
    <w:rsid w:val="00E43CB5"/>
    <w:rsid w:val="00E448B0"/>
    <w:rsid w:val="00E46429"/>
    <w:rsid w:val="00E46870"/>
    <w:rsid w:val="00E469F2"/>
    <w:rsid w:val="00E472AA"/>
    <w:rsid w:val="00E477D2"/>
    <w:rsid w:val="00E51359"/>
    <w:rsid w:val="00E51E1A"/>
    <w:rsid w:val="00E5342A"/>
    <w:rsid w:val="00E53FD1"/>
    <w:rsid w:val="00E5432F"/>
    <w:rsid w:val="00E55A6A"/>
    <w:rsid w:val="00E57213"/>
    <w:rsid w:val="00E61946"/>
    <w:rsid w:val="00E6281A"/>
    <w:rsid w:val="00E63863"/>
    <w:rsid w:val="00E64BB9"/>
    <w:rsid w:val="00E64FAA"/>
    <w:rsid w:val="00E66EB1"/>
    <w:rsid w:val="00E67B82"/>
    <w:rsid w:val="00E67EC5"/>
    <w:rsid w:val="00E74504"/>
    <w:rsid w:val="00E749F6"/>
    <w:rsid w:val="00E74CC1"/>
    <w:rsid w:val="00E74D84"/>
    <w:rsid w:val="00E7517B"/>
    <w:rsid w:val="00E7747E"/>
    <w:rsid w:val="00E821E6"/>
    <w:rsid w:val="00E8376B"/>
    <w:rsid w:val="00E84F7C"/>
    <w:rsid w:val="00E8571A"/>
    <w:rsid w:val="00E8772B"/>
    <w:rsid w:val="00E87D2B"/>
    <w:rsid w:val="00E91867"/>
    <w:rsid w:val="00E9206E"/>
    <w:rsid w:val="00E92D45"/>
    <w:rsid w:val="00E92F85"/>
    <w:rsid w:val="00E93178"/>
    <w:rsid w:val="00E93516"/>
    <w:rsid w:val="00E93B1A"/>
    <w:rsid w:val="00E94CC1"/>
    <w:rsid w:val="00EA268C"/>
    <w:rsid w:val="00EA3280"/>
    <w:rsid w:val="00EA6250"/>
    <w:rsid w:val="00EA6713"/>
    <w:rsid w:val="00EA73E0"/>
    <w:rsid w:val="00EA7861"/>
    <w:rsid w:val="00EB0214"/>
    <w:rsid w:val="00EB0C0C"/>
    <w:rsid w:val="00EB1608"/>
    <w:rsid w:val="00EB1B1A"/>
    <w:rsid w:val="00EB29D3"/>
    <w:rsid w:val="00EB2CEB"/>
    <w:rsid w:val="00EB4315"/>
    <w:rsid w:val="00EB4DEB"/>
    <w:rsid w:val="00EB51EA"/>
    <w:rsid w:val="00EB57CB"/>
    <w:rsid w:val="00EC0ABF"/>
    <w:rsid w:val="00EC0DC8"/>
    <w:rsid w:val="00EC11D6"/>
    <w:rsid w:val="00EC22BE"/>
    <w:rsid w:val="00EC336E"/>
    <w:rsid w:val="00EC433A"/>
    <w:rsid w:val="00EC680C"/>
    <w:rsid w:val="00EC7CB7"/>
    <w:rsid w:val="00ED1DDA"/>
    <w:rsid w:val="00ED3071"/>
    <w:rsid w:val="00ED3AF7"/>
    <w:rsid w:val="00ED59CA"/>
    <w:rsid w:val="00ED69B2"/>
    <w:rsid w:val="00ED6FD1"/>
    <w:rsid w:val="00EE01B7"/>
    <w:rsid w:val="00EE0859"/>
    <w:rsid w:val="00EE1351"/>
    <w:rsid w:val="00EE3335"/>
    <w:rsid w:val="00EE3D1C"/>
    <w:rsid w:val="00EE44C3"/>
    <w:rsid w:val="00EE4A14"/>
    <w:rsid w:val="00EE4A29"/>
    <w:rsid w:val="00EE623E"/>
    <w:rsid w:val="00EE6A79"/>
    <w:rsid w:val="00EF0380"/>
    <w:rsid w:val="00EF0D16"/>
    <w:rsid w:val="00EF1D61"/>
    <w:rsid w:val="00EF35C8"/>
    <w:rsid w:val="00EF41EE"/>
    <w:rsid w:val="00EF441F"/>
    <w:rsid w:val="00EF56F5"/>
    <w:rsid w:val="00EF5A76"/>
    <w:rsid w:val="00EF6F2B"/>
    <w:rsid w:val="00EF7D59"/>
    <w:rsid w:val="00F02188"/>
    <w:rsid w:val="00F024AE"/>
    <w:rsid w:val="00F03453"/>
    <w:rsid w:val="00F05CDE"/>
    <w:rsid w:val="00F0625C"/>
    <w:rsid w:val="00F0768C"/>
    <w:rsid w:val="00F11947"/>
    <w:rsid w:val="00F11EC0"/>
    <w:rsid w:val="00F138B6"/>
    <w:rsid w:val="00F13C18"/>
    <w:rsid w:val="00F13F47"/>
    <w:rsid w:val="00F14C8E"/>
    <w:rsid w:val="00F20642"/>
    <w:rsid w:val="00F208B8"/>
    <w:rsid w:val="00F211BD"/>
    <w:rsid w:val="00F214EF"/>
    <w:rsid w:val="00F22033"/>
    <w:rsid w:val="00F222DA"/>
    <w:rsid w:val="00F249BF"/>
    <w:rsid w:val="00F2546F"/>
    <w:rsid w:val="00F25B3A"/>
    <w:rsid w:val="00F26498"/>
    <w:rsid w:val="00F27820"/>
    <w:rsid w:val="00F27A30"/>
    <w:rsid w:val="00F30CF8"/>
    <w:rsid w:val="00F30EE5"/>
    <w:rsid w:val="00F317A7"/>
    <w:rsid w:val="00F33D4F"/>
    <w:rsid w:val="00F347B9"/>
    <w:rsid w:val="00F34E88"/>
    <w:rsid w:val="00F35851"/>
    <w:rsid w:val="00F361B3"/>
    <w:rsid w:val="00F361E5"/>
    <w:rsid w:val="00F370EF"/>
    <w:rsid w:val="00F375EB"/>
    <w:rsid w:val="00F423A3"/>
    <w:rsid w:val="00F43027"/>
    <w:rsid w:val="00F43939"/>
    <w:rsid w:val="00F44279"/>
    <w:rsid w:val="00F45C8A"/>
    <w:rsid w:val="00F46099"/>
    <w:rsid w:val="00F46347"/>
    <w:rsid w:val="00F46563"/>
    <w:rsid w:val="00F47806"/>
    <w:rsid w:val="00F47990"/>
    <w:rsid w:val="00F47B56"/>
    <w:rsid w:val="00F510D7"/>
    <w:rsid w:val="00F516CE"/>
    <w:rsid w:val="00F53000"/>
    <w:rsid w:val="00F54124"/>
    <w:rsid w:val="00F54F3C"/>
    <w:rsid w:val="00F562A0"/>
    <w:rsid w:val="00F566A0"/>
    <w:rsid w:val="00F57363"/>
    <w:rsid w:val="00F613F9"/>
    <w:rsid w:val="00F61D35"/>
    <w:rsid w:val="00F63D1F"/>
    <w:rsid w:val="00F6414D"/>
    <w:rsid w:val="00F64B23"/>
    <w:rsid w:val="00F67B3B"/>
    <w:rsid w:val="00F70044"/>
    <w:rsid w:val="00F70B67"/>
    <w:rsid w:val="00F71C03"/>
    <w:rsid w:val="00F7244C"/>
    <w:rsid w:val="00F805AC"/>
    <w:rsid w:val="00F81AD5"/>
    <w:rsid w:val="00F825EF"/>
    <w:rsid w:val="00F8420D"/>
    <w:rsid w:val="00F84D44"/>
    <w:rsid w:val="00F85C1B"/>
    <w:rsid w:val="00F86182"/>
    <w:rsid w:val="00F86A33"/>
    <w:rsid w:val="00F8771A"/>
    <w:rsid w:val="00F87A92"/>
    <w:rsid w:val="00F92856"/>
    <w:rsid w:val="00F92A65"/>
    <w:rsid w:val="00F9304F"/>
    <w:rsid w:val="00F939E4"/>
    <w:rsid w:val="00F93A5B"/>
    <w:rsid w:val="00F93B4F"/>
    <w:rsid w:val="00F96FDC"/>
    <w:rsid w:val="00F972BE"/>
    <w:rsid w:val="00FA2CC7"/>
    <w:rsid w:val="00FA32A7"/>
    <w:rsid w:val="00FA4601"/>
    <w:rsid w:val="00FA4E9B"/>
    <w:rsid w:val="00FA7AEA"/>
    <w:rsid w:val="00FB0702"/>
    <w:rsid w:val="00FB3C54"/>
    <w:rsid w:val="00FB48A8"/>
    <w:rsid w:val="00FB4F63"/>
    <w:rsid w:val="00FB670E"/>
    <w:rsid w:val="00FB6A81"/>
    <w:rsid w:val="00FB76B9"/>
    <w:rsid w:val="00FC01AA"/>
    <w:rsid w:val="00FC06A1"/>
    <w:rsid w:val="00FC0950"/>
    <w:rsid w:val="00FC1278"/>
    <w:rsid w:val="00FC2812"/>
    <w:rsid w:val="00FC34D2"/>
    <w:rsid w:val="00FC3B66"/>
    <w:rsid w:val="00FC4356"/>
    <w:rsid w:val="00FC6297"/>
    <w:rsid w:val="00FC6316"/>
    <w:rsid w:val="00FC72D3"/>
    <w:rsid w:val="00FD0E5C"/>
    <w:rsid w:val="00FD1A43"/>
    <w:rsid w:val="00FD2D03"/>
    <w:rsid w:val="00FD53EF"/>
    <w:rsid w:val="00FD596D"/>
    <w:rsid w:val="00FD619F"/>
    <w:rsid w:val="00FD639B"/>
    <w:rsid w:val="00FD6EA4"/>
    <w:rsid w:val="00FD70C4"/>
    <w:rsid w:val="00FD771E"/>
    <w:rsid w:val="00FE2815"/>
    <w:rsid w:val="00FE4659"/>
    <w:rsid w:val="00FF0348"/>
    <w:rsid w:val="00FF0BC2"/>
    <w:rsid w:val="00FF1E11"/>
    <w:rsid w:val="00FF2B57"/>
    <w:rsid w:val="00FF33F0"/>
    <w:rsid w:val="00FF36C7"/>
    <w:rsid w:val="00FF3C10"/>
    <w:rsid w:val="00FF4A0B"/>
    <w:rsid w:val="00FF62C6"/>
    <w:rsid w:val="00FF67AD"/>
    <w:rsid w:val="00FF71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6FD"/>
    <w:pPr>
      <w:spacing w:after="120" w:line="300" w:lineRule="atLeast"/>
      <w:ind w:left="360"/>
    </w:pPr>
    <w:rPr>
      <w:rFonts w:ascii="Arial" w:hAnsi="Arial"/>
      <w:sz w:val="24"/>
      <w:lang w:eastAsia="en-US"/>
    </w:rPr>
  </w:style>
  <w:style w:type="paragraph" w:styleId="Heading1">
    <w:name w:val="heading 1"/>
    <w:basedOn w:val="Normal"/>
    <w:next w:val="Normal"/>
    <w:link w:val="Heading1Char"/>
    <w:qFormat/>
    <w:rsid w:val="003456FD"/>
    <w:pPr>
      <w:keepNext/>
      <w:spacing w:before="120"/>
      <w:ind w:left="0"/>
      <w:outlineLvl w:val="0"/>
    </w:pPr>
    <w:rPr>
      <w:b/>
      <w:caps/>
      <w:kern w:val="28"/>
      <w:sz w:val="30"/>
    </w:rPr>
  </w:style>
  <w:style w:type="paragraph" w:styleId="Heading2">
    <w:name w:val="heading 2"/>
    <w:basedOn w:val="Normal"/>
    <w:next w:val="Normal"/>
    <w:link w:val="Heading2Char"/>
    <w:qFormat/>
    <w:rsid w:val="003456FD"/>
    <w:pPr>
      <w:keepNext/>
      <w:spacing w:before="120"/>
      <w:ind w:left="0"/>
      <w:outlineLvl w:val="1"/>
    </w:pPr>
    <w:rPr>
      <w:b/>
      <w:i/>
      <w:sz w:val="28"/>
    </w:rPr>
  </w:style>
  <w:style w:type="paragraph" w:styleId="Heading3">
    <w:name w:val="heading 3"/>
    <w:basedOn w:val="Normal"/>
    <w:next w:val="Normal"/>
    <w:qFormat/>
    <w:rsid w:val="003456FD"/>
    <w:pPr>
      <w:keepNext/>
      <w:spacing w:before="120"/>
      <w:ind w:left="0"/>
      <w:outlineLvl w:val="2"/>
    </w:pPr>
    <w:rPr>
      <w:b/>
      <w:sz w:val="26"/>
    </w:rPr>
  </w:style>
  <w:style w:type="paragraph" w:styleId="Heading4">
    <w:name w:val="heading 4"/>
    <w:basedOn w:val="Normal"/>
    <w:next w:val="Normal"/>
    <w:qFormat/>
    <w:rsid w:val="003456F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456FD"/>
    <w:pPr>
      <w:spacing w:before="240" w:after="60"/>
      <w:outlineLvl w:val="4"/>
    </w:pPr>
    <w:rPr>
      <w:b/>
      <w:bCs/>
      <w:i/>
      <w:iCs/>
      <w:sz w:val="26"/>
      <w:szCs w:val="26"/>
    </w:rPr>
  </w:style>
  <w:style w:type="paragraph" w:styleId="Heading6">
    <w:name w:val="heading 6"/>
    <w:basedOn w:val="Normal"/>
    <w:next w:val="Normal"/>
    <w:qFormat/>
    <w:rsid w:val="003456FD"/>
    <w:pPr>
      <w:spacing w:before="240" w:after="60"/>
      <w:outlineLvl w:val="5"/>
    </w:pPr>
    <w:rPr>
      <w:rFonts w:ascii="Times New Roman" w:hAnsi="Times New Roman"/>
      <w:b/>
      <w:bCs/>
      <w:sz w:val="22"/>
      <w:szCs w:val="22"/>
    </w:rPr>
  </w:style>
  <w:style w:type="paragraph" w:styleId="Heading7">
    <w:name w:val="heading 7"/>
    <w:basedOn w:val="Normal"/>
    <w:next w:val="Normal"/>
    <w:qFormat/>
    <w:rsid w:val="003456FD"/>
    <w:pPr>
      <w:spacing w:before="240" w:after="60"/>
      <w:outlineLvl w:val="6"/>
    </w:pPr>
    <w:rPr>
      <w:rFonts w:ascii="Times New Roman" w:hAnsi="Times New Roman"/>
      <w:szCs w:val="24"/>
    </w:rPr>
  </w:style>
  <w:style w:type="paragraph" w:styleId="Heading8">
    <w:name w:val="heading 8"/>
    <w:basedOn w:val="Normal"/>
    <w:next w:val="Normal"/>
    <w:qFormat/>
    <w:rsid w:val="003456FD"/>
    <w:pPr>
      <w:spacing w:before="240" w:after="60"/>
      <w:outlineLvl w:val="7"/>
    </w:pPr>
    <w:rPr>
      <w:rFonts w:ascii="Times New Roman" w:hAnsi="Times New Roman"/>
      <w:i/>
      <w:iCs/>
      <w:szCs w:val="24"/>
    </w:rPr>
  </w:style>
  <w:style w:type="paragraph" w:styleId="Heading9">
    <w:name w:val="heading 9"/>
    <w:basedOn w:val="Normal"/>
    <w:next w:val="Normal"/>
    <w:qFormat/>
    <w:rsid w:val="003456F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64C7"/>
    <w:pPr>
      <w:tabs>
        <w:tab w:val="right" w:pos="9000"/>
      </w:tabs>
      <w:ind w:left="0"/>
    </w:pPr>
    <w:rPr>
      <w:i/>
      <w:sz w:val="18"/>
    </w:rPr>
  </w:style>
  <w:style w:type="paragraph" w:customStyle="1" w:styleId="Titlepage1">
    <w:name w:val="Title (page 1)"/>
    <w:basedOn w:val="Normal"/>
    <w:next w:val="Normal"/>
    <w:autoRedefine/>
    <w:rsid w:val="003456FD"/>
    <w:pPr>
      <w:keepNext/>
      <w:ind w:left="0"/>
      <w:jc w:val="center"/>
      <w:outlineLvl w:val="0"/>
    </w:pPr>
    <w:rPr>
      <w:b/>
      <w:sz w:val="44"/>
    </w:rPr>
  </w:style>
  <w:style w:type="character" w:styleId="PageNumber">
    <w:name w:val="page number"/>
    <w:basedOn w:val="DefaultParagraphFont"/>
    <w:rsid w:val="003456FD"/>
    <w:rPr>
      <w:rFonts w:ascii="Arial" w:hAnsi="Arial"/>
      <w:sz w:val="18"/>
    </w:rPr>
  </w:style>
  <w:style w:type="paragraph" w:styleId="Footer">
    <w:name w:val="footer"/>
    <w:basedOn w:val="Normal"/>
    <w:rsid w:val="009064C7"/>
    <w:pPr>
      <w:tabs>
        <w:tab w:val="center" w:pos="4507"/>
        <w:tab w:val="right" w:pos="9000"/>
      </w:tabs>
      <w:ind w:left="0"/>
    </w:pPr>
    <w:rPr>
      <w:i/>
      <w:sz w:val="18"/>
    </w:rPr>
  </w:style>
  <w:style w:type="paragraph" w:customStyle="1" w:styleId="Description">
    <w:name w:val="Description"/>
    <w:basedOn w:val="Normal"/>
    <w:rsid w:val="003456FD"/>
    <w:pPr>
      <w:spacing w:after="960" w:line="240" w:lineRule="auto"/>
      <w:ind w:left="1440"/>
    </w:pPr>
    <w:rPr>
      <w:i/>
      <w:sz w:val="32"/>
    </w:rPr>
  </w:style>
  <w:style w:type="paragraph" w:styleId="TOC1">
    <w:name w:val="toc 1"/>
    <w:basedOn w:val="Normal"/>
    <w:next w:val="Normal"/>
    <w:uiPriority w:val="39"/>
    <w:rsid w:val="003456FD"/>
    <w:pPr>
      <w:tabs>
        <w:tab w:val="right" w:leader="dot" w:pos="8640"/>
      </w:tabs>
      <w:spacing w:before="60" w:after="0" w:line="240" w:lineRule="auto"/>
      <w:ind w:left="720"/>
    </w:pPr>
    <w:rPr>
      <w:bCs/>
      <w:szCs w:val="24"/>
    </w:rPr>
  </w:style>
  <w:style w:type="paragraph" w:styleId="TOC2">
    <w:name w:val="toc 2"/>
    <w:basedOn w:val="Normal"/>
    <w:next w:val="Normal"/>
    <w:uiPriority w:val="39"/>
    <w:rsid w:val="003456FD"/>
    <w:pPr>
      <w:tabs>
        <w:tab w:val="right" w:leader="dot" w:pos="8640"/>
      </w:tabs>
      <w:spacing w:before="60" w:after="0" w:line="240" w:lineRule="auto"/>
      <w:ind w:left="1080"/>
    </w:pPr>
    <w:rPr>
      <w:szCs w:val="24"/>
    </w:rPr>
  </w:style>
  <w:style w:type="paragraph" w:styleId="TOC3">
    <w:name w:val="toc 3"/>
    <w:basedOn w:val="Normal"/>
    <w:next w:val="Normal"/>
    <w:uiPriority w:val="39"/>
    <w:rsid w:val="003456FD"/>
    <w:pPr>
      <w:tabs>
        <w:tab w:val="right" w:leader="dot" w:pos="8640"/>
      </w:tabs>
      <w:spacing w:before="60" w:after="0" w:line="240" w:lineRule="auto"/>
      <w:ind w:left="1440"/>
    </w:pPr>
    <w:rPr>
      <w:iCs/>
      <w:szCs w:val="24"/>
    </w:rPr>
  </w:style>
  <w:style w:type="paragraph" w:customStyle="1" w:styleId="Bullet">
    <w:name w:val="Bullet"/>
    <w:basedOn w:val="Normal"/>
    <w:rsid w:val="003456FD"/>
    <w:pPr>
      <w:numPr>
        <w:numId w:val="27"/>
      </w:numPr>
    </w:pPr>
  </w:style>
  <w:style w:type="paragraph" w:customStyle="1" w:styleId="Numberedbullet">
    <w:name w:val="Numbered bullet"/>
    <w:basedOn w:val="Normal"/>
    <w:rsid w:val="003456FD"/>
    <w:pPr>
      <w:numPr>
        <w:numId w:val="38"/>
      </w:numPr>
    </w:pPr>
  </w:style>
  <w:style w:type="paragraph" w:styleId="NormalIndent">
    <w:name w:val="Normal Indent"/>
    <w:basedOn w:val="Normal"/>
    <w:rsid w:val="003456FD"/>
    <w:pPr>
      <w:ind w:left="720"/>
    </w:pPr>
  </w:style>
  <w:style w:type="character" w:styleId="Hyperlink">
    <w:name w:val="Hyperlink"/>
    <w:basedOn w:val="DefaultParagraphFont"/>
    <w:uiPriority w:val="99"/>
    <w:rsid w:val="003456FD"/>
    <w:rPr>
      <w:rFonts w:ascii="Arial" w:hAnsi="Arial"/>
      <w:i/>
      <w:color w:val="0000FF"/>
      <w:sz w:val="24"/>
      <w:u w:val="none"/>
    </w:rPr>
  </w:style>
  <w:style w:type="character" w:styleId="FollowedHyperlink">
    <w:name w:val="FollowedHyperlink"/>
    <w:basedOn w:val="DefaultParagraphFont"/>
    <w:rsid w:val="003456FD"/>
    <w:rPr>
      <w:rFonts w:ascii="Arial" w:hAnsi="Arial"/>
      <w:i/>
      <w:color w:val="0000FF"/>
      <w:u w:val="none"/>
    </w:rPr>
  </w:style>
  <w:style w:type="paragraph" w:customStyle="1" w:styleId="Note">
    <w:name w:val="Note:"/>
    <w:basedOn w:val="Normal"/>
    <w:rsid w:val="003456FD"/>
    <w:pPr>
      <w:ind w:left="1051" w:hanging="691"/>
    </w:pPr>
  </w:style>
  <w:style w:type="paragraph" w:customStyle="1" w:styleId="Titlecover">
    <w:name w:val="Title (cover)"/>
    <w:basedOn w:val="Normal"/>
    <w:autoRedefine/>
    <w:rsid w:val="003456FD"/>
    <w:pPr>
      <w:spacing w:before="440" w:after="440" w:line="240" w:lineRule="auto"/>
      <w:ind w:left="1440" w:right="576"/>
      <w:outlineLvl w:val="8"/>
    </w:pPr>
    <w:rPr>
      <w:sz w:val="72"/>
      <w:szCs w:val="72"/>
    </w:rPr>
  </w:style>
  <w:style w:type="paragraph" w:customStyle="1" w:styleId="CONTENTS">
    <w:name w:val="CONTENTS"/>
    <w:basedOn w:val="Normal"/>
    <w:next w:val="Normal"/>
    <w:rsid w:val="003456FD"/>
    <w:pPr>
      <w:jc w:val="center"/>
      <w:outlineLvl w:val="8"/>
    </w:pPr>
    <w:rPr>
      <w:rFonts w:cs="Arial"/>
      <w:b/>
      <w:bCs/>
      <w:caps/>
      <w:sz w:val="30"/>
      <w:szCs w:val="30"/>
    </w:rPr>
  </w:style>
  <w:style w:type="paragraph" w:customStyle="1" w:styleId="Hangingindent">
    <w:name w:val="Hanging indent"/>
    <w:basedOn w:val="Normal"/>
    <w:rsid w:val="003456FD"/>
    <w:pPr>
      <w:ind w:left="2880" w:hanging="2160"/>
    </w:pPr>
  </w:style>
  <w:style w:type="paragraph" w:customStyle="1" w:styleId="Copyrights">
    <w:name w:val="Copyrights"/>
    <w:basedOn w:val="Heading1"/>
    <w:rsid w:val="003456FD"/>
    <w:pPr>
      <w:spacing w:before="360"/>
      <w:jc w:val="center"/>
      <w:outlineLvl w:val="8"/>
    </w:pPr>
    <w:rPr>
      <w:bCs/>
      <w:szCs w:val="30"/>
    </w:rPr>
  </w:style>
  <w:style w:type="paragraph" w:styleId="EndnoteText">
    <w:name w:val="endnote text"/>
    <w:basedOn w:val="Normal"/>
    <w:semiHidden/>
    <w:rsid w:val="003456FD"/>
    <w:rPr>
      <w:sz w:val="20"/>
    </w:rPr>
  </w:style>
  <w:style w:type="paragraph" w:styleId="FootnoteText">
    <w:name w:val="footnote text"/>
    <w:basedOn w:val="Normal"/>
    <w:semiHidden/>
    <w:rsid w:val="003456FD"/>
    <w:rPr>
      <w:sz w:val="20"/>
    </w:rPr>
  </w:style>
  <w:style w:type="paragraph" w:styleId="NormalWeb">
    <w:name w:val="Normal (Web)"/>
    <w:basedOn w:val="Normal"/>
    <w:semiHidden/>
    <w:rsid w:val="003456FD"/>
    <w:pPr>
      <w:spacing w:before="100" w:beforeAutospacing="1" w:after="100" w:afterAutospacing="1" w:line="240" w:lineRule="auto"/>
      <w:ind w:left="0"/>
    </w:pPr>
    <w:rPr>
      <w:rFonts w:cs="Arial"/>
      <w:sz w:val="18"/>
      <w:szCs w:val="18"/>
    </w:rPr>
  </w:style>
  <w:style w:type="paragraph" w:styleId="NoteHeading">
    <w:name w:val="Note Heading"/>
    <w:basedOn w:val="Normal"/>
    <w:next w:val="Normal"/>
    <w:semiHidden/>
    <w:rsid w:val="003456FD"/>
  </w:style>
  <w:style w:type="paragraph" w:styleId="PlainText">
    <w:name w:val="Plain Text"/>
    <w:basedOn w:val="Normal"/>
    <w:semiHidden/>
    <w:rsid w:val="003456FD"/>
    <w:rPr>
      <w:rFonts w:ascii="Courier New" w:hAnsi="Courier New" w:cs="Courier New"/>
      <w:sz w:val="20"/>
    </w:rPr>
  </w:style>
  <w:style w:type="paragraph" w:styleId="Salutation">
    <w:name w:val="Salutation"/>
    <w:basedOn w:val="Normal"/>
    <w:next w:val="Normal"/>
    <w:semiHidden/>
    <w:rsid w:val="003456FD"/>
  </w:style>
  <w:style w:type="paragraph" w:styleId="Signature">
    <w:name w:val="Signature"/>
    <w:basedOn w:val="Normal"/>
    <w:semiHidden/>
    <w:rsid w:val="003456FD"/>
    <w:pPr>
      <w:ind w:left="4252"/>
    </w:pPr>
  </w:style>
  <w:style w:type="paragraph" w:styleId="Subtitle">
    <w:name w:val="Subtitle"/>
    <w:basedOn w:val="Normal"/>
    <w:qFormat/>
    <w:rsid w:val="003456FD"/>
    <w:pPr>
      <w:spacing w:after="60"/>
      <w:jc w:val="center"/>
      <w:outlineLvl w:val="1"/>
    </w:pPr>
    <w:rPr>
      <w:rFonts w:cs="Arial"/>
      <w:szCs w:val="24"/>
    </w:rPr>
  </w:style>
  <w:style w:type="paragraph" w:styleId="TableofAuthorities">
    <w:name w:val="table of authorities"/>
    <w:basedOn w:val="Normal"/>
    <w:next w:val="Normal"/>
    <w:semiHidden/>
    <w:rsid w:val="003456FD"/>
    <w:pPr>
      <w:ind w:left="240" w:hanging="240"/>
    </w:pPr>
  </w:style>
  <w:style w:type="paragraph" w:styleId="TableofFigures">
    <w:name w:val="table of figures"/>
    <w:basedOn w:val="Normal"/>
    <w:next w:val="Normal"/>
    <w:semiHidden/>
    <w:rsid w:val="003456FD"/>
    <w:pPr>
      <w:ind w:left="0"/>
    </w:pPr>
  </w:style>
  <w:style w:type="paragraph" w:styleId="Title">
    <w:name w:val="Title"/>
    <w:basedOn w:val="Normal"/>
    <w:qFormat/>
    <w:rsid w:val="003456FD"/>
    <w:pPr>
      <w:spacing w:before="240" w:after="60"/>
      <w:jc w:val="center"/>
      <w:outlineLvl w:val="0"/>
    </w:pPr>
    <w:rPr>
      <w:rFonts w:cs="Arial"/>
      <w:b/>
      <w:bCs/>
      <w:kern w:val="28"/>
      <w:sz w:val="32"/>
      <w:szCs w:val="32"/>
    </w:rPr>
  </w:style>
  <w:style w:type="paragraph" w:styleId="TOAHeading">
    <w:name w:val="toa heading"/>
    <w:basedOn w:val="Normal"/>
    <w:next w:val="Normal"/>
    <w:semiHidden/>
    <w:rsid w:val="003456FD"/>
    <w:pPr>
      <w:spacing w:before="120"/>
    </w:pPr>
    <w:rPr>
      <w:rFonts w:cs="Arial"/>
      <w:b/>
      <w:bCs/>
      <w:szCs w:val="24"/>
    </w:rPr>
  </w:style>
  <w:style w:type="paragraph" w:styleId="TOC4">
    <w:name w:val="toc 4"/>
    <w:basedOn w:val="Normal"/>
    <w:next w:val="Normal"/>
    <w:autoRedefine/>
    <w:uiPriority w:val="39"/>
    <w:rsid w:val="003456FD"/>
    <w:pPr>
      <w:ind w:left="720"/>
    </w:pPr>
  </w:style>
  <w:style w:type="paragraph" w:styleId="TOC5">
    <w:name w:val="toc 5"/>
    <w:basedOn w:val="Normal"/>
    <w:next w:val="Normal"/>
    <w:autoRedefine/>
    <w:uiPriority w:val="39"/>
    <w:rsid w:val="003456FD"/>
    <w:pPr>
      <w:ind w:left="960"/>
    </w:pPr>
  </w:style>
  <w:style w:type="paragraph" w:styleId="TOC6">
    <w:name w:val="toc 6"/>
    <w:basedOn w:val="Normal"/>
    <w:next w:val="Normal"/>
    <w:autoRedefine/>
    <w:uiPriority w:val="39"/>
    <w:rsid w:val="003456FD"/>
    <w:pPr>
      <w:ind w:left="1200"/>
    </w:pPr>
  </w:style>
  <w:style w:type="paragraph" w:styleId="TOC7">
    <w:name w:val="toc 7"/>
    <w:basedOn w:val="Normal"/>
    <w:next w:val="Normal"/>
    <w:autoRedefine/>
    <w:uiPriority w:val="39"/>
    <w:rsid w:val="003456FD"/>
    <w:pPr>
      <w:ind w:left="1440"/>
    </w:pPr>
  </w:style>
  <w:style w:type="paragraph" w:styleId="TOC8">
    <w:name w:val="toc 8"/>
    <w:basedOn w:val="Normal"/>
    <w:next w:val="Normal"/>
    <w:autoRedefine/>
    <w:uiPriority w:val="39"/>
    <w:rsid w:val="003456FD"/>
    <w:pPr>
      <w:ind w:left="1680"/>
    </w:pPr>
  </w:style>
  <w:style w:type="paragraph" w:styleId="TOC9">
    <w:name w:val="toc 9"/>
    <w:basedOn w:val="Normal"/>
    <w:next w:val="Normal"/>
    <w:autoRedefine/>
    <w:uiPriority w:val="39"/>
    <w:rsid w:val="003456FD"/>
    <w:pPr>
      <w:ind w:left="1920"/>
    </w:pPr>
  </w:style>
  <w:style w:type="paragraph" w:customStyle="1" w:styleId="QuickReftext">
    <w:name w:val="Quick Ref text"/>
    <w:basedOn w:val="Normal"/>
    <w:semiHidden/>
    <w:rsid w:val="003456FD"/>
    <w:pPr>
      <w:spacing w:before="240" w:after="60" w:line="240" w:lineRule="auto"/>
      <w:ind w:left="0"/>
    </w:pPr>
    <w:rPr>
      <w:rFonts w:ascii="Franklin Gothic Book" w:hAnsi="Franklin Gothic Book"/>
      <w:sz w:val="20"/>
      <w:lang w:val="en-US"/>
    </w:rPr>
  </w:style>
  <w:style w:type="table" w:styleId="TableGrid">
    <w:name w:val="Table Grid"/>
    <w:basedOn w:val="TableNormal"/>
    <w:semiHidden/>
    <w:rsid w:val="003456FD"/>
    <w:pPr>
      <w:spacing w:after="120" w:line="300" w:lineRule="atLeast"/>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
    <w:name w:val="Tes"/>
    <w:next w:val="Normal"/>
    <w:semiHidden/>
    <w:rsid w:val="003456FD"/>
    <w:pPr>
      <w:numPr>
        <w:numId w:val="39"/>
      </w:numPr>
      <w:spacing w:line="160" w:lineRule="exact"/>
      <w:jc w:val="right"/>
    </w:pPr>
    <w:rPr>
      <w:sz w:val="12"/>
      <w:lang w:val="en-US" w:eastAsia="en-US"/>
    </w:rPr>
  </w:style>
  <w:style w:type="paragraph" w:customStyle="1" w:styleId="Title1">
    <w:name w:val="Title1"/>
    <w:basedOn w:val="Normal"/>
    <w:next w:val="Normal"/>
    <w:semiHidden/>
    <w:rsid w:val="003456FD"/>
    <w:pPr>
      <w:keepNext/>
      <w:spacing w:after="240"/>
      <w:ind w:left="0"/>
      <w:jc w:val="center"/>
    </w:pPr>
    <w:rPr>
      <w:b/>
      <w:sz w:val="44"/>
    </w:rPr>
  </w:style>
  <w:style w:type="paragraph" w:styleId="BalloonText">
    <w:name w:val="Balloon Text"/>
    <w:basedOn w:val="Normal"/>
    <w:semiHidden/>
    <w:rsid w:val="003456FD"/>
    <w:rPr>
      <w:rFonts w:ascii="Tahoma" w:hAnsi="Tahoma" w:cs="Tahoma"/>
      <w:sz w:val="16"/>
      <w:szCs w:val="16"/>
    </w:rPr>
  </w:style>
  <w:style w:type="paragraph" w:styleId="BlockText">
    <w:name w:val="Block Text"/>
    <w:basedOn w:val="Normal"/>
    <w:semiHidden/>
    <w:rsid w:val="003456FD"/>
    <w:pPr>
      <w:ind w:left="1440" w:right="1440"/>
    </w:pPr>
  </w:style>
  <w:style w:type="paragraph" w:styleId="BodyText">
    <w:name w:val="Body Text"/>
    <w:basedOn w:val="Normal"/>
    <w:semiHidden/>
    <w:rsid w:val="003456FD"/>
  </w:style>
  <w:style w:type="paragraph" w:styleId="BodyText2">
    <w:name w:val="Body Text 2"/>
    <w:basedOn w:val="Normal"/>
    <w:semiHidden/>
    <w:rsid w:val="003456FD"/>
    <w:pPr>
      <w:spacing w:line="480" w:lineRule="auto"/>
    </w:pPr>
  </w:style>
  <w:style w:type="paragraph" w:styleId="BodyText3">
    <w:name w:val="Body Text 3"/>
    <w:basedOn w:val="Normal"/>
    <w:semiHidden/>
    <w:rsid w:val="003456FD"/>
    <w:rPr>
      <w:sz w:val="16"/>
      <w:szCs w:val="16"/>
    </w:rPr>
  </w:style>
  <w:style w:type="paragraph" w:styleId="BodyTextFirstIndent">
    <w:name w:val="Body Text First Indent"/>
    <w:basedOn w:val="BodyText"/>
    <w:semiHidden/>
    <w:rsid w:val="003456FD"/>
    <w:pPr>
      <w:ind w:firstLine="210"/>
    </w:pPr>
  </w:style>
  <w:style w:type="paragraph" w:styleId="BodyTextIndent">
    <w:name w:val="Body Text Indent"/>
    <w:basedOn w:val="Normal"/>
    <w:semiHidden/>
    <w:rsid w:val="003456FD"/>
    <w:pPr>
      <w:ind w:left="283"/>
    </w:pPr>
  </w:style>
  <w:style w:type="paragraph" w:styleId="BodyTextFirstIndent2">
    <w:name w:val="Body Text First Indent 2"/>
    <w:basedOn w:val="BodyTextIndent"/>
    <w:semiHidden/>
    <w:rsid w:val="003456FD"/>
    <w:pPr>
      <w:ind w:firstLine="210"/>
    </w:pPr>
  </w:style>
  <w:style w:type="paragraph" w:styleId="BodyTextIndent2">
    <w:name w:val="Body Text Indent 2"/>
    <w:basedOn w:val="Normal"/>
    <w:semiHidden/>
    <w:rsid w:val="003456FD"/>
    <w:pPr>
      <w:spacing w:line="480" w:lineRule="auto"/>
      <w:ind w:left="283"/>
    </w:pPr>
  </w:style>
  <w:style w:type="paragraph" w:styleId="BodyTextIndent3">
    <w:name w:val="Body Text Indent 3"/>
    <w:basedOn w:val="Normal"/>
    <w:semiHidden/>
    <w:rsid w:val="003456FD"/>
    <w:rPr>
      <w:rFonts w:ascii="Times New Roman" w:hAnsi="Times New Roman"/>
    </w:rPr>
  </w:style>
  <w:style w:type="paragraph" w:styleId="Caption">
    <w:name w:val="caption"/>
    <w:basedOn w:val="Normal"/>
    <w:next w:val="Normal"/>
    <w:qFormat/>
    <w:rsid w:val="003456FD"/>
    <w:rPr>
      <w:b/>
      <w:bCs/>
      <w:sz w:val="20"/>
    </w:rPr>
  </w:style>
  <w:style w:type="paragraph" w:styleId="Closing">
    <w:name w:val="Closing"/>
    <w:basedOn w:val="Normal"/>
    <w:semiHidden/>
    <w:rsid w:val="003456FD"/>
    <w:pPr>
      <w:ind w:left="4252"/>
    </w:pPr>
  </w:style>
  <w:style w:type="paragraph" w:styleId="CommentText">
    <w:name w:val="annotation text"/>
    <w:basedOn w:val="Normal"/>
    <w:semiHidden/>
    <w:rsid w:val="003456FD"/>
    <w:rPr>
      <w:sz w:val="20"/>
    </w:rPr>
  </w:style>
  <w:style w:type="paragraph" w:styleId="CommentSubject">
    <w:name w:val="annotation subject"/>
    <w:basedOn w:val="CommentText"/>
    <w:next w:val="CommentText"/>
    <w:semiHidden/>
    <w:rsid w:val="003456FD"/>
    <w:rPr>
      <w:b/>
      <w:bCs/>
    </w:rPr>
  </w:style>
  <w:style w:type="paragraph" w:styleId="Date">
    <w:name w:val="Date"/>
    <w:basedOn w:val="Normal"/>
    <w:next w:val="Normal"/>
    <w:semiHidden/>
    <w:rsid w:val="003456FD"/>
  </w:style>
  <w:style w:type="paragraph" w:styleId="DocumentMap">
    <w:name w:val="Document Map"/>
    <w:basedOn w:val="Normal"/>
    <w:semiHidden/>
    <w:rsid w:val="003456FD"/>
    <w:pPr>
      <w:shd w:val="clear" w:color="auto" w:fill="000080"/>
    </w:pPr>
    <w:rPr>
      <w:rFonts w:ascii="Tahoma" w:hAnsi="Tahoma" w:cs="Tahoma"/>
    </w:rPr>
  </w:style>
  <w:style w:type="paragraph" w:styleId="E-mailSignature">
    <w:name w:val="E-mail Signature"/>
    <w:basedOn w:val="Normal"/>
    <w:semiHidden/>
    <w:rsid w:val="003456FD"/>
  </w:style>
  <w:style w:type="paragraph" w:styleId="EnvelopeAddress">
    <w:name w:val="envelope address"/>
    <w:basedOn w:val="Normal"/>
    <w:semiHidden/>
    <w:rsid w:val="003456F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456FD"/>
    <w:rPr>
      <w:rFonts w:cs="Arial"/>
      <w:sz w:val="20"/>
    </w:rPr>
  </w:style>
  <w:style w:type="paragraph" w:styleId="HTMLAddress">
    <w:name w:val="HTML Address"/>
    <w:basedOn w:val="Normal"/>
    <w:semiHidden/>
    <w:rsid w:val="003456FD"/>
    <w:rPr>
      <w:i/>
      <w:iCs/>
    </w:rPr>
  </w:style>
  <w:style w:type="paragraph" w:styleId="HTMLPreformatted">
    <w:name w:val="HTML Preformatted"/>
    <w:basedOn w:val="Normal"/>
    <w:semiHidden/>
    <w:rsid w:val="003456FD"/>
    <w:rPr>
      <w:rFonts w:ascii="Courier New" w:hAnsi="Courier New" w:cs="Courier New"/>
      <w:sz w:val="20"/>
    </w:rPr>
  </w:style>
  <w:style w:type="paragraph" w:styleId="Index1">
    <w:name w:val="index 1"/>
    <w:basedOn w:val="Normal"/>
    <w:next w:val="Normal"/>
    <w:autoRedefine/>
    <w:semiHidden/>
    <w:rsid w:val="003456FD"/>
    <w:pPr>
      <w:ind w:left="240" w:hanging="240"/>
    </w:pPr>
  </w:style>
  <w:style w:type="paragraph" w:styleId="Index2">
    <w:name w:val="index 2"/>
    <w:basedOn w:val="Normal"/>
    <w:next w:val="Normal"/>
    <w:autoRedefine/>
    <w:semiHidden/>
    <w:rsid w:val="003456FD"/>
    <w:pPr>
      <w:ind w:left="480" w:hanging="240"/>
    </w:pPr>
  </w:style>
  <w:style w:type="paragraph" w:styleId="Index3">
    <w:name w:val="index 3"/>
    <w:basedOn w:val="Normal"/>
    <w:next w:val="Normal"/>
    <w:autoRedefine/>
    <w:semiHidden/>
    <w:rsid w:val="003456FD"/>
    <w:pPr>
      <w:ind w:left="720" w:hanging="240"/>
    </w:pPr>
  </w:style>
  <w:style w:type="paragraph" w:styleId="Index4">
    <w:name w:val="index 4"/>
    <w:basedOn w:val="Normal"/>
    <w:next w:val="Normal"/>
    <w:autoRedefine/>
    <w:semiHidden/>
    <w:rsid w:val="003456FD"/>
    <w:pPr>
      <w:ind w:left="960" w:hanging="240"/>
    </w:pPr>
  </w:style>
  <w:style w:type="paragraph" w:styleId="Index5">
    <w:name w:val="index 5"/>
    <w:basedOn w:val="Normal"/>
    <w:next w:val="Normal"/>
    <w:autoRedefine/>
    <w:semiHidden/>
    <w:rsid w:val="003456FD"/>
    <w:pPr>
      <w:ind w:left="1200" w:hanging="240"/>
    </w:pPr>
  </w:style>
  <w:style w:type="paragraph" w:styleId="Index6">
    <w:name w:val="index 6"/>
    <w:basedOn w:val="Normal"/>
    <w:next w:val="Normal"/>
    <w:autoRedefine/>
    <w:semiHidden/>
    <w:rsid w:val="003456FD"/>
    <w:pPr>
      <w:ind w:left="1440" w:hanging="240"/>
    </w:pPr>
  </w:style>
  <w:style w:type="paragraph" w:styleId="Index7">
    <w:name w:val="index 7"/>
    <w:basedOn w:val="Normal"/>
    <w:next w:val="Normal"/>
    <w:autoRedefine/>
    <w:semiHidden/>
    <w:rsid w:val="003456FD"/>
    <w:pPr>
      <w:ind w:left="1680" w:hanging="240"/>
    </w:pPr>
  </w:style>
  <w:style w:type="paragraph" w:styleId="Index8">
    <w:name w:val="index 8"/>
    <w:basedOn w:val="Normal"/>
    <w:next w:val="Normal"/>
    <w:autoRedefine/>
    <w:semiHidden/>
    <w:rsid w:val="003456FD"/>
    <w:pPr>
      <w:ind w:left="1920" w:hanging="240"/>
    </w:pPr>
  </w:style>
  <w:style w:type="paragraph" w:styleId="Index9">
    <w:name w:val="index 9"/>
    <w:basedOn w:val="Normal"/>
    <w:next w:val="Normal"/>
    <w:autoRedefine/>
    <w:semiHidden/>
    <w:rsid w:val="003456FD"/>
    <w:pPr>
      <w:ind w:left="2160" w:hanging="240"/>
    </w:pPr>
  </w:style>
  <w:style w:type="paragraph" w:styleId="IndexHeading">
    <w:name w:val="index heading"/>
    <w:basedOn w:val="Normal"/>
    <w:next w:val="Index1"/>
    <w:semiHidden/>
    <w:rsid w:val="003456FD"/>
    <w:rPr>
      <w:rFonts w:cs="Arial"/>
      <w:b/>
      <w:bCs/>
    </w:rPr>
  </w:style>
  <w:style w:type="paragraph" w:styleId="List">
    <w:name w:val="List"/>
    <w:basedOn w:val="Normal"/>
    <w:semiHidden/>
    <w:rsid w:val="003456FD"/>
    <w:pPr>
      <w:ind w:left="283" w:hanging="283"/>
    </w:pPr>
  </w:style>
  <w:style w:type="paragraph" w:styleId="List2">
    <w:name w:val="List 2"/>
    <w:basedOn w:val="Normal"/>
    <w:semiHidden/>
    <w:rsid w:val="003456FD"/>
    <w:pPr>
      <w:ind w:left="566" w:hanging="283"/>
    </w:pPr>
  </w:style>
  <w:style w:type="paragraph" w:styleId="List3">
    <w:name w:val="List 3"/>
    <w:basedOn w:val="Normal"/>
    <w:semiHidden/>
    <w:rsid w:val="003456FD"/>
    <w:pPr>
      <w:ind w:left="849" w:hanging="283"/>
    </w:pPr>
  </w:style>
  <w:style w:type="paragraph" w:styleId="List4">
    <w:name w:val="List 4"/>
    <w:basedOn w:val="Normal"/>
    <w:semiHidden/>
    <w:rsid w:val="003456FD"/>
    <w:pPr>
      <w:ind w:left="1132" w:hanging="283"/>
    </w:pPr>
  </w:style>
  <w:style w:type="paragraph" w:styleId="List5">
    <w:name w:val="List 5"/>
    <w:basedOn w:val="Normal"/>
    <w:semiHidden/>
    <w:rsid w:val="003456FD"/>
    <w:pPr>
      <w:ind w:left="1415" w:hanging="283"/>
    </w:pPr>
  </w:style>
  <w:style w:type="paragraph" w:styleId="ListBullet">
    <w:name w:val="List Bullet"/>
    <w:basedOn w:val="Normal"/>
    <w:semiHidden/>
    <w:rsid w:val="003456FD"/>
    <w:pPr>
      <w:numPr>
        <w:numId w:val="28"/>
      </w:numPr>
    </w:pPr>
  </w:style>
  <w:style w:type="paragraph" w:styleId="ListBullet2">
    <w:name w:val="List Bullet 2"/>
    <w:basedOn w:val="Normal"/>
    <w:semiHidden/>
    <w:rsid w:val="003456FD"/>
    <w:pPr>
      <w:numPr>
        <w:numId w:val="29"/>
      </w:numPr>
    </w:pPr>
  </w:style>
  <w:style w:type="paragraph" w:styleId="ListBullet3">
    <w:name w:val="List Bullet 3"/>
    <w:basedOn w:val="Normal"/>
    <w:semiHidden/>
    <w:rsid w:val="003456FD"/>
    <w:pPr>
      <w:numPr>
        <w:numId w:val="30"/>
      </w:numPr>
    </w:pPr>
  </w:style>
  <w:style w:type="paragraph" w:styleId="ListBullet4">
    <w:name w:val="List Bullet 4"/>
    <w:basedOn w:val="Normal"/>
    <w:semiHidden/>
    <w:rsid w:val="003456FD"/>
    <w:pPr>
      <w:numPr>
        <w:numId w:val="31"/>
      </w:numPr>
    </w:pPr>
  </w:style>
  <w:style w:type="paragraph" w:styleId="ListBullet5">
    <w:name w:val="List Bullet 5"/>
    <w:basedOn w:val="Normal"/>
    <w:semiHidden/>
    <w:rsid w:val="003456FD"/>
    <w:pPr>
      <w:numPr>
        <w:numId w:val="32"/>
      </w:numPr>
    </w:pPr>
  </w:style>
  <w:style w:type="paragraph" w:styleId="ListContinue">
    <w:name w:val="List Continue"/>
    <w:basedOn w:val="Normal"/>
    <w:semiHidden/>
    <w:rsid w:val="003456FD"/>
    <w:pPr>
      <w:ind w:left="283"/>
    </w:pPr>
  </w:style>
  <w:style w:type="paragraph" w:styleId="ListContinue2">
    <w:name w:val="List Continue 2"/>
    <w:basedOn w:val="Normal"/>
    <w:semiHidden/>
    <w:rsid w:val="003456FD"/>
    <w:pPr>
      <w:ind w:left="566"/>
    </w:pPr>
  </w:style>
  <w:style w:type="paragraph" w:styleId="ListContinue3">
    <w:name w:val="List Continue 3"/>
    <w:basedOn w:val="Normal"/>
    <w:semiHidden/>
    <w:rsid w:val="003456FD"/>
    <w:pPr>
      <w:ind w:left="849"/>
    </w:pPr>
  </w:style>
  <w:style w:type="paragraph" w:styleId="ListContinue4">
    <w:name w:val="List Continue 4"/>
    <w:basedOn w:val="Normal"/>
    <w:semiHidden/>
    <w:rsid w:val="003456FD"/>
    <w:pPr>
      <w:ind w:left="1132"/>
    </w:pPr>
  </w:style>
  <w:style w:type="paragraph" w:styleId="ListContinue5">
    <w:name w:val="List Continue 5"/>
    <w:basedOn w:val="Normal"/>
    <w:semiHidden/>
    <w:rsid w:val="003456FD"/>
    <w:pPr>
      <w:ind w:left="1415"/>
    </w:pPr>
  </w:style>
  <w:style w:type="paragraph" w:styleId="ListNumber">
    <w:name w:val="List Number"/>
    <w:basedOn w:val="Normal"/>
    <w:semiHidden/>
    <w:rsid w:val="003456FD"/>
    <w:pPr>
      <w:numPr>
        <w:numId w:val="33"/>
      </w:numPr>
    </w:pPr>
  </w:style>
  <w:style w:type="paragraph" w:styleId="ListNumber2">
    <w:name w:val="List Number 2"/>
    <w:basedOn w:val="Normal"/>
    <w:semiHidden/>
    <w:rsid w:val="003456FD"/>
    <w:pPr>
      <w:numPr>
        <w:numId w:val="34"/>
      </w:numPr>
    </w:pPr>
  </w:style>
  <w:style w:type="paragraph" w:styleId="ListNumber3">
    <w:name w:val="List Number 3"/>
    <w:basedOn w:val="Normal"/>
    <w:semiHidden/>
    <w:rsid w:val="003456FD"/>
    <w:pPr>
      <w:numPr>
        <w:numId w:val="35"/>
      </w:numPr>
    </w:pPr>
  </w:style>
  <w:style w:type="paragraph" w:styleId="ListNumber4">
    <w:name w:val="List Number 4"/>
    <w:basedOn w:val="Normal"/>
    <w:semiHidden/>
    <w:rsid w:val="003456FD"/>
    <w:pPr>
      <w:numPr>
        <w:numId w:val="36"/>
      </w:numPr>
    </w:pPr>
  </w:style>
  <w:style w:type="paragraph" w:styleId="ListNumber5">
    <w:name w:val="List Number 5"/>
    <w:basedOn w:val="Normal"/>
    <w:semiHidden/>
    <w:rsid w:val="003456FD"/>
    <w:pPr>
      <w:numPr>
        <w:numId w:val="37"/>
      </w:numPr>
    </w:pPr>
  </w:style>
  <w:style w:type="paragraph" w:styleId="MacroText">
    <w:name w:val="macro"/>
    <w:semiHidden/>
    <w:rsid w:val="003456FD"/>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hAnsi="Courier New" w:cs="Courier New"/>
      <w:lang w:eastAsia="en-US"/>
    </w:rPr>
  </w:style>
  <w:style w:type="paragraph" w:styleId="MessageHeader">
    <w:name w:val="Message Header"/>
    <w:basedOn w:val="Normal"/>
    <w:semiHidden/>
    <w:rsid w:val="003456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styleId="CommentReference">
    <w:name w:val="annotation reference"/>
    <w:basedOn w:val="DefaultParagraphFont"/>
    <w:semiHidden/>
    <w:rsid w:val="003456FD"/>
    <w:rPr>
      <w:sz w:val="16"/>
      <w:szCs w:val="16"/>
    </w:rPr>
  </w:style>
  <w:style w:type="character" w:customStyle="1" w:styleId="bold1">
    <w:name w:val="bold1"/>
    <w:basedOn w:val="DefaultParagraphFont"/>
    <w:semiHidden/>
    <w:rsid w:val="003456FD"/>
    <w:rPr>
      <w:rFonts w:ascii="Geneva" w:hAnsi="Geneva" w:hint="default"/>
      <w:b/>
      <w:bCs/>
      <w:sz w:val="18"/>
      <w:szCs w:val="18"/>
    </w:rPr>
  </w:style>
  <w:style w:type="character" w:styleId="FootnoteReference">
    <w:name w:val="footnote reference"/>
    <w:basedOn w:val="DefaultParagraphFont"/>
    <w:semiHidden/>
    <w:rsid w:val="003456FD"/>
    <w:rPr>
      <w:vertAlign w:val="superscript"/>
    </w:rPr>
  </w:style>
  <w:style w:type="character" w:customStyle="1" w:styleId="Heading1Char">
    <w:name w:val="Heading 1 Char"/>
    <w:basedOn w:val="DefaultParagraphFont"/>
    <w:link w:val="Heading1"/>
    <w:rsid w:val="00FB670E"/>
    <w:rPr>
      <w:rFonts w:ascii="Arial" w:hAnsi="Arial"/>
      <w:b/>
      <w:caps/>
      <w:kern w:val="28"/>
      <w:sz w:val="30"/>
      <w:lang w:eastAsia="en-US"/>
    </w:rPr>
  </w:style>
  <w:style w:type="character" w:customStyle="1" w:styleId="Heading2Char">
    <w:name w:val="Heading 2 Char"/>
    <w:basedOn w:val="DefaultParagraphFont"/>
    <w:link w:val="Heading2"/>
    <w:rsid w:val="00FB670E"/>
    <w:rPr>
      <w:rFonts w:ascii="Arial" w:hAnsi="Arial"/>
      <w:b/>
      <w:i/>
      <w:sz w:val="28"/>
      <w:lang w:eastAsia="en-US"/>
    </w:rPr>
  </w:style>
  <w:style w:type="character" w:styleId="Emphasis">
    <w:name w:val="Emphasis"/>
    <w:basedOn w:val="DefaultParagraphFont"/>
    <w:uiPriority w:val="20"/>
    <w:qFormat/>
    <w:rsid w:val="00DE5B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5962">
      <w:bodyDiv w:val="1"/>
      <w:marLeft w:val="0"/>
      <w:marRight w:val="0"/>
      <w:marTop w:val="0"/>
      <w:marBottom w:val="0"/>
      <w:divBdr>
        <w:top w:val="none" w:sz="0" w:space="0" w:color="auto"/>
        <w:left w:val="none" w:sz="0" w:space="0" w:color="auto"/>
        <w:bottom w:val="none" w:sz="0" w:space="0" w:color="auto"/>
        <w:right w:val="none" w:sz="0" w:space="0" w:color="auto"/>
      </w:divBdr>
    </w:div>
    <w:div w:id="338654166">
      <w:bodyDiv w:val="1"/>
      <w:marLeft w:val="0"/>
      <w:marRight w:val="0"/>
      <w:marTop w:val="0"/>
      <w:marBottom w:val="0"/>
      <w:divBdr>
        <w:top w:val="none" w:sz="0" w:space="0" w:color="auto"/>
        <w:left w:val="none" w:sz="0" w:space="0" w:color="auto"/>
        <w:bottom w:val="none" w:sz="0" w:space="0" w:color="auto"/>
        <w:right w:val="none" w:sz="0" w:space="0" w:color="auto"/>
      </w:divBdr>
    </w:div>
    <w:div w:id="341903057">
      <w:bodyDiv w:val="1"/>
      <w:marLeft w:val="0"/>
      <w:marRight w:val="0"/>
      <w:marTop w:val="0"/>
      <w:marBottom w:val="0"/>
      <w:divBdr>
        <w:top w:val="none" w:sz="0" w:space="0" w:color="auto"/>
        <w:left w:val="none" w:sz="0" w:space="0" w:color="auto"/>
        <w:bottom w:val="none" w:sz="0" w:space="0" w:color="auto"/>
        <w:right w:val="none" w:sz="0" w:space="0" w:color="auto"/>
      </w:divBdr>
    </w:div>
    <w:div w:id="964240086">
      <w:bodyDiv w:val="1"/>
      <w:marLeft w:val="0"/>
      <w:marRight w:val="0"/>
      <w:marTop w:val="0"/>
      <w:marBottom w:val="0"/>
      <w:divBdr>
        <w:top w:val="none" w:sz="0" w:space="0" w:color="auto"/>
        <w:left w:val="none" w:sz="0" w:space="0" w:color="auto"/>
        <w:bottom w:val="none" w:sz="0" w:space="0" w:color="auto"/>
        <w:right w:val="none" w:sz="0" w:space="0" w:color="auto"/>
      </w:divBdr>
    </w:div>
    <w:div w:id="1025986456">
      <w:bodyDiv w:val="1"/>
      <w:marLeft w:val="0"/>
      <w:marRight w:val="0"/>
      <w:marTop w:val="0"/>
      <w:marBottom w:val="0"/>
      <w:divBdr>
        <w:top w:val="none" w:sz="0" w:space="0" w:color="auto"/>
        <w:left w:val="none" w:sz="0" w:space="0" w:color="auto"/>
        <w:bottom w:val="none" w:sz="0" w:space="0" w:color="auto"/>
        <w:right w:val="none" w:sz="0" w:space="0" w:color="auto"/>
      </w:divBdr>
    </w:div>
    <w:div w:id="1048988973">
      <w:bodyDiv w:val="1"/>
      <w:marLeft w:val="0"/>
      <w:marRight w:val="0"/>
      <w:marTop w:val="0"/>
      <w:marBottom w:val="0"/>
      <w:divBdr>
        <w:top w:val="none" w:sz="0" w:space="0" w:color="auto"/>
        <w:left w:val="none" w:sz="0" w:space="0" w:color="auto"/>
        <w:bottom w:val="none" w:sz="0" w:space="0" w:color="auto"/>
        <w:right w:val="none" w:sz="0" w:space="0" w:color="auto"/>
      </w:divBdr>
    </w:div>
    <w:div w:id="1291981546">
      <w:bodyDiv w:val="1"/>
      <w:marLeft w:val="0"/>
      <w:marRight w:val="0"/>
      <w:marTop w:val="0"/>
      <w:marBottom w:val="0"/>
      <w:divBdr>
        <w:top w:val="none" w:sz="0" w:space="0" w:color="auto"/>
        <w:left w:val="none" w:sz="0" w:space="0" w:color="auto"/>
        <w:bottom w:val="none" w:sz="0" w:space="0" w:color="auto"/>
        <w:right w:val="none" w:sz="0" w:space="0" w:color="auto"/>
      </w:divBdr>
    </w:div>
    <w:div w:id="1593124360">
      <w:bodyDiv w:val="1"/>
      <w:marLeft w:val="0"/>
      <w:marRight w:val="0"/>
      <w:marTop w:val="0"/>
      <w:marBottom w:val="0"/>
      <w:divBdr>
        <w:top w:val="none" w:sz="0" w:space="0" w:color="auto"/>
        <w:left w:val="none" w:sz="0" w:space="0" w:color="auto"/>
        <w:bottom w:val="none" w:sz="0" w:space="0" w:color="auto"/>
        <w:right w:val="none" w:sz="0" w:space="0" w:color="auto"/>
      </w:divBdr>
    </w:div>
    <w:div w:id="1683164227">
      <w:bodyDiv w:val="1"/>
      <w:marLeft w:val="0"/>
      <w:marRight w:val="0"/>
      <w:marTop w:val="0"/>
      <w:marBottom w:val="0"/>
      <w:divBdr>
        <w:top w:val="none" w:sz="0" w:space="0" w:color="auto"/>
        <w:left w:val="none" w:sz="0" w:space="0" w:color="auto"/>
        <w:bottom w:val="none" w:sz="0" w:space="0" w:color="auto"/>
        <w:right w:val="none" w:sz="0" w:space="0" w:color="auto"/>
      </w:divBdr>
    </w:div>
    <w:div w:id="1737826148">
      <w:bodyDiv w:val="1"/>
      <w:marLeft w:val="0"/>
      <w:marRight w:val="0"/>
      <w:marTop w:val="0"/>
      <w:marBottom w:val="0"/>
      <w:divBdr>
        <w:top w:val="none" w:sz="0" w:space="0" w:color="auto"/>
        <w:left w:val="none" w:sz="0" w:space="0" w:color="auto"/>
        <w:bottom w:val="none" w:sz="0" w:space="0" w:color="auto"/>
        <w:right w:val="none" w:sz="0" w:space="0" w:color="auto"/>
      </w:divBdr>
    </w:div>
    <w:div w:id="17473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ecial-collections@bradford.ac.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ad.ac.uk/library/special-collections"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jbpriestley.co.uk" TargetMode="External"/><Relationship Id="rId23" Type="http://schemas.openxmlformats.org/officeDocument/2006/relationships/footer" Target="footer4.xml"/><Relationship Id="rId10" Type="http://schemas.openxmlformats.org/officeDocument/2006/relationships/hyperlink" Target="mailto:special-collections@bradford.ac.u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creativecommons.org/licenses/by-nc-nd/3.0/"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p.me/pdpJh-j8" TargetMode="External"/><Relationship Id="rId1" Type="http://schemas.openxmlformats.org/officeDocument/2006/relationships/hyperlink" Target="http://100objectsbradford.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5D06-A714-4462-BE54-BDBFD6F2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115</Pages>
  <Words>32726</Words>
  <Characters>201801</Characters>
  <Application>Microsoft Office Word</Application>
  <DocSecurity>0</DocSecurity>
  <Lines>1681</Lines>
  <Paragraphs>468</Paragraphs>
  <ScaleCrop>false</ScaleCrop>
  <HeadingPairs>
    <vt:vector size="2" baseType="variant">
      <vt:variant>
        <vt:lpstr>Title</vt:lpstr>
      </vt:variant>
      <vt:variant>
        <vt:i4>1</vt:i4>
      </vt:variant>
    </vt:vector>
  </HeadingPairs>
  <TitlesOfParts>
    <vt:vector size="1" baseType="lpstr">
      <vt:lpstr>J.B. Priestley Archive, Interim Handlist</vt:lpstr>
    </vt:vector>
  </TitlesOfParts>
  <Company>University of Bradford</Company>
  <LinksUpToDate>false</LinksUpToDate>
  <CharactersWithSpaces>234059</CharactersWithSpaces>
  <SharedDoc>false</SharedDoc>
  <HLinks>
    <vt:vector size="582" baseType="variant">
      <vt:variant>
        <vt:i4>2031616</vt:i4>
      </vt:variant>
      <vt:variant>
        <vt:i4>570</vt:i4>
      </vt:variant>
      <vt:variant>
        <vt:i4>0</vt:i4>
      </vt:variant>
      <vt:variant>
        <vt:i4>5</vt:i4>
      </vt:variant>
      <vt:variant>
        <vt:lpwstr>http://www.bradford.ac.uk/library/special</vt:lpwstr>
      </vt:variant>
      <vt:variant>
        <vt:lpwstr/>
      </vt:variant>
      <vt:variant>
        <vt:i4>1835068</vt:i4>
      </vt:variant>
      <vt:variant>
        <vt:i4>563</vt:i4>
      </vt:variant>
      <vt:variant>
        <vt:i4>0</vt:i4>
      </vt:variant>
      <vt:variant>
        <vt:i4>5</vt:i4>
      </vt:variant>
      <vt:variant>
        <vt:lpwstr/>
      </vt:variant>
      <vt:variant>
        <vt:lpwstr>_Toc200964866</vt:lpwstr>
      </vt:variant>
      <vt:variant>
        <vt:i4>1835068</vt:i4>
      </vt:variant>
      <vt:variant>
        <vt:i4>557</vt:i4>
      </vt:variant>
      <vt:variant>
        <vt:i4>0</vt:i4>
      </vt:variant>
      <vt:variant>
        <vt:i4>5</vt:i4>
      </vt:variant>
      <vt:variant>
        <vt:lpwstr/>
      </vt:variant>
      <vt:variant>
        <vt:lpwstr>_Toc200964865</vt:lpwstr>
      </vt:variant>
      <vt:variant>
        <vt:i4>1835068</vt:i4>
      </vt:variant>
      <vt:variant>
        <vt:i4>551</vt:i4>
      </vt:variant>
      <vt:variant>
        <vt:i4>0</vt:i4>
      </vt:variant>
      <vt:variant>
        <vt:i4>5</vt:i4>
      </vt:variant>
      <vt:variant>
        <vt:lpwstr/>
      </vt:variant>
      <vt:variant>
        <vt:lpwstr>_Toc200964864</vt:lpwstr>
      </vt:variant>
      <vt:variant>
        <vt:i4>1835068</vt:i4>
      </vt:variant>
      <vt:variant>
        <vt:i4>545</vt:i4>
      </vt:variant>
      <vt:variant>
        <vt:i4>0</vt:i4>
      </vt:variant>
      <vt:variant>
        <vt:i4>5</vt:i4>
      </vt:variant>
      <vt:variant>
        <vt:lpwstr/>
      </vt:variant>
      <vt:variant>
        <vt:lpwstr>_Toc200964863</vt:lpwstr>
      </vt:variant>
      <vt:variant>
        <vt:i4>1835068</vt:i4>
      </vt:variant>
      <vt:variant>
        <vt:i4>539</vt:i4>
      </vt:variant>
      <vt:variant>
        <vt:i4>0</vt:i4>
      </vt:variant>
      <vt:variant>
        <vt:i4>5</vt:i4>
      </vt:variant>
      <vt:variant>
        <vt:lpwstr/>
      </vt:variant>
      <vt:variant>
        <vt:lpwstr>_Toc200964862</vt:lpwstr>
      </vt:variant>
      <vt:variant>
        <vt:i4>1835068</vt:i4>
      </vt:variant>
      <vt:variant>
        <vt:i4>533</vt:i4>
      </vt:variant>
      <vt:variant>
        <vt:i4>0</vt:i4>
      </vt:variant>
      <vt:variant>
        <vt:i4>5</vt:i4>
      </vt:variant>
      <vt:variant>
        <vt:lpwstr/>
      </vt:variant>
      <vt:variant>
        <vt:lpwstr>_Toc200964861</vt:lpwstr>
      </vt:variant>
      <vt:variant>
        <vt:i4>1835068</vt:i4>
      </vt:variant>
      <vt:variant>
        <vt:i4>527</vt:i4>
      </vt:variant>
      <vt:variant>
        <vt:i4>0</vt:i4>
      </vt:variant>
      <vt:variant>
        <vt:i4>5</vt:i4>
      </vt:variant>
      <vt:variant>
        <vt:lpwstr/>
      </vt:variant>
      <vt:variant>
        <vt:lpwstr>_Toc200964860</vt:lpwstr>
      </vt:variant>
      <vt:variant>
        <vt:i4>2031676</vt:i4>
      </vt:variant>
      <vt:variant>
        <vt:i4>521</vt:i4>
      </vt:variant>
      <vt:variant>
        <vt:i4>0</vt:i4>
      </vt:variant>
      <vt:variant>
        <vt:i4>5</vt:i4>
      </vt:variant>
      <vt:variant>
        <vt:lpwstr/>
      </vt:variant>
      <vt:variant>
        <vt:lpwstr>_Toc200964859</vt:lpwstr>
      </vt:variant>
      <vt:variant>
        <vt:i4>2031676</vt:i4>
      </vt:variant>
      <vt:variant>
        <vt:i4>515</vt:i4>
      </vt:variant>
      <vt:variant>
        <vt:i4>0</vt:i4>
      </vt:variant>
      <vt:variant>
        <vt:i4>5</vt:i4>
      </vt:variant>
      <vt:variant>
        <vt:lpwstr/>
      </vt:variant>
      <vt:variant>
        <vt:lpwstr>_Toc200964858</vt:lpwstr>
      </vt:variant>
      <vt:variant>
        <vt:i4>2031676</vt:i4>
      </vt:variant>
      <vt:variant>
        <vt:i4>509</vt:i4>
      </vt:variant>
      <vt:variant>
        <vt:i4>0</vt:i4>
      </vt:variant>
      <vt:variant>
        <vt:i4>5</vt:i4>
      </vt:variant>
      <vt:variant>
        <vt:lpwstr/>
      </vt:variant>
      <vt:variant>
        <vt:lpwstr>_Toc200964857</vt:lpwstr>
      </vt:variant>
      <vt:variant>
        <vt:i4>2031676</vt:i4>
      </vt:variant>
      <vt:variant>
        <vt:i4>503</vt:i4>
      </vt:variant>
      <vt:variant>
        <vt:i4>0</vt:i4>
      </vt:variant>
      <vt:variant>
        <vt:i4>5</vt:i4>
      </vt:variant>
      <vt:variant>
        <vt:lpwstr/>
      </vt:variant>
      <vt:variant>
        <vt:lpwstr>_Toc200964856</vt:lpwstr>
      </vt:variant>
      <vt:variant>
        <vt:i4>2031676</vt:i4>
      </vt:variant>
      <vt:variant>
        <vt:i4>497</vt:i4>
      </vt:variant>
      <vt:variant>
        <vt:i4>0</vt:i4>
      </vt:variant>
      <vt:variant>
        <vt:i4>5</vt:i4>
      </vt:variant>
      <vt:variant>
        <vt:lpwstr/>
      </vt:variant>
      <vt:variant>
        <vt:lpwstr>_Toc200964855</vt:lpwstr>
      </vt:variant>
      <vt:variant>
        <vt:i4>2031676</vt:i4>
      </vt:variant>
      <vt:variant>
        <vt:i4>491</vt:i4>
      </vt:variant>
      <vt:variant>
        <vt:i4>0</vt:i4>
      </vt:variant>
      <vt:variant>
        <vt:i4>5</vt:i4>
      </vt:variant>
      <vt:variant>
        <vt:lpwstr/>
      </vt:variant>
      <vt:variant>
        <vt:lpwstr>_Toc200964854</vt:lpwstr>
      </vt:variant>
      <vt:variant>
        <vt:i4>2031676</vt:i4>
      </vt:variant>
      <vt:variant>
        <vt:i4>485</vt:i4>
      </vt:variant>
      <vt:variant>
        <vt:i4>0</vt:i4>
      </vt:variant>
      <vt:variant>
        <vt:i4>5</vt:i4>
      </vt:variant>
      <vt:variant>
        <vt:lpwstr/>
      </vt:variant>
      <vt:variant>
        <vt:lpwstr>_Toc200964853</vt:lpwstr>
      </vt:variant>
      <vt:variant>
        <vt:i4>2031676</vt:i4>
      </vt:variant>
      <vt:variant>
        <vt:i4>479</vt:i4>
      </vt:variant>
      <vt:variant>
        <vt:i4>0</vt:i4>
      </vt:variant>
      <vt:variant>
        <vt:i4>5</vt:i4>
      </vt:variant>
      <vt:variant>
        <vt:lpwstr/>
      </vt:variant>
      <vt:variant>
        <vt:lpwstr>_Toc200964852</vt:lpwstr>
      </vt:variant>
      <vt:variant>
        <vt:i4>2031676</vt:i4>
      </vt:variant>
      <vt:variant>
        <vt:i4>473</vt:i4>
      </vt:variant>
      <vt:variant>
        <vt:i4>0</vt:i4>
      </vt:variant>
      <vt:variant>
        <vt:i4>5</vt:i4>
      </vt:variant>
      <vt:variant>
        <vt:lpwstr/>
      </vt:variant>
      <vt:variant>
        <vt:lpwstr>_Toc200964851</vt:lpwstr>
      </vt:variant>
      <vt:variant>
        <vt:i4>2031676</vt:i4>
      </vt:variant>
      <vt:variant>
        <vt:i4>467</vt:i4>
      </vt:variant>
      <vt:variant>
        <vt:i4>0</vt:i4>
      </vt:variant>
      <vt:variant>
        <vt:i4>5</vt:i4>
      </vt:variant>
      <vt:variant>
        <vt:lpwstr/>
      </vt:variant>
      <vt:variant>
        <vt:lpwstr>_Toc200964850</vt:lpwstr>
      </vt:variant>
      <vt:variant>
        <vt:i4>1966140</vt:i4>
      </vt:variant>
      <vt:variant>
        <vt:i4>461</vt:i4>
      </vt:variant>
      <vt:variant>
        <vt:i4>0</vt:i4>
      </vt:variant>
      <vt:variant>
        <vt:i4>5</vt:i4>
      </vt:variant>
      <vt:variant>
        <vt:lpwstr/>
      </vt:variant>
      <vt:variant>
        <vt:lpwstr>_Toc200964849</vt:lpwstr>
      </vt:variant>
      <vt:variant>
        <vt:i4>1966140</vt:i4>
      </vt:variant>
      <vt:variant>
        <vt:i4>455</vt:i4>
      </vt:variant>
      <vt:variant>
        <vt:i4>0</vt:i4>
      </vt:variant>
      <vt:variant>
        <vt:i4>5</vt:i4>
      </vt:variant>
      <vt:variant>
        <vt:lpwstr/>
      </vt:variant>
      <vt:variant>
        <vt:lpwstr>_Toc200964848</vt:lpwstr>
      </vt:variant>
      <vt:variant>
        <vt:i4>1966140</vt:i4>
      </vt:variant>
      <vt:variant>
        <vt:i4>449</vt:i4>
      </vt:variant>
      <vt:variant>
        <vt:i4>0</vt:i4>
      </vt:variant>
      <vt:variant>
        <vt:i4>5</vt:i4>
      </vt:variant>
      <vt:variant>
        <vt:lpwstr/>
      </vt:variant>
      <vt:variant>
        <vt:lpwstr>_Toc200964847</vt:lpwstr>
      </vt:variant>
      <vt:variant>
        <vt:i4>1966140</vt:i4>
      </vt:variant>
      <vt:variant>
        <vt:i4>443</vt:i4>
      </vt:variant>
      <vt:variant>
        <vt:i4>0</vt:i4>
      </vt:variant>
      <vt:variant>
        <vt:i4>5</vt:i4>
      </vt:variant>
      <vt:variant>
        <vt:lpwstr/>
      </vt:variant>
      <vt:variant>
        <vt:lpwstr>_Toc200964846</vt:lpwstr>
      </vt:variant>
      <vt:variant>
        <vt:i4>1966140</vt:i4>
      </vt:variant>
      <vt:variant>
        <vt:i4>437</vt:i4>
      </vt:variant>
      <vt:variant>
        <vt:i4>0</vt:i4>
      </vt:variant>
      <vt:variant>
        <vt:i4>5</vt:i4>
      </vt:variant>
      <vt:variant>
        <vt:lpwstr/>
      </vt:variant>
      <vt:variant>
        <vt:lpwstr>_Toc200964845</vt:lpwstr>
      </vt:variant>
      <vt:variant>
        <vt:i4>1966140</vt:i4>
      </vt:variant>
      <vt:variant>
        <vt:i4>431</vt:i4>
      </vt:variant>
      <vt:variant>
        <vt:i4>0</vt:i4>
      </vt:variant>
      <vt:variant>
        <vt:i4>5</vt:i4>
      </vt:variant>
      <vt:variant>
        <vt:lpwstr/>
      </vt:variant>
      <vt:variant>
        <vt:lpwstr>_Toc200964844</vt:lpwstr>
      </vt:variant>
      <vt:variant>
        <vt:i4>1966140</vt:i4>
      </vt:variant>
      <vt:variant>
        <vt:i4>425</vt:i4>
      </vt:variant>
      <vt:variant>
        <vt:i4>0</vt:i4>
      </vt:variant>
      <vt:variant>
        <vt:i4>5</vt:i4>
      </vt:variant>
      <vt:variant>
        <vt:lpwstr/>
      </vt:variant>
      <vt:variant>
        <vt:lpwstr>_Toc200964843</vt:lpwstr>
      </vt:variant>
      <vt:variant>
        <vt:i4>1966140</vt:i4>
      </vt:variant>
      <vt:variant>
        <vt:i4>419</vt:i4>
      </vt:variant>
      <vt:variant>
        <vt:i4>0</vt:i4>
      </vt:variant>
      <vt:variant>
        <vt:i4>5</vt:i4>
      </vt:variant>
      <vt:variant>
        <vt:lpwstr/>
      </vt:variant>
      <vt:variant>
        <vt:lpwstr>_Toc200964842</vt:lpwstr>
      </vt:variant>
      <vt:variant>
        <vt:i4>1966140</vt:i4>
      </vt:variant>
      <vt:variant>
        <vt:i4>413</vt:i4>
      </vt:variant>
      <vt:variant>
        <vt:i4>0</vt:i4>
      </vt:variant>
      <vt:variant>
        <vt:i4>5</vt:i4>
      </vt:variant>
      <vt:variant>
        <vt:lpwstr/>
      </vt:variant>
      <vt:variant>
        <vt:lpwstr>_Toc200964841</vt:lpwstr>
      </vt:variant>
      <vt:variant>
        <vt:i4>1966140</vt:i4>
      </vt:variant>
      <vt:variant>
        <vt:i4>407</vt:i4>
      </vt:variant>
      <vt:variant>
        <vt:i4>0</vt:i4>
      </vt:variant>
      <vt:variant>
        <vt:i4>5</vt:i4>
      </vt:variant>
      <vt:variant>
        <vt:lpwstr/>
      </vt:variant>
      <vt:variant>
        <vt:lpwstr>_Toc200964840</vt:lpwstr>
      </vt:variant>
      <vt:variant>
        <vt:i4>1638460</vt:i4>
      </vt:variant>
      <vt:variant>
        <vt:i4>401</vt:i4>
      </vt:variant>
      <vt:variant>
        <vt:i4>0</vt:i4>
      </vt:variant>
      <vt:variant>
        <vt:i4>5</vt:i4>
      </vt:variant>
      <vt:variant>
        <vt:lpwstr/>
      </vt:variant>
      <vt:variant>
        <vt:lpwstr>_Toc200964839</vt:lpwstr>
      </vt:variant>
      <vt:variant>
        <vt:i4>1638460</vt:i4>
      </vt:variant>
      <vt:variant>
        <vt:i4>395</vt:i4>
      </vt:variant>
      <vt:variant>
        <vt:i4>0</vt:i4>
      </vt:variant>
      <vt:variant>
        <vt:i4>5</vt:i4>
      </vt:variant>
      <vt:variant>
        <vt:lpwstr/>
      </vt:variant>
      <vt:variant>
        <vt:lpwstr>_Toc200964838</vt:lpwstr>
      </vt:variant>
      <vt:variant>
        <vt:i4>1638460</vt:i4>
      </vt:variant>
      <vt:variant>
        <vt:i4>389</vt:i4>
      </vt:variant>
      <vt:variant>
        <vt:i4>0</vt:i4>
      </vt:variant>
      <vt:variant>
        <vt:i4>5</vt:i4>
      </vt:variant>
      <vt:variant>
        <vt:lpwstr/>
      </vt:variant>
      <vt:variant>
        <vt:lpwstr>_Toc200964837</vt:lpwstr>
      </vt:variant>
      <vt:variant>
        <vt:i4>1638460</vt:i4>
      </vt:variant>
      <vt:variant>
        <vt:i4>383</vt:i4>
      </vt:variant>
      <vt:variant>
        <vt:i4>0</vt:i4>
      </vt:variant>
      <vt:variant>
        <vt:i4>5</vt:i4>
      </vt:variant>
      <vt:variant>
        <vt:lpwstr/>
      </vt:variant>
      <vt:variant>
        <vt:lpwstr>_Toc200964836</vt:lpwstr>
      </vt:variant>
      <vt:variant>
        <vt:i4>1638460</vt:i4>
      </vt:variant>
      <vt:variant>
        <vt:i4>377</vt:i4>
      </vt:variant>
      <vt:variant>
        <vt:i4>0</vt:i4>
      </vt:variant>
      <vt:variant>
        <vt:i4>5</vt:i4>
      </vt:variant>
      <vt:variant>
        <vt:lpwstr/>
      </vt:variant>
      <vt:variant>
        <vt:lpwstr>_Toc200964835</vt:lpwstr>
      </vt:variant>
      <vt:variant>
        <vt:i4>1638460</vt:i4>
      </vt:variant>
      <vt:variant>
        <vt:i4>371</vt:i4>
      </vt:variant>
      <vt:variant>
        <vt:i4>0</vt:i4>
      </vt:variant>
      <vt:variant>
        <vt:i4>5</vt:i4>
      </vt:variant>
      <vt:variant>
        <vt:lpwstr/>
      </vt:variant>
      <vt:variant>
        <vt:lpwstr>_Toc200964834</vt:lpwstr>
      </vt:variant>
      <vt:variant>
        <vt:i4>1638460</vt:i4>
      </vt:variant>
      <vt:variant>
        <vt:i4>365</vt:i4>
      </vt:variant>
      <vt:variant>
        <vt:i4>0</vt:i4>
      </vt:variant>
      <vt:variant>
        <vt:i4>5</vt:i4>
      </vt:variant>
      <vt:variant>
        <vt:lpwstr/>
      </vt:variant>
      <vt:variant>
        <vt:lpwstr>_Toc200964833</vt:lpwstr>
      </vt:variant>
      <vt:variant>
        <vt:i4>1638460</vt:i4>
      </vt:variant>
      <vt:variant>
        <vt:i4>359</vt:i4>
      </vt:variant>
      <vt:variant>
        <vt:i4>0</vt:i4>
      </vt:variant>
      <vt:variant>
        <vt:i4>5</vt:i4>
      </vt:variant>
      <vt:variant>
        <vt:lpwstr/>
      </vt:variant>
      <vt:variant>
        <vt:lpwstr>_Toc200964832</vt:lpwstr>
      </vt:variant>
      <vt:variant>
        <vt:i4>1638460</vt:i4>
      </vt:variant>
      <vt:variant>
        <vt:i4>353</vt:i4>
      </vt:variant>
      <vt:variant>
        <vt:i4>0</vt:i4>
      </vt:variant>
      <vt:variant>
        <vt:i4>5</vt:i4>
      </vt:variant>
      <vt:variant>
        <vt:lpwstr/>
      </vt:variant>
      <vt:variant>
        <vt:lpwstr>_Toc200964831</vt:lpwstr>
      </vt:variant>
      <vt:variant>
        <vt:i4>1638460</vt:i4>
      </vt:variant>
      <vt:variant>
        <vt:i4>347</vt:i4>
      </vt:variant>
      <vt:variant>
        <vt:i4>0</vt:i4>
      </vt:variant>
      <vt:variant>
        <vt:i4>5</vt:i4>
      </vt:variant>
      <vt:variant>
        <vt:lpwstr/>
      </vt:variant>
      <vt:variant>
        <vt:lpwstr>_Toc200964830</vt:lpwstr>
      </vt:variant>
      <vt:variant>
        <vt:i4>1572924</vt:i4>
      </vt:variant>
      <vt:variant>
        <vt:i4>341</vt:i4>
      </vt:variant>
      <vt:variant>
        <vt:i4>0</vt:i4>
      </vt:variant>
      <vt:variant>
        <vt:i4>5</vt:i4>
      </vt:variant>
      <vt:variant>
        <vt:lpwstr/>
      </vt:variant>
      <vt:variant>
        <vt:lpwstr>_Toc200964829</vt:lpwstr>
      </vt:variant>
      <vt:variant>
        <vt:i4>1572924</vt:i4>
      </vt:variant>
      <vt:variant>
        <vt:i4>335</vt:i4>
      </vt:variant>
      <vt:variant>
        <vt:i4>0</vt:i4>
      </vt:variant>
      <vt:variant>
        <vt:i4>5</vt:i4>
      </vt:variant>
      <vt:variant>
        <vt:lpwstr/>
      </vt:variant>
      <vt:variant>
        <vt:lpwstr>_Toc200964828</vt:lpwstr>
      </vt:variant>
      <vt:variant>
        <vt:i4>1572924</vt:i4>
      </vt:variant>
      <vt:variant>
        <vt:i4>329</vt:i4>
      </vt:variant>
      <vt:variant>
        <vt:i4>0</vt:i4>
      </vt:variant>
      <vt:variant>
        <vt:i4>5</vt:i4>
      </vt:variant>
      <vt:variant>
        <vt:lpwstr/>
      </vt:variant>
      <vt:variant>
        <vt:lpwstr>_Toc200964827</vt:lpwstr>
      </vt:variant>
      <vt:variant>
        <vt:i4>1572924</vt:i4>
      </vt:variant>
      <vt:variant>
        <vt:i4>323</vt:i4>
      </vt:variant>
      <vt:variant>
        <vt:i4>0</vt:i4>
      </vt:variant>
      <vt:variant>
        <vt:i4>5</vt:i4>
      </vt:variant>
      <vt:variant>
        <vt:lpwstr/>
      </vt:variant>
      <vt:variant>
        <vt:lpwstr>_Toc200964826</vt:lpwstr>
      </vt:variant>
      <vt:variant>
        <vt:i4>1572924</vt:i4>
      </vt:variant>
      <vt:variant>
        <vt:i4>317</vt:i4>
      </vt:variant>
      <vt:variant>
        <vt:i4>0</vt:i4>
      </vt:variant>
      <vt:variant>
        <vt:i4>5</vt:i4>
      </vt:variant>
      <vt:variant>
        <vt:lpwstr/>
      </vt:variant>
      <vt:variant>
        <vt:lpwstr>_Toc200964825</vt:lpwstr>
      </vt:variant>
      <vt:variant>
        <vt:i4>1572924</vt:i4>
      </vt:variant>
      <vt:variant>
        <vt:i4>311</vt:i4>
      </vt:variant>
      <vt:variant>
        <vt:i4>0</vt:i4>
      </vt:variant>
      <vt:variant>
        <vt:i4>5</vt:i4>
      </vt:variant>
      <vt:variant>
        <vt:lpwstr/>
      </vt:variant>
      <vt:variant>
        <vt:lpwstr>_Toc200964824</vt:lpwstr>
      </vt:variant>
      <vt:variant>
        <vt:i4>1572924</vt:i4>
      </vt:variant>
      <vt:variant>
        <vt:i4>305</vt:i4>
      </vt:variant>
      <vt:variant>
        <vt:i4>0</vt:i4>
      </vt:variant>
      <vt:variant>
        <vt:i4>5</vt:i4>
      </vt:variant>
      <vt:variant>
        <vt:lpwstr/>
      </vt:variant>
      <vt:variant>
        <vt:lpwstr>_Toc200964823</vt:lpwstr>
      </vt:variant>
      <vt:variant>
        <vt:i4>1572924</vt:i4>
      </vt:variant>
      <vt:variant>
        <vt:i4>299</vt:i4>
      </vt:variant>
      <vt:variant>
        <vt:i4>0</vt:i4>
      </vt:variant>
      <vt:variant>
        <vt:i4>5</vt:i4>
      </vt:variant>
      <vt:variant>
        <vt:lpwstr/>
      </vt:variant>
      <vt:variant>
        <vt:lpwstr>_Toc200964822</vt:lpwstr>
      </vt:variant>
      <vt:variant>
        <vt:i4>1572924</vt:i4>
      </vt:variant>
      <vt:variant>
        <vt:i4>293</vt:i4>
      </vt:variant>
      <vt:variant>
        <vt:i4>0</vt:i4>
      </vt:variant>
      <vt:variant>
        <vt:i4>5</vt:i4>
      </vt:variant>
      <vt:variant>
        <vt:lpwstr/>
      </vt:variant>
      <vt:variant>
        <vt:lpwstr>_Toc200964821</vt:lpwstr>
      </vt:variant>
      <vt:variant>
        <vt:i4>1572924</vt:i4>
      </vt:variant>
      <vt:variant>
        <vt:i4>287</vt:i4>
      </vt:variant>
      <vt:variant>
        <vt:i4>0</vt:i4>
      </vt:variant>
      <vt:variant>
        <vt:i4>5</vt:i4>
      </vt:variant>
      <vt:variant>
        <vt:lpwstr/>
      </vt:variant>
      <vt:variant>
        <vt:lpwstr>_Toc200964820</vt:lpwstr>
      </vt:variant>
      <vt:variant>
        <vt:i4>1769532</vt:i4>
      </vt:variant>
      <vt:variant>
        <vt:i4>281</vt:i4>
      </vt:variant>
      <vt:variant>
        <vt:i4>0</vt:i4>
      </vt:variant>
      <vt:variant>
        <vt:i4>5</vt:i4>
      </vt:variant>
      <vt:variant>
        <vt:lpwstr/>
      </vt:variant>
      <vt:variant>
        <vt:lpwstr>_Toc200964819</vt:lpwstr>
      </vt:variant>
      <vt:variant>
        <vt:i4>1769532</vt:i4>
      </vt:variant>
      <vt:variant>
        <vt:i4>275</vt:i4>
      </vt:variant>
      <vt:variant>
        <vt:i4>0</vt:i4>
      </vt:variant>
      <vt:variant>
        <vt:i4>5</vt:i4>
      </vt:variant>
      <vt:variant>
        <vt:lpwstr/>
      </vt:variant>
      <vt:variant>
        <vt:lpwstr>_Toc200964818</vt:lpwstr>
      </vt:variant>
      <vt:variant>
        <vt:i4>1769532</vt:i4>
      </vt:variant>
      <vt:variant>
        <vt:i4>269</vt:i4>
      </vt:variant>
      <vt:variant>
        <vt:i4>0</vt:i4>
      </vt:variant>
      <vt:variant>
        <vt:i4>5</vt:i4>
      </vt:variant>
      <vt:variant>
        <vt:lpwstr/>
      </vt:variant>
      <vt:variant>
        <vt:lpwstr>_Toc200964817</vt:lpwstr>
      </vt:variant>
      <vt:variant>
        <vt:i4>1769532</vt:i4>
      </vt:variant>
      <vt:variant>
        <vt:i4>263</vt:i4>
      </vt:variant>
      <vt:variant>
        <vt:i4>0</vt:i4>
      </vt:variant>
      <vt:variant>
        <vt:i4>5</vt:i4>
      </vt:variant>
      <vt:variant>
        <vt:lpwstr/>
      </vt:variant>
      <vt:variant>
        <vt:lpwstr>_Toc200964816</vt:lpwstr>
      </vt:variant>
      <vt:variant>
        <vt:i4>1769532</vt:i4>
      </vt:variant>
      <vt:variant>
        <vt:i4>257</vt:i4>
      </vt:variant>
      <vt:variant>
        <vt:i4>0</vt:i4>
      </vt:variant>
      <vt:variant>
        <vt:i4>5</vt:i4>
      </vt:variant>
      <vt:variant>
        <vt:lpwstr/>
      </vt:variant>
      <vt:variant>
        <vt:lpwstr>_Toc200964815</vt:lpwstr>
      </vt:variant>
      <vt:variant>
        <vt:i4>1769532</vt:i4>
      </vt:variant>
      <vt:variant>
        <vt:i4>251</vt:i4>
      </vt:variant>
      <vt:variant>
        <vt:i4>0</vt:i4>
      </vt:variant>
      <vt:variant>
        <vt:i4>5</vt:i4>
      </vt:variant>
      <vt:variant>
        <vt:lpwstr/>
      </vt:variant>
      <vt:variant>
        <vt:lpwstr>_Toc200964814</vt:lpwstr>
      </vt:variant>
      <vt:variant>
        <vt:i4>1769532</vt:i4>
      </vt:variant>
      <vt:variant>
        <vt:i4>245</vt:i4>
      </vt:variant>
      <vt:variant>
        <vt:i4>0</vt:i4>
      </vt:variant>
      <vt:variant>
        <vt:i4>5</vt:i4>
      </vt:variant>
      <vt:variant>
        <vt:lpwstr/>
      </vt:variant>
      <vt:variant>
        <vt:lpwstr>_Toc200964813</vt:lpwstr>
      </vt:variant>
      <vt:variant>
        <vt:i4>1769532</vt:i4>
      </vt:variant>
      <vt:variant>
        <vt:i4>239</vt:i4>
      </vt:variant>
      <vt:variant>
        <vt:i4>0</vt:i4>
      </vt:variant>
      <vt:variant>
        <vt:i4>5</vt:i4>
      </vt:variant>
      <vt:variant>
        <vt:lpwstr/>
      </vt:variant>
      <vt:variant>
        <vt:lpwstr>_Toc200964812</vt:lpwstr>
      </vt:variant>
      <vt:variant>
        <vt:i4>1769532</vt:i4>
      </vt:variant>
      <vt:variant>
        <vt:i4>233</vt:i4>
      </vt:variant>
      <vt:variant>
        <vt:i4>0</vt:i4>
      </vt:variant>
      <vt:variant>
        <vt:i4>5</vt:i4>
      </vt:variant>
      <vt:variant>
        <vt:lpwstr/>
      </vt:variant>
      <vt:variant>
        <vt:lpwstr>_Toc200964811</vt:lpwstr>
      </vt:variant>
      <vt:variant>
        <vt:i4>1769532</vt:i4>
      </vt:variant>
      <vt:variant>
        <vt:i4>227</vt:i4>
      </vt:variant>
      <vt:variant>
        <vt:i4>0</vt:i4>
      </vt:variant>
      <vt:variant>
        <vt:i4>5</vt:i4>
      </vt:variant>
      <vt:variant>
        <vt:lpwstr/>
      </vt:variant>
      <vt:variant>
        <vt:lpwstr>_Toc200964810</vt:lpwstr>
      </vt:variant>
      <vt:variant>
        <vt:i4>1703996</vt:i4>
      </vt:variant>
      <vt:variant>
        <vt:i4>221</vt:i4>
      </vt:variant>
      <vt:variant>
        <vt:i4>0</vt:i4>
      </vt:variant>
      <vt:variant>
        <vt:i4>5</vt:i4>
      </vt:variant>
      <vt:variant>
        <vt:lpwstr/>
      </vt:variant>
      <vt:variant>
        <vt:lpwstr>_Toc200964809</vt:lpwstr>
      </vt:variant>
      <vt:variant>
        <vt:i4>1703996</vt:i4>
      </vt:variant>
      <vt:variant>
        <vt:i4>215</vt:i4>
      </vt:variant>
      <vt:variant>
        <vt:i4>0</vt:i4>
      </vt:variant>
      <vt:variant>
        <vt:i4>5</vt:i4>
      </vt:variant>
      <vt:variant>
        <vt:lpwstr/>
      </vt:variant>
      <vt:variant>
        <vt:lpwstr>_Toc200964808</vt:lpwstr>
      </vt:variant>
      <vt:variant>
        <vt:i4>1703996</vt:i4>
      </vt:variant>
      <vt:variant>
        <vt:i4>209</vt:i4>
      </vt:variant>
      <vt:variant>
        <vt:i4>0</vt:i4>
      </vt:variant>
      <vt:variant>
        <vt:i4>5</vt:i4>
      </vt:variant>
      <vt:variant>
        <vt:lpwstr/>
      </vt:variant>
      <vt:variant>
        <vt:lpwstr>_Toc200964807</vt:lpwstr>
      </vt:variant>
      <vt:variant>
        <vt:i4>1703996</vt:i4>
      </vt:variant>
      <vt:variant>
        <vt:i4>203</vt:i4>
      </vt:variant>
      <vt:variant>
        <vt:i4>0</vt:i4>
      </vt:variant>
      <vt:variant>
        <vt:i4>5</vt:i4>
      </vt:variant>
      <vt:variant>
        <vt:lpwstr/>
      </vt:variant>
      <vt:variant>
        <vt:lpwstr>_Toc200964806</vt:lpwstr>
      </vt:variant>
      <vt:variant>
        <vt:i4>1703996</vt:i4>
      </vt:variant>
      <vt:variant>
        <vt:i4>197</vt:i4>
      </vt:variant>
      <vt:variant>
        <vt:i4>0</vt:i4>
      </vt:variant>
      <vt:variant>
        <vt:i4>5</vt:i4>
      </vt:variant>
      <vt:variant>
        <vt:lpwstr/>
      </vt:variant>
      <vt:variant>
        <vt:lpwstr>_Toc200964805</vt:lpwstr>
      </vt:variant>
      <vt:variant>
        <vt:i4>1703996</vt:i4>
      </vt:variant>
      <vt:variant>
        <vt:i4>191</vt:i4>
      </vt:variant>
      <vt:variant>
        <vt:i4>0</vt:i4>
      </vt:variant>
      <vt:variant>
        <vt:i4>5</vt:i4>
      </vt:variant>
      <vt:variant>
        <vt:lpwstr/>
      </vt:variant>
      <vt:variant>
        <vt:lpwstr>_Toc200964804</vt:lpwstr>
      </vt:variant>
      <vt:variant>
        <vt:i4>1703996</vt:i4>
      </vt:variant>
      <vt:variant>
        <vt:i4>185</vt:i4>
      </vt:variant>
      <vt:variant>
        <vt:i4>0</vt:i4>
      </vt:variant>
      <vt:variant>
        <vt:i4>5</vt:i4>
      </vt:variant>
      <vt:variant>
        <vt:lpwstr/>
      </vt:variant>
      <vt:variant>
        <vt:lpwstr>_Toc200964803</vt:lpwstr>
      </vt:variant>
      <vt:variant>
        <vt:i4>1703996</vt:i4>
      </vt:variant>
      <vt:variant>
        <vt:i4>179</vt:i4>
      </vt:variant>
      <vt:variant>
        <vt:i4>0</vt:i4>
      </vt:variant>
      <vt:variant>
        <vt:i4>5</vt:i4>
      </vt:variant>
      <vt:variant>
        <vt:lpwstr/>
      </vt:variant>
      <vt:variant>
        <vt:lpwstr>_Toc200964802</vt:lpwstr>
      </vt:variant>
      <vt:variant>
        <vt:i4>1703996</vt:i4>
      </vt:variant>
      <vt:variant>
        <vt:i4>173</vt:i4>
      </vt:variant>
      <vt:variant>
        <vt:i4>0</vt:i4>
      </vt:variant>
      <vt:variant>
        <vt:i4>5</vt:i4>
      </vt:variant>
      <vt:variant>
        <vt:lpwstr/>
      </vt:variant>
      <vt:variant>
        <vt:lpwstr>_Toc200964801</vt:lpwstr>
      </vt:variant>
      <vt:variant>
        <vt:i4>1703996</vt:i4>
      </vt:variant>
      <vt:variant>
        <vt:i4>167</vt:i4>
      </vt:variant>
      <vt:variant>
        <vt:i4>0</vt:i4>
      </vt:variant>
      <vt:variant>
        <vt:i4>5</vt:i4>
      </vt:variant>
      <vt:variant>
        <vt:lpwstr/>
      </vt:variant>
      <vt:variant>
        <vt:lpwstr>_Toc200964800</vt:lpwstr>
      </vt:variant>
      <vt:variant>
        <vt:i4>1245235</vt:i4>
      </vt:variant>
      <vt:variant>
        <vt:i4>161</vt:i4>
      </vt:variant>
      <vt:variant>
        <vt:i4>0</vt:i4>
      </vt:variant>
      <vt:variant>
        <vt:i4>5</vt:i4>
      </vt:variant>
      <vt:variant>
        <vt:lpwstr/>
      </vt:variant>
      <vt:variant>
        <vt:lpwstr>_Toc200964799</vt:lpwstr>
      </vt:variant>
      <vt:variant>
        <vt:i4>1245235</vt:i4>
      </vt:variant>
      <vt:variant>
        <vt:i4>155</vt:i4>
      </vt:variant>
      <vt:variant>
        <vt:i4>0</vt:i4>
      </vt:variant>
      <vt:variant>
        <vt:i4>5</vt:i4>
      </vt:variant>
      <vt:variant>
        <vt:lpwstr/>
      </vt:variant>
      <vt:variant>
        <vt:lpwstr>_Toc200964798</vt:lpwstr>
      </vt:variant>
      <vt:variant>
        <vt:i4>1245235</vt:i4>
      </vt:variant>
      <vt:variant>
        <vt:i4>149</vt:i4>
      </vt:variant>
      <vt:variant>
        <vt:i4>0</vt:i4>
      </vt:variant>
      <vt:variant>
        <vt:i4>5</vt:i4>
      </vt:variant>
      <vt:variant>
        <vt:lpwstr/>
      </vt:variant>
      <vt:variant>
        <vt:lpwstr>_Toc200964797</vt:lpwstr>
      </vt:variant>
      <vt:variant>
        <vt:i4>1245235</vt:i4>
      </vt:variant>
      <vt:variant>
        <vt:i4>143</vt:i4>
      </vt:variant>
      <vt:variant>
        <vt:i4>0</vt:i4>
      </vt:variant>
      <vt:variant>
        <vt:i4>5</vt:i4>
      </vt:variant>
      <vt:variant>
        <vt:lpwstr/>
      </vt:variant>
      <vt:variant>
        <vt:lpwstr>_Toc200964796</vt:lpwstr>
      </vt:variant>
      <vt:variant>
        <vt:i4>1245235</vt:i4>
      </vt:variant>
      <vt:variant>
        <vt:i4>137</vt:i4>
      </vt:variant>
      <vt:variant>
        <vt:i4>0</vt:i4>
      </vt:variant>
      <vt:variant>
        <vt:i4>5</vt:i4>
      </vt:variant>
      <vt:variant>
        <vt:lpwstr/>
      </vt:variant>
      <vt:variant>
        <vt:lpwstr>_Toc200964795</vt:lpwstr>
      </vt:variant>
      <vt:variant>
        <vt:i4>1245235</vt:i4>
      </vt:variant>
      <vt:variant>
        <vt:i4>131</vt:i4>
      </vt:variant>
      <vt:variant>
        <vt:i4>0</vt:i4>
      </vt:variant>
      <vt:variant>
        <vt:i4>5</vt:i4>
      </vt:variant>
      <vt:variant>
        <vt:lpwstr/>
      </vt:variant>
      <vt:variant>
        <vt:lpwstr>_Toc200964794</vt:lpwstr>
      </vt:variant>
      <vt:variant>
        <vt:i4>1245235</vt:i4>
      </vt:variant>
      <vt:variant>
        <vt:i4>125</vt:i4>
      </vt:variant>
      <vt:variant>
        <vt:i4>0</vt:i4>
      </vt:variant>
      <vt:variant>
        <vt:i4>5</vt:i4>
      </vt:variant>
      <vt:variant>
        <vt:lpwstr/>
      </vt:variant>
      <vt:variant>
        <vt:lpwstr>_Toc200964793</vt:lpwstr>
      </vt:variant>
      <vt:variant>
        <vt:i4>1245235</vt:i4>
      </vt:variant>
      <vt:variant>
        <vt:i4>119</vt:i4>
      </vt:variant>
      <vt:variant>
        <vt:i4>0</vt:i4>
      </vt:variant>
      <vt:variant>
        <vt:i4>5</vt:i4>
      </vt:variant>
      <vt:variant>
        <vt:lpwstr/>
      </vt:variant>
      <vt:variant>
        <vt:lpwstr>_Toc200964792</vt:lpwstr>
      </vt:variant>
      <vt:variant>
        <vt:i4>1245235</vt:i4>
      </vt:variant>
      <vt:variant>
        <vt:i4>113</vt:i4>
      </vt:variant>
      <vt:variant>
        <vt:i4>0</vt:i4>
      </vt:variant>
      <vt:variant>
        <vt:i4>5</vt:i4>
      </vt:variant>
      <vt:variant>
        <vt:lpwstr/>
      </vt:variant>
      <vt:variant>
        <vt:lpwstr>_Toc200964791</vt:lpwstr>
      </vt:variant>
      <vt:variant>
        <vt:i4>1245235</vt:i4>
      </vt:variant>
      <vt:variant>
        <vt:i4>107</vt:i4>
      </vt:variant>
      <vt:variant>
        <vt:i4>0</vt:i4>
      </vt:variant>
      <vt:variant>
        <vt:i4>5</vt:i4>
      </vt:variant>
      <vt:variant>
        <vt:lpwstr/>
      </vt:variant>
      <vt:variant>
        <vt:lpwstr>_Toc200964790</vt:lpwstr>
      </vt:variant>
      <vt:variant>
        <vt:i4>1179699</vt:i4>
      </vt:variant>
      <vt:variant>
        <vt:i4>101</vt:i4>
      </vt:variant>
      <vt:variant>
        <vt:i4>0</vt:i4>
      </vt:variant>
      <vt:variant>
        <vt:i4>5</vt:i4>
      </vt:variant>
      <vt:variant>
        <vt:lpwstr/>
      </vt:variant>
      <vt:variant>
        <vt:lpwstr>_Toc200964789</vt:lpwstr>
      </vt:variant>
      <vt:variant>
        <vt:i4>1179699</vt:i4>
      </vt:variant>
      <vt:variant>
        <vt:i4>95</vt:i4>
      </vt:variant>
      <vt:variant>
        <vt:i4>0</vt:i4>
      </vt:variant>
      <vt:variant>
        <vt:i4>5</vt:i4>
      </vt:variant>
      <vt:variant>
        <vt:lpwstr/>
      </vt:variant>
      <vt:variant>
        <vt:lpwstr>_Toc200964788</vt:lpwstr>
      </vt:variant>
      <vt:variant>
        <vt:i4>1179699</vt:i4>
      </vt:variant>
      <vt:variant>
        <vt:i4>89</vt:i4>
      </vt:variant>
      <vt:variant>
        <vt:i4>0</vt:i4>
      </vt:variant>
      <vt:variant>
        <vt:i4>5</vt:i4>
      </vt:variant>
      <vt:variant>
        <vt:lpwstr/>
      </vt:variant>
      <vt:variant>
        <vt:lpwstr>_Toc200964787</vt:lpwstr>
      </vt:variant>
      <vt:variant>
        <vt:i4>1179699</vt:i4>
      </vt:variant>
      <vt:variant>
        <vt:i4>83</vt:i4>
      </vt:variant>
      <vt:variant>
        <vt:i4>0</vt:i4>
      </vt:variant>
      <vt:variant>
        <vt:i4>5</vt:i4>
      </vt:variant>
      <vt:variant>
        <vt:lpwstr/>
      </vt:variant>
      <vt:variant>
        <vt:lpwstr>_Toc200964786</vt:lpwstr>
      </vt:variant>
      <vt:variant>
        <vt:i4>1179699</vt:i4>
      </vt:variant>
      <vt:variant>
        <vt:i4>77</vt:i4>
      </vt:variant>
      <vt:variant>
        <vt:i4>0</vt:i4>
      </vt:variant>
      <vt:variant>
        <vt:i4>5</vt:i4>
      </vt:variant>
      <vt:variant>
        <vt:lpwstr/>
      </vt:variant>
      <vt:variant>
        <vt:lpwstr>_Toc200964785</vt:lpwstr>
      </vt:variant>
      <vt:variant>
        <vt:i4>1179699</vt:i4>
      </vt:variant>
      <vt:variant>
        <vt:i4>71</vt:i4>
      </vt:variant>
      <vt:variant>
        <vt:i4>0</vt:i4>
      </vt:variant>
      <vt:variant>
        <vt:i4>5</vt:i4>
      </vt:variant>
      <vt:variant>
        <vt:lpwstr/>
      </vt:variant>
      <vt:variant>
        <vt:lpwstr>_Toc200964784</vt:lpwstr>
      </vt:variant>
      <vt:variant>
        <vt:i4>1179699</vt:i4>
      </vt:variant>
      <vt:variant>
        <vt:i4>65</vt:i4>
      </vt:variant>
      <vt:variant>
        <vt:i4>0</vt:i4>
      </vt:variant>
      <vt:variant>
        <vt:i4>5</vt:i4>
      </vt:variant>
      <vt:variant>
        <vt:lpwstr/>
      </vt:variant>
      <vt:variant>
        <vt:lpwstr>_Toc200964783</vt:lpwstr>
      </vt:variant>
      <vt:variant>
        <vt:i4>1179699</vt:i4>
      </vt:variant>
      <vt:variant>
        <vt:i4>59</vt:i4>
      </vt:variant>
      <vt:variant>
        <vt:i4>0</vt:i4>
      </vt:variant>
      <vt:variant>
        <vt:i4>5</vt:i4>
      </vt:variant>
      <vt:variant>
        <vt:lpwstr/>
      </vt:variant>
      <vt:variant>
        <vt:lpwstr>_Toc200964782</vt:lpwstr>
      </vt:variant>
      <vt:variant>
        <vt:i4>1179699</vt:i4>
      </vt:variant>
      <vt:variant>
        <vt:i4>53</vt:i4>
      </vt:variant>
      <vt:variant>
        <vt:i4>0</vt:i4>
      </vt:variant>
      <vt:variant>
        <vt:i4>5</vt:i4>
      </vt:variant>
      <vt:variant>
        <vt:lpwstr/>
      </vt:variant>
      <vt:variant>
        <vt:lpwstr>_Toc200964781</vt:lpwstr>
      </vt:variant>
      <vt:variant>
        <vt:i4>1179699</vt:i4>
      </vt:variant>
      <vt:variant>
        <vt:i4>47</vt:i4>
      </vt:variant>
      <vt:variant>
        <vt:i4>0</vt:i4>
      </vt:variant>
      <vt:variant>
        <vt:i4>5</vt:i4>
      </vt:variant>
      <vt:variant>
        <vt:lpwstr/>
      </vt:variant>
      <vt:variant>
        <vt:lpwstr>_Toc200964780</vt:lpwstr>
      </vt:variant>
      <vt:variant>
        <vt:i4>1900595</vt:i4>
      </vt:variant>
      <vt:variant>
        <vt:i4>41</vt:i4>
      </vt:variant>
      <vt:variant>
        <vt:i4>0</vt:i4>
      </vt:variant>
      <vt:variant>
        <vt:i4>5</vt:i4>
      </vt:variant>
      <vt:variant>
        <vt:lpwstr/>
      </vt:variant>
      <vt:variant>
        <vt:lpwstr>_Toc200964779</vt:lpwstr>
      </vt:variant>
      <vt:variant>
        <vt:i4>1900595</vt:i4>
      </vt:variant>
      <vt:variant>
        <vt:i4>35</vt:i4>
      </vt:variant>
      <vt:variant>
        <vt:i4>0</vt:i4>
      </vt:variant>
      <vt:variant>
        <vt:i4>5</vt:i4>
      </vt:variant>
      <vt:variant>
        <vt:lpwstr/>
      </vt:variant>
      <vt:variant>
        <vt:lpwstr>_Toc200964778</vt:lpwstr>
      </vt:variant>
      <vt:variant>
        <vt:i4>1900595</vt:i4>
      </vt:variant>
      <vt:variant>
        <vt:i4>29</vt:i4>
      </vt:variant>
      <vt:variant>
        <vt:i4>0</vt:i4>
      </vt:variant>
      <vt:variant>
        <vt:i4>5</vt:i4>
      </vt:variant>
      <vt:variant>
        <vt:lpwstr/>
      </vt:variant>
      <vt:variant>
        <vt:lpwstr>_Toc200964777</vt:lpwstr>
      </vt:variant>
      <vt:variant>
        <vt:i4>1900595</vt:i4>
      </vt:variant>
      <vt:variant>
        <vt:i4>23</vt:i4>
      </vt:variant>
      <vt:variant>
        <vt:i4>0</vt:i4>
      </vt:variant>
      <vt:variant>
        <vt:i4>5</vt:i4>
      </vt:variant>
      <vt:variant>
        <vt:lpwstr/>
      </vt:variant>
      <vt:variant>
        <vt:lpwstr>_Toc200964776</vt:lpwstr>
      </vt:variant>
      <vt:variant>
        <vt:i4>1900595</vt:i4>
      </vt:variant>
      <vt:variant>
        <vt:i4>17</vt:i4>
      </vt:variant>
      <vt:variant>
        <vt:i4>0</vt:i4>
      </vt:variant>
      <vt:variant>
        <vt:i4>5</vt:i4>
      </vt:variant>
      <vt:variant>
        <vt:lpwstr/>
      </vt:variant>
      <vt:variant>
        <vt:lpwstr>_Toc200964775</vt:lpwstr>
      </vt:variant>
      <vt:variant>
        <vt:i4>1900595</vt:i4>
      </vt:variant>
      <vt:variant>
        <vt:i4>11</vt:i4>
      </vt:variant>
      <vt:variant>
        <vt:i4>0</vt:i4>
      </vt:variant>
      <vt:variant>
        <vt:i4>5</vt:i4>
      </vt:variant>
      <vt:variant>
        <vt:lpwstr/>
      </vt:variant>
      <vt:variant>
        <vt:lpwstr>_Toc200964774</vt:lpwstr>
      </vt:variant>
      <vt:variant>
        <vt:i4>6029408</vt:i4>
      </vt:variant>
      <vt:variant>
        <vt:i4>6</vt:i4>
      </vt:variant>
      <vt:variant>
        <vt:i4>0</vt:i4>
      </vt:variant>
      <vt:variant>
        <vt:i4>5</vt:i4>
      </vt:variant>
      <vt:variant>
        <vt:lpwstr>mailto:special-collections@bradford.ac.uk</vt:lpwstr>
      </vt:variant>
      <vt:variant>
        <vt:lpwstr/>
      </vt:variant>
      <vt:variant>
        <vt:i4>2031616</vt:i4>
      </vt:variant>
      <vt:variant>
        <vt:i4>3</vt:i4>
      </vt:variant>
      <vt:variant>
        <vt:i4>0</vt:i4>
      </vt:variant>
      <vt:variant>
        <vt:i4>5</vt:i4>
      </vt:variant>
      <vt:variant>
        <vt:lpwstr>http://www.bradford.ac.uk/library/special</vt:lpwstr>
      </vt:variant>
      <vt:variant>
        <vt:lpwstr/>
      </vt:variant>
      <vt:variant>
        <vt:i4>6029408</vt:i4>
      </vt:variant>
      <vt:variant>
        <vt:i4>0</vt:i4>
      </vt:variant>
      <vt:variant>
        <vt:i4>0</vt:i4>
      </vt:variant>
      <vt:variant>
        <vt:i4>5</vt:i4>
      </vt:variant>
      <vt:variant>
        <vt:lpwstr>mailto:special-collections@bradford.ac.uk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 Priestley Archive, Interim Handlist</dc:title>
  <dc:subject/>
  <dc:creator>Alison Cullingford</dc:creator>
  <cp:keywords/>
  <dc:description/>
  <cp:lastModifiedBy>mlevy</cp:lastModifiedBy>
  <cp:revision>42</cp:revision>
  <cp:lastPrinted>2008-10-31T11:16:00Z</cp:lastPrinted>
  <dcterms:created xsi:type="dcterms:W3CDTF">2013-04-15T13:53:00Z</dcterms:created>
  <dcterms:modified xsi:type="dcterms:W3CDTF">2018-07-19T15:33:00Z</dcterms:modified>
</cp:coreProperties>
</file>