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FF" w:rsidRPr="00061BEC" w:rsidRDefault="00667DFF" w:rsidP="00992ADF">
      <w:pPr>
        <w:spacing w:before="640"/>
        <w:jc w:val="center"/>
        <w:rPr>
          <w:sz w:val="32"/>
          <w:szCs w:val="32"/>
        </w:rPr>
      </w:pPr>
      <w:r w:rsidRPr="00061BEC">
        <w:rPr>
          <w:sz w:val="32"/>
          <w:szCs w:val="32"/>
        </w:rPr>
        <w:t xml:space="preserve">Archive Reference: GB 0532 </w:t>
      </w:r>
      <w:r w:rsidR="00992ADF" w:rsidRPr="00061BEC">
        <w:rPr>
          <w:sz w:val="32"/>
          <w:szCs w:val="32"/>
        </w:rPr>
        <w:t>CUR</w:t>
      </w:r>
    </w:p>
    <w:p w:rsidR="00667DFF" w:rsidRPr="00061BEC" w:rsidRDefault="00725E6A" w:rsidP="00992ADF">
      <w:pPr>
        <w:pStyle w:val="Title"/>
        <w:spacing w:before="1600" w:after="0"/>
      </w:pPr>
      <w:r w:rsidRPr="00061BEC">
        <w:t xml:space="preserve">The </w:t>
      </w:r>
      <w:r w:rsidR="00992ADF" w:rsidRPr="00061BEC">
        <w:t>Adam Curle Archive</w:t>
      </w:r>
      <w:r w:rsidR="00667DFF" w:rsidRPr="00061BEC">
        <w:t>:</w:t>
      </w:r>
    </w:p>
    <w:p w:rsidR="00667DFF" w:rsidRPr="00061BEC" w:rsidRDefault="00667DFF" w:rsidP="00667DFF">
      <w:pPr>
        <w:pStyle w:val="Title"/>
        <w:spacing w:before="1360" w:after="0"/>
        <w:rPr>
          <w:sz w:val="52"/>
        </w:rPr>
      </w:pPr>
      <w:r w:rsidRPr="00061BEC">
        <w:t>Interim Catalogue</w:t>
      </w:r>
    </w:p>
    <w:p w:rsidR="00667DFF" w:rsidRPr="00061BEC" w:rsidRDefault="00667DFF" w:rsidP="00667DFF">
      <w:pPr>
        <w:pStyle w:val="Description"/>
        <w:spacing w:before="3600" w:after="0"/>
        <w:ind w:right="578"/>
        <w:jc w:val="right"/>
        <w:rPr>
          <w:rFonts w:cs="Arial"/>
          <w:szCs w:val="32"/>
        </w:rPr>
      </w:pPr>
      <w:r w:rsidRPr="00061BEC">
        <w:rPr>
          <w:rFonts w:cs="Arial"/>
          <w:szCs w:val="32"/>
        </w:rPr>
        <w:t>Special Collections</w:t>
      </w:r>
      <w:r w:rsidRPr="00061BEC">
        <w:rPr>
          <w:rFonts w:cs="Arial"/>
          <w:szCs w:val="32"/>
        </w:rPr>
        <w:br/>
        <w:t>J.B. Priestley Library</w:t>
      </w:r>
      <w:r w:rsidRPr="00061BEC">
        <w:rPr>
          <w:rFonts w:cs="Arial"/>
          <w:szCs w:val="32"/>
        </w:rPr>
        <w:br/>
        <w:t>University of Bradford</w:t>
      </w:r>
      <w:r w:rsidRPr="00061BEC">
        <w:rPr>
          <w:rFonts w:cs="Arial"/>
          <w:szCs w:val="32"/>
        </w:rPr>
        <w:br/>
        <w:t>Bradford. BD7 1DP.</w:t>
      </w:r>
      <w:r w:rsidRPr="00061BEC">
        <w:rPr>
          <w:rFonts w:cs="Arial"/>
          <w:szCs w:val="32"/>
        </w:rPr>
        <w:br/>
        <w:t xml:space="preserve">Email: </w:t>
      </w:r>
      <w:hyperlink r:id="rId9" w:history="1">
        <w:r w:rsidRPr="00061BEC">
          <w:rPr>
            <w:rStyle w:val="Hyperlink"/>
            <w:rFonts w:cs="Arial"/>
            <w:i w:val="0"/>
            <w:color w:val="auto"/>
            <w:sz w:val="32"/>
            <w:szCs w:val="32"/>
          </w:rPr>
          <w:t>special-collections@bradford.ac.uk</w:t>
        </w:r>
      </w:hyperlink>
      <w:r w:rsidRPr="00061BEC">
        <w:rPr>
          <w:rFonts w:cs="Arial"/>
          <w:i/>
          <w:szCs w:val="32"/>
        </w:rPr>
        <w:br/>
      </w:r>
      <w:r w:rsidRPr="00061BEC">
        <w:rPr>
          <w:rFonts w:cs="Arial"/>
          <w:szCs w:val="32"/>
        </w:rPr>
        <w:t xml:space="preserve">Web: </w:t>
      </w:r>
      <w:hyperlink r:id="rId10" w:history="1">
        <w:r w:rsidRPr="00061BEC">
          <w:rPr>
            <w:rStyle w:val="Hyperlink"/>
            <w:rFonts w:cs="Arial"/>
            <w:color w:val="auto"/>
            <w:sz w:val="32"/>
            <w:szCs w:val="32"/>
          </w:rPr>
          <w:t>http://www.brad.ac.uk/library/special-collections</w:t>
        </w:r>
      </w:hyperlink>
      <w:r w:rsidRPr="00061BEC">
        <w:rPr>
          <w:rFonts w:cs="Arial"/>
          <w:szCs w:val="32"/>
        </w:rPr>
        <w:br/>
        <w:t xml:space="preserve">Tel: </w:t>
      </w:r>
      <w:r w:rsidRPr="00061BEC">
        <w:rPr>
          <w:rFonts w:cs="Arial"/>
          <w:iCs/>
          <w:szCs w:val="32"/>
        </w:rPr>
        <w:t>+44 (0) 1274 235256</w:t>
      </w:r>
    </w:p>
    <w:p w:rsidR="00667DFF" w:rsidRPr="00061BEC" w:rsidRDefault="00667DFF">
      <w:pPr>
        <w:rPr>
          <w:sz w:val="32"/>
          <w:szCs w:val="32"/>
        </w:rPr>
        <w:sectPr w:rsidR="00667DFF" w:rsidRPr="00061BEC" w:rsidSect="004407BC">
          <w:headerReference w:type="even" r:id="rId11"/>
          <w:footerReference w:type="even" r:id="rId12"/>
          <w:footerReference w:type="default" r:id="rId13"/>
          <w:headerReference w:type="first" r:id="rId14"/>
          <w:footerReference w:type="first" r:id="rId15"/>
          <w:pgSz w:w="11906" w:h="16838"/>
          <w:pgMar w:top="1673" w:right="720" w:bottom="720" w:left="720" w:header="709" w:footer="493" w:gutter="0"/>
          <w:cols w:space="708"/>
          <w:titlePg/>
          <w:docGrid w:linePitch="360"/>
        </w:sectPr>
      </w:pPr>
    </w:p>
    <w:p w:rsidR="00223C9F" w:rsidRPr="00061BEC" w:rsidRDefault="00B8081E" w:rsidP="00223C9F">
      <w:pPr>
        <w:pStyle w:val="Contents"/>
      </w:pPr>
      <w:r w:rsidRPr="00061BEC">
        <w:lastRenderedPageBreak/>
        <w:t>Contents</w:t>
      </w:r>
    </w:p>
    <w:p w:rsidR="00292BEC" w:rsidRDefault="00324A10">
      <w:pPr>
        <w:pStyle w:val="TOC1"/>
        <w:rPr>
          <w:rFonts w:asciiTheme="minorHAnsi" w:hAnsiTheme="minorHAnsi"/>
          <w:noProof/>
          <w:lang w:eastAsia="en-GB"/>
        </w:rPr>
      </w:pPr>
      <w:r w:rsidRPr="00061BEC">
        <w:fldChar w:fldCharType="begin"/>
      </w:r>
      <w:r w:rsidR="00372126" w:rsidRPr="00061BEC">
        <w:instrText xml:space="preserve"> TOC \o "1-2" \h \z \u </w:instrText>
      </w:r>
      <w:r w:rsidRPr="00061BEC">
        <w:fldChar w:fldCharType="separate"/>
      </w:r>
      <w:hyperlink w:anchor="_Toc459294927" w:history="1">
        <w:r w:rsidR="00292BEC" w:rsidRPr="002E1D5B">
          <w:rPr>
            <w:rStyle w:val="Hyperlink"/>
            <w:noProof/>
          </w:rPr>
          <w:t>Introduction</w:t>
        </w:r>
        <w:r w:rsidR="00292BEC">
          <w:rPr>
            <w:noProof/>
            <w:webHidden/>
          </w:rPr>
          <w:tab/>
        </w:r>
        <w:r w:rsidR="00292BEC">
          <w:rPr>
            <w:noProof/>
            <w:webHidden/>
          </w:rPr>
          <w:fldChar w:fldCharType="begin"/>
        </w:r>
        <w:r w:rsidR="00292BEC">
          <w:rPr>
            <w:noProof/>
            <w:webHidden/>
          </w:rPr>
          <w:instrText xml:space="preserve"> PAGEREF _Toc459294927 \h </w:instrText>
        </w:r>
        <w:r w:rsidR="00292BEC">
          <w:rPr>
            <w:noProof/>
            <w:webHidden/>
          </w:rPr>
        </w:r>
        <w:r w:rsidR="00292BEC">
          <w:rPr>
            <w:noProof/>
            <w:webHidden/>
          </w:rPr>
          <w:fldChar w:fldCharType="separate"/>
        </w:r>
        <w:r w:rsidR="00F0350C">
          <w:rPr>
            <w:noProof/>
            <w:webHidden/>
          </w:rPr>
          <w:t>1</w:t>
        </w:r>
        <w:r w:rsidR="00292BEC">
          <w:rPr>
            <w:noProof/>
            <w:webHidden/>
          </w:rPr>
          <w:fldChar w:fldCharType="end"/>
        </w:r>
      </w:hyperlink>
    </w:p>
    <w:p w:rsidR="00292BEC" w:rsidRDefault="00DD33B7">
      <w:pPr>
        <w:pStyle w:val="TOC1"/>
        <w:rPr>
          <w:rFonts w:asciiTheme="minorHAnsi" w:hAnsiTheme="minorHAnsi"/>
          <w:noProof/>
          <w:lang w:eastAsia="en-GB"/>
        </w:rPr>
      </w:pPr>
      <w:hyperlink w:anchor="_Toc459294928" w:history="1">
        <w:r w:rsidR="00292BEC" w:rsidRPr="002E1D5B">
          <w:rPr>
            <w:rStyle w:val="Hyperlink"/>
            <w:noProof/>
          </w:rPr>
          <w:t>Collection description</w:t>
        </w:r>
        <w:r w:rsidR="00292BEC">
          <w:rPr>
            <w:noProof/>
            <w:webHidden/>
          </w:rPr>
          <w:tab/>
        </w:r>
        <w:r w:rsidR="00292BEC">
          <w:rPr>
            <w:noProof/>
            <w:webHidden/>
          </w:rPr>
          <w:fldChar w:fldCharType="begin"/>
        </w:r>
        <w:r w:rsidR="00292BEC">
          <w:rPr>
            <w:noProof/>
            <w:webHidden/>
          </w:rPr>
          <w:instrText xml:space="preserve"> PAGEREF _Toc459294928 \h </w:instrText>
        </w:r>
        <w:r w:rsidR="00292BEC">
          <w:rPr>
            <w:noProof/>
            <w:webHidden/>
          </w:rPr>
        </w:r>
        <w:r w:rsidR="00292BEC">
          <w:rPr>
            <w:noProof/>
            <w:webHidden/>
          </w:rPr>
          <w:fldChar w:fldCharType="separate"/>
        </w:r>
        <w:r w:rsidR="00F0350C">
          <w:rPr>
            <w:noProof/>
            <w:webHidden/>
          </w:rPr>
          <w:t>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29" w:history="1">
        <w:r w:rsidR="00292BEC" w:rsidRPr="002E1D5B">
          <w:rPr>
            <w:rStyle w:val="Hyperlink"/>
            <w:noProof/>
          </w:rPr>
          <w:t>Reference code</w:t>
        </w:r>
        <w:r w:rsidR="00292BEC">
          <w:rPr>
            <w:noProof/>
            <w:webHidden/>
          </w:rPr>
          <w:tab/>
        </w:r>
        <w:r w:rsidR="00292BEC">
          <w:rPr>
            <w:noProof/>
            <w:webHidden/>
          </w:rPr>
          <w:fldChar w:fldCharType="begin"/>
        </w:r>
        <w:r w:rsidR="00292BEC">
          <w:rPr>
            <w:noProof/>
            <w:webHidden/>
          </w:rPr>
          <w:instrText xml:space="preserve"> PAGEREF _Toc459294929 \h </w:instrText>
        </w:r>
        <w:r w:rsidR="00292BEC">
          <w:rPr>
            <w:noProof/>
            <w:webHidden/>
          </w:rPr>
        </w:r>
        <w:r w:rsidR="00292BEC">
          <w:rPr>
            <w:noProof/>
            <w:webHidden/>
          </w:rPr>
          <w:fldChar w:fldCharType="separate"/>
        </w:r>
        <w:r w:rsidR="00F0350C">
          <w:rPr>
            <w:noProof/>
            <w:webHidden/>
          </w:rPr>
          <w:t>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0" w:history="1">
        <w:r w:rsidR="00292BEC" w:rsidRPr="002E1D5B">
          <w:rPr>
            <w:rStyle w:val="Hyperlink"/>
            <w:noProof/>
          </w:rPr>
          <w:t>Title</w:t>
        </w:r>
        <w:r w:rsidR="00292BEC">
          <w:rPr>
            <w:noProof/>
            <w:webHidden/>
          </w:rPr>
          <w:tab/>
        </w:r>
        <w:r w:rsidR="00292BEC">
          <w:rPr>
            <w:noProof/>
            <w:webHidden/>
          </w:rPr>
          <w:fldChar w:fldCharType="begin"/>
        </w:r>
        <w:r w:rsidR="00292BEC">
          <w:rPr>
            <w:noProof/>
            <w:webHidden/>
          </w:rPr>
          <w:instrText xml:space="preserve"> PAGEREF _Toc459294930 \h </w:instrText>
        </w:r>
        <w:r w:rsidR="00292BEC">
          <w:rPr>
            <w:noProof/>
            <w:webHidden/>
          </w:rPr>
        </w:r>
        <w:r w:rsidR="00292BEC">
          <w:rPr>
            <w:noProof/>
            <w:webHidden/>
          </w:rPr>
          <w:fldChar w:fldCharType="separate"/>
        </w:r>
        <w:r w:rsidR="00F0350C">
          <w:rPr>
            <w:noProof/>
            <w:webHidden/>
          </w:rPr>
          <w:t>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1" w:history="1">
        <w:r w:rsidR="00292BEC" w:rsidRPr="002E1D5B">
          <w:rPr>
            <w:rStyle w:val="Hyperlink"/>
            <w:noProof/>
          </w:rPr>
          <w:t>Dates</w:t>
        </w:r>
        <w:r w:rsidR="00292BEC">
          <w:rPr>
            <w:noProof/>
            <w:webHidden/>
          </w:rPr>
          <w:tab/>
        </w:r>
        <w:r w:rsidR="00292BEC">
          <w:rPr>
            <w:noProof/>
            <w:webHidden/>
          </w:rPr>
          <w:fldChar w:fldCharType="begin"/>
        </w:r>
        <w:r w:rsidR="00292BEC">
          <w:rPr>
            <w:noProof/>
            <w:webHidden/>
          </w:rPr>
          <w:instrText xml:space="preserve"> PAGEREF _Toc459294931 \h </w:instrText>
        </w:r>
        <w:r w:rsidR="00292BEC">
          <w:rPr>
            <w:noProof/>
            <w:webHidden/>
          </w:rPr>
        </w:r>
        <w:r w:rsidR="00292BEC">
          <w:rPr>
            <w:noProof/>
            <w:webHidden/>
          </w:rPr>
          <w:fldChar w:fldCharType="separate"/>
        </w:r>
        <w:r w:rsidR="00F0350C">
          <w:rPr>
            <w:noProof/>
            <w:webHidden/>
          </w:rPr>
          <w:t>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2" w:history="1">
        <w:r w:rsidR="00292BEC" w:rsidRPr="002E1D5B">
          <w:rPr>
            <w:rStyle w:val="Hyperlink"/>
            <w:noProof/>
          </w:rPr>
          <w:t>Level of description</w:t>
        </w:r>
        <w:r w:rsidR="00292BEC">
          <w:rPr>
            <w:noProof/>
            <w:webHidden/>
          </w:rPr>
          <w:tab/>
        </w:r>
        <w:r w:rsidR="00292BEC">
          <w:rPr>
            <w:noProof/>
            <w:webHidden/>
          </w:rPr>
          <w:fldChar w:fldCharType="begin"/>
        </w:r>
        <w:r w:rsidR="00292BEC">
          <w:rPr>
            <w:noProof/>
            <w:webHidden/>
          </w:rPr>
          <w:instrText xml:space="preserve"> PAGEREF _Toc459294932 \h </w:instrText>
        </w:r>
        <w:r w:rsidR="00292BEC">
          <w:rPr>
            <w:noProof/>
            <w:webHidden/>
          </w:rPr>
        </w:r>
        <w:r w:rsidR="00292BEC">
          <w:rPr>
            <w:noProof/>
            <w:webHidden/>
          </w:rPr>
          <w:fldChar w:fldCharType="separate"/>
        </w:r>
        <w:r w:rsidR="00F0350C">
          <w:rPr>
            <w:noProof/>
            <w:webHidden/>
          </w:rPr>
          <w:t>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3" w:history="1">
        <w:r w:rsidR="00292BEC" w:rsidRPr="002E1D5B">
          <w:rPr>
            <w:rStyle w:val="Hyperlink"/>
            <w:noProof/>
          </w:rPr>
          <w:t>Extent</w:t>
        </w:r>
        <w:r w:rsidR="00292BEC">
          <w:rPr>
            <w:noProof/>
            <w:webHidden/>
          </w:rPr>
          <w:tab/>
        </w:r>
        <w:r w:rsidR="00292BEC">
          <w:rPr>
            <w:noProof/>
            <w:webHidden/>
          </w:rPr>
          <w:fldChar w:fldCharType="begin"/>
        </w:r>
        <w:r w:rsidR="00292BEC">
          <w:rPr>
            <w:noProof/>
            <w:webHidden/>
          </w:rPr>
          <w:instrText xml:space="preserve"> PAGEREF _Toc459294933 \h </w:instrText>
        </w:r>
        <w:r w:rsidR="00292BEC">
          <w:rPr>
            <w:noProof/>
            <w:webHidden/>
          </w:rPr>
        </w:r>
        <w:r w:rsidR="00292BEC">
          <w:rPr>
            <w:noProof/>
            <w:webHidden/>
          </w:rPr>
          <w:fldChar w:fldCharType="separate"/>
        </w:r>
        <w:r w:rsidR="00F0350C">
          <w:rPr>
            <w:noProof/>
            <w:webHidden/>
          </w:rPr>
          <w:t>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4" w:history="1">
        <w:r w:rsidR="00292BEC" w:rsidRPr="002E1D5B">
          <w:rPr>
            <w:rStyle w:val="Hyperlink"/>
            <w:noProof/>
          </w:rPr>
          <w:t>Name of creator</w:t>
        </w:r>
        <w:r w:rsidR="00292BEC">
          <w:rPr>
            <w:noProof/>
            <w:webHidden/>
          </w:rPr>
          <w:tab/>
        </w:r>
        <w:r w:rsidR="00292BEC">
          <w:rPr>
            <w:noProof/>
            <w:webHidden/>
          </w:rPr>
          <w:fldChar w:fldCharType="begin"/>
        </w:r>
        <w:r w:rsidR="00292BEC">
          <w:rPr>
            <w:noProof/>
            <w:webHidden/>
          </w:rPr>
          <w:instrText xml:space="preserve"> PAGEREF _Toc459294934 \h </w:instrText>
        </w:r>
        <w:r w:rsidR="00292BEC">
          <w:rPr>
            <w:noProof/>
            <w:webHidden/>
          </w:rPr>
        </w:r>
        <w:r w:rsidR="00292BEC">
          <w:rPr>
            <w:noProof/>
            <w:webHidden/>
          </w:rPr>
          <w:fldChar w:fldCharType="separate"/>
        </w:r>
        <w:r w:rsidR="00F0350C">
          <w:rPr>
            <w:noProof/>
            <w:webHidden/>
          </w:rPr>
          <w:t>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5" w:history="1">
        <w:r w:rsidR="00292BEC" w:rsidRPr="002E1D5B">
          <w:rPr>
            <w:rStyle w:val="Hyperlink"/>
            <w:noProof/>
          </w:rPr>
          <w:t>Biographical history</w:t>
        </w:r>
        <w:r w:rsidR="00292BEC">
          <w:rPr>
            <w:noProof/>
            <w:webHidden/>
          </w:rPr>
          <w:tab/>
        </w:r>
        <w:r w:rsidR="00292BEC">
          <w:rPr>
            <w:noProof/>
            <w:webHidden/>
          </w:rPr>
          <w:fldChar w:fldCharType="begin"/>
        </w:r>
        <w:r w:rsidR="00292BEC">
          <w:rPr>
            <w:noProof/>
            <w:webHidden/>
          </w:rPr>
          <w:instrText xml:space="preserve"> PAGEREF _Toc459294935 \h </w:instrText>
        </w:r>
        <w:r w:rsidR="00292BEC">
          <w:rPr>
            <w:noProof/>
            <w:webHidden/>
          </w:rPr>
        </w:r>
        <w:r w:rsidR="00292BEC">
          <w:rPr>
            <w:noProof/>
            <w:webHidden/>
          </w:rPr>
          <w:fldChar w:fldCharType="separate"/>
        </w:r>
        <w:r w:rsidR="00F0350C">
          <w:rPr>
            <w:noProof/>
            <w:webHidden/>
          </w:rPr>
          <w:t>2</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6" w:history="1">
        <w:r w:rsidR="00292BEC" w:rsidRPr="002E1D5B">
          <w:rPr>
            <w:rStyle w:val="Hyperlink"/>
            <w:noProof/>
          </w:rPr>
          <w:t>Archival history</w:t>
        </w:r>
        <w:r w:rsidR="00292BEC">
          <w:rPr>
            <w:noProof/>
            <w:webHidden/>
          </w:rPr>
          <w:tab/>
        </w:r>
        <w:r w:rsidR="00292BEC">
          <w:rPr>
            <w:noProof/>
            <w:webHidden/>
          </w:rPr>
          <w:fldChar w:fldCharType="begin"/>
        </w:r>
        <w:r w:rsidR="00292BEC">
          <w:rPr>
            <w:noProof/>
            <w:webHidden/>
          </w:rPr>
          <w:instrText xml:space="preserve"> PAGEREF _Toc459294936 \h </w:instrText>
        </w:r>
        <w:r w:rsidR="00292BEC">
          <w:rPr>
            <w:noProof/>
            <w:webHidden/>
          </w:rPr>
        </w:r>
        <w:r w:rsidR="00292BEC">
          <w:rPr>
            <w:noProof/>
            <w:webHidden/>
          </w:rPr>
          <w:fldChar w:fldCharType="separate"/>
        </w:r>
        <w:r w:rsidR="00F0350C">
          <w:rPr>
            <w:noProof/>
            <w:webHidden/>
          </w:rPr>
          <w:t>5</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7" w:history="1">
        <w:r w:rsidR="00292BEC" w:rsidRPr="002E1D5B">
          <w:rPr>
            <w:rStyle w:val="Hyperlink"/>
            <w:noProof/>
          </w:rPr>
          <w:t>Immediate source of acquisition</w:t>
        </w:r>
        <w:r w:rsidR="00292BEC">
          <w:rPr>
            <w:noProof/>
            <w:webHidden/>
          </w:rPr>
          <w:tab/>
        </w:r>
        <w:r w:rsidR="00292BEC">
          <w:rPr>
            <w:noProof/>
            <w:webHidden/>
          </w:rPr>
          <w:fldChar w:fldCharType="begin"/>
        </w:r>
        <w:r w:rsidR="00292BEC">
          <w:rPr>
            <w:noProof/>
            <w:webHidden/>
          </w:rPr>
          <w:instrText xml:space="preserve"> PAGEREF _Toc459294937 \h </w:instrText>
        </w:r>
        <w:r w:rsidR="00292BEC">
          <w:rPr>
            <w:noProof/>
            <w:webHidden/>
          </w:rPr>
        </w:r>
        <w:r w:rsidR="00292BEC">
          <w:rPr>
            <w:noProof/>
            <w:webHidden/>
          </w:rPr>
          <w:fldChar w:fldCharType="separate"/>
        </w:r>
        <w:r w:rsidR="00F0350C">
          <w:rPr>
            <w:noProof/>
            <w:webHidden/>
          </w:rPr>
          <w:t>5</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8" w:history="1">
        <w:r w:rsidR="00292BEC" w:rsidRPr="002E1D5B">
          <w:rPr>
            <w:rStyle w:val="Hyperlink"/>
            <w:noProof/>
          </w:rPr>
          <w:t>Scope and content</w:t>
        </w:r>
        <w:r w:rsidR="00292BEC">
          <w:rPr>
            <w:noProof/>
            <w:webHidden/>
          </w:rPr>
          <w:tab/>
        </w:r>
        <w:r w:rsidR="00292BEC">
          <w:rPr>
            <w:noProof/>
            <w:webHidden/>
          </w:rPr>
          <w:fldChar w:fldCharType="begin"/>
        </w:r>
        <w:r w:rsidR="00292BEC">
          <w:rPr>
            <w:noProof/>
            <w:webHidden/>
          </w:rPr>
          <w:instrText xml:space="preserve"> PAGEREF _Toc459294938 \h </w:instrText>
        </w:r>
        <w:r w:rsidR="00292BEC">
          <w:rPr>
            <w:noProof/>
            <w:webHidden/>
          </w:rPr>
        </w:r>
        <w:r w:rsidR="00292BEC">
          <w:rPr>
            <w:noProof/>
            <w:webHidden/>
          </w:rPr>
          <w:fldChar w:fldCharType="separate"/>
        </w:r>
        <w:r w:rsidR="00F0350C">
          <w:rPr>
            <w:noProof/>
            <w:webHidden/>
          </w:rPr>
          <w:t>5</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39" w:history="1">
        <w:r w:rsidR="00292BEC" w:rsidRPr="002E1D5B">
          <w:rPr>
            <w:rStyle w:val="Hyperlink"/>
            <w:noProof/>
          </w:rPr>
          <w:t>Appraisal</w:t>
        </w:r>
        <w:r w:rsidR="00292BEC">
          <w:rPr>
            <w:noProof/>
            <w:webHidden/>
          </w:rPr>
          <w:tab/>
        </w:r>
        <w:r w:rsidR="00292BEC">
          <w:rPr>
            <w:noProof/>
            <w:webHidden/>
          </w:rPr>
          <w:fldChar w:fldCharType="begin"/>
        </w:r>
        <w:r w:rsidR="00292BEC">
          <w:rPr>
            <w:noProof/>
            <w:webHidden/>
          </w:rPr>
          <w:instrText xml:space="preserve"> PAGEREF _Toc459294939 \h </w:instrText>
        </w:r>
        <w:r w:rsidR="00292BEC">
          <w:rPr>
            <w:noProof/>
            <w:webHidden/>
          </w:rPr>
        </w:r>
        <w:r w:rsidR="00292BEC">
          <w:rPr>
            <w:noProof/>
            <w:webHidden/>
          </w:rPr>
          <w:fldChar w:fldCharType="separate"/>
        </w:r>
        <w:r w:rsidR="00F0350C">
          <w:rPr>
            <w:noProof/>
            <w:webHidden/>
          </w:rPr>
          <w:t>5</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0" w:history="1">
        <w:r w:rsidR="00292BEC" w:rsidRPr="002E1D5B">
          <w:rPr>
            <w:rStyle w:val="Hyperlink"/>
            <w:noProof/>
          </w:rPr>
          <w:t>System of arrangement</w:t>
        </w:r>
        <w:r w:rsidR="00292BEC">
          <w:rPr>
            <w:noProof/>
            <w:webHidden/>
          </w:rPr>
          <w:tab/>
        </w:r>
        <w:r w:rsidR="00292BEC">
          <w:rPr>
            <w:noProof/>
            <w:webHidden/>
          </w:rPr>
          <w:fldChar w:fldCharType="begin"/>
        </w:r>
        <w:r w:rsidR="00292BEC">
          <w:rPr>
            <w:noProof/>
            <w:webHidden/>
          </w:rPr>
          <w:instrText xml:space="preserve"> PAGEREF _Toc459294940 \h </w:instrText>
        </w:r>
        <w:r w:rsidR="00292BEC">
          <w:rPr>
            <w:noProof/>
            <w:webHidden/>
          </w:rPr>
        </w:r>
        <w:r w:rsidR="00292BEC">
          <w:rPr>
            <w:noProof/>
            <w:webHidden/>
          </w:rPr>
          <w:fldChar w:fldCharType="separate"/>
        </w:r>
        <w:r w:rsidR="00F0350C">
          <w:rPr>
            <w:noProof/>
            <w:webHidden/>
          </w:rPr>
          <w:t>5</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1" w:history="1">
        <w:r w:rsidR="00292BEC" w:rsidRPr="002E1D5B">
          <w:rPr>
            <w:rStyle w:val="Hyperlink"/>
            <w:noProof/>
          </w:rPr>
          <w:t>Access conditions</w:t>
        </w:r>
        <w:r w:rsidR="00292BEC">
          <w:rPr>
            <w:noProof/>
            <w:webHidden/>
          </w:rPr>
          <w:tab/>
        </w:r>
        <w:r w:rsidR="00292BEC">
          <w:rPr>
            <w:noProof/>
            <w:webHidden/>
          </w:rPr>
          <w:fldChar w:fldCharType="begin"/>
        </w:r>
        <w:r w:rsidR="00292BEC">
          <w:rPr>
            <w:noProof/>
            <w:webHidden/>
          </w:rPr>
          <w:instrText xml:space="preserve"> PAGEREF _Toc459294941 \h </w:instrText>
        </w:r>
        <w:r w:rsidR="00292BEC">
          <w:rPr>
            <w:noProof/>
            <w:webHidden/>
          </w:rPr>
        </w:r>
        <w:r w:rsidR="00292BEC">
          <w:rPr>
            <w:noProof/>
            <w:webHidden/>
          </w:rPr>
          <w:fldChar w:fldCharType="separate"/>
        </w:r>
        <w:r w:rsidR="00F0350C">
          <w:rPr>
            <w:noProof/>
            <w:webHidden/>
          </w:rPr>
          <w:t>5</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2" w:history="1">
        <w:r w:rsidR="00292BEC" w:rsidRPr="002E1D5B">
          <w:rPr>
            <w:rStyle w:val="Hyperlink"/>
            <w:noProof/>
          </w:rPr>
          <w:t>Copyright/conditions governing reproduction</w:t>
        </w:r>
        <w:r w:rsidR="00292BEC">
          <w:rPr>
            <w:noProof/>
            <w:webHidden/>
          </w:rPr>
          <w:tab/>
        </w:r>
        <w:r w:rsidR="00292BEC">
          <w:rPr>
            <w:noProof/>
            <w:webHidden/>
          </w:rPr>
          <w:fldChar w:fldCharType="begin"/>
        </w:r>
        <w:r w:rsidR="00292BEC">
          <w:rPr>
            <w:noProof/>
            <w:webHidden/>
          </w:rPr>
          <w:instrText xml:space="preserve"> PAGEREF _Toc459294942 \h </w:instrText>
        </w:r>
        <w:r w:rsidR="00292BEC">
          <w:rPr>
            <w:noProof/>
            <w:webHidden/>
          </w:rPr>
        </w:r>
        <w:r w:rsidR="00292BEC">
          <w:rPr>
            <w:noProof/>
            <w:webHidden/>
          </w:rPr>
          <w:fldChar w:fldCharType="separate"/>
        </w:r>
        <w:r w:rsidR="00F0350C">
          <w:rPr>
            <w:noProof/>
            <w:webHidden/>
          </w:rPr>
          <w:t>6</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3" w:history="1">
        <w:r w:rsidR="00292BEC" w:rsidRPr="002E1D5B">
          <w:rPr>
            <w:rStyle w:val="Hyperlink"/>
            <w:noProof/>
          </w:rPr>
          <w:t>Language of material</w:t>
        </w:r>
        <w:r w:rsidR="00292BEC">
          <w:rPr>
            <w:noProof/>
            <w:webHidden/>
          </w:rPr>
          <w:tab/>
        </w:r>
        <w:r w:rsidR="00292BEC">
          <w:rPr>
            <w:noProof/>
            <w:webHidden/>
          </w:rPr>
          <w:fldChar w:fldCharType="begin"/>
        </w:r>
        <w:r w:rsidR="00292BEC">
          <w:rPr>
            <w:noProof/>
            <w:webHidden/>
          </w:rPr>
          <w:instrText xml:space="preserve"> PAGEREF _Toc459294943 \h </w:instrText>
        </w:r>
        <w:r w:rsidR="00292BEC">
          <w:rPr>
            <w:noProof/>
            <w:webHidden/>
          </w:rPr>
        </w:r>
        <w:r w:rsidR="00292BEC">
          <w:rPr>
            <w:noProof/>
            <w:webHidden/>
          </w:rPr>
          <w:fldChar w:fldCharType="separate"/>
        </w:r>
        <w:r w:rsidR="00F0350C">
          <w:rPr>
            <w:noProof/>
            <w:webHidden/>
          </w:rPr>
          <w:t>6</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4" w:history="1">
        <w:r w:rsidR="00292BEC" w:rsidRPr="002E1D5B">
          <w:rPr>
            <w:rStyle w:val="Hyperlink"/>
            <w:noProof/>
          </w:rPr>
          <w:t>Physical characteristics</w:t>
        </w:r>
        <w:r w:rsidR="00292BEC">
          <w:rPr>
            <w:noProof/>
            <w:webHidden/>
          </w:rPr>
          <w:tab/>
        </w:r>
        <w:r w:rsidR="00292BEC">
          <w:rPr>
            <w:noProof/>
            <w:webHidden/>
          </w:rPr>
          <w:fldChar w:fldCharType="begin"/>
        </w:r>
        <w:r w:rsidR="00292BEC">
          <w:rPr>
            <w:noProof/>
            <w:webHidden/>
          </w:rPr>
          <w:instrText xml:space="preserve"> PAGEREF _Toc459294944 \h </w:instrText>
        </w:r>
        <w:r w:rsidR="00292BEC">
          <w:rPr>
            <w:noProof/>
            <w:webHidden/>
          </w:rPr>
        </w:r>
        <w:r w:rsidR="00292BEC">
          <w:rPr>
            <w:noProof/>
            <w:webHidden/>
          </w:rPr>
          <w:fldChar w:fldCharType="separate"/>
        </w:r>
        <w:r w:rsidR="00F0350C">
          <w:rPr>
            <w:noProof/>
            <w:webHidden/>
          </w:rPr>
          <w:t>6</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5" w:history="1">
        <w:r w:rsidR="00292BEC" w:rsidRPr="002E1D5B">
          <w:rPr>
            <w:rStyle w:val="Hyperlink"/>
            <w:noProof/>
          </w:rPr>
          <w:t>Related collections</w:t>
        </w:r>
        <w:r w:rsidR="00292BEC">
          <w:rPr>
            <w:noProof/>
            <w:webHidden/>
          </w:rPr>
          <w:tab/>
        </w:r>
        <w:r w:rsidR="00292BEC">
          <w:rPr>
            <w:noProof/>
            <w:webHidden/>
          </w:rPr>
          <w:fldChar w:fldCharType="begin"/>
        </w:r>
        <w:r w:rsidR="00292BEC">
          <w:rPr>
            <w:noProof/>
            <w:webHidden/>
          </w:rPr>
          <w:instrText xml:space="preserve"> PAGEREF _Toc459294945 \h </w:instrText>
        </w:r>
        <w:r w:rsidR="00292BEC">
          <w:rPr>
            <w:noProof/>
            <w:webHidden/>
          </w:rPr>
        </w:r>
        <w:r w:rsidR="00292BEC">
          <w:rPr>
            <w:noProof/>
            <w:webHidden/>
          </w:rPr>
          <w:fldChar w:fldCharType="separate"/>
        </w:r>
        <w:r w:rsidR="00F0350C">
          <w:rPr>
            <w:noProof/>
            <w:webHidden/>
          </w:rPr>
          <w:t>6</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6" w:history="1">
        <w:r w:rsidR="00292BEC" w:rsidRPr="002E1D5B">
          <w:rPr>
            <w:rStyle w:val="Hyperlink"/>
            <w:noProof/>
          </w:rPr>
          <w:t>Publication note</w:t>
        </w:r>
        <w:r w:rsidR="00292BEC">
          <w:rPr>
            <w:noProof/>
            <w:webHidden/>
          </w:rPr>
          <w:tab/>
        </w:r>
        <w:r w:rsidR="00292BEC">
          <w:rPr>
            <w:noProof/>
            <w:webHidden/>
          </w:rPr>
          <w:fldChar w:fldCharType="begin"/>
        </w:r>
        <w:r w:rsidR="00292BEC">
          <w:rPr>
            <w:noProof/>
            <w:webHidden/>
          </w:rPr>
          <w:instrText xml:space="preserve"> PAGEREF _Toc459294946 \h </w:instrText>
        </w:r>
        <w:r w:rsidR="00292BEC">
          <w:rPr>
            <w:noProof/>
            <w:webHidden/>
          </w:rPr>
        </w:r>
        <w:r w:rsidR="00292BEC">
          <w:rPr>
            <w:noProof/>
            <w:webHidden/>
          </w:rPr>
          <w:fldChar w:fldCharType="separate"/>
        </w:r>
        <w:r w:rsidR="00F0350C">
          <w:rPr>
            <w:noProof/>
            <w:webHidden/>
          </w:rPr>
          <w:t>6</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7" w:history="1">
        <w:r w:rsidR="00292BEC" w:rsidRPr="002E1D5B">
          <w:rPr>
            <w:rStyle w:val="Hyperlink"/>
            <w:noProof/>
          </w:rPr>
          <w:t>Archivist’s note</w:t>
        </w:r>
        <w:r w:rsidR="00292BEC">
          <w:rPr>
            <w:noProof/>
            <w:webHidden/>
          </w:rPr>
          <w:tab/>
        </w:r>
        <w:r w:rsidR="00292BEC">
          <w:rPr>
            <w:noProof/>
            <w:webHidden/>
          </w:rPr>
          <w:fldChar w:fldCharType="begin"/>
        </w:r>
        <w:r w:rsidR="00292BEC">
          <w:rPr>
            <w:noProof/>
            <w:webHidden/>
          </w:rPr>
          <w:instrText xml:space="preserve"> PAGEREF _Toc459294947 \h </w:instrText>
        </w:r>
        <w:r w:rsidR="00292BEC">
          <w:rPr>
            <w:noProof/>
            <w:webHidden/>
          </w:rPr>
        </w:r>
        <w:r w:rsidR="00292BEC">
          <w:rPr>
            <w:noProof/>
            <w:webHidden/>
          </w:rPr>
          <w:fldChar w:fldCharType="separate"/>
        </w:r>
        <w:r w:rsidR="00F0350C">
          <w:rPr>
            <w:noProof/>
            <w:webHidden/>
          </w:rPr>
          <w:t>7</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8" w:history="1">
        <w:r w:rsidR="00292BEC" w:rsidRPr="002E1D5B">
          <w:rPr>
            <w:rStyle w:val="Hyperlink"/>
            <w:noProof/>
          </w:rPr>
          <w:t>Rules or conventions</w:t>
        </w:r>
        <w:r w:rsidR="00292BEC">
          <w:rPr>
            <w:noProof/>
            <w:webHidden/>
          </w:rPr>
          <w:tab/>
        </w:r>
        <w:r w:rsidR="00292BEC">
          <w:rPr>
            <w:noProof/>
            <w:webHidden/>
          </w:rPr>
          <w:fldChar w:fldCharType="begin"/>
        </w:r>
        <w:r w:rsidR="00292BEC">
          <w:rPr>
            <w:noProof/>
            <w:webHidden/>
          </w:rPr>
          <w:instrText xml:space="preserve"> PAGEREF _Toc459294948 \h </w:instrText>
        </w:r>
        <w:r w:rsidR="00292BEC">
          <w:rPr>
            <w:noProof/>
            <w:webHidden/>
          </w:rPr>
        </w:r>
        <w:r w:rsidR="00292BEC">
          <w:rPr>
            <w:noProof/>
            <w:webHidden/>
          </w:rPr>
          <w:fldChar w:fldCharType="separate"/>
        </w:r>
        <w:r w:rsidR="00F0350C">
          <w:rPr>
            <w:noProof/>
            <w:webHidden/>
          </w:rPr>
          <w:t>7</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49" w:history="1">
        <w:r w:rsidR="00292BEC" w:rsidRPr="002E1D5B">
          <w:rPr>
            <w:rStyle w:val="Hyperlink"/>
            <w:noProof/>
          </w:rPr>
          <w:t>Date(s) of description</w:t>
        </w:r>
        <w:r w:rsidR="00292BEC">
          <w:rPr>
            <w:noProof/>
            <w:webHidden/>
          </w:rPr>
          <w:tab/>
        </w:r>
        <w:r w:rsidR="00292BEC">
          <w:rPr>
            <w:noProof/>
            <w:webHidden/>
          </w:rPr>
          <w:fldChar w:fldCharType="begin"/>
        </w:r>
        <w:r w:rsidR="00292BEC">
          <w:rPr>
            <w:noProof/>
            <w:webHidden/>
          </w:rPr>
          <w:instrText xml:space="preserve"> PAGEREF _Toc459294949 \h </w:instrText>
        </w:r>
        <w:r w:rsidR="00292BEC">
          <w:rPr>
            <w:noProof/>
            <w:webHidden/>
          </w:rPr>
        </w:r>
        <w:r w:rsidR="00292BEC">
          <w:rPr>
            <w:noProof/>
            <w:webHidden/>
          </w:rPr>
          <w:fldChar w:fldCharType="separate"/>
        </w:r>
        <w:r w:rsidR="00F0350C">
          <w:rPr>
            <w:noProof/>
            <w:webHidden/>
          </w:rPr>
          <w:t>7</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50" w:history="1">
        <w:r w:rsidR="00292BEC" w:rsidRPr="002E1D5B">
          <w:rPr>
            <w:rStyle w:val="Hyperlink"/>
            <w:noProof/>
          </w:rPr>
          <w:t>Indexing</w:t>
        </w:r>
        <w:r w:rsidR="00292BEC">
          <w:rPr>
            <w:noProof/>
            <w:webHidden/>
          </w:rPr>
          <w:tab/>
        </w:r>
        <w:r w:rsidR="00292BEC">
          <w:rPr>
            <w:noProof/>
            <w:webHidden/>
          </w:rPr>
          <w:fldChar w:fldCharType="begin"/>
        </w:r>
        <w:r w:rsidR="00292BEC">
          <w:rPr>
            <w:noProof/>
            <w:webHidden/>
          </w:rPr>
          <w:instrText xml:space="preserve"> PAGEREF _Toc459294950 \h </w:instrText>
        </w:r>
        <w:r w:rsidR="00292BEC">
          <w:rPr>
            <w:noProof/>
            <w:webHidden/>
          </w:rPr>
        </w:r>
        <w:r w:rsidR="00292BEC">
          <w:rPr>
            <w:noProof/>
            <w:webHidden/>
          </w:rPr>
          <w:fldChar w:fldCharType="separate"/>
        </w:r>
        <w:r w:rsidR="00F0350C">
          <w:rPr>
            <w:noProof/>
            <w:webHidden/>
          </w:rPr>
          <w:t>7</w:t>
        </w:r>
        <w:r w:rsidR="00292BEC">
          <w:rPr>
            <w:noProof/>
            <w:webHidden/>
          </w:rPr>
          <w:fldChar w:fldCharType="end"/>
        </w:r>
      </w:hyperlink>
    </w:p>
    <w:p w:rsidR="00292BEC" w:rsidRDefault="00DD33B7">
      <w:pPr>
        <w:pStyle w:val="TOC1"/>
        <w:rPr>
          <w:rFonts w:asciiTheme="minorHAnsi" w:hAnsiTheme="minorHAnsi"/>
          <w:noProof/>
          <w:lang w:eastAsia="en-GB"/>
        </w:rPr>
      </w:pPr>
      <w:hyperlink w:anchor="_Toc459294951" w:history="1">
        <w:r w:rsidR="00292BEC" w:rsidRPr="002E1D5B">
          <w:rPr>
            <w:rStyle w:val="Hyperlink"/>
            <w:noProof/>
          </w:rPr>
          <w:t>Series 1. Works by Adam Curle : typescripts, manuscripts, fragile offprints, press cuttings.</w:t>
        </w:r>
        <w:r w:rsidR="00292BEC">
          <w:rPr>
            <w:noProof/>
            <w:webHidden/>
          </w:rPr>
          <w:tab/>
        </w:r>
        <w:r w:rsidR="00292BEC">
          <w:rPr>
            <w:noProof/>
            <w:webHidden/>
          </w:rPr>
          <w:fldChar w:fldCharType="begin"/>
        </w:r>
        <w:r w:rsidR="00292BEC">
          <w:rPr>
            <w:noProof/>
            <w:webHidden/>
          </w:rPr>
          <w:instrText xml:space="preserve"> PAGEREF _Toc459294951 \h </w:instrText>
        </w:r>
        <w:r w:rsidR="00292BEC">
          <w:rPr>
            <w:noProof/>
            <w:webHidden/>
          </w:rPr>
        </w:r>
        <w:r w:rsidR="00292BEC">
          <w:rPr>
            <w:noProof/>
            <w:webHidden/>
          </w:rPr>
          <w:fldChar w:fldCharType="separate"/>
        </w:r>
        <w:r w:rsidR="00F0350C">
          <w:rPr>
            <w:noProof/>
            <w:webHidden/>
          </w:rPr>
          <w:t>9</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52" w:history="1">
        <w:r w:rsidR="00292BEC" w:rsidRPr="002E1D5B">
          <w:rPr>
            <w:rStyle w:val="Hyperlink"/>
            <w:noProof/>
          </w:rPr>
          <w:t>Sub-series 1/A-X Titled works</w:t>
        </w:r>
        <w:r w:rsidR="00292BEC">
          <w:rPr>
            <w:noProof/>
            <w:webHidden/>
          </w:rPr>
          <w:tab/>
        </w:r>
        <w:r w:rsidR="00292BEC">
          <w:rPr>
            <w:noProof/>
            <w:webHidden/>
          </w:rPr>
          <w:fldChar w:fldCharType="begin"/>
        </w:r>
        <w:r w:rsidR="00292BEC">
          <w:rPr>
            <w:noProof/>
            <w:webHidden/>
          </w:rPr>
          <w:instrText xml:space="preserve"> PAGEREF _Toc459294952 \h </w:instrText>
        </w:r>
        <w:r w:rsidR="00292BEC">
          <w:rPr>
            <w:noProof/>
            <w:webHidden/>
          </w:rPr>
        </w:r>
        <w:r w:rsidR="00292BEC">
          <w:rPr>
            <w:noProof/>
            <w:webHidden/>
          </w:rPr>
          <w:fldChar w:fldCharType="separate"/>
        </w:r>
        <w:r w:rsidR="00F0350C">
          <w:rPr>
            <w:noProof/>
            <w:webHidden/>
          </w:rPr>
          <w:t>9</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53" w:history="1">
        <w:r w:rsidR="00292BEC" w:rsidRPr="002E1D5B">
          <w:rPr>
            <w:rStyle w:val="Hyperlink"/>
            <w:noProof/>
          </w:rPr>
          <w:t>Sub-series 1/Y. Untitled works.</w:t>
        </w:r>
        <w:r w:rsidR="00292BEC">
          <w:rPr>
            <w:noProof/>
            <w:webHidden/>
          </w:rPr>
          <w:tab/>
        </w:r>
        <w:r w:rsidR="00292BEC">
          <w:rPr>
            <w:noProof/>
            <w:webHidden/>
          </w:rPr>
          <w:fldChar w:fldCharType="begin"/>
        </w:r>
        <w:r w:rsidR="00292BEC">
          <w:rPr>
            <w:noProof/>
            <w:webHidden/>
          </w:rPr>
          <w:instrText xml:space="preserve"> PAGEREF _Toc459294953 \h </w:instrText>
        </w:r>
        <w:r w:rsidR="00292BEC">
          <w:rPr>
            <w:noProof/>
            <w:webHidden/>
          </w:rPr>
        </w:r>
        <w:r w:rsidR="00292BEC">
          <w:rPr>
            <w:noProof/>
            <w:webHidden/>
          </w:rPr>
          <w:fldChar w:fldCharType="separate"/>
        </w:r>
        <w:r w:rsidR="00F0350C">
          <w:rPr>
            <w:noProof/>
            <w:webHidden/>
          </w:rPr>
          <w:t>29</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54" w:history="1">
        <w:r w:rsidR="00292BEC" w:rsidRPr="002E1D5B">
          <w:rPr>
            <w:rStyle w:val="Hyperlink"/>
            <w:noProof/>
          </w:rPr>
          <w:t>Subseries 1/Z. Grouped works</w:t>
        </w:r>
        <w:r w:rsidR="00292BEC">
          <w:rPr>
            <w:noProof/>
            <w:webHidden/>
          </w:rPr>
          <w:tab/>
        </w:r>
        <w:r w:rsidR="00292BEC">
          <w:rPr>
            <w:noProof/>
            <w:webHidden/>
          </w:rPr>
          <w:fldChar w:fldCharType="begin"/>
        </w:r>
        <w:r w:rsidR="00292BEC">
          <w:rPr>
            <w:noProof/>
            <w:webHidden/>
          </w:rPr>
          <w:instrText xml:space="preserve"> PAGEREF _Toc459294954 \h </w:instrText>
        </w:r>
        <w:r w:rsidR="00292BEC">
          <w:rPr>
            <w:noProof/>
            <w:webHidden/>
          </w:rPr>
        </w:r>
        <w:r w:rsidR="00292BEC">
          <w:rPr>
            <w:noProof/>
            <w:webHidden/>
          </w:rPr>
          <w:fldChar w:fldCharType="separate"/>
        </w:r>
        <w:r w:rsidR="00F0350C">
          <w:rPr>
            <w:noProof/>
            <w:webHidden/>
          </w:rPr>
          <w:t>32</w:t>
        </w:r>
        <w:r w:rsidR="00292BEC">
          <w:rPr>
            <w:noProof/>
            <w:webHidden/>
          </w:rPr>
          <w:fldChar w:fldCharType="end"/>
        </w:r>
      </w:hyperlink>
    </w:p>
    <w:p w:rsidR="00292BEC" w:rsidRDefault="00DD33B7">
      <w:pPr>
        <w:pStyle w:val="TOC1"/>
        <w:rPr>
          <w:rFonts w:asciiTheme="minorHAnsi" w:hAnsiTheme="minorHAnsi"/>
          <w:noProof/>
          <w:lang w:eastAsia="en-GB"/>
        </w:rPr>
      </w:pPr>
      <w:hyperlink w:anchor="_Toc459294955" w:history="1">
        <w:r w:rsidR="00292BEC" w:rsidRPr="002E1D5B">
          <w:rPr>
            <w:rStyle w:val="Hyperlink"/>
            <w:noProof/>
          </w:rPr>
          <w:t>Series 2. Others on Curle’s life and work : reviews and biography.</w:t>
        </w:r>
        <w:r w:rsidR="00292BEC">
          <w:rPr>
            <w:noProof/>
            <w:webHidden/>
          </w:rPr>
          <w:tab/>
        </w:r>
        <w:r w:rsidR="00292BEC">
          <w:rPr>
            <w:noProof/>
            <w:webHidden/>
          </w:rPr>
          <w:fldChar w:fldCharType="begin"/>
        </w:r>
        <w:r w:rsidR="00292BEC">
          <w:rPr>
            <w:noProof/>
            <w:webHidden/>
          </w:rPr>
          <w:instrText xml:space="preserve"> PAGEREF _Toc459294955 \h </w:instrText>
        </w:r>
        <w:r w:rsidR="00292BEC">
          <w:rPr>
            <w:noProof/>
            <w:webHidden/>
          </w:rPr>
        </w:r>
        <w:r w:rsidR="00292BEC">
          <w:rPr>
            <w:noProof/>
            <w:webHidden/>
          </w:rPr>
          <w:fldChar w:fldCharType="separate"/>
        </w:r>
        <w:r w:rsidR="00F0350C">
          <w:rPr>
            <w:noProof/>
            <w:webHidden/>
          </w:rPr>
          <w:t>35</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56" w:history="1">
        <w:r w:rsidR="00292BEC" w:rsidRPr="002E1D5B">
          <w:rPr>
            <w:rStyle w:val="Hyperlink"/>
            <w:noProof/>
          </w:rPr>
          <w:t>2/1. “Reviews of Adam Curle’s work”.</w:t>
        </w:r>
        <w:r w:rsidR="00292BEC">
          <w:rPr>
            <w:noProof/>
            <w:webHidden/>
          </w:rPr>
          <w:tab/>
        </w:r>
        <w:r w:rsidR="00292BEC">
          <w:rPr>
            <w:noProof/>
            <w:webHidden/>
          </w:rPr>
          <w:fldChar w:fldCharType="begin"/>
        </w:r>
        <w:r w:rsidR="00292BEC">
          <w:rPr>
            <w:noProof/>
            <w:webHidden/>
          </w:rPr>
          <w:instrText xml:space="preserve"> PAGEREF _Toc459294956 \h </w:instrText>
        </w:r>
        <w:r w:rsidR="00292BEC">
          <w:rPr>
            <w:noProof/>
            <w:webHidden/>
          </w:rPr>
        </w:r>
        <w:r w:rsidR="00292BEC">
          <w:rPr>
            <w:noProof/>
            <w:webHidden/>
          </w:rPr>
          <w:fldChar w:fldCharType="separate"/>
        </w:r>
        <w:r w:rsidR="00F0350C">
          <w:rPr>
            <w:noProof/>
            <w:webHidden/>
          </w:rPr>
          <w:t>35</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57" w:history="1">
        <w:r w:rsidR="00292BEC" w:rsidRPr="002E1D5B">
          <w:rPr>
            <w:rStyle w:val="Hyperlink"/>
            <w:noProof/>
          </w:rPr>
          <w:t>2/2. “Reviews of Adam’s work”</w:t>
        </w:r>
        <w:r w:rsidR="00292BEC">
          <w:rPr>
            <w:noProof/>
            <w:webHidden/>
          </w:rPr>
          <w:tab/>
        </w:r>
        <w:r w:rsidR="00292BEC">
          <w:rPr>
            <w:noProof/>
            <w:webHidden/>
          </w:rPr>
          <w:fldChar w:fldCharType="begin"/>
        </w:r>
        <w:r w:rsidR="00292BEC">
          <w:rPr>
            <w:noProof/>
            <w:webHidden/>
          </w:rPr>
          <w:instrText xml:space="preserve"> PAGEREF _Toc459294957 \h </w:instrText>
        </w:r>
        <w:r w:rsidR="00292BEC">
          <w:rPr>
            <w:noProof/>
            <w:webHidden/>
          </w:rPr>
        </w:r>
        <w:r w:rsidR="00292BEC">
          <w:rPr>
            <w:noProof/>
            <w:webHidden/>
          </w:rPr>
          <w:fldChar w:fldCharType="separate"/>
        </w:r>
        <w:r w:rsidR="00F0350C">
          <w:rPr>
            <w:noProof/>
            <w:webHidden/>
          </w:rPr>
          <w:t>36</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58" w:history="1">
        <w:r w:rsidR="00292BEC" w:rsidRPr="002E1D5B">
          <w:rPr>
            <w:rStyle w:val="Hyperlink"/>
            <w:noProof/>
          </w:rPr>
          <w:t>2/3. “Reviews of Adam Curle’s work”</w:t>
        </w:r>
        <w:r w:rsidR="00292BEC">
          <w:rPr>
            <w:noProof/>
            <w:webHidden/>
          </w:rPr>
          <w:tab/>
        </w:r>
        <w:r w:rsidR="00292BEC">
          <w:rPr>
            <w:noProof/>
            <w:webHidden/>
          </w:rPr>
          <w:fldChar w:fldCharType="begin"/>
        </w:r>
        <w:r w:rsidR="00292BEC">
          <w:rPr>
            <w:noProof/>
            <w:webHidden/>
          </w:rPr>
          <w:instrText xml:space="preserve"> PAGEREF _Toc459294958 \h </w:instrText>
        </w:r>
        <w:r w:rsidR="00292BEC">
          <w:rPr>
            <w:noProof/>
            <w:webHidden/>
          </w:rPr>
        </w:r>
        <w:r w:rsidR="00292BEC">
          <w:rPr>
            <w:noProof/>
            <w:webHidden/>
          </w:rPr>
          <w:fldChar w:fldCharType="separate"/>
        </w:r>
        <w:r w:rsidR="00F0350C">
          <w:rPr>
            <w:noProof/>
            <w:webHidden/>
          </w:rPr>
          <w:t>37</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59" w:history="1">
        <w:r w:rsidR="00292BEC" w:rsidRPr="002E1D5B">
          <w:rPr>
            <w:rStyle w:val="Hyperlink"/>
            <w:noProof/>
          </w:rPr>
          <w:t>2/4. Evolving towards peace</w:t>
        </w:r>
        <w:r w:rsidR="00292BEC">
          <w:rPr>
            <w:noProof/>
            <w:webHidden/>
          </w:rPr>
          <w:tab/>
        </w:r>
        <w:r w:rsidR="00292BEC">
          <w:rPr>
            <w:noProof/>
            <w:webHidden/>
          </w:rPr>
          <w:fldChar w:fldCharType="begin"/>
        </w:r>
        <w:r w:rsidR="00292BEC">
          <w:rPr>
            <w:noProof/>
            <w:webHidden/>
          </w:rPr>
          <w:instrText xml:space="preserve"> PAGEREF _Toc459294959 \h </w:instrText>
        </w:r>
        <w:r w:rsidR="00292BEC">
          <w:rPr>
            <w:noProof/>
            <w:webHidden/>
          </w:rPr>
        </w:r>
        <w:r w:rsidR="00292BEC">
          <w:rPr>
            <w:noProof/>
            <w:webHidden/>
          </w:rPr>
          <w:fldChar w:fldCharType="separate"/>
        </w:r>
        <w:r w:rsidR="00F0350C">
          <w:rPr>
            <w:noProof/>
            <w:webHidden/>
          </w:rPr>
          <w:t>38</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0" w:history="1">
        <w:r w:rsidR="00292BEC" w:rsidRPr="002E1D5B">
          <w:rPr>
            <w:rStyle w:val="Hyperlink"/>
            <w:noProof/>
          </w:rPr>
          <w:t>2/5. First Chair of Peace Studies</w:t>
        </w:r>
        <w:r w:rsidR="00292BEC">
          <w:rPr>
            <w:noProof/>
            <w:webHidden/>
          </w:rPr>
          <w:tab/>
        </w:r>
        <w:r w:rsidR="00292BEC">
          <w:rPr>
            <w:noProof/>
            <w:webHidden/>
          </w:rPr>
          <w:fldChar w:fldCharType="begin"/>
        </w:r>
        <w:r w:rsidR="00292BEC">
          <w:rPr>
            <w:noProof/>
            <w:webHidden/>
          </w:rPr>
          <w:instrText xml:space="preserve"> PAGEREF _Toc459294960 \h </w:instrText>
        </w:r>
        <w:r w:rsidR="00292BEC">
          <w:rPr>
            <w:noProof/>
            <w:webHidden/>
          </w:rPr>
        </w:r>
        <w:r w:rsidR="00292BEC">
          <w:rPr>
            <w:noProof/>
            <w:webHidden/>
          </w:rPr>
          <w:fldChar w:fldCharType="separate"/>
        </w:r>
        <w:r w:rsidR="00F0350C">
          <w:rPr>
            <w:noProof/>
            <w:webHidden/>
          </w:rPr>
          <w:t>38</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1" w:history="1">
        <w:r w:rsidR="00292BEC" w:rsidRPr="002E1D5B">
          <w:rPr>
            <w:rStyle w:val="Hyperlink"/>
            <w:noProof/>
          </w:rPr>
          <w:t>2/6. News Sheet, April 1973</w:t>
        </w:r>
        <w:r w:rsidR="00292BEC">
          <w:rPr>
            <w:noProof/>
            <w:webHidden/>
          </w:rPr>
          <w:tab/>
        </w:r>
        <w:r w:rsidR="00292BEC">
          <w:rPr>
            <w:noProof/>
            <w:webHidden/>
          </w:rPr>
          <w:fldChar w:fldCharType="begin"/>
        </w:r>
        <w:r w:rsidR="00292BEC">
          <w:rPr>
            <w:noProof/>
            <w:webHidden/>
          </w:rPr>
          <w:instrText xml:space="preserve"> PAGEREF _Toc459294961 \h </w:instrText>
        </w:r>
        <w:r w:rsidR="00292BEC">
          <w:rPr>
            <w:noProof/>
            <w:webHidden/>
          </w:rPr>
        </w:r>
        <w:r w:rsidR="00292BEC">
          <w:rPr>
            <w:noProof/>
            <w:webHidden/>
          </w:rPr>
          <w:fldChar w:fldCharType="separate"/>
        </w:r>
        <w:r w:rsidR="00F0350C">
          <w:rPr>
            <w:noProof/>
            <w:webHidden/>
          </w:rPr>
          <w:t>39</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2" w:history="1">
        <w:r w:rsidR="00292BEC" w:rsidRPr="002E1D5B">
          <w:rPr>
            <w:rStyle w:val="Hyperlink"/>
            <w:noProof/>
          </w:rPr>
          <w:t>2/7. Peace professor warns against ‘unreasonable expectations’.</w:t>
        </w:r>
        <w:r w:rsidR="00292BEC">
          <w:rPr>
            <w:noProof/>
            <w:webHidden/>
          </w:rPr>
          <w:tab/>
        </w:r>
        <w:r w:rsidR="00292BEC">
          <w:rPr>
            <w:noProof/>
            <w:webHidden/>
          </w:rPr>
          <w:fldChar w:fldCharType="begin"/>
        </w:r>
        <w:r w:rsidR="00292BEC">
          <w:rPr>
            <w:noProof/>
            <w:webHidden/>
          </w:rPr>
          <w:instrText xml:space="preserve"> PAGEREF _Toc459294962 \h </w:instrText>
        </w:r>
        <w:r w:rsidR="00292BEC">
          <w:rPr>
            <w:noProof/>
            <w:webHidden/>
          </w:rPr>
        </w:r>
        <w:r w:rsidR="00292BEC">
          <w:rPr>
            <w:noProof/>
            <w:webHidden/>
          </w:rPr>
          <w:fldChar w:fldCharType="separate"/>
        </w:r>
        <w:r w:rsidR="00F0350C">
          <w:rPr>
            <w:noProof/>
            <w:webHidden/>
          </w:rPr>
          <w:t>39</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3" w:history="1">
        <w:r w:rsidR="00292BEC" w:rsidRPr="002E1D5B">
          <w:rPr>
            <w:rStyle w:val="Hyperlink"/>
            <w:noProof/>
          </w:rPr>
          <w:t>2/8. The consumer perpetuates violence.</w:t>
        </w:r>
        <w:r w:rsidR="00292BEC">
          <w:rPr>
            <w:noProof/>
            <w:webHidden/>
          </w:rPr>
          <w:tab/>
        </w:r>
        <w:r w:rsidR="00292BEC">
          <w:rPr>
            <w:noProof/>
            <w:webHidden/>
          </w:rPr>
          <w:fldChar w:fldCharType="begin"/>
        </w:r>
        <w:r w:rsidR="00292BEC">
          <w:rPr>
            <w:noProof/>
            <w:webHidden/>
          </w:rPr>
          <w:instrText xml:space="preserve"> PAGEREF _Toc459294963 \h </w:instrText>
        </w:r>
        <w:r w:rsidR="00292BEC">
          <w:rPr>
            <w:noProof/>
            <w:webHidden/>
          </w:rPr>
        </w:r>
        <w:r w:rsidR="00292BEC">
          <w:rPr>
            <w:noProof/>
            <w:webHidden/>
          </w:rPr>
          <w:fldChar w:fldCharType="separate"/>
        </w:r>
        <w:r w:rsidR="00F0350C">
          <w:rPr>
            <w:noProof/>
            <w:webHidden/>
          </w:rPr>
          <w:t>39</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4" w:history="1">
        <w:r w:rsidR="00292BEC" w:rsidRPr="002E1D5B">
          <w:rPr>
            <w:rStyle w:val="Hyperlink"/>
            <w:noProof/>
          </w:rPr>
          <w:t>2/9. Quaker conciliation in international conflict</w:t>
        </w:r>
        <w:r w:rsidR="00292BEC">
          <w:rPr>
            <w:noProof/>
            <w:webHidden/>
          </w:rPr>
          <w:tab/>
        </w:r>
        <w:r w:rsidR="00292BEC">
          <w:rPr>
            <w:noProof/>
            <w:webHidden/>
          </w:rPr>
          <w:fldChar w:fldCharType="begin"/>
        </w:r>
        <w:r w:rsidR="00292BEC">
          <w:rPr>
            <w:noProof/>
            <w:webHidden/>
          </w:rPr>
          <w:instrText xml:space="preserve"> PAGEREF _Toc459294964 \h </w:instrText>
        </w:r>
        <w:r w:rsidR="00292BEC">
          <w:rPr>
            <w:noProof/>
            <w:webHidden/>
          </w:rPr>
        </w:r>
        <w:r w:rsidR="00292BEC">
          <w:rPr>
            <w:noProof/>
            <w:webHidden/>
          </w:rPr>
          <w:fldChar w:fldCharType="separate"/>
        </w:r>
        <w:r w:rsidR="00F0350C">
          <w:rPr>
            <w:noProof/>
            <w:webHidden/>
          </w:rPr>
          <w:t>39</w:t>
        </w:r>
        <w:r w:rsidR="00292BEC">
          <w:rPr>
            <w:noProof/>
            <w:webHidden/>
          </w:rPr>
          <w:fldChar w:fldCharType="end"/>
        </w:r>
      </w:hyperlink>
    </w:p>
    <w:p w:rsidR="00292BEC" w:rsidRDefault="00DD33B7">
      <w:pPr>
        <w:pStyle w:val="TOC1"/>
        <w:rPr>
          <w:rFonts w:asciiTheme="minorHAnsi" w:hAnsiTheme="minorHAnsi"/>
          <w:noProof/>
          <w:lang w:eastAsia="en-GB"/>
        </w:rPr>
      </w:pPr>
      <w:hyperlink w:anchor="_Toc459294965" w:history="1">
        <w:r w:rsidR="00292BEC" w:rsidRPr="002E1D5B">
          <w:rPr>
            <w:rStyle w:val="Hyperlink"/>
            <w:noProof/>
          </w:rPr>
          <w:t>Series 3. Personal material</w:t>
        </w:r>
        <w:r w:rsidR="00292BEC">
          <w:rPr>
            <w:noProof/>
            <w:webHidden/>
          </w:rPr>
          <w:tab/>
        </w:r>
        <w:r w:rsidR="00292BEC">
          <w:rPr>
            <w:noProof/>
            <w:webHidden/>
          </w:rPr>
          <w:fldChar w:fldCharType="begin"/>
        </w:r>
        <w:r w:rsidR="00292BEC">
          <w:rPr>
            <w:noProof/>
            <w:webHidden/>
          </w:rPr>
          <w:instrText xml:space="preserve"> PAGEREF _Toc459294965 \h </w:instrText>
        </w:r>
        <w:r w:rsidR="00292BEC">
          <w:rPr>
            <w:noProof/>
            <w:webHidden/>
          </w:rPr>
        </w:r>
        <w:r w:rsidR="00292BEC">
          <w:rPr>
            <w:noProof/>
            <w:webHidden/>
          </w:rPr>
          <w:fldChar w:fldCharType="separate"/>
        </w:r>
        <w:r w:rsidR="00F0350C">
          <w:rPr>
            <w:noProof/>
            <w:webHidden/>
          </w:rPr>
          <w:t>39</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6" w:history="1">
        <w:r w:rsidR="00292BEC" w:rsidRPr="002E1D5B">
          <w:rPr>
            <w:rStyle w:val="Hyperlink"/>
            <w:noProof/>
          </w:rPr>
          <w:t>3/1. “Incitement to Disaffection Act and conspiracy laws  General Correspondence”.</w:t>
        </w:r>
        <w:r w:rsidR="00292BEC">
          <w:rPr>
            <w:noProof/>
            <w:webHidden/>
          </w:rPr>
          <w:tab/>
        </w:r>
        <w:r w:rsidR="00292BEC">
          <w:rPr>
            <w:noProof/>
            <w:webHidden/>
          </w:rPr>
          <w:fldChar w:fldCharType="begin"/>
        </w:r>
        <w:r w:rsidR="00292BEC">
          <w:rPr>
            <w:noProof/>
            <w:webHidden/>
          </w:rPr>
          <w:instrText xml:space="preserve"> PAGEREF _Toc459294966 \h </w:instrText>
        </w:r>
        <w:r w:rsidR="00292BEC">
          <w:rPr>
            <w:noProof/>
            <w:webHidden/>
          </w:rPr>
        </w:r>
        <w:r w:rsidR="00292BEC">
          <w:rPr>
            <w:noProof/>
            <w:webHidden/>
          </w:rPr>
          <w:fldChar w:fldCharType="separate"/>
        </w:r>
        <w:r w:rsidR="00F0350C">
          <w:rPr>
            <w:noProof/>
            <w:webHidden/>
          </w:rPr>
          <w:t>40</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7" w:history="1">
        <w:r w:rsidR="00292BEC" w:rsidRPr="002E1D5B">
          <w:rPr>
            <w:rStyle w:val="Hyperlink"/>
            <w:noProof/>
          </w:rPr>
          <w:t>3/2. Material concerning an Ulster Community Peace Group</w:t>
        </w:r>
        <w:r w:rsidR="00292BEC">
          <w:rPr>
            <w:noProof/>
            <w:webHidden/>
          </w:rPr>
          <w:tab/>
        </w:r>
        <w:r w:rsidR="00292BEC">
          <w:rPr>
            <w:noProof/>
            <w:webHidden/>
          </w:rPr>
          <w:fldChar w:fldCharType="begin"/>
        </w:r>
        <w:r w:rsidR="00292BEC">
          <w:rPr>
            <w:noProof/>
            <w:webHidden/>
          </w:rPr>
          <w:instrText xml:space="preserve"> PAGEREF _Toc459294967 \h </w:instrText>
        </w:r>
        <w:r w:rsidR="00292BEC">
          <w:rPr>
            <w:noProof/>
            <w:webHidden/>
          </w:rPr>
        </w:r>
        <w:r w:rsidR="00292BEC">
          <w:rPr>
            <w:noProof/>
            <w:webHidden/>
          </w:rPr>
          <w:fldChar w:fldCharType="separate"/>
        </w:r>
        <w:r w:rsidR="00F0350C">
          <w:rPr>
            <w:noProof/>
            <w:webHidden/>
          </w:rPr>
          <w:t>40</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8" w:history="1">
        <w:r w:rsidR="00292BEC" w:rsidRPr="002E1D5B">
          <w:rPr>
            <w:rStyle w:val="Hyperlink"/>
            <w:noProof/>
          </w:rPr>
          <w:t>3/3. University of Bradford prospectus for postgraduate courses and research in Peace Studies, 1976</w:t>
        </w:r>
        <w:r w:rsidR="00292BEC">
          <w:rPr>
            <w:noProof/>
            <w:webHidden/>
          </w:rPr>
          <w:tab/>
        </w:r>
        <w:r w:rsidR="00292BEC">
          <w:rPr>
            <w:noProof/>
            <w:webHidden/>
          </w:rPr>
          <w:fldChar w:fldCharType="begin"/>
        </w:r>
        <w:r w:rsidR="00292BEC">
          <w:rPr>
            <w:noProof/>
            <w:webHidden/>
          </w:rPr>
          <w:instrText xml:space="preserve"> PAGEREF _Toc459294968 \h </w:instrText>
        </w:r>
        <w:r w:rsidR="00292BEC">
          <w:rPr>
            <w:noProof/>
            <w:webHidden/>
          </w:rPr>
        </w:r>
        <w:r w:rsidR="00292BEC">
          <w:rPr>
            <w:noProof/>
            <w:webHidden/>
          </w:rPr>
          <w:fldChar w:fldCharType="separate"/>
        </w:r>
        <w:r w:rsidR="00F0350C">
          <w:rPr>
            <w:noProof/>
            <w:webHidden/>
          </w:rPr>
          <w:t>40</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69" w:history="1">
        <w:r w:rsidR="00292BEC" w:rsidRPr="002E1D5B">
          <w:rPr>
            <w:rStyle w:val="Hyperlink"/>
            <w:noProof/>
          </w:rPr>
          <w:t>3/4. “Sun oranges exercise”</w:t>
        </w:r>
        <w:r w:rsidR="00292BEC">
          <w:rPr>
            <w:noProof/>
            <w:webHidden/>
          </w:rPr>
          <w:tab/>
        </w:r>
        <w:r w:rsidR="00292BEC">
          <w:rPr>
            <w:noProof/>
            <w:webHidden/>
          </w:rPr>
          <w:fldChar w:fldCharType="begin"/>
        </w:r>
        <w:r w:rsidR="00292BEC">
          <w:rPr>
            <w:noProof/>
            <w:webHidden/>
          </w:rPr>
          <w:instrText xml:space="preserve"> PAGEREF _Toc459294969 \h </w:instrText>
        </w:r>
        <w:r w:rsidR="00292BEC">
          <w:rPr>
            <w:noProof/>
            <w:webHidden/>
          </w:rPr>
        </w:r>
        <w:r w:rsidR="00292BEC">
          <w:rPr>
            <w:noProof/>
            <w:webHidden/>
          </w:rPr>
          <w:fldChar w:fldCharType="separate"/>
        </w:r>
        <w:r w:rsidR="00F0350C">
          <w:rPr>
            <w:noProof/>
            <w:webHidden/>
          </w:rPr>
          <w:t>41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70" w:history="1">
        <w:r w:rsidR="00292BEC" w:rsidRPr="002E1D5B">
          <w:rPr>
            <w:rStyle w:val="Hyperlink"/>
            <w:noProof/>
          </w:rPr>
          <w:t>3/5. Papers from International Consultation In Search Of Non-Violent Alternatives, Derry, April 1977.</w:t>
        </w:r>
        <w:r w:rsidR="00292BEC">
          <w:rPr>
            <w:noProof/>
            <w:webHidden/>
          </w:rPr>
          <w:tab/>
        </w:r>
        <w:r w:rsidR="00292BEC">
          <w:rPr>
            <w:noProof/>
            <w:webHidden/>
          </w:rPr>
          <w:fldChar w:fldCharType="begin"/>
        </w:r>
        <w:r w:rsidR="00292BEC">
          <w:rPr>
            <w:noProof/>
            <w:webHidden/>
          </w:rPr>
          <w:instrText xml:space="preserve"> PAGEREF _Toc459294970 \h </w:instrText>
        </w:r>
        <w:r w:rsidR="00292BEC">
          <w:rPr>
            <w:noProof/>
            <w:webHidden/>
          </w:rPr>
        </w:r>
        <w:r w:rsidR="00292BEC">
          <w:rPr>
            <w:noProof/>
            <w:webHidden/>
          </w:rPr>
          <w:fldChar w:fldCharType="separate"/>
        </w:r>
        <w:r w:rsidR="00F0350C">
          <w:rPr>
            <w:noProof/>
            <w:webHidden/>
          </w:rPr>
          <w:t>41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71" w:history="1">
        <w:r w:rsidR="00292BEC" w:rsidRPr="002E1D5B">
          <w:rPr>
            <w:rStyle w:val="Hyperlink"/>
            <w:noProof/>
          </w:rPr>
          <w:t>3/6. Folder of letters</w:t>
        </w:r>
        <w:r w:rsidR="00292BEC">
          <w:rPr>
            <w:noProof/>
            <w:webHidden/>
          </w:rPr>
          <w:tab/>
        </w:r>
        <w:r w:rsidR="00292BEC">
          <w:rPr>
            <w:noProof/>
            <w:webHidden/>
          </w:rPr>
          <w:fldChar w:fldCharType="begin"/>
        </w:r>
        <w:r w:rsidR="00292BEC">
          <w:rPr>
            <w:noProof/>
            <w:webHidden/>
          </w:rPr>
          <w:instrText xml:space="preserve"> PAGEREF _Toc459294971 \h </w:instrText>
        </w:r>
        <w:r w:rsidR="00292BEC">
          <w:rPr>
            <w:noProof/>
            <w:webHidden/>
          </w:rPr>
        </w:r>
        <w:r w:rsidR="00292BEC">
          <w:rPr>
            <w:noProof/>
            <w:webHidden/>
          </w:rPr>
          <w:fldChar w:fldCharType="separate"/>
        </w:r>
        <w:r w:rsidR="00F0350C">
          <w:rPr>
            <w:noProof/>
            <w:webHidden/>
          </w:rPr>
          <w:t>41</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72" w:history="1">
        <w:r w:rsidR="00292BEC" w:rsidRPr="002E1D5B">
          <w:rPr>
            <w:rStyle w:val="Hyperlink"/>
            <w:noProof/>
          </w:rPr>
          <w:t>3/7. Order of proceedings for a seminar, “Religious perspectives on the Middle East conflict”, by Quaker Peace and Service Middle East Committee, April 1986.</w:t>
        </w:r>
        <w:r w:rsidR="00292BEC">
          <w:rPr>
            <w:noProof/>
            <w:webHidden/>
          </w:rPr>
          <w:tab/>
        </w:r>
        <w:r w:rsidR="00292BEC">
          <w:rPr>
            <w:noProof/>
            <w:webHidden/>
          </w:rPr>
          <w:fldChar w:fldCharType="begin"/>
        </w:r>
        <w:r w:rsidR="00292BEC">
          <w:rPr>
            <w:noProof/>
            <w:webHidden/>
          </w:rPr>
          <w:instrText xml:space="preserve"> PAGEREF _Toc459294972 \h </w:instrText>
        </w:r>
        <w:r w:rsidR="00292BEC">
          <w:rPr>
            <w:noProof/>
            <w:webHidden/>
          </w:rPr>
        </w:r>
        <w:r w:rsidR="00292BEC">
          <w:rPr>
            <w:noProof/>
            <w:webHidden/>
          </w:rPr>
          <w:fldChar w:fldCharType="separate"/>
        </w:r>
        <w:r w:rsidR="00F0350C">
          <w:rPr>
            <w:noProof/>
            <w:webHidden/>
          </w:rPr>
          <w:t>42</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73" w:history="1">
        <w:r w:rsidR="00292BEC" w:rsidRPr="002E1D5B">
          <w:rPr>
            <w:rStyle w:val="Hyperlink"/>
            <w:noProof/>
          </w:rPr>
          <w:t>3/8. Poetry tapes</w:t>
        </w:r>
        <w:r w:rsidR="00292BEC">
          <w:rPr>
            <w:noProof/>
            <w:webHidden/>
          </w:rPr>
          <w:tab/>
        </w:r>
        <w:r w:rsidR="00292BEC">
          <w:rPr>
            <w:noProof/>
            <w:webHidden/>
          </w:rPr>
          <w:fldChar w:fldCharType="begin"/>
        </w:r>
        <w:r w:rsidR="00292BEC">
          <w:rPr>
            <w:noProof/>
            <w:webHidden/>
          </w:rPr>
          <w:instrText xml:space="preserve"> PAGEREF _Toc459294973 \h </w:instrText>
        </w:r>
        <w:r w:rsidR="00292BEC">
          <w:rPr>
            <w:noProof/>
            <w:webHidden/>
          </w:rPr>
        </w:r>
        <w:r w:rsidR="00292BEC">
          <w:rPr>
            <w:noProof/>
            <w:webHidden/>
          </w:rPr>
          <w:fldChar w:fldCharType="separate"/>
        </w:r>
        <w:r w:rsidR="00F0350C">
          <w:rPr>
            <w:noProof/>
            <w:webHidden/>
          </w:rPr>
          <w:t>42</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74" w:history="1">
        <w:r w:rsidR="00292BEC" w:rsidRPr="002E1D5B">
          <w:rPr>
            <w:rStyle w:val="Hyperlink"/>
            <w:noProof/>
          </w:rPr>
          <w:t>3/9. Address-books</w:t>
        </w:r>
        <w:r w:rsidR="00292BEC">
          <w:rPr>
            <w:noProof/>
            <w:webHidden/>
          </w:rPr>
          <w:tab/>
        </w:r>
        <w:r w:rsidR="00292BEC">
          <w:rPr>
            <w:noProof/>
            <w:webHidden/>
          </w:rPr>
          <w:fldChar w:fldCharType="begin"/>
        </w:r>
        <w:r w:rsidR="00292BEC">
          <w:rPr>
            <w:noProof/>
            <w:webHidden/>
          </w:rPr>
          <w:instrText xml:space="preserve"> PAGEREF _Toc459294974 \h </w:instrText>
        </w:r>
        <w:r w:rsidR="00292BEC">
          <w:rPr>
            <w:noProof/>
            <w:webHidden/>
          </w:rPr>
        </w:r>
        <w:r w:rsidR="00292BEC">
          <w:rPr>
            <w:noProof/>
            <w:webHidden/>
          </w:rPr>
          <w:fldChar w:fldCharType="separate"/>
        </w:r>
        <w:r w:rsidR="00F0350C">
          <w:rPr>
            <w:noProof/>
            <w:webHidden/>
          </w:rPr>
          <w:t>42</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75" w:history="1">
        <w:r w:rsidR="00292BEC" w:rsidRPr="002E1D5B">
          <w:rPr>
            <w:rStyle w:val="Hyperlink"/>
            <w:noProof/>
          </w:rPr>
          <w:t>3/10. Notebook</w:t>
        </w:r>
        <w:r w:rsidR="00292BEC">
          <w:rPr>
            <w:noProof/>
            <w:webHidden/>
          </w:rPr>
          <w:tab/>
        </w:r>
        <w:r w:rsidR="00292BEC">
          <w:rPr>
            <w:noProof/>
            <w:webHidden/>
          </w:rPr>
          <w:fldChar w:fldCharType="begin"/>
        </w:r>
        <w:r w:rsidR="00292BEC">
          <w:rPr>
            <w:noProof/>
            <w:webHidden/>
          </w:rPr>
          <w:instrText xml:space="preserve"> PAGEREF _Toc459294975 \h </w:instrText>
        </w:r>
        <w:r w:rsidR="00292BEC">
          <w:rPr>
            <w:noProof/>
            <w:webHidden/>
          </w:rPr>
        </w:r>
        <w:r w:rsidR="00292BEC">
          <w:rPr>
            <w:noProof/>
            <w:webHidden/>
          </w:rPr>
          <w:fldChar w:fldCharType="separate"/>
        </w:r>
        <w:r w:rsidR="00F0350C">
          <w:rPr>
            <w:noProof/>
            <w:webHidden/>
          </w:rPr>
          <w:t>42</w:t>
        </w:r>
        <w:r w:rsidR="00292BEC">
          <w:rPr>
            <w:noProof/>
            <w:webHidden/>
          </w:rPr>
          <w:fldChar w:fldCharType="end"/>
        </w:r>
      </w:hyperlink>
    </w:p>
    <w:p w:rsidR="00292BEC" w:rsidRDefault="00DD33B7">
      <w:pPr>
        <w:pStyle w:val="TOC2"/>
        <w:tabs>
          <w:tab w:val="right" w:leader="dot" w:pos="10456"/>
        </w:tabs>
        <w:rPr>
          <w:rFonts w:asciiTheme="minorHAnsi" w:hAnsiTheme="minorHAnsi"/>
          <w:noProof/>
          <w:lang w:eastAsia="en-GB"/>
        </w:rPr>
      </w:pPr>
      <w:hyperlink w:anchor="_Toc459294976" w:history="1">
        <w:r w:rsidR="00292BEC" w:rsidRPr="002E1D5B">
          <w:rPr>
            <w:rStyle w:val="Hyperlink"/>
            <w:noProof/>
          </w:rPr>
          <w:t>3/11. Photograph</w:t>
        </w:r>
        <w:r w:rsidR="00292BEC">
          <w:rPr>
            <w:noProof/>
            <w:webHidden/>
          </w:rPr>
          <w:tab/>
        </w:r>
        <w:r w:rsidR="00292BEC">
          <w:rPr>
            <w:noProof/>
            <w:webHidden/>
          </w:rPr>
          <w:fldChar w:fldCharType="begin"/>
        </w:r>
        <w:r w:rsidR="00292BEC">
          <w:rPr>
            <w:noProof/>
            <w:webHidden/>
          </w:rPr>
          <w:instrText xml:space="preserve"> PAGEREF _Toc459294976 \h </w:instrText>
        </w:r>
        <w:r w:rsidR="00292BEC">
          <w:rPr>
            <w:noProof/>
            <w:webHidden/>
          </w:rPr>
        </w:r>
        <w:r w:rsidR="00292BEC">
          <w:rPr>
            <w:noProof/>
            <w:webHidden/>
          </w:rPr>
          <w:fldChar w:fldCharType="separate"/>
        </w:r>
        <w:r w:rsidR="00F0350C">
          <w:rPr>
            <w:noProof/>
            <w:webHidden/>
          </w:rPr>
          <w:t>42</w:t>
        </w:r>
        <w:r w:rsidR="00292BEC">
          <w:rPr>
            <w:noProof/>
            <w:webHidden/>
          </w:rPr>
          <w:fldChar w:fldCharType="end"/>
        </w:r>
      </w:hyperlink>
    </w:p>
    <w:p w:rsidR="00C64C19" w:rsidRPr="00061BEC" w:rsidRDefault="00324A10">
      <w:pPr>
        <w:sectPr w:rsidR="00C64C19" w:rsidRPr="00061BEC" w:rsidSect="00C64C19">
          <w:headerReference w:type="first" r:id="rId16"/>
          <w:footerReference w:type="first" r:id="rId17"/>
          <w:pgSz w:w="11906" w:h="16838"/>
          <w:pgMar w:top="720" w:right="720" w:bottom="720" w:left="720" w:header="709" w:footer="709" w:gutter="0"/>
          <w:cols w:space="708"/>
          <w:titlePg/>
          <w:docGrid w:linePitch="360"/>
        </w:sectPr>
      </w:pPr>
      <w:r w:rsidRPr="00061BEC">
        <w:fldChar w:fldCharType="end"/>
      </w:r>
    </w:p>
    <w:p w:rsidR="00905B2A" w:rsidRPr="00061BEC" w:rsidRDefault="00D106A5" w:rsidP="00667DFF">
      <w:pPr>
        <w:pStyle w:val="Heading1"/>
        <w:rPr>
          <w:color w:val="auto"/>
        </w:rPr>
      </w:pPr>
      <w:bookmarkStart w:id="0" w:name="_Toc459294927"/>
      <w:r w:rsidRPr="00061BEC">
        <w:rPr>
          <w:color w:val="auto"/>
        </w:rPr>
        <w:lastRenderedPageBreak/>
        <w:t>Introduction</w:t>
      </w:r>
      <w:bookmarkEnd w:id="0"/>
    </w:p>
    <w:p w:rsidR="00831FB0" w:rsidRPr="00061BEC" w:rsidRDefault="00440AD9" w:rsidP="00667DFF">
      <w:r w:rsidRPr="00061BEC">
        <w:t>This</w:t>
      </w:r>
      <w:r w:rsidR="00831FB0" w:rsidRPr="00061BEC">
        <w:t xml:space="preserve"> archive documents the work of an activist and academic who has had considerable influence on the story of the University of Bradford and on the development of peace-making around the world. </w:t>
      </w:r>
      <w:r w:rsidR="006C20AA">
        <w:t xml:space="preserve"> </w:t>
      </w:r>
      <w:r w:rsidR="006C20AA" w:rsidRPr="00061BEC">
        <w:t>Adam Curle (1916-2006) was the first Chair of Peace Studies at the University</w:t>
      </w:r>
      <w:r w:rsidR="006C20AA">
        <w:t xml:space="preserve"> of Bradford</w:t>
      </w:r>
      <w:r w:rsidR="006C20AA" w:rsidRPr="00061BEC">
        <w:t xml:space="preserve">; he was also a mediator, a poet and a philosopher. </w:t>
      </w:r>
      <w:r w:rsidR="00831FB0" w:rsidRPr="00061BEC">
        <w:t xml:space="preserve"> In 2016, the Adam Curle Centenary Symposium at the University will explore this continuing influence; the catalogue is published as part of this project. </w:t>
      </w:r>
    </w:p>
    <w:p w:rsidR="00831FB0" w:rsidRPr="00061BEC" w:rsidRDefault="00831FB0" w:rsidP="00667DFF">
      <w:r w:rsidRPr="00061BEC">
        <w:t>The original handlist for this collection was quickly produced after we received the archive, to enable researchers to access it</w:t>
      </w:r>
      <w:r w:rsidR="006C20AA">
        <w:t xml:space="preserve"> without delay</w:t>
      </w:r>
      <w:r w:rsidRPr="00061BEC">
        <w:t xml:space="preserve">.  This </w:t>
      </w:r>
      <w:r w:rsidR="006C20AA">
        <w:t>enriched</w:t>
      </w:r>
      <w:r w:rsidRPr="00061BEC">
        <w:t xml:space="preserve"> version offers much more detail about the content of the archive.  It remains ‘interim’ as there is scope for much more cataloguing; we will carry out more work in response to user demand, so do let us know if a particular file is of interest to you.</w:t>
      </w:r>
    </w:p>
    <w:p w:rsidR="00B80D73" w:rsidRPr="00061BEC" w:rsidRDefault="00B80D73" w:rsidP="003B37FD">
      <w:pPr>
        <w:jc w:val="right"/>
      </w:pPr>
      <w:r w:rsidRPr="00061BEC">
        <w:t>Alison Cullingford, Special Collections Librarian.</w:t>
      </w:r>
    </w:p>
    <w:p w:rsidR="008561BC" w:rsidRPr="00061BEC" w:rsidRDefault="00667DFF" w:rsidP="00667DFF">
      <w:pPr>
        <w:pStyle w:val="Heading1"/>
        <w:rPr>
          <w:color w:val="auto"/>
        </w:rPr>
      </w:pPr>
      <w:bookmarkStart w:id="1" w:name="_Toc459294928"/>
      <w:r w:rsidRPr="00061BEC">
        <w:rPr>
          <w:color w:val="auto"/>
        </w:rPr>
        <w:t>Collection description</w:t>
      </w:r>
      <w:bookmarkEnd w:id="1"/>
    </w:p>
    <w:p w:rsidR="00667DFF" w:rsidRPr="00061BEC" w:rsidRDefault="00667DFF" w:rsidP="00667DFF">
      <w:pPr>
        <w:pStyle w:val="Heading2"/>
        <w:rPr>
          <w:color w:val="auto"/>
        </w:rPr>
      </w:pPr>
      <w:bookmarkStart w:id="2" w:name="_Toc459294929"/>
      <w:r w:rsidRPr="00061BEC">
        <w:rPr>
          <w:color w:val="auto"/>
        </w:rPr>
        <w:t>Reference code</w:t>
      </w:r>
      <w:bookmarkEnd w:id="2"/>
    </w:p>
    <w:p w:rsidR="00667DFF" w:rsidRPr="00061BEC" w:rsidRDefault="00667DFF" w:rsidP="00992ADF">
      <w:r w:rsidRPr="00061BEC">
        <w:t xml:space="preserve">GB 0532 </w:t>
      </w:r>
      <w:r w:rsidR="00992ADF" w:rsidRPr="00061BEC">
        <w:t>CUR</w:t>
      </w:r>
      <w:r w:rsidRPr="00061BEC">
        <w:t>.</w:t>
      </w:r>
    </w:p>
    <w:p w:rsidR="00667DFF" w:rsidRPr="00061BEC" w:rsidRDefault="00667DFF" w:rsidP="00667DFF">
      <w:pPr>
        <w:pStyle w:val="Heading2"/>
        <w:rPr>
          <w:color w:val="auto"/>
        </w:rPr>
      </w:pPr>
      <w:bookmarkStart w:id="3" w:name="_Toc459294930"/>
      <w:r w:rsidRPr="00061BEC">
        <w:rPr>
          <w:color w:val="auto"/>
        </w:rPr>
        <w:t>Title</w:t>
      </w:r>
      <w:bookmarkEnd w:id="3"/>
    </w:p>
    <w:p w:rsidR="00667DFF" w:rsidRPr="00061BEC" w:rsidRDefault="00725E6A" w:rsidP="00992ADF">
      <w:r w:rsidRPr="00061BEC">
        <w:t xml:space="preserve">The </w:t>
      </w:r>
      <w:r w:rsidR="00992ADF" w:rsidRPr="00061BEC">
        <w:t>Adam Curle Archive</w:t>
      </w:r>
      <w:r w:rsidR="00667DFF" w:rsidRPr="00061BEC">
        <w:t>.</w:t>
      </w:r>
    </w:p>
    <w:p w:rsidR="00667DFF" w:rsidRPr="00061BEC" w:rsidRDefault="00667DFF" w:rsidP="00667DFF">
      <w:pPr>
        <w:pStyle w:val="Heading2"/>
        <w:rPr>
          <w:color w:val="auto"/>
        </w:rPr>
      </w:pPr>
      <w:bookmarkStart w:id="4" w:name="_Toc459294931"/>
      <w:r w:rsidRPr="00061BEC">
        <w:rPr>
          <w:color w:val="auto"/>
        </w:rPr>
        <w:t>Dates</w:t>
      </w:r>
      <w:bookmarkEnd w:id="4"/>
    </w:p>
    <w:p w:rsidR="00667DFF" w:rsidRPr="00061BEC" w:rsidRDefault="00992ADF" w:rsidP="00667DFF">
      <w:r w:rsidRPr="00061BEC">
        <w:t>1925-2003</w:t>
      </w:r>
      <w:r w:rsidR="00667DFF" w:rsidRPr="00061BEC">
        <w:t>.</w:t>
      </w:r>
    </w:p>
    <w:p w:rsidR="00667DFF" w:rsidRPr="00061BEC" w:rsidRDefault="00667DFF" w:rsidP="00667DFF">
      <w:pPr>
        <w:pStyle w:val="Heading2"/>
        <w:rPr>
          <w:color w:val="auto"/>
        </w:rPr>
      </w:pPr>
      <w:bookmarkStart w:id="5" w:name="_Toc459294932"/>
      <w:r w:rsidRPr="00061BEC">
        <w:rPr>
          <w:color w:val="auto"/>
        </w:rPr>
        <w:t>Level of description</w:t>
      </w:r>
      <w:bookmarkEnd w:id="5"/>
    </w:p>
    <w:p w:rsidR="00667DFF" w:rsidRPr="00061BEC" w:rsidRDefault="00667DFF" w:rsidP="00667DFF">
      <w:r w:rsidRPr="00061BEC">
        <w:t>Collection</w:t>
      </w:r>
      <w:r w:rsidR="00992ADF" w:rsidRPr="00061BEC">
        <w:t xml:space="preserve"> (fonds)</w:t>
      </w:r>
      <w:r w:rsidRPr="00061BEC">
        <w:t>.</w:t>
      </w:r>
    </w:p>
    <w:p w:rsidR="00667DFF" w:rsidRPr="00061BEC" w:rsidRDefault="00667DFF" w:rsidP="00667DFF">
      <w:pPr>
        <w:pStyle w:val="Heading2"/>
        <w:rPr>
          <w:color w:val="auto"/>
        </w:rPr>
      </w:pPr>
      <w:bookmarkStart w:id="6" w:name="_Toc459294933"/>
      <w:r w:rsidRPr="00061BEC">
        <w:rPr>
          <w:color w:val="auto"/>
        </w:rPr>
        <w:t>Extent</w:t>
      </w:r>
      <w:bookmarkEnd w:id="6"/>
    </w:p>
    <w:p w:rsidR="00667DFF" w:rsidRPr="00061BEC" w:rsidRDefault="00922481" w:rsidP="00667DFF">
      <w:r w:rsidRPr="00061BEC">
        <w:t>0.70 linear metres.</w:t>
      </w:r>
    </w:p>
    <w:p w:rsidR="00667DFF" w:rsidRPr="00061BEC" w:rsidRDefault="00667DFF" w:rsidP="00667DFF">
      <w:pPr>
        <w:pStyle w:val="Heading2"/>
        <w:rPr>
          <w:color w:val="auto"/>
        </w:rPr>
      </w:pPr>
      <w:bookmarkStart w:id="7" w:name="_Toc459294934"/>
      <w:r w:rsidRPr="00061BEC">
        <w:rPr>
          <w:color w:val="auto"/>
        </w:rPr>
        <w:t>Name of creator</w:t>
      </w:r>
      <w:bookmarkEnd w:id="7"/>
    </w:p>
    <w:p w:rsidR="00E34045" w:rsidRPr="00061BEC" w:rsidRDefault="00992ADF" w:rsidP="00B80D73">
      <w:r w:rsidRPr="00061BEC">
        <w:t>Curle, Adam (1916-2006), educationalist and peace activist</w:t>
      </w:r>
      <w:r w:rsidR="00E34045" w:rsidRPr="00061BEC">
        <w:t>.</w:t>
      </w:r>
      <w:r w:rsidR="00B80D73" w:rsidRPr="00061BEC">
        <w:t xml:space="preserve"> </w:t>
      </w:r>
    </w:p>
    <w:p w:rsidR="00667DFF" w:rsidRPr="00061BEC" w:rsidRDefault="00E34045" w:rsidP="00667DFF">
      <w:pPr>
        <w:pStyle w:val="Heading2"/>
        <w:rPr>
          <w:color w:val="auto"/>
        </w:rPr>
      </w:pPr>
      <w:bookmarkStart w:id="8" w:name="_Toc459294935"/>
      <w:r w:rsidRPr="00061BEC">
        <w:rPr>
          <w:color w:val="auto"/>
        </w:rPr>
        <w:lastRenderedPageBreak/>
        <w:t>Biographical</w:t>
      </w:r>
      <w:r w:rsidR="00667DFF" w:rsidRPr="00061BEC">
        <w:rPr>
          <w:color w:val="auto"/>
        </w:rPr>
        <w:t xml:space="preserve"> history</w:t>
      </w:r>
      <w:bookmarkEnd w:id="8"/>
    </w:p>
    <w:p w:rsidR="000E3159" w:rsidRPr="00061BEC" w:rsidRDefault="000E3159" w:rsidP="000E3159">
      <w:r w:rsidRPr="00061BEC">
        <w:t>Charles Thomas William (Adam) Curle, peace activist, teacher, scholar, writer and poet, was born at L’Isle-Adam, Northern France, on 4 July 1916, within earshot of the Battle of the Somme. His mother Cordelia Curle, nee Fisher, named him after three of her brothers; he became ‘Adam’ on returning to France in 1919.</w:t>
      </w:r>
      <w:r w:rsidR="00440AD9" w:rsidRPr="00061BEC">
        <w:t xml:space="preserve">  </w:t>
      </w:r>
      <w:r w:rsidRPr="00061BEC">
        <w:t>Curle later speculated that his mother had brought him to France on that second occasion in order to inoculate him against war, but also commentated that the ‘seeds’ must therefore have been a ‘slow germinating variety.’ (1/Y5)</w:t>
      </w:r>
      <w:r w:rsidR="00440AD9" w:rsidRPr="00061BEC">
        <w:t>.</w:t>
      </w:r>
    </w:p>
    <w:p w:rsidR="000E3159" w:rsidRPr="00061BEC" w:rsidRDefault="000E3159" w:rsidP="006C20AA">
      <w:r w:rsidRPr="00061BEC">
        <w:t>Curle’s father, Richard Curle,</w:t>
      </w:r>
      <w:r w:rsidR="006C20AA">
        <w:t xml:space="preserve"> was</w:t>
      </w:r>
      <w:r w:rsidRPr="00061BEC">
        <w:t xml:space="preserve"> a journalist and close friend</w:t>
      </w:r>
      <w:r w:rsidR="006C20AA">
        <w:t xml:space="preserve"> of the novelist Joseph Conrad.  Adam was brought up largely by his mother, whose family had links throughout </w:t>
      </w:r>
      <w:r w:rsidR="006C20AA" w:rsidRPr="00061BEC">
        <w:t>politics and academia.</w:t>
      </w:r>
      <w:r w:rsidR="006C20AA">
        <w:t xml:space="preserve">  </w:t>
      </w:r>
      <w:r w:rsidRPr="00061BEC">
        <w:t xml:space="preserve">Among Cordelia’s brothers were H.A.L. Fisher, the historian, Charles Fisher, the cricketer and prominent academic, and William Wordsworth Fisher, who captained a battleship at the Battle of Jutland (where Charles Fisher died) and who later became Commander-in-Chief of the Mediterranean and Home Fleets. Another brother, Edwin ‘Tom’ Fisher was appointed as chairman of Barclays Bank; while </w:t>
      </w:r>
      <w:r w:rsidR="006C20AA">
        <w:t>a</w:t>
      </w:r>
      <w:r w:rsidRPr="00061BEC">
        <w:t xml:space="preserve"> sister, Adeline, married the composer Ralph Vaughan Williams.</w:t>
      </w:r>
    </w:p>
    <w:p w:rsidR="000E3159" w:rsidRPr="00061BEC" w:rsidRDefault="000E3159" w:rsidP="000E3159">
      <w:r w:rsidRPr="00061BEC">
        <w:t>Curle spent his early years in a small rectory in the quiet Oxfordshire hamlet of Wheatfield, near Henley-on-Thames, where he soon cultivated an extreme sensitivity to landscape and wild animals. In the frequent absences of Richard Curle, he was ‘fathered’ by a noted local celebrity, the author Douglas Kennedy. Of this relationship, Curle later remarked, ‘I spent more time with him and learned more from him of what makes a human being than from any other man. He was more of a dad to me than my own father’.</w:t>
      </w:r>
    </w:p>
    <w:p w:rsidR="000E3159" w:rsidRPr="00061BEC" w:rsidRDefault="000E3159" w:rsidP="000E3159">
      <w:r w:rsidRPr="00061BEC">
        <w:t>In 1935, after Charterhouse, the education at which he described as ‘deplorable’ (Tools, 157), Curle went up to New College, Oxford, where he studied history and anthropology, which he followed with further study at Exeter College. In 1938, he made field trips to Lapland and to the Sahara Desert, while working for a further degree at the Oxford In</w:t>
      </w:r>
      <w:r w:rsidR="006C20AA">
        <w:t>stitute of Social Anthropology.</w:t>
      </w:r>
    </w:p>
    <w:p w:rsidR="000E3159" w:rsidRPr="00061BEC" w:rsidRDefault="000E3159" w:rsidP="000E3159">
      <w:r w:rsidRPr="00061BEC">
        <w:t xml:space="preserve">Curle served in the British Army during the Second World War, becoming senior research officer to the Army Civil Resettlement Department for returning prisoners of war. Then, in 1947, he joined the Tavistock Institute of Human Relations. In 1950, he was appointed as a lecturer in social psychology at Oxford, with a base in the University Institute of Experimental Psychology. Then, in 1952 he moved again, this time to the University of Exeter, where he was appointed to the chair in Education and Psychology. </w:t>
      </w:r>
    </w:p>
    <w:p w:rsidR="000E3159" w:rsidRPr="00061BEC" w:rsidRDefault="000E3159" w:rsidP="000E3159">
      <w:r w:rsidRPr="00061BEC">
        <w:t>Between</w:t>
      </w:r>
      <w:r w:rsidR="006C20AA">
        <w:t xml:space="preserve"> </w:t>
      </w:r>
      <w:r w:rsidRPr="00061BEC">
        <w:t>1956 and 1959, he served as an advisor on social affairs to the Pakistan Planning Board, on at least one occasion travelling deep into the mountains of the Hindu Kush, where he made contact with different tribal peoples. Curle’s experiences in Pakistan (and what became Bangladesh) had a deep impact on his views on development; and thereafter he often referred to them in his books and lectures.</w:t>
      </w:r>
    </w:p>
    <w:p w:rsidR="000E3159" w:rsidRPr="00061BEC" w:rsidRDefault="000E3159" w:rsidP="000E3159">
      <w:r w:rsidRPr="00061BEC">
        <w:t>In 1959 he was appointed Professor of Education at the University of Ghana,</w:t>
      </w:r>
      <w:r w:rsidR="00FE1626" w:rsidRPr="00061BEC">
        <w:t xml:space="preserve"> where he remained until 1961, </w:t>
      </w:r>
      <w:r w:rsidRPr="00061BEC">
        <w:t xml:space="preserve">the growing realisation that a ‘virtually autonomous white-dominated University was out of place in an atmosphere of growing African nationalism’ eventually forcing him to offer his resignation. Immediately afterwards, he entered South </w:t>
      </w:r>
      <w:r w:rsidRPr="00061BEC">
        <w:lastRenderedPageBreak/>
        <w:t>Africa intending to set up a college for Black Africans, but was arrested by the police and interrogated by the head of the Johannesburg Special Branch.</w:t>
      </w:r>
    </w:p>
    <w:p w:rsidR="000E3159" w:rsidRPr="00061BEC" w:rsidRDefault="006C20AA" w:rsidP="000E3159">
      <w:r>
        <w:t>Between 1961 and 1973 Adam Curle</w:t>
      </w:r>
      <w:r w:rsidR="000E3159" w:rsidRPr="00061BEC">
        <w:t xml:space="preserve"> was Director of the Harvard Centre for Studies in Education and Development. By now, a noted author on both these issues, he was frequently consulted by charities and governments. In 1964 he mediated in the brief war between India and Pakistan</w:t>
      </w:r>
      <w:r>
        <w:t>, and later (1967-1970)</w:t>
      </w:r>
      <w:r w:rsidR="000E3159" w:rsidRPr="00061BEC">
        <w:t xml:space="preserve"> between the warring sides in Nigeria.</w:t>
      </w:r>
    </w:p>
    <w:p w:rsidR="000E3159" w:rsidRPr="00061BEC" w:rsidRDefault="000E3159" w:rsidP="000E3159">
      <w:r w:rsidRPr="00061BEC">
        <w:t xml:space="preserve">Back in the United States, the birth of the New Left and the student movement presented new challenges, to which Curle responded with sympathy and imagination. In 1968, he devoted one day a week to teaching history to junior high school children in </w:t>
      </w:r>
      <w:r w:rsidR="00FE1626" w:rsidRPr="00061BEC">
        <w:t>one of the poorer neighbourhoods of Cambridge, Massachusetts; he was</w:t>
      </w:r>
      <w:r w:rsidRPr="00061BEC">
        <w:t xml:space="preserve"> struck by the parallels between what he had discovered in the ‘underdeveloped’ world and the ‘undevelop</w:t>
      </w:r>
      <w:r w:rsidR="00C3546A">
        <w:t>ed parts of the developed world’ (Harvard Crimson).</w:t>
      </w:r>
    </w:p>
    <w:p w:rsidR="00D42AF7" w:rsidRDefault="000E3159" w:rsidP="00D96A5E">
      <w:r w:rsidRPr="00061BEC">
        <w:t xml:space="preserve">In 1973, Curle left Harvard for the University of Bradford, becoming the city’s - and the country’s - first Professor of Peace Studies. </w:t>
      </w:r>
      <w:r w:rsidR="00D96A5E">
        <w:t xml:space="preserve"> </w:t>
      </w:r>
    </w:p>
    <w:p w:rsidR="00D96A5E" w:rsidRDefault="00D96A5E" w:rsidP="00D96A5E">
      <w:r>
        <w:t xml:space="preserve">Peace Studies at Bradford owes its origins to George Murphy, </w:t>
      </w:r>
      <w:r w:rsidR="00C3546A">
        <w:t xml:space="preserve">a Quaker </w:t>
      </w:r>
      <w:r>
        <w:t>whose concern was to raise funds to establish the study of peace and conflict resolution in British universities.  Appointed Chair in Finance at Bradford University</w:t>
      </w:r>
      <w:r w:rsidR="00C3546A">
        <w:t>’s Management Centre in 1970, Murphy</w:t>
      </w:r>
      <w:r>
        <w:t xml:space="preserve"> found support for establishing a Chair of Peace Studies at the University from senior staff, notably Vice Chancellor Ted Edwards and Pro Vice Chancellor Robert McKinlay, who w</w:t>
      </w:r>
      <w:r w:rsidR="00C3546A">
        <w:t xml:space="preserve">as also a Quaker. </w:t>
      </w:r>
      <w:r>
        <w:t xml:space="preserve">Edwards and McKinlay were active peace campaigners and </w:t>
      </w:r>
      <w:r w:rsidR="004178BB">
        <w:t xml:space="preserve">had been </w:t>
      </w:r>
      <w:r>
        <w:t xml:space="preserve">instrumental in the creation of the University’s unique Charter with its extra ‘objects’ clause, ‘and the application of knowledge to human welfare’.  </w:t>
      </w:r>
      <w:r w:rsidR="00D42AF7">
        <w:t>They had identified that the most pressing challenges for human welfare were ‘the Bomb and the hungry world’: war and poverty.  Murphy’s ‘concern’ offered one way in which the University could address these problems</w:t>
      </w:r>
      <w:r w:rsidR="004178BB">
        <w:t>.</w:t>
      </w:r>
    </w:p>
    <w:p w:rsidR="004178BB" w:rsidRDefault="00D96A5E" w:rsidP="00D96A5E">
      <w:r>
        <w:t xml:space="preserve">In 1971 the Quaker Peace Studies Trust (QPST) was set up by the Society of Friends to oversee a public appeal for funds for this project.   The appeal found influential sponsors (the University’s Chancellor Harold Wilson, J.B. Priestley, Joan Baez, U Thant …) and was a great success: the funds were raised within 10 weeks of the launch in March 1972.  </w:t>
      </w:r>
      <w:r w:rsidR="00DA3D19">
        <w:t xml:space="preserve">Many eminent academics were proposed for the role of Chair.  </w:t>
      </w:r>
      <w:r w:rsidR="004178BB">
        <w:t xml:space="preserve">Having visited the University and expressed interest in the plans for Peace Studies, </w:t>
      </w:r>
      <w:r w:rsidR="00B17888">
        <w:t>Adam Curle</w:t>
      </w:r>
      <w:r>
        <w:t xml:space="preserve"> was </w:t>
      </w:r>
      <w:r w:rsidR="004178BB">
        <w:t>offered and accepted the</w:t>
      </w:r>
      <w:r>
        <w:t xml:space="preserve"> </w:t>
      </w:r>
      <w:r w:rsidR="00D42AF7">
        <w:t xml:space="preserve">Chair </w:t>
      </w:r>
      <w:r>
        <w:t>in 1973</w:t>
      </w:r>
      <w:r w:rsidR="004178BB">
        <w:t>.</w:t>
      </w:r>
    </w:p>
    <w:p w:rsidR="00DA3D19" w:rsidRDefault="004178BB" w:rsidP="00D96A5E">
      <w:r>
        <w:t xml:space="preserve">The role at Bradford gave Adam Curle an opportunity to shape a practically new discipline, drawing on his extensive experience of mediation and academic work.  </w:t>
      </w:r>
      <w:r w:rsidR="00B17888">
        <w:t>He had already considered education and peace in his writings, notably in Making Peace and Education for Liberation.  Curle outlined his emerging ideas about Peace Studies in h</w:t>
      </w:r>
      <w:r>
        <w:t xml:space="preserve">is inaugural lecture ‘The Scope and Dilemmas of Peace Studies’, delivered in 1975. </w:t>
      </w:r>
      <w:r w:rsidR="00DA3D19">
        <w:t>Based on his experiences as a mediator, he argued that ending a particular conflict was not enough.  The issues that underlie conflicts</w:t>
      </w:r>
      <w:r w:rsidR="00076A74">
        <w:t xml:space="preserve"> (injustice, inequality) had to be addressed as well, or the problem would emerge again later.  He called this phenomenon the ‘fire in the peat’, which can burn hidden for a long time, then re-emerge with disastrous consequences.  Peace Studies </w:t>
      </w:r>
      <w:r w:rsidR="00C3546A">
        <w:t>departments should therefore aim</w:t>
      </w:r>
      <w:r w:rsidR="00076A74">
        <w:t xml:space="preserve"> to create ‘peaceful societies’, characterised by f</w:t>
      </w:r>
      <w:r w:rsidR="00C3546A">
        <w:t>airness, justice, and openness, less likely to create the resentments that lead to conflict.</w:t>
      </w:r>
    </w:p>
    <w:p w:rsidR="00076A74" w:rsidRDefault="00076A74" w:rsidP="00D96A5E">
      <w:r>
        <w:lastRenderedPageBreak/>
        <w:t xml:space="preserve">At Bradford, Adam Curle created programmes for undergraduate and postgraduate courses, steered his plans through University processes, recruited students, and appointed staff.  Early appointments included Uri Davis, Vithal Rajan, Tom Woodhouse, and Nigel Young.  The first intake comprised about 20 postgraduate students, from </w:t>
      </w:r>
      <w:r w:rsidR="00C3546A">
        <w:t>several</w:t>
      </w:r>
      <w:r w:rsidR="00B17888">
        <w:t xml:space="preserve"> different countries.</w:t>
      </w:r>
    </w:p>
    <w:p w:rsidR="00076A74" w:rsidRDefault="00076A74" w:rsidP="00076A74">
      <w:r>
        <w:t>Adam Curle tried to run the department as a ‘peaceful society’, involving everyone in decision-making, with loose structures and high student involvement.  This posed challenges: how much say did students have?  There were ideological divisions among staff and students, which</w:t>
      </w:r>
      <w:r w:rsidR="00180065">
        <w:t xml:space="preserve"> contributed to what McKinlay called ‘the atmosphere of ardent controversy, the religious, political or social dedication that gave the School a unique and exciting flavour’.  However, allowing everyone their say, handling these conflicts, and making this work within a university structure put huge pressure on Curle.  </w:t>
      </w:r>
      <w:r w:rsidR="00B17888">
        <w:t>In 1978, he retired from his post</w:t>
      </w:r>
      <w:r w:rsidR="003B6E72">
        <w:t>.</w:t>
      </w:r>
    </w:p>
    <w:p w:rsidR="00FF3E9E" w:rsidRDefault="00FF3E9E" w:rsidP="00076A74">
      <w:r>
        <w:t xml:space="preserve">Curle’s ‘gentle charisma’ (Tom Woodhouse) inspired alumni, colleagues, and others who learned about his work.  Under his successor, political scientist James O’Connell, the </w:t>
      </w:r>
      <w:r w:rsidR="00C3546A">
        <w:t>School became more conventional in its management and activities</w:t>
      </w:r>
      <w:r>
        <w:t xml:space="preserve"> and laid more emphasis on scholarly research.  This enabled it to survive the deep cuts to higher education and political opposition to ‘peace education’ experienced during the early 1980s.  The radical and practical approach pioneered by Curle and adapted to changing times by his successors has seen Peace Studies support peace work around the world and inspire many other institutions to create courses.</w:t>
      </w:r>
    </w:p>
    <w:p w:rsidR="000E3159" w:rsidRPr="00061BEC" w:rsidRDefault="000E3159" w:rsidP="000E3159">
      <w:r w:rsidRPr="00061BEC">
        <w:t xml:space="preserve">Adam Curle wrote many books on education, development and related matters, including </w:t>
      </w:r>
      <w:r w:rsidR="00107772">
        <w:t>‘</w:t>
      </w:r>
      <w:r w:rsidRPr="00061BEC">
        <w:t>Educational strategy for developing societies</w:t>
      </w:r>
      <w:r w:rsidR="00107772">
        <w:t>’</w:t>
      </w:r>
      <w:r w:rsidRPr="00061BEC">
        <w:t xml:space="preserve"> (1963), </w:t>
      </w:r>
      <w:r w:rsidR="00107772">
        <w:t>‘</w:t>
      </w:r>
      <w:r w:rsidRPr="00061BEC">
        <w:t>Mystics and militants</w:t>
      </w:r>
      <w:r w:rsidR="00FF3D35">
        <w:t xml:space="preserve"> </w:t>
      </w:r>
      <w:r w:rsidRPr="00061BEC">
        <w:t>: a study of awareness, identity and social action</w:t>
      </w:r>
      <w:r w:rsidR="00107772">
        <w:t>’</w:t>
      </w:r>
      <w:r w:rsidRPr="00061BEC">
        <w:t xml:space="preserve"> (1972), </w:t>
      </w:r>
      <w:r w:rsidR="00107772">
        <w:t>‘</w:t>
      </w:r>
      <w:r w:rsidRPr="00061BEC">
        <w:t>Tools for transformation</w:t>
      </w:r>
      <w:r w:rsidR="00FF3D35">
        <w:t xml:space="preserve"> </w:t>
      </w:r>
      <w:r w:rsidRPr="00061BEC">
        <w:t>: a personal study</w:t>
      </w:r>
      <w:r w:rsidR="00107772">
        <w:t>’</w:t>
      </w:r>
      <w:r w:rsidRPr="00061BEC">
        <w:t xml:space="preserve"> (1990), </w:t>
      </w:r>
      <w:r w:rsidR="00107772">
        <w:t>‘</w:t>
      </w:r>
      <w:r w:rsidRPr="00061BEC">
        <w:t>To tame the hydra</w:t>
      </w:r>
      <w:r w:rsidR="00FF3D35">
        <w:t xml:space="preserve"> </w:t>
      </w:r>
      <w:r w:rsidRPr="00061BEC">
        <w:t>: undermining the culture of violence</w:t>
      </w:r>
      <w:r w:rsidR="00107772">
        <w:t>’</w:t>
      </w:r>
      <w:r w:rsidRPr="00061BEC">
        <w:t xml:space="preserve"> (1995) and </w:t>
      </w:r>
      <w:r w:rsidR="00107772">
        <w:t>‘</w:t>
      </w:r>
      <w:r w:rsidRPr="00061BEC">
        <w:t>The fragile voice of love</w:t>
      </w:r>
      <w:r w:rsidR="00107772">
        <w:t>’</w:t>
      </w:r>
      <w:r w:rsidRPr="00061BEC">
        <w:t xml:space="preserve"> (2006)</w:t>
      </w:r>
      <w:r w:rsidR="00B17888">
        <w:t>.</w:t>
      </w:r>
      <w:r w:rsidRPr="00061BEC">
        <w:t xml:space="preserve"> He was also a poet, novelist and short story writer.</w:t>
      </w:r>
    </w:p>
    <w:p w:rsidR="000E3159" w:rsidRPr="00061BEC" w:rsidRDefault="000E3159" w:rsidP="000E3159">
      <w:r w:rsidRPr="00061BEC">
        <w:t>Indeed</w:t>
      </w:r>
      <w:r w:rsidR="00B17888">
        <w:t>,</w:t>
      </w:r>
      <w:r w:rsidRPr="00061BEC">
        <w:t xml:space="preserve"> as the latter of his published books suggest, </w:t>
      </w:r>
      <w:r w:rsidR="00B17888">
        <w:t xml:space="preserve">when Curle left the University, </w:t>
      </w:r>
      <w:r w:rsidRPr="00061BEC">
        <w:t>he did not retire in a conventional sense; instead he devoted much of his time to</w:t>
      </w:r>
      <w:r w:rsidR="00B17888">
        <w:t xml:space="preserve"> peace-making, in particular working with </w:t>
      </w:r>
      <w:r w:rsidRPr="00061BEC">
        <w:t>the Quaker Peace and Service organisation, working as a mediator in, amongst other areas, Pakistan, Zimbabwe, Northern Ireland, Sri Lanka and the Balkans.</w:t>
      </w:r>
    </w:p>
    <w:p w:rsidR="00992ADF" w:rsidRDefault="00C3546A" w:rsidP="000E3159">
      <w:r>
        <w:t>Adam Curle</w:t>
      </w:r>
      <w:r w:rsidR="000E3159" w:rsidRPr="00061BEC">
        <w:t xml:space="preserve"> had been a Quaker since the late 1950s; in his later years, he was also deeply influenced by Tibetan Buddhism. </w:t>
      </w:r>
      <w:r>
        <w:t xml:space="preserve"> </w:t>
      </w:r>
      <w:r w:rsidR="000E3159" w:rsidRPr="00061BEC">
        <w:t>Adam Curle was awarded the Gandhi Peace Prize in 2000. He died on 28 September 2006.</w:t>
      </w:r>
    </w:p>
    <w:p w:rsidR="00A12B45" w:rsidRPr="00061BEC" w:rsidRDefault="00A12B45" w:rsidP="000E3159">
      <w:r>
        <w:t>(In addition to cited works, this account is</w:t>
      </w:r>
      <w:r w:rsidRPr="00A12B45">
        <w:t xml:space="preserve"> based on many </w:t>
      </w:r>
      <w:r>
        <w:t xml:space="preserve">primary and secondary </w:t>
      </w:r>
      <w:r w:rsidRPr="00A12B45">
        <w:t xml:space="preserve">sources, including Curle’s own writings, pieces </w:t>
      </w:r>
      <w:r>
        <w:t>from the 100 Objects</w:t>
      </w:r>
      <w:r>
        <w:rPr>
          <w:rStyle w:val="FootnoteReference"/>
        </w:rPr>
        <w:footnoteReference w:id="1"/>
      </w:r>
      <w:r>
        <w:t xml:space="preserve"> exhibition</w:t>
      </w:r>
      <w:r w:rsidRPr="00A12B45">
        <w:t xml:space="preserve">, the Guardian obituary of Adam Curle by Tom Woodhouse (4 October 2006), and </w:t>
      </w:r>
      <w:r w:rsidR="00107772">
        <w:t>‘</w:t>
      </w:r>
      <w:r w:rsidRPr="00A12B45">
        <w:t>The University of Bradford: the early years</w:t>
      </w:r>
      <w:r w:rsidR="00107772">
        <w:t>’</w:t>
      </w:r>
      <w:r w:rsidRPr="00A12B45">
        <w:t xml:space="preserve"> by Robert McKinlay, which in turn drew on information </w:t>
      </w:r>
      <w:r>
        <w:t>supplied by Curle to the author).</w:t>
      </w:r>
    </w:p>
    <w:p w:rsidR="00992ADF" w:rsidRPr="00061BEC" w:rsidRDefault="00992ADF" w:rsidP="00992ADF">
      <w:pPr>
        <w:pStyle w:val="Heading2"/>
        <w:rPr>
          <w:color w:val="auto"/>
        </w:rPr>
      </w:pPr>
      <w:bookmarkStart w:id="9" w:name="_Toc459294936"/>
      <w:r w:rsidRPr="00061BEC">
        <w:rPr>
          <w:color w:val="auto"/>
        </w:rPr>
        <w:lastRenderedPageBreak/>
        <w:t>Archival history</w:t>
      </w:r>
      <w:bookmarkEnd w:id="9"/>
    </w:p>
    <w:p w:rsidR="00992ADF" w:rsidRPr="00061BEC" w:rsidRDefault="00992ADF" w:rsidP="00992ADF">
      <w:pPr>
        <w:rPr>
          <w:b/>
          <w:i/>
        </w:rPr>
      </w:pPr>
      <w:r w:rsidRPr="00061BEC">
        <w:t>Archive material given by Adam Curle to Peace Studies.</w:t>
      </w:r>
    </w:p>
    <w:p w:rsidR="00667DFF" w:rsidRPr="00061BEC" w:rsidRDefault="00667DFF" w:rsidP="00667DFF">
      <w:pPr>
        <w:pStyle w:val="Heading2"/>
        <w:rPr>
          <w:color w:val="auto"/>
        </w:rPr>
      </w:pPr>
      <w:bookmarkStart w:id="10" w:name="_Toc459294937"/>
      <w:r w:rsidRPr="00061BEC">
        <w:rPr>
          <w:color w:val="auto"/>
        </w:rPr>
        <w:t>Immediate source of acquisition</w:t>
      </w:r>
      <w:bookmarkEnd w:id="10"/>
    </w:p>
    <w:p w:rsidR="00E34045" w:rsidRPr="00061BEC" w:rsidRDefault="00992ADF" w:rsidP="00E34045">
      <w:r w:rsidRPr="00061BEC">
        <w:t>Transferred by Peace Studies to Special Collections, September 2004</w:t>
      </w:r>
      <w:r w:rsidR="00BE72F6" w:rsidRPr="00061BEC">
        <w:t>.</w:t>
      </w:r>
    </w:p>
    <w:p w:rsidR="00667DFF" w:rsidRPr="00061BEC" w:rsidRDefault="00667DFF" w:rsidP="00667DFF">
      <w:pPr>
        <w:pStyle w:val="Heading2"/>
        <w:rPr>
          <w:color w:val="auto"/>
        </w:rPr>
      </w:pPr>
      <w:bookmarkStart w:id="11" w:name="_Toc459294938"/>
      <w:r w:rsidRPr="00061BEC">
        <w:rPr>
          <w:color w:val="auto"/>
        </w:rPr>
        <w:t>Scope and content</w:t>
      </w:r>
      <w:bookmarkEnd w:id="11"/>
    </w:p>
    <w:p w:rsidR="007B2D8B" w:rsidRPr="00061BEC" w:rsidRDefault="002F061B" w:rsidP="007B2D8B">
      <w:r w:rsidRPr="00061BEC">
        <w:t xml:space="preserve">The archive consists mainly of </w:t>
      </w:r>
      <w:r w:rsidR="00992ADF" w:rsidRPr="00061BEC">
        <w:t xml:space="preserve">Adam Curle’s written work (books, articles, lectures, poems) in the form of typescripts, manuscripts, offprints, and press cuttings. </w:t>
      </w:r>
      <w:r w:rsidR="003B6E72">
        <w:t>There are also reviews of Adam Curle’s work and miscellaneous personal papers, including</w:t>
      </w:r>
      <w:r w:rsidR="00992ADF" w:rsidRPr="00061BEC">
        <w:t xml:space="preserve"> </w:t>
      </w:r>
      <w:r w:rsidR="003B6E72">
        <w:t>a</w:t>
      </w:r>
      <w:r w:rsidR="00992ADF" w:rsidRPr="00061BEC">
        <w:t>ddress books, correspondence, notebooks, photograph of Professor Curle</w:t>
      </w:r>
      <w:r w:rsidR="007B2D8B" w:rsidRPr="00061BEC">
        <w:t>.</w:t>
      </w:r>
      <w:r w:rsidR="00992ADF" w:rsidRPr="00061BEC">
        <w:t xml:space="preserve"> </w:t>
      </w:r>
      <w:r w:rsidRPr="00061BEC">
        <w:t>Further details appear in the Series and file descriptions.</w:t>
      </w:r>
    </w:p>
    <w:p w:rsidR="00667DFF" w:rsidRPr="00061BEC" w:rsidRDefault="00667DFF" w:rsidP="00667DFF">
      <w:pPr>
        <w:pStyle w:val="Heading2"/>
        <w:rPr>
          <w:color w:val="auto"/>
        </w:rPr>
      </w:pPr>
      <w:bookmarkStart w:id="12" w:name="_Toc459294939"/>
      <w:r w:rsidRPr="00061BEC">
        <w:rPr>
          <w:color w:val="auto"/>
        </w:rPr>
        <w:t>Appraisal</w:t>
      </w:r>
      <w:bookmarkEnd w:id="12"/>
    </w:p>
    <w:p w:rsidR="002F061B" w:rsidRPr="00061BEC" w:rsidRDefault="002F061B" w:rsidP="002F061B">
      <w:r w:rsidRPr="00061BEC">
        <w:t>Appraisal so far has not revealed any material requiring weeding other than a few multiples, though it is possible that further work will reveal further duplicate or irrelevant material which will be managed following Special Collections policy.</w:t>
      </w:r>
    </w:p>
    <w:p w:rsidR="001438C2" w:rsidRPr="00061BEC" w:rsidRDefault="002F061B" w:rsidP="001438C2">
      <w:r w:rsidRPr="00061BEC">
        <w:t>The donation included many p</w:t>
      </w:r>
      <w:r w:rsidR="00B41BAB" w:rsidRPr="00061BEC">
        <w:t>ublications</w:t>
      </w:r>
      <w:r w:rsidRPr="00061BEC">
        <w:t>, which</w:t>
      </w:r>
      <w:r w:rsidR="00B41BAB" w:rsidRPr="00061BEC">
        <w:t xml:space="preserve"> have been transferred </w:t>
      </w:r>
      <w:r w:rsidRPr="00061BEC">
        <w:t>to the Adam Curle book collection or rehomed following Special Collections policy.</w:t>
      </w:r>
    </w:p>
    <w:p w:rsidR="00667DFF" w:rsidRPr="00061BEC" w:rsidRDefault="00667DFF" w:rsidP="00667DFF">
      <w:pPr>
        <w:pStyle w:val="Heading2"/>
        <w:rPr>
          <w:color w:val="auto"/>
        </w:rPr>
      </w:pPr>
      <w:bookmarkStart w:id="13" w:name="_Toc459294940"/>
      <w:r w:rsidRPr="00061BEC">
        <w:rPr>
          <w:color w:val="auto"/>
        </w:rPr>
        <w:t>System of arrangement</w:t>
      </w:r>
      <w:bookmarkEnd w:id="13"/>
    </w:p>
    <w:p w:rsidR="00C3546A" w:rsidRDefault="002F061B" w:rsidP="00992ADF">
      <w:r w:rsidRPr="00061BEC">
        <w:t>It has</w:t>
      </w:r>
      <w:r w:rsidR="009B7C4E" w:rsidRPr="00061BEC">
        <w:t xml:space="preserve"> not </w:t>
      </w:r>
      <w:r w:rsidRPr="00061BEC">
        <w:t xml:space="preserve">been </w:t>
      </w:r>
      <w:r w:rsidR="009B7C4E" w:rsidRPr="00061BEC">
        <w:t>possible to ascerta</w:t>
      </w:r>
      <w:r w:rsidRPr="00061BEC">
        <w:t>in the original order of files, so a</w:t>
      </w:r>
      <w:r w:rsidR="005243B5" w:rsidRPr="00061BEC">
        <w:t xml:space="preserve">n </w:t>
      </w:r>
      <w:r w:rsidR="009B7C4E" w:rsidRPr="00061BEC">
        <w:t xml:space="preserve">artificial arrangement was devised: </w:t>
      </w:r>
    </w:p>
    <w:p w:rsidR="00C3546A" w:rsidRDefault="009B7C4E" w:rsidP="00992ADF">
      <w:r w:rsidRPr="00061BEC">
        <w:t>1</w:t>
      </w:r>
      <w:r w:rsidR="002F061B" w:rsidRPr="00061BEC">
        <w:t>.</w:t>
      </w:r>
      <w:r w:rsidRPr="00061BEC">
        <w:t xml:space="preserve"> </w:t>
      </w:r>
      <w:r w:rsidR="00A12B45" w:rsidRPr="00061BEC">
        <w:t>Works</w:t>
      </w:r>
      <w:r w:rsidRPr="00061BEC">
        <w:t xml:space="preserve"> by Adam Curle</w:t>
      </w:r>
      <w:r w:rsidR="005243B5" w:rsidRPr="00061BEC">
        <w:t xml:space="preserve"> (the bulk of the archive received at present)</w:t>
      </w:r>
      <w:r w:rsidR="002509C5">
        <w:t xml:space="preserve">, </w:t>
      </w:r>
      <w:r w:rsidR="002509C5" w:rsidRPr="00061BEC">
        <w:t>organised alphabetically by initial letters of title</w:t>
      </w:r>
      <w:r w:rsidRPr="00061BEC">
        <w:t xml:space="preserve">; </w:t>
      </w:r>
    </w:p>
    <w:p w:rsidR="00C3546A" w:rsidRDefault="009B7C4E" w:rsidP="00992ADF">
      <w:r w:rsidRPr="00061BEC">
        <w:t>2</w:t>
      </w:r>
      <w:r w:rsidR="002F061B" w:rsidRPr="00061BEC">
        <w:t>.</w:t>
      </w:r>
      <w:r w:rsidRPr="00061BEC">
        <w:t xml:space="preserve"> works about Adam Curle; </w:t>
      </w:r>
    </w:p>
    <w:p w:rsidR="002509C5" w:rsidRDefault="009B7C4E" w:rsidP="002509C5">
      <w:r w:rsidRPr="00061BEC">
        <w:t>3</w:t>
      </w:r>
      <w:r w:rsidR="002F061B" w:rsidRPr="00061BEC">
        <w:t>.</w:t>
      </w:r>
      <w:r w:rsidR="00C3546A">
        <w:t xml:space="preserve"> </w:t>
      </w:r>
      <w:r w:rsidR="00A12B45">
        <w:t>Personal</w:t>
      </w:r>
      <w:r w:rsidR="00C3546A">
        <w:t xml:space="preserve"> items.</w:t>
      </w:r>
    </w:p>
    <w:p w:rsidR="005243B5" w:rsidRPr="00061BEC" w:rsidRDefault="005243B5" w:rsidP="002509C5">
      <w:r w:rsidRPr="00061BEC">
        <w:t>This simple structure will be extended/revised if significant accruals are received in future.</w:t>
      </w:r>
    </w:p>
    <w:p w:rsidR="00667DFF" w:rsidRPr="00061BEC" w:rsidRDefault="00667DFF" w:rsidP="00667DFF">
      <w:pPr>
        <w:pStyle w:val="Heading2"/>
        <w:rPr>
          <w:color w:val="auto"/>
        </w:rPr>
      </w:pPr>
      <w:bookmarkStart w:id="14" w:name="_Toc459294941"/>
      <w:r w:rsidRPr="00061BEC">
        <w:rPr>
          <w:color w:val="auto"/>
        </w:rPr>
        <w:t>Access conditions</w:t>
      </w:r>
      <w:bookmarkEnd w:id="14"/>
    </w:p>
    <w:p w:rsidR="00992ADF" w:rsidRPr="00061BEC" w:rsidRDefault="00E34045" w:rsidP="00667DFF">
      <w:r w:rsidRPr="00061BEC">
        <w:t xml:space="preserve">Available to researchers, by appointment.  Access to archive material is subject to preservation requirements and must also conform to the restrictions of the Data Protection Act and any other appropriate legislation.  </w:t>
      </w:r>
    </w:p>
    <w:p w:rsidR="00667DFF" w:rsidRPr="00061BEC" w:rsidRDefault="00E34045" w:rsidP="00667DFF">
      <w:r w:rsidRPr="00061BEC">
        <w:lastRenderedPageBreak/>
        <w:t xml:space="preserve">This Archive </w:t>
      </w:r>
      <w:r w:rsidR="002F061B" w:rsidRPr="00061BEC">
        <w:t>includes</w:t>
      </w:r>
      <w:r w:rsidRPr="00061BEC">
        <w:t xml:space="preserve"> </w:t>
      </w:r>
      <w:r w:rsidR="002F061B" w:rsidRPr="00061BEC">
        <w:t>items containing personal data, to which</w:t>
      </w:r>
      <w:r w:rsidRPr="00061BEC">
        <w:t xml:space="preserve"> access is restricted under the Data Protection Act pending further cataloguing.  This will be carried out in response to user demand so individuals are encouraged to inform Special Collections of their interest in this material.</w:t>
      </w:r>
    </w:p>
    <w:p w:rsidR="00667DFF" w:rsidRPr="00061BEC" w:rsidRDefault="00667DFF" w:rsidP="00667DFF">
      <w:pPr>
        <w:pStyle w:val="Heading2"/>
        <w:rPr>
          <w:color w:val="auto"/>
        </w:rPr>
      </w:pPr>
      <w:bookmarkStart w:id="15" w:name="_Toc459294942"/>
      <w:r w:rsidRPr="00061BEC">
        <w:rPr>
          <w:color w:val="auto"/>
        </w:rPr>
        <w:t>Copyright/conditions governing reproduction</w:t>
      </w:r>
      <w:bookmarkEnd w:id="15"/>
    </w:p>
    <w:p w:rsidR="00667DFF" w:rsidRPr="00061BEC" w:rsidRDefault="00E34045" w:rsidP="00667DFF">
      <w:r w:rsidRPr="00061BEC">
        <w:t xml:space="preserve">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w:t>
      </w:r>
      <w:r w:rsidR="00A40753" w:rsidRPr="00061BEC">
        <w:t>Special Collections staff</w:t>
      </w:r>
      <w:r w:rsidRPr="00061BEC">
        <w:t xml:space="preserve"> will assist where possible with identifying copyright owners, but responsibility for ensuring copyright clearance rests with the user of the material.</w:t>
      </w:r>
    </w:p>
    <w:p w:rsidR="00667DFF" w:rsidRPr="00061BEC" w:rsidRDefault="00667DFF" w:rsidP="00667DFF">
      <w:pPr>
        <w:pStyle w:val="Heading2"/>
        <w:rPr>
          <w:color w:val="auto"/>
        </w:rPr>
      </w:pPr>
      <w:bookmarkStart w:id="16" w:name="_Toc459294943"/>
      <w:r w:rsidRPr="00061BEC">
        <w:rPr>
          <w:color w:val="auto"/>
        </w:rPr>
        <w:t>Language of material</w:t>
      </w:r>
      <w:bookmarkEnd w:id="16"/>
    </w:p>
    <w:p w:rsidR="00667DFF" w:rsidRPr="00061BEC" w:rsidRDefault="00AA2A7B" w:rsidP="00667DFF">
      <w:r w:rsidRPr="00061BEC">
        <w:t>Mostly E</w:t>
      </w:r>
      <w:r w:rsidR="00992ADF" w:rsidRPr="00061BEC">
        <w:t>nglish</w:t>
      </w:r>
      <w:r w:rsidRPr="00061BEC">
        <w:t>, some Danish and other languages.</w:t>
      </w:r>
    </w:p>
    <w:p w:rsidR="00783972" w:rsidRPr="00061BEC" w:rsidRDefault="00783972" w:rsidP="00783972">
      <w:pPr>
        <w:pStyle w:val="Heading2"/>
        <w:rPr>
          <w:color w:val="auto"/>
        </w:rPr>
      </w:pPr>
      <w:bookmarkStart w:id="17" w:name="_Toc459294944"/>
      <w:r w:rsidRPr="00061BEC">
        <w:rPr>
          <w:color w:val="auto"/>
        </w:rPr>
        <w:t>Physical characteristics</w:t>
      </w:r>
      <w:bookmarkEnd w:id="17"/>
    </w:p>
    <w:p w:rsidR="00783972" w:rsidRPr="00061BEC" w:rsidRDefault="007B21B9" w:rsidP="00667DFF">
      <w:r w:rsidRPr="00061BEC">
        <w:t>Evidence of past water damage on several items, fax/computer paper fragile.  No items currently unusable.</w:t>
      </w:r>
    </w:p>
    <w:p w:rsidR="00667DFF" w:rsidRPr="00061BEC" w:rsidRDefault="00667DFF" w:rsidP="00667DFF">
      <w:pPr>
        <w:pStyle w:val="Heading2"/>
        <w:rPr>
          <w:color w:val="auto"/>
        </w:rPr>
      </w:pPr>
      <w:bookmarkStart w:id="18" w:name="_Toc459294945"/>
      <w:r w:rsidRPr="00061BEC">
        <w:rPr>
          <w:color w:val="auto"/>
        </w:rPr>
        <w:t xml:space="preserve">Related </w:t>
      </w:r>
      <w:r w:rsidR="00E34045" w:rsidRPr="00061BEC">
        <w:rPr>
          <w:color w:val="auto"/>
        </w:rPr>
        <w:t>collections</w:t>
      </w:r>
      <w:bookmarkEnd w:id="18"/>
    </w:p>
    <w:p w:rsidR="00992ADF" w:rsidRPr="00061BEC" w:rsidRDefault="005243B5" w:rsidP="00992ADF">
      <w:r w:rsidRPr="00061BEC">
        <w:t>Referenc</w:t>
      </w:r>
      <w:r w:rsidR="00AA2A7B" w:rsidRPr="00061BEC">
        <w:t>es to Adam Curle can be found throughout</w:t>
      </w:r>
      <w:r w:rsidRPr="00061BEC">
        <w:t xml:space="preserve"> University and peace-related</w:t>
      </w:r>
      <w:r w:rsidR="00992ADF" w:rsidRPr="00061BEC">
        <w:t xml:space="preserve"> Special Collections at the University of Bradford</w:t>
      </w:r>
      <w:r w:rsidR="00AA2A7B" w:rsidRPr="00061BEC">
        <w:t>.  Note in particular</w:t>
      </w:r>
      <w:r w:rsidR="00992ADF" w:rsidRPr="00061BEC">
        <w:t>:</w:t>
      </w:r>
    </w:p>
    <w:p w:rsidR="00992ADF" w:rsidRPr="00061BEC" w:rsidRDefault="000E3159" w:rsidP="000E3159">
      <w:pPr>
        <w:pStyle w:val="ListParagraph"/>
        <w:numPr>
          <w:ilvl w:val="0"/>
          <w:numId w:val="21"/>
        </w:numPr>
      </w:pPr>
      <w:r w:rsidRPr="00061BEC">
        <w:t xml:space="preserve">The Adam Curle Collection: </w:t>
      </w:r>
      <w:r w:rsidR="00992ADF" w:rsidRPr="00061BEC">
        <w:t>published works by Adam Curle and other works that belonged to him.</w:t>
      </w:r>
    </w:p>
    <w:p w:rsidR="00116528" w:rsidRDefault="00992ADF" w:rsidP="00992ADF">
      <w:pPr>
        <w:pStyle w:val="ListParagraph"/>
        <w:numPr>
          <w:ilvl w:val="0"/>
          <w:numId w:val="21"/>
        </w:numPr>
      </w:pPr>
      <w:r w:rsidRPr="00061BEC">
        <w:t>The Unive</w:t>
      </w:r>
      <w:r w:rsidR="000E3159" w:rsidRPr="00061BEC">
        <w:t>rsity of Bradford Archive</w:t>
      </w:r>
      <w:r w:rsidR="00AA2A7B" w:rsidRPr="00061BEC">
        <w:t xml:space="preserve"> (UNI)</w:t>
      </w:r>
      <w:r w:rsidR="00C3546A">
        <w:t xml:space="preserve"> and Quaker Peace Studies Trust (QPST)</w:t>
      </w:r>
      <w:r w:rsidR="000E3159" w:rsidRPr="00061BEC">
        <w:t>: records concerning his appointment and work in Peace Studies.</w:t>
      </w:r>
    </w:p>
    <w:p w:rsidR="00C3546A" w:rsidRPr="00061BEC" w:rsidRDefault="00C3546A" w:rsidP="00992ADF">
      <w:pPr>
        <w:pStyle w:val="ListParagraph"/>
        <w:numPr>
          <w:ilvl w:val="0"/>
          <w:numId w:val="21"/>
        </w:numPr>
      </w:pPr>
      <w:r>
        <w:t>Papers of other individuals with close links to Peace Studies.</w:t>
      </w:r>
    </w:p>
    <w:p w:rsidR="00F672BD" w:rsidRPr="00061BEC" w:rsidRDefault="00F672BD" w:rsidP="00F672BD">
      <w:pPr>
        <w:pStyle w:val="Heading2"/>
        <w:rPr>
          <w:color w:val="auto"/>
        </w:rPr>
      </w:pPr>
      <w:bookmarkStart w:id="19" w:name="_Toc459294946"/>
      <w:r w:rsidRPr="00061BEC">
        <w:rPr>
          <w:color w:val="auto"/>
        </w:rPr>
        <w:t>Publication note</w:t>
      </w:r>
      <w:bookmarkEnd w:id="19"/>
    </w:p>
    <w:p w:rsidR="00AA2A7B" w:rsidRPr="00061BEC" w:rsidRDefault="00AA2A7B" w:rsidP="00AA2A7B">
      <w:r w:rsidRPr="00061BEC">
        <w:t>Adam Curle : Radical Peacemaker / Tom Woodhouse and John Paul Lederach.  Stroud: Hawthorn Press, 2016. ISBN: 9781907359798</w:t>
      </w:r>
    </w:p>
    <w:p w:rsidR="00AA2A7B" w:rsidRPr="00061BEC" w:rsidRDefault="00AA2A7B" w:rsidP="00AA2A7B">
      <w:r w:rsidRPr="00061BEC">
        <w:t>Love in danger : trauma, therapy and conflict explored through the life and work of Adam Curle / Barbara Mitchels</w:t>
      </w:r>
      <w:r w:rsidR="002A7277" w:rsidRPr="00061BEC">
        <w:t xml:space="preserve">. Charlbury : </w:t>
      </w:r>
      <w:r w:rsidRPr="00061BEC">
        <w:t>Jon Carpenter</w:t>
      </w:r>
      <w:r w:rsidR="002A7277" w:rsidRPr="00061BEC">
        <w:t>, 2006.</w:t>
      </w:r>
      <w:r w:rsidRPr="00061BEC">
        <w:t xml:space="preserve"> ISBN 0954972767.</w:t>
      </w:r>
    </w:p>
    <w:p w:rsidR="00DD7B64" w:rsidRPr="00061BEC" w:rsidRDefault="00DD7B64" w:rsidP="00DD7B64">
      <w:r w:rsidRPr="00061BEC">
        <w:t>Trauma, therapy and conflict : posttraumatic stress and the process of peacemaking following the 1991-1995 war in Croatia, explored through the work of Adam Curle / Barbara Mitchels.  PhD thesis submitted to the University of Bradford</w:t>
      </w:r>
      <w:r w:rsidR="002A7277" w:rsidRPr="00061BEC">
        <w:t>,</w:t>
      </w:r>
      <w:r w:rsidRPr="00061BEC">
        <w:t xml:space="preserve"> 2003</w:t>
      </w:r>
    </w:p>
    <w:p w:rsidR="00AA2A7B" w:rsidRPr="00061BEC" w:rsidRDefault="00AA2A7B" w:rsidP="00AA2A7B">
      <w:r w:rsidRPr="00061BEC">
        <w:lastRenderedPageBreak/>
        <w:t>Testimonies to Adam Curle : 4th July 1916 - 28th September 2</w:t>
      </w:r>
      <w:r w:rsidR="002A7277" w:rsidRPr="00061BEC">
        <w:t>006 / [edited by] Deborah Curle</w:t>
      </w:r>
      <w:r w:rsidRPr="00061BEC">
        <w:t>.  Norwich : Watershed Publications</w:t>
      </w:r>
      <w:r w:rsidR="002A7277" w:rsidRPr="00061BEC">
        <w:t>,</w:t>
      </w:r>
      <w:r w:rsidRPr="00061BEC">
        <w:t xml:space="preserve"> [2007] ISBN 9780952871323</w:t>
      </w:r>
      <w:r w:rsidR="002A7277" w:rsidRPr="00061BEC">
        <w:t>.</w:t>
      </w:r>
    </w:p>
    <w:p w:rsidR="00667DFF" w:rsidRPr="00061BEC" w:rsidRDefault="00667DFF" w:rsidP="00667DFF">
      <w:pPr>
        <w:pStyle w:val="Heading2"/>
        <w:rPr>
          <w:color w:val="auto"/>
        </w:rPr>
      </w:pPr>
      <w:bookmarkStart w:id="20" w:name="_Toc459294947"/>
      <w:r w:rsidRPr="00061BEC">
        <w:rPr>
          <w:color w:val="auto"/>
        </w:rPr>
        <w:t>Archivist’s note</w:t>
      </w:r>
      <w:bookmarkEnd w:id="20"/>
    </w:p>
    <w:p w:rsidR="00E34045" w:rsidRDefault="00B55B83" w:rsidP="00992ADF">
      <w:r w:rsidRPr="00061BEC">
        <w:t xml:space="preserve">Original </w:t>
      </w:r>
      <w:r w:rsidR="005243B5" w:rsidRPr="00061BEC">
        <w:t>handlist</w:t>
      </w:r>
      <w:r w:rsidR="00992ADF" w:rsidRPr="00061BEC">
        <w:t xml:space="preserve"> by John Brooker, revised by Martin Levy</w:t>
      </w:r>
      <w:r w:rsidR="005243B5" w:rsidRPr="00061BEC">
        <w:t xml:space="preserve"> and Alison Cullingford</w:t>
      </w:r>
      <w:r w:rsidR="00992ADF" w:rsidRPr="00061BEC">
        <w:t>.</w:t>
      </w:r>
    </w:p>
    <w:p w:rsidR="00667DFF" w:rsidRPr="00061BEC" w:rsidRDefault="00667DFF" w:rsidP="00667DFF">
      <w:pPr>
        <w:pStyle w:val="Heading2"/>
        <w:rPr>
          <w:color w:val="auto"/>
        </w:rPr>
      </w:pPr>
      <w:bookmarkStart w:id="21" w:name="_Toc459294948"/>
      <w:r w:rsidRPr="00061BEC">
        <w:rPr>
          <w:color w:val="auto"/>
        </w:rPr>
        <w:t>Rules or conventions</w:t>
      </w:r>
      <w:bookmarkEnd w:id="21"/>
    </w:p>
    <w:p w:rsidR="00667DFF" w:rsidRPr="00061BEC" w:rsidRDefault="00667DFF" w:rsidP="00667DFF">
      <w:r w:rsidRPr="00061BEC">
        <w:t>ISAD(G) 2nd ed</w:t>
      </w:r>
      <w:r w:rsidR="002A37F7">
        <w:t>ition</w:t>
      </w:r>
      <w:r w:rsidRPr="00061BEC">
        <w:t>.</w:t>
      </w:r>
    </w:p>
    <w:p w:rsidR="00667DFF" w:rsidRPr="00061BEC" w:rsidRDefault="00667DFF" w:rsidP="00667DFF">
      <w:pPr>
        <w:pStyle w:val="Heading2"/>
        <w:rPr>
          <w:color w:val="auto"/>
        </w:rPr>
      </w:pPr>
      <w:bookmarkStart w:id="22" w:name="_Toc459294949"/>
      <w:r w:rsidRPr="00061BEC">
        <w:rPr>
          <w:color w:val="auto"/>
        </w:rPr>
        <w:t>Date(s) of description</w:t>
      </w:r>
      <w:bookmarkEnd w:id="22"/>
    </w:p>
    <w:p w:rsidR="00667DFF" w:rsidRPr="00061BEC" w:rsidRDefault="00992ADF" w:rsidP="00992ADF">
      <w:r w:rsidRPr="00061BEC">
        <w:t xml:space="preserve">Original description, </w:t>
      </w:r>
      <w:r w:rsidR="00B55B83" w:rsidRPr="00061BEC">
        <w:t xml:space="preserve">2006.  Revised version, </w:t>
      </w:r>
      <w:r w:rsidRPr="00061BEC">
        <w:t>2016</w:t>
      </w:r>
      <w:r w:rsidR="00B55B83" w:rsidRPr="00061BEC">
        <w:t>.</w:t>
      </w:r>
    </w:p>
    <w:p w:rsidR="00667DFF" w:rsidRPr="00061BEC" w:rsidRDefault="00667DFF" w:rsidP="00667DFF">
      <w:pPr>
        <w:pStyle w:val="Heading2"/>
        <w:rPr>
          <w:color w:val="auto"/>
        </w:rPr>
      </w:pPr>
      <w:bookmarkStart w:id="23" w:name="_Toc459294950"/>
      <w:r w:rsidRPr="00061BEC">
        <w:rPr>
          <w:color w:val="auto"/>
        </w:rPr>
        <w:t>Indexing</w:t>
      </w:r>
      <w:bookmarkEnd w:id="23"/>
    </w:p>
    <w:p w:rsidR="00865FDA" w:rsidRPr="00061BEC" w:rsidRDefault="00865FDA" w:rsidP="00865FDA">
      <w:pPr>
        <w:pStyle w:val="Heading3"/>
      </w:pPr>
      <w:r w:rsidRPr="00061BEC">
        <w:t>Persons</w:t>
      </w:r>
    </w:p>
    <w:p w:rsidR="00831FB0" w:rsidRPr="00061BEC" w:rsidRDefault="00831FB0" w:rsidP="00831FB0">
      <w:r w:rsidRPr="00061BEC">
        <w:t>Curle, Adam</w:t>
      </w:r>
    </w:p>
    <w:p w:rsidR="00300514" w:rsidRPr="00061BEC" w:rsidRDefault="00300514" w:rsidP="00831FB0">
      <w:r w:rsidRPr="00061BEC">
        <w:t>Curle, Anne</w:t>
      </w:r>
    </w:p>
    <w:p w:rsidR="00865FDA" w:rsidRPr="00061BEC" w:rsidRDefault="00865FDA" w:rsidP="00865FDA">
      <w:pPr>
        <w:pStyle w:val="Heading3"/>
      </w:pPr>
      <w:r w:rsidRPr="00061BEC">
        <w:t>Organisations</w:t>
      </w:r>
    </w:p>
    <w:p w:rsidR="00831FB0" w:rsidRDefault="00831FB0" w:rsidP="00831FB0">
      <w:r w:rsidRPr="00061BEC">
        <w:t>University of Bradford, School of Peace Studies</w:t>
      </w:r>
    </w:p>
    <w:p w:rsidR="00FB409A" w:rsidRPr="00061BEC" w:rsidRDefault="00FB409A" w:rsidP="00831FB0">
      <w:r>
        <w:t>Harvard University</w:t>
      </w:r>
    </w:p>
    <w:p w:rsidR="00865FDA" w:rsidRPr="00061BEC" w:rsidRDefault="00865FDA" w:rsidP="00865FDA">
      <w:pPr>
        <w:pStyle w:val="Heading3"/>
      </w:pPr>
      <w:r w:rsidRPr="00061BEC">
        <w:t>Subjects</w:t>
      </w:r>
    </w:p>
    <w:p w:rsidR="002A7277" w:rsidRPr="00061BEC" w:rsidRDefault="002A7277" w:rsidP="00AA2A7B">
      <w:pPr>
        <w:spacing w:after="200"/>
      </w:pPr>
      <w:r w:rsidRPr="00061BEC">
        <w:t>Conflict management</w:t>
      </w:r>
      <w:r w:rsidR="00302A47">
        <w:t>.</w:t>
      </w:r>
    </w:p>
    <w:p w:rsidR="002A7277" w:rsidRPr="00061BEC" w:rsidRDefault="002A7277" w:rsidP="00AA2A7B">
      <w:pPr>
        <w:spacing w:after="200"/>
      </w:pPr>
      <w:r w:rsidRPr="00061BEC">
        <w:t>Mediation, International — History — 20th century.</w:t>
      </w:r>
    </w:p>
    <w:p w:rsidR="002A7277" w:rsidRDefault="002A7277" w:rsidP="00AA2A7B">
      <w:pPr>
        <w:spacing w:after="200"/>
      </w:pPr>
      <w:r w:rsidRPr="00061BEC">
        <w:t>Mediators (Persons) — Biography.</w:t>
      </w:r>
    </w:p>
    <w:p w:rsidR="00302A47" w:rsidRDefault="00302A47" w:rsidP="00AA2A7B">
      <w:pPr>
        <w:spacing w:after="200"/>
      </w:pPr>
      <w:r>
        <w:t>Nigeria</w:t>
      </w:r>
      <w:r w:rsidR="006C5DAB">
        <w:t xml:space="preserve"> </w:t>
      </w:r>
      <w:r w:rsidR="006C5DAB" w:rsidRPr="00061BEC">
        <w:t xml:space="preserve"> —</w:t>
      </w:r>
      <w:r w:rsidR="006C5DAB">
        <w:t xml:space="preserve"> Politics and government.</w:t>
      </w:r>
    </w:p>
    <w:p w:rsidR="002A7277" w:rsidRPr="00061BEC" w:rsidRDefault="002A7277" w:rsidP="00AA2A7B">
      <w:pPr>
        <w:spacing w:after="200"/>
      </w:pPr>
      <w:r w:rsidRPr="00061BEC">
        <w:t>Pacifists — Biography.</w:t>
      </w:r>
    </w:p>
    <w:p w:rsidR="002A7277" w:rsidRPr="00061BEC" w:rsidRDefault="002A7277" w:rsidP="00AA2A7B">
      <w:pPr>
        <w:spacing w:after="200"/>
      </w:pPr>
      <w:r w:rsidRPr="00061BEC">
        <w:t>Pakistan</w:t>
      </w:r>
      <w:r w:rsidR="006C5DAB">
        <w:t xml:space="preserve"> </w:t>
      </w:r>
      <w:r w:rsidR="006C5DAB" w:rsidRPr="00061BEC">
        <w:t xml:space="preserve"> —</w:t>
      </w:r>
      <w:r w:rsidR="006C5DAB">
        <w:t xml:space="preserve"> Politics and government.</w:t>
      </w:r>
    </w:p>
    <w:p w:rsidR="002A7277" w:rsidRPr="00061BEC" w:rsidRDefault="002A7277" w:rsidP="00AA2A7B">
      <w:pPr>
        <w:spacing w:after="200"/>
      </w:pPr>
      <w:r w:rsidRPr="00061BEC">
        <w:t>Peace studies</w:t>
      </w:r>
    </w:p>
    <w:p w:rsidR="002A7277" w:rsidRDefault="002A7277" w:rsidP="00AA2A7B">
      <w:pPr>
        <w:spacing w:after="200"/>
      </w:pPr>
      <w:r w:rsidRPr="00061BEC">
        <w:t>World politics — 20th century.</w:t>
      </w:r>
    </w:p>
    <w:p w:rsidR="00302A47" w:rsidRPr="00061BEC" w:rsidRDefault="00302A47" w:rsidP="00AA2A7B">
      <w:pPr>
        <w:spacing w:after="200"/>
      </w:pPr>
      <w:r>
        <w:t>Zimbabwe</w:t>
      </w:r>
      <w:r w:rsidRPr="00061BEC">
        <w:t xml:space="preserve"> —</w:t>
      </w:r>
      <w:r>
        <w:t xml:space="preserve"> Politics and government.</w:t>
      </w:r>
    </w:p>
    <w:p w:rsidR="00992ADF" w:rsidRPr="00061BEC" w:rsidRDefault="00992ADF" w:rsidP="00AA2A7B">
      <w:pPr>
        <w:spacing w:after="200"/>
        <w:rPr>
          <w:rFonts w:ascii="Georgia" w:eastAsiaTheme="majorEastAsia" w:hAnsi="Georgia" w:cstheme="majorBidi"/>
          <w:b/>
          <w:bCs/>
          <w:sz w:val="38"/>
          <w:szCs w:val="28"/>
        </w:rPr>
      </w:pPr>
      <w:r w:rsidRPr="00061BEC">
        <w:lastRenderedPageBreak/>
        <w:br w:type="page"/>
      </w:r>
    </w:p>
    <w:p w:rsidR="000E3159" w:rsidRPr="00061BEC" w:rsidRDefault="000E3159" w:rsidP="000E3159">
      <w:pPr>
        <w:pStyle w:val="Heading1"/>
        <w:rPr>
          <w:color w:val="auto"/>
        </w:rPr>
      </w:pPr>
      <w:bookmarkStart w:id="24" w:name="_Toc145235269"/>
      <w:bookmarkStart w:id="25" w:name="_Toc459294951"/>
      <w:r w:rsidRPr="00061BEC">
        <w:rPr>
          <w:color w:val="auto"/>
        </w:rPr>
        <w:lastRenderedPageBreak/>
        <w:t>Series 1. Works</w:t>
      </w:r>
      <w:r w:rsidR="0068251C" w:rsidRPr="00061BEC">
        <w:rPr>
          <w:color w:val="auto"/>
        </w:rPr>
        <w:t xml:space="preserve"> by Adam Curle</w:t>
      </w:r>
      <w:r w:rsidRPr="00061BEC">
        <w:rPr>
          <w:color w:val="auto"/>
        </w:rPr>
        <w:t xml:space="preserve"> : typescripts, manuscripts, fragile offprints, press cuttings.</w:t>
      </w:r>
      <w:bookmarkEnd w:id="24"/>
      <w:bookmarkEnd w:id="25"/>
    </w:p>
    <w:p w:rsidR="000E3159" w:rsidRPr="00061BEC" w:rsidRDefault="000E3159" w:rsidP="000E3159">
      <w:pPr>
        <w:pStyle w:val="Heading2"/>
        <w:rPr>
          <w:color w:val="auto"/>
        </w:rPr>
      </w:pPr>
      <w:bookmarkStart w:id="26" w:name="_Toc459294952"/>
      <w:r w:rsidRPr="00061BEC">
        <w:rPr>
          <w:color w:val="auto"/>
        </w:rPr>
        <w:t>Sub-series 1/A-X Titled works</w:t>
      </w:r>
      <w:bookmarkEnd w:id="26"/>
    </w:p>
    <w:p w:rsidR="000E3159" w:rsidRPr="00061BEC" w:rsidRDefault="004D6E0B" w:rsidP="000E3159">
      <w:r w:rsidRPr="00061BEC">
        <w:rPr>
          <w:b/>
        </w:rPr>
        <w:t xml:space="preserve">System of arrangement: </w:t>
      </w:r>
      <w:r w:rsidR="000E3159" w:rsidRPr="00061BEC">
        <w:t>alphabeti</w:t>
      </w:r>
      <w:r w:rsidRPr="00061BEC">
        <w:t xml:space="preserve">cal order by title of article. </w:t>
      </w:r>
      <w:r w:rsidR="000E3159" w:rsidRPr="00061BEC">
        <w:t xml:space="preserve">File references use initial letters of </w:t>
      </w:r>
      <w:r w:rsidRPr="00061BEC">
        <w:t>first four</w:t>
      </w:r>
      <w:r w:rsidR="000E3159" w:rsidRPr="00061BEC">
        <w:t xml:space="preserve"> words, ignoring initial </w:t>
      </w:r>
      <w:r w:rsidR="00A12B45">
        <w:t>‘</w:t>
      </w:r>
      <w:r w:rsidR="000E3159" w:rsidRPr="00061BEC">
        <w:t>A</w:t>
      </w:r>
      <w:r w:rsidR="00A12B45">
        <w:t>’</w:t>
      </w:r>
      <w:r w:rsidR="000E3159" w:rsidRPr="00061BEC">
        <w:t xml:space="preserve"> or </w:t>
      </w:r>
      <w:r w:rsidR="00A12B45">
        <w:t>‘</w:t>
      </w:r>
      <w:r w:rsidR="000E3159" w:rsidRPr="00061BEC">
        <w:t>The</w:t>
      </w:r>
      <w:r w:rsidR="00A12B45">
        <w:t>’</w:t>
      </w:r>
      <w:r w:rsidR="000E3159" w:rsidRPr="00061BEC">
        <w:t>.</w:t>
      </w:r>
    </w:p>
    <w:p w:rsidR="00185807" w:rsidRPr="00061BEC" w:rsidRDefault="000E3159" w:rsidP="000E3159">
      <w:pPr>
        <w:pStyle w:val="Heading3"/>
      </w:pPr>
      <w:r w:rsidRPr="00061BEC">
        <w:t>1/AAAA</w:t>
      </w:r>
      <w:r w:rsidR="00461293">
        <w:t>.</w:t>
      </w:r>
      <w:r w:rsidRPr="00061BEC">
        <w:t xml:space="preserve"> Anne and Adam’s autu</w:t>
      </w:r>
      <w:r w:rsidR="00185807" w:rsidRPr="00061BEC">
        <w:t>mn experiences 1982</w:t>
      </w:r>
    </w:p>
    <w:p w:rsidR="000E3159" w:rsidRPr="00061BEC" w:rsidRDefault="007F313E" w:rsidP="00185807">
      <w:r w:rsidRPr="00061BEC">
        <w:rPr>
          <w:b/>
        </w:rPr>
        <w:t>Date:</w:t>
      </w:r>
      <w:r w:rsidR="00185807" w:rsidRPr="00061BEC">
        <w:t xml:space="preserve"> 1982</w:t>
      </w:r>
      <w:r w:rsidR="0074476D" w:rsidRPr="00061BEC">
        <w:t>.</w:t>
      </w:r>
    </w:p>
    <w:p w:rsidR="0074476D" w:rsidRPr="00061BEC" w:rsidRDefault="007F313E" w:rsidP="00185807">
      <w:r w:rsidRPr="00061BEC">
        <w:rPr>
          <w:b/>
        </w:rPr>
        <w:t xml:space="preserve">Extent: </w:t>
      </w:r>
      <w:r w:rsidR="0074476D" w:rsidRPr="00061BEC">
        <w:t>3 sides.</w:t>
      </w:r>
    </w:p>
    <w:p w:rsidR="0074476D" w:rsidRPr="00061BEC" w:rsidRDefault="007F313E" w:rsidP="005C276D">
      <w:r w:rsidRPr="00061BEC">
        <w:rPr>
          <w:b/>
        </w:rPr>
        <w:t>Scope and content:</w:t>
      </w:r>
      <w:r w:rsidR="00185807" w:rsidRPr="00061BEC">
        <w:t xml:space="preserve"> </w:t>
      </w:r>
      <w:r w:rsidR="000E3159" w:rsidRPr="00061BEC">
        <w:t xml:space="preserve">Typescript, </w:t>
      </w:r>
      <w:r w:rsidR="005C276D" w:rsidRPr="00061BEC">
        <w:t>by Anne Curle, about visits to Ireland (</w:t>
      </w:r>
      <w:r w:rsidR="000E3159" w:rsidRPr="00061BEC">
        <w:t>Bel</w:t>
      </w:r>
      <w:r w:rsidR="005C276D" w:rsidRPr="00061BEC">
        <w:t xml:space="preserve">fast, </w:t>
      </w:r>
      <w:r w:rsidR="000E3159" w:rsidRPr="00061BEC">
        <w:t>Derry, Dublin</w:t>
      </w:r>
      <w:r w:rsidR="005C276D" w:rsidRPr="00061BEC">
        <w:t>);</w:t>
      </w:r>
      <w:r w:rsidR="000E3159" w:rsidRPr="00061BEC">
        <w:t xml:space="preserve"> Pomaia (Tuscany)</w:t>
      </w:r>
      <w:r w:rsidR="005C276D" w:rsidRPr="00061BEC">
        <w:t xml:space="preserve">; and </w:t>
      </w:r>
      <w:r w:rsidR="000E3159" w:rsidRPr="00061BEC">
        <w:t>East and West Berlin, the latter ‘that garish, salacious and materialistic city’, and Neudietendorf.</w:t>
      </w:r>
      <w:r w:rsidR="0074476D" w:rsidRPr="00061BEC">
        <w:t xml:space="preserve">  Includes Adam Curle’s attitudes to Tibetan Buddhism and Quakerism.</w:t>
      </w:r>
    </w:p>
    <w:p w:rsidR="0074476D" w:rsidRPr="00061BEC" w:rsidRDefault="000E3159" w:rsidP="0074476D">
      <w:r w:rsidRPr="00061BEC">
        <w:t>People mentioned: Paddy Doherty, Ivor Browne, Dervla Murphy, John and Zureena Blacking, Billy and Joan Sinton, the Dalai Lama, Elizabeth ‘Ben’ Booz, Connie Miller, and Klaus and Maria Theres Dittrich.</w:t>
      </w:r>
    </w:p>
    <w:p w:rsidR="000E3159" w:rsidRPr="00061BEC" w:rsidRDefault="000E3159" w:rsidP="000E3159">
      <w:pPr>
        <w:pStyle w:val="Heading3"/>
      </w:pPr>
      <w:r w:rsidRPr="00061BEC">
        <w:t>1/</w:t>
      </w:r>
      <w:r w:rsidR="0083738A" w:rsidRPr="00061BEC">
        <w:t>ACIP</w:t>
      </w:r>
      <w:r w:rsidR="00461293">
        <w:t>.</w:t>
      </w:r>
      <w:r w:rsidR="0083738A" w:rsidRPr="00061BEC">
        <w:t xml:space="preserve"> Adam</w:t>
      </w:r>
      <w:r w:rsidR="005C276D" w:rsidRPr="00061BEC">
        <w:t xml:space="preserve"> Curle - in Pakistan</w:t>
      </w:r>
    </w:p>
    <w:p w:rsidR="005C276D" w:rsidRPr="00061BEC" w:rsidRDefault="007F313E" w:rsidP="005C276D">
      <w:r w:rsidRPr="00061BEC">
        <w:rPr>
          <w:b/>
        </w:rPr>
        <w:t>Date:</w:t>
      </w:r>
      <w:r w:rsidR="005C276D" w:rsidRPr="00061BEC">
        <w:t xml:space="preserve"> 1956.</w:t>
      </w:r>
    </w:p>
    <w:p w:rsidR="000E3159" w:rsidRPr="00061BEC" w:rsidRDefault="007F313E" w:rsidP="005C276D">
      <w:r w:rsidRPr="00061BEC">
        <w:rPr>
          <w:b/>
        </w:rPr>
        <w:t xml:space="preserve">Extent: </w:t>
      </w:r>
      <w:r w:rsidR="005C276D" w:rsidRPr="00061BEC">
        <w:t>Folder containing 42 sides of t</w:t>
      </w:r>
      <w:r w:rsidR="000E3159" w:rsidRPr="00061BEC">
        <w:t>ypescript</w:t>
      </w:r>
      <w:r w:rsidR="005C276D" w:rsidRPr="00061BEC">
        <w:t xml:space="preserve"> and</w:t>
      </w:r>
      <w:r w:rsidR="000E3159" w:rsidRPr="00061BEC">
        <w:t xml:space="preserve"> five pages of loose </w:t>
      </w:r>
      <w:r w:rsidR="005C276D" w:rsidRPr="00061BEC">
        <w:t xml:space="preserve">typed and manuscript </w:t>
      </w:r>
      <w:r w:rsidR="000E3159" w:rsidRPr="00061BEC">
        <w:t>notes.</w:t>
      </w:r>
    </w:p>
    <w:p w:rsidR="000E3159" w:rsidRPr="00061BEC" w:rsidRDefault="007F313E" w:rsidP="000E3159">
      <w:r w:rsidRPr="00061BEC">
        <w:rPr>
          <w:b/>
        </w:rPr>
        <w:t>Scope and content:</w:t>
      </w:r>
      <w:r w:rsidR="005C276D" w:rsidRPr="00061BEC">
        <w:t xml:space="preserve"> </w:t>
      </w:r>
      <w:r w:rsidR="000E3159" w:rsidRPr="00061BEC">
        <w:t>Adam Curle’s account of his experiences as ‘Advisor on Social Affairs’ to the (West) Pakistan Planning Board, from 30 April to 12 June 1956.</w:t>
      </w:r>
    </w:p>
    <w:p w:rsidR="000E3159" w:rsidRPr="00061BEC" w:rsidRDefault="000E3159" w:rsidP="000E3159">
      <w:r w:rsidRPr="00061BEC">
        <w:t>30 April to 13 May: Karachi. Subjects include: refugees; religion (Islam); administration; shops; schools; street markets; East Pakistan (Bangladesh); and the districts of Karachi occupied by the ‘foreign-aiders’, which is to say, employees of the United Nations and other international agencies. People mentioned: A.D. Qureshi, Roger Wilson, Zakid Hussain, Latif Qureshi, Gus Papanek, Shineen Golair Ali, G.M. Mekkvi, Mrs. Minwalla (chairman of the National Council of Social Welfare), Khalid Ishaque, and Miss Makri and Miss Khan (medical social workers).</w:t>
      </w:r>
    </w:p>
    <w:p w:rsidR="000E3159" w:rsidRPr="00061BEC" w:rsidRDefault="000E3159" w:rsidP="000E3159">
      <w:r w:rsidRPr="00061BEC">
        <w:t>14 May to 15 May: Karachi and vicinity. Subjects include: the Prime Minister’s unveiling of the Plan and the newspaper press’ response to it; funerary architecture; and housing. Person mentioned: Grenfel</w:t>
      </w:r>
      <w:r w:rsidR="002A37F7">
        <w:t>l</w:t>
      </w:r>
      <w:r w:rsidRPr="00061BEC">
        <w:t xml:space="preserve"> Ruddock (Adviser on Town Planning to the Planning Board).</w:t>
      </w:r>
    </w:p>
    <w:p w:rsidR="000E3159" w:rsidRPr="00061BEC" w:rsidRDefault="000E3159" w:rsidP="000E3159">
      <w:r w:rsidRPr="00061BEC">
        <w:t xml:space="preserve">16 May to 18 May: Dacca. Subjects include: a meeting of the East Pakistan Conference of Social Work (or Social Welfare); the Community Development project at Kyatullari; a river trip on the Ganges; poverty; religion (Islam); and urban development. People mentioned: </w:t>
      </w:r>
      <w:r w:rsidRPr="00061BEC">
        <w:lastRenderedPageBreak/>
        <w:t>A.D. Qureshi, Kasem, (deputy secretary to the Ministry of Health), Chowdhry (secretary to the Ministry of Health), Mrs. Murshed (a member of parliament), Mrs. Akhbar, Mrs. Rachid (wife of the magistrate of Chittagong, Akhtar,(‘officer on special duty at the Control Ministry of Workers’), Shawky (United Nations advisor in community development) and Carlson (United Nations Adviser on Social Welfare).</w:t>
      </w:r>
    </w:p>
    <w:p w:rsidR="000E3159" w:rsidRPr="00061BEC" w:rsidRDefault="000E3159" w:rsidP="000E3159">
      <w:r w:rsidRPr="00061BEC">
        <w:t>22 May to 24 May: Chittagong. Subjects include: visits to the Rachids’ house, to an orphanage and to an ‘institute for destitute women’. Peopl</w:t>
      </w:r>
      <w:r w:rsidR="00DD33B7">
        <w:t>e mentioned: A.C. Qureshi, Mr. a</w:t>
      </w:r>
      <w:bookmarkStart w:id="27" w:name="_GoBack"/>
      <w:bookmarkEnd w:id="27"/>
      <w:r w:rsidRPr="00061BEC">
        <w:t xml:space="preserve">nd Mrs. Rachid, Mrs Murshed, and Mrs Akhbar. </w:t>
      </w:r>
    </w:p>
    <w:p w:rsidR="000E3159" w:rsidRPr="00061BEC" w:rsidRDefault="000E3159" w:rsidP="000E3159">
      <w:r w:rsidRPr="00061BEC">
        <w:t>25 May to 26 May: Karachi. Subjects include: the inaugural meeting of the Conference on Human Relations in Industry and Commerce. People mentioned: A. C. Qureshi, Mrs. Minwalla, Shaheed (official ‘more or less’ in charge of social welfare at the Ministry of Works), Hussain (economist and president of the National Conference of Social Work), Iqbal Ameshi (welfare officer at the Karachi Port Trust), Chantler (a civil servant) Noman (a housing official), and Kasen (Kasem?).</w:t>
      </w:r>
    </w:p>
    <w:p w:rsidR="000E3159" w:rsidRPr="00061BEC" w:rsidRDefault="000E3159" w:rsidP="000E3159">
      <w:r w:rsidRPr="00061BEC">
        <w:t>28 May to 29 May: Karachi. Subjects include: social welfare, its definition; ‘village aiders’; and teaching.</w:t>
      </w:r>
    </w:p>
    <w:p w:rsidR="000E3159" w:rsidRPr="00061BEC" w:rsidRDefault="000E3159" w:rsidP="000E3159">
      <w:r w:rsidRPr="00061BEC">
        <w:t>29 May: Karachi. Subjects include: planning, street markets, the Metropole and Palace hotels. People mentioned: Carlson and Rahman (‘of Unesco’).</w:t>
      </w:r>
    </w:p>
    <w:p w:rsidR="000E3159" w:rsidRPr="00061BEC" w:rsidRDefault="000E3159" w:rsidP="000E3159">
      <w:r w:rsidRPr="00061BEC">
        <w:t xml:space="preserve">31 May to 6 June: Lahore and Lalamusa. Subjects include: visits to The College for Home and Social Science, to the Secretariat, to a ‘social welfare project’ run by a ‘voluntary body called Huizat-i-Habibia’, to a ‘lunatic asylum’, to Lady MacLagan Training College for Girls, and to The Village Aid Training Institute; Faletti’s Hotel; Lahore Railway Station; floods; and urban development. People mentioned include: A.D. Qureshi, Guy Papanek; A.H. Khan (secretary to the Minister for Social Welfare and Local Government), Masood (secretary dealing with refugees), Raja Afsal Khan (director of training of The Village Aid Training Institute), Dr Khan Sahib, (Chief Minister), Rifat Rashid (head of the Department of social Work), Mrs Nuzhat Mansoor (Rifat Rashid’s sister and sometime a student in Exeter), Mrs. Mahmoud; Dr Smitters, Aziz (a psychiatrist), Mrs Malik (principal of Lady MacLagan Training College), Begum Fida Hussein, Begum G.A. Khan, Dr Khan Sahib, Shimmin (Principal of the Village Aid Training Institute), Captain Ayres (development officer at the Village Aid Training Institute), and Burns (a social </w:t>
      </w:r>
      <w:r w:rsidR="0083738A" w:rsidRPr="00061BEC">
        <w:t>worker, from</w:t>
      </w:r>
      <w:r w:rsidRPr="00061BEC">
        <w:t xml:space="preserve"> Leeds).</w:t>
      </w:r>
    </w:p>
    <w:p w:rsidR="000E3159" w:rsidRPr="00061BEC" w:rsidRDefault="000E3159" w:rsidP="000E3159">
      <w:r w:rsidRPr="00061BEC">
        <w:t>7 June: Peshawar and vicinity. Subjects include: tribalism; law and order; The Village Aid Training Institute; the university; and the prison. People mentioned include: Attaulah Jan Khan (Secretary for Tribal Affairs), his wife (a doctor), and Wise (a Cambridge-trained professor of economics).</w:t>
      </w:r>
    </w:p>
    <w:p w:rsidR="000E3159" w:rsidRPr="00061BEC" w:rsidRDefault="000E3159" w:rsidP="000E3159">
      <w:r w:rsidRPr="00061BEC">
        <w:t>9 June: Peshawar. Subjects include: the university and fauna. People mentioned include: Siddiqui (Vice Chancellor) and Abdul Ali Khan (Professor of History).</w:t>
      </w:r>
    </w:p>
    <w:p w:rsidR="000E3159" w:rsidRPr="00061BEC" w:rsidRDefault="000E3159" w:rsidP="00C53A29">
      <w:r w:rsidRPr="00061BEC">
        <w:t xml:space="preserve">10 to 12 June: Peshawar and Parachinar. Subjects include the Khyber Pass; the Warsak Dam; Pakistani-Afghan relations; and the Durra gun </w:t>
      </w:r>
      <w:r w:rsidR="0083738A" w:rsidRPr="00061BEC">
        <w:t xml:space="preserve">manufactories. </w:t>
      </w:r>
      <w:r w:rsidRPr="00061BEC">
        <w:t>People mentioned include Chakjani (chief engineer of the dam) and the ‘Political Agent’ in Parachinar.</w:t>
      </w:r>
    </w:p>
    <w:p w:rsidR="005C276D" w:rsidRPr="00061BEC" w:rsidRDefault="005C276D" w:rsidP="00C53A29">
      <w:r w:rsidRPr="00061BEC">
        <w:lastRenderedPageBreak/>
        <w:t>The sheets of notes contain lists of individuals, organisations, placenames, and vocabulary.</w:t>
      </w:r>
    </w:p>
    <w:p w:rsidR="00C53A29" w:rsidRPr="00061BEC" w:rsidRDefault="00C53A29" w:rsidP="00C53A29">
      <w:pPr>
        <w:pStyle w:val="Heading3"/>
      </w:pPr>
      <w:r w:rsidRPr="00061BEC">
        <w:t>1/</w:t>
      </w:r>
      <w:r w:rsidR="0083738A" w:rsidRPr="00061BEC">
        <w:t>AWAP</w:t>
      </w:r>
      <w:r w:rsidR="00461293">
        <w:t>.</w:t>
      </w:r>
      <w:r w:rsidR="0083738A" w:rsidRPr="00061BEC">
        <w:t xml:space="preserve"> Another</w:t>
      </w:r>
      <w:r w:rsidR="000E3159" w:rsidRPr="00061BEC">
        <w:t xml:space="preserve"> way: a positive response to contemporary violence. </w:t>
      </w:r>
    </w:p>
    <w:p w:rsidR="00EF5C56" w:rsidRPr="00061BEC" w:rsidRDefault="007F313E" w:rsidP="00EF5C56">
      <w:r w:rsidRPr="00061BEC">
        <w:rPr>
          <w:b/>
        </w:rPr>
        <w:t>Date:</w:t>
      </w:r>
      <w:r w:rsidR="00EF5C56" w:rsidRPr="00061BEC">
        <w:t xml:space="preserve"> circa 1995.</w:t>
      </w:r>
    </w:p>
    <w:p w:rsidR="00EF5C56" w:rsidRPr="00061BEC" w:rsidRDefault="007F313E" w:rsidP="00EF5C56">
      <w:r w:rsidRPr="00061BEC">
        <w:rPr>
          <w:b/>
        </w:rPr>
        <w:t>Scope and content:</w:t>
      </w:r>
      <w:r w:rsidR="00EF5C56" w:rsidRPr="00061BEC">
        <w:t xml:space="preserve"> typescript and page proofs of book </w:t>
      </w:r>
      <w:r w:rsidRPr="00061BEC">
        <w:t>‘</w:t>
      </w:r>
      <w:r w:rsidR="00EF5C56" w:rsidRPr="00061BEC">
        <w:t>Another way: a positive response to contemporary violence</w:t>
      </w:r>
      <w:r w:rsidRPr="00061BEC">
        <w:t xml:space="preserve">’, published: </w:t>
      </w:r>
      <w:r w:rsidR="00EF5C56" w:rsidRPr="00061BEC">
        <w:t>Jon Carpenter, 1995.</w:t>
      </w:r>
    </w:p>
    <w:p w:rsidR="00EF5C56" w:rsidRPr="00061BEC" w:rsidRDefault="00EF5C56" w:rsidP="00EF5C56">
      <w:pPr>
        <w:rPr>
          <w:b/>
          <w:bCs/>
        </w:rPr>
      </w:pPr>
      <w:r w:rsidRPr="00061BEC">
        <w:rPr>
          <w:b/>
          <w:bCs/>
        </w:rPr>
        <w:t>1/AWAP/1</w:t>
      </w:r>
    </w:p>
    <w:p w:rsidR="00EF5C56" w:rsidRPr="00061BEC" w:rsidRDefault="007F313E" w:rsidP="00EF5C56">
      <w:r w:rsidRPr="00061BEC">
        <w:rPr>
          <w:b/>
        </w:rPr>
        <w:t xml:space="preserve">Extent: </w:t>
      </w:r>
      <w:r w:rsidR="00EF5C56" w:rsidRPr="00061BEC">
        <w:t>approximately 150 sides.</w:t>
      </w:r>
    </w:p>
    <w:p w:rsidR="000E3159" w:rsidRPr="00061BEC" w:rsidRDefault="007F313E" w:rsidP="00EF5C56">
      <w:r w:rsidRPr="00061BEC">
        <w:rPr>
          <w:b/>
        </w:rPr>
        <w:t>Scope and content:</w:t>
      </w:r>
      <w:r w:rsidR="00720E7F">
        <w:t xml:space="preserve"> word-</w:t>
      </w:r>
      <w:r w:rsidR="00EF5C56" w:rsidRPr="00061BEC">
        <w:t>processed types</w:t>
      </w:r>
      <w:r w:rsidR="000E3159" w:rsidRPr="00061BEC">
        <w:t>cript (mostly photocopy, with some hand-writt</w:t>
      </w:r>
      <w:r w:rsidR="00C53A29" w:rsidRPr="00061BEC">
        <w:t>en amendments).</w:t>
      </w:r>
    </w:p>
    <w:p w:rsidR="00EF5C56" w:rsidRPr="00061BEC" w:rsidRDefault="00EF5C56" w:rsidP="00C53A29">
      <w:pPr>
        <w:rPr>
          <w:b/>
          <w:bCs/>
        </w:rPr>
      </w:pPr>
      <w:r w:rsidRPr="00061BEC">
        <w:rPr>
          <w:b/>
          <w:bCs/>
        </w:rPr>
        <w:t>1/AWAP/2</w:t>
      </w:r>
    </w:p>
    <w:p w:rsidR="00EF5C56" w:rsidRPr="00061BEC" w:rsidRDefault="007F313E" w:rsidP="00C53A29">
      <w:r w:rsidRPr="00061BEC">
        <w:rPr>
          <w:b/>
        </w:rPr>
        <w:t xml:space="preserve">Extent: </w:t>
      </w:r>
      <w:r w:rsidR="00EF5C56" w:rsidRPr="00061BEC">
        <w:t>160 sides.</w:t>
      </w:r>
    </w:p>
    <w:p w:rsidR="00EF5C56" w:rsidRPr="00061BEC" w:rsidRDefault="007F313E" w:rsidP="00C53A29">
      <w:r w:rsidRPr="00061BEC">
        <w:rPr>
          <w:b/>
        </w:rPr>
        <w:t>Scope and content:</w:t>
      </w:r>
      <w:r w:rsidR="00EF5C56" w:rsidRPr="00061BEC">
        <w:t xml:space="preserve"> page proofs.</w:t>
      </w:r>
    </w:p>
    <w:p w:rsidR="00C53A29" w:rsidRPr="00061BEC" w:rsidRDefault="00C53A29" w:rsidP="00C53A29">
      <w:pPr>
        <w:pStyle w:val="Heading3"/>
      </w:pPr>
      <w:r w:rsidRPr="00061BEC">
        <w:t>1/BPFW</w:t>
      </w:r>
      <w:r w:rsidR="00461293">
        <w:t>.</w:t>
      </w:r>
      <w:r w:rsidRPr="00061BEC">
        <w:t xml:space="preserve"> </w:t>
      </w:r>
      <w:r w:rsidR="000E3159" w:rsidRPr="00061BEC">
        <w:t xml:space="preserve">A Baha’i’s proposals for world peace. </w:t>
      </w:r>
    </w:p>
    <w:p w:rsidR="00EF5C56" w:rsidRPr="00061BEC" w:rsidRDefault="007F313E" w:rsidP="00EF5C56">
      <w:r w:rsidRPr="00061BEC">
        <w:rPr>
          <w:b/>
        </w:rPr>
        <w:t>Date:</w:t>
      </w:r>
      <w:r w:rsidR="00EF5C56" w:rsidRPr="00061BEC">
        <w:t xml:space="preserve"> 1988</w:t>
      </w:r>
      <w:r w:rsidR="004D4A34" w:rsidRPr="00061BEC">
        <w:t>.</w:t>
      </w:r>
    </w:p>
    <w:p w:rsidR="00EF5C56" w:rsidRPr="00061BEC" w:rsidRDefault="007F313E" w:rsidP="00EF5C56">
      <w:r w:rsidRPr="00061BEC">
        <w:rPr>
          <w:b/>
        </w:rPr>
        <w:t xml:space="preserve">Extent: </w:t>
      </w:r>
      <w:r w:rsidR="00EF5C56" w:rsidRPr="00061BEC">
        <w:t>1 side.</w:t>
      </w:r>
    </w:p>
    <w:p w:rsidR="000E3159" w:rsidRPr="00061BEC" w:rsidRDefault="007F313E" w:rsidP="00EF5C56">
      <w:r w:rsidRPr="00061BEC">
        <w:rPr>
          <w:b/>
        </w:rPr>
        <w:t>Scope and content:</w:t>
      </w:r>
      <w:r w:rsidR="00EF5C56" w:rsidRPr="00061BEC">
        <w:t xml:space="preserve"> </w:t>
      </w:r>
      <w:r w:rsidR="000E3159" w:rsidRPr="00061BEC">
        <w:t xml:space="preserve">Proof. Review of John Huddleston’s </w:t>
      </w:r>
      <w:r w:rsidR="004D4A34" w:rsidRPr="00061BEC">
        <w:t>‘</w:t>
      </w:r>
      <w:r w:rsidR="000E3159" w:rsidRPr="00061BEC">
        <w:t>Achieving peace by the year 2000</w:t>
      </w:r>
      <w:r w:rsidR="004D4A34" w:rsidRPr="00061BEC">
        <w:t>’</w:t>
      </w:r>
      <w:r w:rsidR="000E3159" w:rsidRPr="00061BEC">
        <w:t xml:space="preserve"> for The Friend, 19 August 1988. Photocopy w</w:t>
      </w:r>
      <w:r w:rsidR="00C53A29" w:rsidRPr="00061BEC">
        <w:t>ith hand-written amendment.</w:t>
      </w:r>
    </w:p>
    <w:p w:rsidR="00C53A29" w:rsidRPr="00061BEC" w:rsidRDefault="00C53A29" w:rsidP="00C53A29">
      <w:pPr>
        <w:pStyle w:val="Heading3"/>
      </w:pPr>
      <w:r w:rsidRPr="00061BEC">
        <w:t>1/</w:t>
      </w:r>
      <w:r w:rsidR="0083738A" w:rsidRPr="00061BEC">
        <w:t>CACB</w:t>
      </w:r>
      <w:r w:rsidR="00461293">
        <w:t>.</w:t>
      </w:r>
      <w:r w:rsidR="0083738A" w:rsidRPr="00061BEC">
        <w:t xml:space="preserve"> Conflict</w:t>
      </w:r>
      <w:r w:rsidR="000E3159" w:rsidRPr="00061BEC">
        <w:t xml:space="preserve"> and change; but what do we do? </w:t>
      </w:r>
    </w:p>
    <w:p w:rsidR="00EF5C56" w:rsidRPr="00061BEC" w:rsidRDefault="007F313E" w:rsidP="00C53A29">
      <w:r w:rsidRPr="00061BEC">
        <w:rPr>
          <w:b/>
        </w:rPr>
        <w:t>Date:</w:t>
      </w:r>
      <w:r w:rsidR="00EF5C56" w:rsidRPr="00061BEC">
        <w:t xml:space="preserve"> </w:t>
      </w:r>
      <w:r w:rsidR="000E3159" w:rsidRPr="00061BEC">
        <w:t xml:space="preserve">10 November </w:t>
      </w:r>
      <w:r w:rsidR="00EF5C56" w:rsidRPr="00061BEC">
        <w:t>1993.</w:t>
      </w:r>
    </w:p>
    <w:p w:rsidR="00EF5C56" w:rsidRPr="00061BEC" w:rsidRDefault="007F313E" w:rsidP="00C53A29">
      <w:r w:rsidRPr="00061BEC">
        <w:rPr>
          <w:b/>
        </w:rPr>
        <w:t xml:space="preserve">Extent: </w:t>
      </w:r>
      <w:r w:rsidR="00EF5C56" w:rsidRPr="00061BEC">
        <w:t>6 sides.</w:t>
      </w:r>
    </w:p>
    <w:p w:rsidR="000E3159" w:rsidRPr="00061BEC" w:rsidRDefault="007F313E" w:rsidP="00EF5C56">
      <w:r w:rsidRPr="00061BEC">
        <w:rPr>
          <w:b/>
        </w:rPr>
        <w:t>Scope and content:</w:t>
      </w:r>
      <w:r w:rsidR="00EF5C56" w:rsidRPr="00061BEC">
        <w:t xml:space="preserve"> </w:t>
      </w:r>
      <w:r w:rsidR="000E3159" w:rsidRPr="00061BEC">
        <w:t xml:space="preserve">Duplicated typescript. Inscribed at top, ‘For students at Menno Simons College, University of </w:t>
      </w:r>
      <w:r w:rsidR="0083738A" w:rsidRPr="00061BEC">
        <w:t>Winnipeg [</w:t>
      </w:r>
      <w:r w:rsidR="000E3159" w:rsidRPr="00061BEC">
        <w:t xml:space="preserve">.] Fall semester 1993’. </w:t>
      </w:r>
      <w:r w:rsidR="00EF5C56" w:rsidRPr="00061BEC">
        <w:t xml:space="preserve"> </w:t>
      </w:r>
      <w:r w:rsidR="000E3159" w:rsidRPr="00061BEC">
        <w:t>Curle’s reflections on what he calls the ‘peaceful society’ - how it is best approached. Includes references to S</w:t>
      </w:r>
      <w:r w:rsidR="004D4A34" w:rsidRPr="00061BEC">
        <w:t>oviet Communism and Thatcherism.</w:t>
      </w:r>
      <w:r w:rsidR="000E3159" w:rsidRPr="00061BEC">
        <w:t xml:space="preserve"> </w:t>
      </w:r>
    </w:p>
    <w:p w:rsidR="00C53A29" w:rsidRPr="00061BEC" w:rsidRDefault="00C53A29" w:rsidP="00C53A29">
      <w:pPr>
        <w:pStyle w:val="Heading3"/>
      </w:pPr>
      <w:r w:rsidRPr="00061BEC">
        <w:t>1/</w:t>
      </w:r>
      <w:r w:rsidR="0083738A" w:rsidRPr="00061BEC">
        <w:t>CBDA</w:t>
      </w:r>
      <w:r w:rsidR="00461293">
        <w:t>.</w:t>
      </w:r>
      <w:r w:rsidR="0083738A" w:rsidRPr="00061BEC">
        <w:t xml:space="preserve"> Civilian</w:t>
      </w:r>
      <w:r w:rsidR="00C9191E" w:rsidRPr="00061BEC">
        <w:t>-based defens</w:t>
      </w:r>
      <w:r w:rsidR="000E3159" w:rsidRPr="00061BEC">
        <w:t xml:space="preserve">e and nonviolence. </w:t>
      </w:r>
    </w:p>
    <w:p w:rsidR="00C9191E" w:rsidRPr="00061BEC" w:rsidRDefault="007F313E" w:rsidP="00C9191E">
      <w:r w:rsidRPr="00061BEC">
        <w:rPr>
          <w:b/>
        </w:rPr>
        <w:t>Date:</w:t>
      </w:r>
      <w:r w:rsidR="00C9191E" w:rsidRPr="00061BEC">
        <w:t xml:space="preserve"> “1992 or 3”</w:t>
      </w:r>
      <w:r w:rsidR="004D4A34" w:rsidRPr="00061BEC">
        <w:t>.</w:t>
      </w:r>
    </w:p>
    <w:p w:rsidR="00C9191E" w:rsidRPr="00061BEC" w:rsidRDefault="007F313E" w:rsidP="00C9191E">
      <w:r w:rsidRPr="00061BEC">
        <w:rPr>
          <w:b/>
        </w:rPr>
        <w:t xml:space="preserve">Extent: </w:t>
      </w:r>
      <w:r w:rsidR="00C9191E" w:rsidRPr="00061BEC">
        <w:t>3 sides.</w:t>
      </w:r>
    </w:p>
    <w:p w:rsidR="000E3159" w:rsidRPr="00061BEC" w:rsidRDefault="007F313E" w:rsidP="00C53A29">
      <w:r w:rsidRPr="00061BEC">
        <w:rPr>
          <w:b/>
        </w:rPr>
        <w:lastRenderedPageBreak/>
        <w:t>Scope and content:</w:t>
      </w:r>
      <w:r w:rsidR="000E3159" w:rsidRPr="00061BEC">
        <w:t xml:space="preserve"> Duplicated typescript. Inscribed at top, ‘Written for Margareta Ingelstam before she was to attend a conference on this topic </w:t>
      </w:r>
      <w:r w:rsidR="004D4A34" w:rsidRPr="00061BEC">
        <w:t>in Lithuania’. Contains Curle’s</w:t>
      </w:r>
      <w:r w:rsidR="000E3159" w:rsidRPr="00061BEC">
        <w:t xml:space="preserve"> ideas for a national ‘(partly) nonviolent defense policy’. </w:t>
      </w:r>
    </w:p>
    <w:p w:rsidR="00C9191E" w:rsidRPr="00061BEC" w:rsidRDefault="00C53A29" w:rsidP="00C9191E">
      <w:pPr>
        <w:pStyle w:val="Heading3"/>
      </w:pPr>
      <w:r w:rsidRPr="00061BEC">
        <w:t>1/</w:t>
      </w:r>
      <w:r w:rsidR="0083738A" w:rsidRPr="00061BEC">
        <w:t>COG</w:t>
      </w:r>
      <w:r w:rsidR="00461293">
        <w:t>.</w:t>
      </w:r>
      <w:r w:rsidR="0083738A" w:rsidRPr="00061BEC">
        <w:t xml:space="preserve"> The</w:t>
      </w:r>
      <w:r w:rsidR="000E3159" w:rsidRPr="00061BEC">
        <w:t xml:space="preserve"> children of God.</w:t>
      </w:r>
    </w:p>
    <w:p w:rsidR="00C53A29" w:rsidRPr="00061BEC" w:rsidRDefault="007F313E" w:rsidP="00C9191E">
      <w:r w:rsidRPr="00061BEC">
        <w:rPr>
          <w:b/>
        </w:rPr>
        <w:t xml:space="preserve">Extent: </w:t>
      </w:r>
      <w:r w:rsidR="00C9191E" w:rsidRPr="00061BEC">
        <w:t>112 sides.</w:t>
      </w:r>
      <w:r w:rsidR="000E3159" w:rsidRPr="00061BEC">
        <w:t xml:space="preserve"> </w:t>
      </w:r>
    </w:p>
    <w:p w:rsidR="000E3159" w:rsidRPr="00061BEC" w:rsidRDefault="007F313E" w:rsidP="00273A16">
      <w:r w:rsidRPr="00061BEC">
        <w:rPr>
          <w:b/>
        </w:rPr>
        <w:t>Scope and content:</w:t>
      </w:r>
      <w:r w:rsidR="00C9191E" w:rsidRPr="00061BEC">
        <w:t xml:space="preserve"> </w:t>
      </w:r>
      <w:r w:rsidR="000E3159" w:rsidRPr="00061BEC">
        <w:t>Typescript, with one or two handwritten notes</w:t>
      </w:r>
      <w:r w:rsidR="00C9191E" w:rsidRPr="00061BEC">
        <w:t>, of u</w:t>
      </w:r>
      <w:r w:rsidR="000E3159" w:rsidRPr="00061BEC">
        <w:t xml:space="preserve">npublished </w:t>
      </w:r>
      <w:r w:rsidR="00C9191E" w:rsidRPr="00061BEC">
        <w:t xml:space="preserve">book.  </w:t>
      </w:r>
      <w:r w:rsidR="000E3159" w:rsidRPr="00061BEC">
        <w:t>Six chapters, with titles including ‘The context of action – the world’, ‘The actor – the self’, ‘Action’ and ‘The ultimate fruit of action – peace’</w:t>
      </w:r>
      <w:r w:rsidR="00C9191E" w:rsidRPr="00061BEC">
        <w:t>.</w:t>
      </w:r>
    </w:p>
    <w:p w:rsidR="00C53A29" w:rsidRPr="00061BEC" w:rsidRDefault="00C53A29" w:rsidP="00C53A29">
      <w:pPr>
        <w:pStyle w:val="Heading3"/>
      </w:pPr>
      <w:r w:rsidRPr="00061BEC">
        <w:t>1/</w:t>
      </w:r>
      <w:r w:rsidR="0083738A" w:rsidRPr="00061BEC">
        <w:t>CTMM</w:t>
      </w:r>
      <w:r w:rsidR="00461293">
        <w:t>.</w:t>
      </w:r>
      <w:r w:rsidR="0083738A" w:rsidRPr="00061BEC">
        <w:t xml:space="preserve"> Clearing</w:t>
      </w:r>
      <w:r w:rsidR="000E3159" w:rsidRPr="00061BEC">
        <w:t xml:space="preserve"> the mental minefield </w:t>
      </w:r>
    </w:p>
    <w:p w:rsidR="00C9191E" w:rsidRPr="00061BEC" w:rsidRDefault="007F313E" w:rsidP="00C9191E">
      <w:r w:rsidRPr="00061BEC">
        <w:rPr>
          <w:b/>
        </w:rPr>
        <w:t xml:space="preserve">Extent: </w:t>
      </w:r>
      <w:r w:rsidR="00C9191E" w:rsidRPr="00061BEC">
        <w:t xml:space="preserve">2 identical photocopied </w:t>
      </w:r>
      <w:r w:rsidR="0083738A" w:rsidRPr="00061BEC">
        <w:t>word-processed</w:t>
      </w:r>
      <w:r w:rsidR="00C9191E" w:rsidRPr="00061BEC">
        <w:t xml:space="preserve"> typescripts, each of 4 sides.  </w:t>
      </w:r>
      <w:r w:rsidR="0083738A" w:rsidRPr="00061BEC">
        <w:t xml:space="preserve">Different version, 3 sides, end missing.  Another version of second page, 1 side.  </w:t>
      </w:r>
      <w:r w:rsidR="00C9191E" w:rsidRPr="00061BEC">
        <w:t xml:space="preserve">1 side of a document beginning ‘A good entry into the Buddhist way of looking at things’. </w:t>
      </w:r>
    </w:p>
    <w:p w:rsidR="005B795E" w:rsidRPr="00061BEC" w:rsidRDefault="007F313E" w:rsidP="005B795E">
      <w:r w:rsidRPr="00061BEC">
        <w:rPr>
          <w:b/>
        </w:rPr>
        <w:t>Scope and content:</w:t>
      </w:r>
      <w:r w:rsidR="005B795E" w:rsidRPr="00061BEC">
        <w:t xml:space="preserve"> versions of a paper on human causes of violence and war, arguing that all people, not only soldiers and politicians, are responsible for war. Includes reflections on the ineffectiveness of the United Nations.</w:t>
      </w:r>
    </w:p>
    <w:p w:rsidR="00275A66" w:rsidRPr="00061BEC" w:rsidRDefault="00C53A29" w:rsidP="00275A66">
      <w:pPr>
        <w:pStyle w:val="Heading3"/>
      </w:pPr>
      <w:r w:rsidRPr="00061BEC">
        <w:t>1/</w:t>
      </w:r>
      <w:r w:rsidR="0083738A" w:rsidRPr="00061BEC">
        <w:t>DAFT</w:t>
      </w:r>
      <w:r w:rsidR="00461293">
        <w:t>.</w:t>
      </w:r>
      <w:r w:rsidR="0083738A" w:rsidRPr="00061BEC">
        <w:t xml:space="preserve"> Document</w:t>
      </w:r>
      <w:r w:rsidR="000E3159" w:rsidRPr="00061BEC">
        <w:t xml:space="preserve"> arising from the Consultation on Quaker Exp</w:t>
      </w:r>
      <w:r w:rsidR="00275A66" w:rsidRPr="00061BEC">
        <w:t xml:space="preserve">erience of Political Mediation held at Old Jordans, Buckinghamshire 21-24 August 1989. </w:t>
      </w:r>
    </w:p>
    <w:p w:rsidR="00275A66" w:rsidRPr="00061BEC" w:rsidRDefault="007F313E" w:rsidP="00275A66">
      <w:r w:rsidRPr="00061BEC">
        <w:rPr>
          <w:b/>
        </w:rPr>
        <w:t>Date:</w:t>
      </w:r>
      <w:r w:rsidR="00275A66" w:rsidRPr="00061BEC">
        <w:t xml:space="preserve"> 1989.</w:t>
      </w:r>
    </w:p>
    <w:p w:rsidR="00275A66" w:rsidRPr="00061BEC" w:rsidRDefault="007F313E" w:rsidP="00275A66">
      <w:r w:rsidRPr="00061BEC">
        <w:rPr>
          <w:b/>
        </w:rPr>
        <w:t xml:space="preserve">Extent: </w:t>
      </w:r>
      <w:r w:rsidR="00275A66" w:rsidRPr="00061BEC">
        <w:t>approximately 66 sides.</w:t>
      </w:r>
    </w:p>
    <w:p w:rsidR="000E3159" w:rsidRPr="00061BEC" w:rsidRDefault="007F313E" w:rsidP="00275A66">
      <w:r w:rsidRPr="00061BEC">
        <w:rPr>
          <w:b/>
        </w:rPr>
        <w:t>Scope and content:</w:t>
      </w:r>
      <w:r w:rsidR="00275A66" w:rsidRPr="00061BEC">
        <w:t xml:space="preserve"> “</w:t>
      </w:r>
      <w:r w:rsidR="000E3159" w:rsidRPr="00061BEC">
        <w:t>Draft IV</w:t>
      </w:r>
      <w:r w:rsidR="00275A66" w:rsidRPr="00061BEC">
        <w:t>”</w:t>
      </w:r>
      <w:r w:rsidR="000E3159" w:rsidRPr="00061BEC">
        <w:t>. Duplicated typescript. A report of the ‘consultation’ coupled with additions by participants, including Curle, Sydney Bailey and almost twenty others.</w:t>
      </w:r>
    </w:p>
    <w:p w:rsidR="00C53A29" w:rsidRPr="00061BEC" w:rsidRDefault="00C53A29" w:rsidP="00C53A29">
      <w:pPr>
        <w:pStyle w:val="Heading3"/>
      </w:pPr>
      <w:r w:rsidRPr="00061BEC">
        <w:t>1/</w:t>
      </w:r>
      <w:r w:rsidR="0083738A" w:rsidRPr="00061BEC">
        <w:t>DCFC</w:t>
      </w:r>
      <w:r w:rsidR="00461293">
        <w:t>.</w:t>
      </w:r>
      <w:r w:rsidR="0083738A" w:rsidRPr="00061BEC">
        <w:t xml:space="preserve"> Danish</w:t>
      </w:r>
      <w:r w:rsidR="000E3159" w:rsidRPr="00061BEC">
        <w:t xml:space="preserve"> Centre for Conflict Resolutio</w:t>
      </w:r>
      <w:r w:rsidR="00275A66" w:rsidRPr="00061BEC">
        <w:t>n (center for Konfliktlǿsning)</w:t>
      </w:r>
    </w:p>
    <w:p w:rsidR="00275A66" w:rsidRPr="00061BEC" w:rsidRDefault="007F313E" w:rsidP="00275A66">
      <w:r w:rsidRPr="00061BEC">
        <w:rPr>
          <w:b/>
        </w:rPr>
        <w:t>Date:</w:t>
      </w:r>
      <w:r w:rsidR="00275A66" w:rsidRPr="00061BEC">
        <w:t xml:space="preserve"> 1984-1995</w:t>
      </w:r>
      <w:r w:rsidR="004D4A34" w:rsidRPr="00061BEC">
        <w:t>.</w:t>
      </w:r>
    </w:p>
    <w:p w:rsidR="00275A66" w:rsidRPr="00061BEC" w:rsidRDefault="007F313E" w:rsidP="00275A66">
      <w:r w:rsidRPr="00061BEC">
        <w:rPr>
          <w:b/>
        </w:rPr>
        <w:t xml:space="preserve">Extent: </w:t>
      </w:r>
      <w:r w:rsidR="00275A66" w:rsidRPr="00061BEC">
        <w:t>28 sides, 4 sides, 1 side, 1 side.</w:t>
      </w:r>
    </w:p>
    <w:p w:rsidR="00275A66" w:rsidRPr="00061BEC" w:rsidRDefault="007F313E" w:rsidP="000A1D77">
      <w:r w:rsidRPr="00061BEC">
        <w:rPr>
          <w:b/>
        </w:rPr>
        <w:t>Scope and content:</w:t>
      </w:r>
      <w:r w:rsidR="00275A66" w:rsidRPr="00061BEC">
        <w:t xml:space="preserve"> </w:t>
      </w:r>
      <w:r w:rsidR="000A1D77" w:rsidRPr="00061BEC">
        <w:t xml:space="preserve">printed and photocopied </w:t>
      </w:r>
      <w:r w:rsidR="00275A66" w:rsidRPr="00061BEC">
        <w:t>items published or related to the Danish Centre for Conflict Resolution.</w:t>
      </w:r>
      <w:r w:rsidR="000A1D77" w:rsidRPr="00061BEC">
        <w:t xml:space="preserve">  Pamphlet by Adam Curle: </w:t>
      </w:r>
      <w:r w:rsidR="004D4A34" w:rsidRPr="00061BEC">
        <w:t>‘</w:t>
      </w:r>
      <w:r w:rsidR="000A1D77" w:rsidRPr="00061BEC">
        <w:t>Fredsarbejde - offentligt &amp; privat</w:t>
      </w:r>
      <w:r w:rsidR="004D4A34" w:rsidRPr="00061BEC">
        <w:t>’</w:t>
      </w:r>
      <w:r w:rsidR="000A1D77" w:rsidRPr="00061BEC">
        <w:t xml:space="preserve">.  1987 Danish translation by Hans Aaen of Curle’s </w:t>
      </w:r>
      <w:r w:rsidR="004D4A34" w:rsidRPr="00061BEC">
        <w:t>‘</w:t>
      </w:r>
      <w:r w:rsidR="000A1D77" w:rsidRPr="00061BEC">
        <w:t>Peacemaking, public and private</w:t>
      </w:r>
      <w:r w:rsidR="004D4A34" w:rsidRPr="00061BEC">
        <w:t>’</w:t>
      </w:r>
      <w:r w:rsidR="000A1D77" w:rsidRPr="00061BEC">
        <w:t xml:space="preserve"> (Philadelphia</w:t>
      </w:r>
      <w:r w:rsidR="00720E7F">
        <w:t xml:space="preserve"> </w:t>
      </w:r>
      <w:r w:rsidR="000A1D77" w:rsidRPr="00061BEC">
        <w:t xml:space="preserve">: The Wider Quaker Fellowship, 1984).  Leaflet, in English, introducing </w:t>
      </w:r>
      <w:r w:rsidR="00720E7F">
        <w:t>‘</w:t>
      </w:r>
      <w:r w:rsidR="000A1D77" w:rsidRPr="00720E7F">
        <w:rPr>
          <w:iCs/>
        </w:rPr>
        <w:t>Tools for transformation</w:t>
      </w:r>
      <w:r w:rsidR="000A1D77" w:rsidRPr="00720E7F">
        <w:t xml:space="preserve">: </w:t>
      </w:r>
      <w:r w:rsidR="000A1D77" w:rsidRPr="00720E7F">
        <w:rPr>
          <w:iCs/>
        </w:rPr>
        <w:t>a personal study</w:t>
      </w:r>
      <w:r w:rsidR="00720E7F">
        <w:rPr>
          <w:iCs/>
        </w:rPr>
        <w:t>’</w:t>
      </w:r>
      <w:r w:rsidR="000A1D77" w:rsidRPr="00720E7F">
        <w:t>.</w:t>
      </w:r>
      <w:r w:rsidR="000A1D77" w:rsidRPr="00061BEC">
        <w:t xml:space="preserve">  Two extracts translated into Danish from </w:t>
      </w:r>
      <w:r w:rsidR="00720E7F">
        <w:t>‘</w:t>
      </w:r>
      <w:r w:rsidR="000A1D77" w:rsidRPr="00720E7F">
        <w:rPr>
          <w:iCs/>
        </w:rPr>
        <w:t>Another way</w:t>
      </w:r>
      <w:r w:rsidR="00720E7F">
        <w:rPr>
          <w:iCs/>
        </w:rPr>
        <w:t>’</w:t>
      </w:r>
      <w:r w:rsidR="000A1D77" w:rsidRPr="00061BEC">
        <w:t xml:space="preserve"> titled ‘En naeve taet knyttet om hjertet’ and ‘Vaerdien af training’.</w:t>
      </w:r>
    </w:p>
    <w:p w:rsidR="00275A66" w:rsidRPr="00061BEC" w:rsidRDefault="00275A66" w:rsidP="00275A66">
      <w:r w:rsidRPr="00061BEC">
        <w:lastRenderedPageBreak/>
        <w:t xml:space="preserve">Language: </w:t>
      </w:r>
      <w:r w:rsidR="000A1D77" w:rsidRPr="00061BEC">
        <w:t>Danish, some English.</w:t>
      </w:r>
    </w:p>
    <w:p w:rsidR="00C53A29" w:rsidRPr="00061BEC" w:rsidRDefault="00C53A29" w:rsidP="00C53A29">
      <w:pPr>
        <w:pStyle w:val="Heading3"/>
      </w:pPr>
      <w:r w:rsidRPr="00061BEC">
        <w:t>1/DJ</w:t>
      </w:r>
      <w:r w:rsidR="00461293">
        <w:t>.</w:t>
      </w:r>
      <w:r w:rsidRPr="00061BEC">
        <w:t xml:space="preserve"> </w:t>
      </w:r>
      <w:r w:rsidR="000E3159" w:rsidRPr="00061BEC">
        <w:t xml:space="preserve">A desert journey </w:t>
      </w:r>
    </w:p>
    <w:p w:rsidR="000A1D77" w:rsidRPr="00061BEC" w:rsidRDefault="007F313E" w:rsidP="000A1D77">
      <w:r w:rsidRPr="00061BEC">
        <w:rPr>
          <w:b/>
        </w:rPr>
        <w:t>Date:</w:t>
      </w:r>
      <w:r w:rsidR="000A1D77" w:rsidRPr="00061BEC">
        <w:t xml:space="preserve"> 1938 or after.</w:t>
      </w:r>
    </w:p>
    <w:p w:rsidR="000A1D77" w:rsidRPr="00061BEC" w:rsidRDefault="007F313E" w:rsidP="000A1D77">
      <w:r w:rsidRPr="00061BEC">
        <w:rPr>
          <w:b/>
        </w:rPr>
        <w:t xml:space="preserve">Extent: </w:t>
      </w:r>
      <w:r w:rsidR="000A1D77" w:rsidRPr="00061BEC">
        <w:t>62 sides.</w:t>
      </w:r>
    </w:p>
    <w:p w:rsidR="000A1D77" w:rsidRPr="00061BEC" w:rsidRDefault="007F313E" w:rsidP="00C53A29">
      <w:r w:rsidRPr="00061BEC">
        <w:rPr>
          <w:b/>
        </w:rPr>
        <w:t>Scope and content:</w:t>
      </w:r>
      <w:r w:rsidR="000A1D77" w:rsidRPr="00061BEC">
        <w:t xml:space="preserve"> t</w:t>
      </w:r>
      <w:r w:rsidR="000E3159" w:rsidRPr="00061BEC">
        <w:t>ypescript, with handwritten emendations. Account of Curle’s and ‘E.P.’s’ camel journey across the Sahara Desert, west of the Nile, with numerous observations on the flora, fauna, archaeolo</w:t>
      </w:r>
      <w:r w:rsidR="000A1D77" w:rsidRPr="00061BEC">
        <w:t>gy and landscape of the region.</w:t>
      </w:r>
    </w:p>
    <w:p w:rsidR="000A1D77" w:rsidRPr="00061BEC" w:rsidRDefault="000E3159" w:rsidP="00C53A29">
      <w:r w:rsidRPr="00061BEC">
        <w:t>Places mentioned: Rizagat, Khurga, Wady Abu sellim, Kharga, Ain Nahaila, Bulaq, Gaga, Baris, D</w:t>
      </w:r>
      <w:r w:rsidR="000A1D77" w:rsidRPr="00061BEC">
        <w:t>ush, Nahaila, Dungul and Aswan.</w:t>
      </w:r>
    </w:p>
    <w:p w:rsidR="000E3159" w:rsidRPr="00061BEC" w:rsidRDefault="000E3159" w:rsidP="00C53A29">
      <w:r w:rsidRPr="00061BEC">
        <w:t xml:space="preserve">People mentioned include: Sheikh Awad ibn Awod, ‘Achmet’ (camel owner), ‘Achmet’ (son-in-law of Awad ibn Awod and husband of Abd el Ma’ati), ‘Feiz’, Amin Mohammet abu Bakr el Sherif (servant to E.P.) and Wasfi Bey (Governor of Kharga). </w:t>
      </w:r>
    </w:p>
    <w:p w:rsidR="000A1D77" w:rsidRPr="00061BEC" w:rsidRDefault="007F313E" w:rsidP="00C53A29">
      <w:r w:rsidRPr="00061BEC">
        <w:rPr>
          <w:b/>
        </w:rPr>
        <w:t>Note:</w:t>
      </w:r>
      <w:r w:rsidR="000A1D77" w:rsidRPr="00061BEC">
        <w:t xml:space="preserve"> title above text: Record of desert journey December 1938</w:t>
      </w:r>
    </w:p>
    <w:p w:rsidR="000A1D77" w:rsidRPr="00061BEC" w:rsidRDefault="004D4A34" w:rsidP="00C53A29">
      <w:r w:rsidRPr="00061BEC">
        <w:rPr>
          <w:b/>
        </w:rPr>
        <w:t>Condition</w:t>
      </w:r>
      <w:r w:rsidR="000A1D77" w:rsidRPr="00061BEC">
        <w:rPr>
          <w:b/>
        </w:rPr>
        <w:t>:</w:t>
      </w:r>
      <w:r w:rsidR="000A1D77" w:rsidRPr="00061BEC">
        <w:t xml:space="preserve"> front and back pages fragile, damage from adhesive tape and rusty paperclips.</w:t>
      </w:r>
    </w:p>
    <w:p w:rsidR="00C53A29" w:rsidRPr="00061BEC" w:rsidRDefault="00695252" w:rsidP="00C53A29">
      <w:pPr>
        <w:pStyle w:val="Heading3"/>
      </w:pPr>
      <w:r w:rsidRPr="00061BEC">
        <w:t>1/DON</w:t>
      </w:r>
      <w:r w:rsidR="00461293">
        <w:t>.</w:t>
      </w:r>
      <w:r w:rsidRPr="00061BEC">
        <w:t xml:space="preserve"> </w:t>
      </w:r>
      <w:r w:rsidR="000E3159" w:rsidRPr="00061BEC">
        <w:t xml:space="preserve">Do our nuclear weapons protect us more than they imperil us? </w:t>
      </w:r>
    </w:p>
    <w:p w:rsidR="00695252" w:rsidRPr="00061BEC" w:rsidRDefault="00695252" w:rsidP="00C53A29">
      <w:pPr>
        <w:rPr>
          <w:b/>
          <w:bCs/>
        </w:rPr>
      </w:pPr>
      <w:r w:rsidRPr="00061BEC">
        <w:rPr>
          <w:b/>
          <w:bCs/>
        </w:rPr>
        <w:t>1/DON/1</w:t>
      </w:r>
    </w:p>
    <w:p w:rsidR="00695252" w:rsidRPr="00061BEC" w:rsidRDefault="007F313E" w:rsidP="00C53A29">
      <w:r w:rsidRPr="00061BEC">
        <w:rPr>
          <w:b/>
        </w:rPr>
        <w:t>Date:</w:t>
      </w:r>
      <w:r w:rsidR="00695252" w:rsidRPr="00061BEC">
        <w:t xml:space="preserve"> 1981</w:t>
      </w:r>
      <w:r w:rsidR="00EE2DEF" w:rsidRPr="00061BEC">
        <w:t>.</w:t>
      </w:r>
    </w:p>
    <w:p w:rsidR="00695252" w:rsidRPr="00061BEC" w:rsidRDefault="007F313E" w:rsidP="00C53A29">
      <w:r w:rsidRPr="00061BEC">
        <w:rPr>
          <w:b/>
        </w:rPr>
        <w:t xml:space="preserve">Extent: </w:t>
      </w:r>
      <w:r w:rsidR="00695252" w:rsidRPr="00061BEC">
        <w:t>11</w:t>
      </w:r>
      <w:r w:rsidR="00EE2DEF" w:rsidRPr="00061BEC">
        <w:t xml:space="preserve"> </w:t>
      </w:r>
      <w:r w:rsidR="00695252" w:rsidRPr="00061BEC">
        <w:t>sides, 7 sides</w:t>
      </w:r>
      <w:r w:rsidR="00EE2DEF" w:rsidRPr="00061BEC">
        <w:t>.</w:t>
      </w:r>
    </w:p>
    <w:p w:rsidR="000E3159" w:rsidRPr="00061BEC" w:rsidRDefault="007F313E" w:rsidP="00695252">
      <w:r w:rsidRPr="00061BEC">
        <w:rPr>
          <w:b/>
        </w:rPr>
        <w:t>Scope and content:</w:t>
      </w:r>
      <w:r w:rsidR="00695252" w:rsidRPr="00061BEC">
        <w:t xml:space="preserve"> loose pages and photocopy of article published in </w:t>
      </w:r>
      <w:r w:rsidR="00EE2DEF" w:rsidRPr="00061BEC">
        <w:t>Science and Public Policy,</w:t>
      </w:r>
      <w:r w:rsidR="00720E7F">
        <w:t xml:space="preserve"> v</w:t>
      </w:r>
      <w:r w:rsidR="000E3159" w:rsidRPr="00061BEC">
        <w:t>ol</w:t>
      </w:r>
      <w:r w:rsidR="00695252" w:rsidRPr="00061BEC">
        <w:t>ume</w:t>
      </w:r>
      <w:r w:rsidR="000E3159" w:rsidRPr="00061BEC">
        <w:t xml:space="preserve"> 8,</w:t>
      </w:r>
      <w:r w:rsidR="00695252" w:rsidRPr="00061BEC">
        <w:t xml:space="preserve"> (5), October 1981, pages 350-360.</w:t>
      </w:r>
    </w:p>
    <w:p w:rsidR="00695252" w:rsidRPr="00061BEC" w:rsidRDefault="00695252" w:rsidP="00695252">
      <w:pPr>
        <w:rPr>
          <w:b/>
          <w:bCs/>
        </w:rPr>
      </w:pPr>
      <w:r w:rsidRPr="00061BEC">
        <w:rPr>
          <w:b/>
          <w:bCs/>
        </w:rPr>
        <w:t>1/DON/2</w:t>
      </w:r>
    </w:p>
    <w:p w:rsidR="00695252" w:rsidRPr="00061BEC" w:rsidRDefault="007F313E" w:rsidP="00695252">
      <w:r w:rsidRPr="00061BEC">
        <w:rPr>
          <w:b/>
        </w:rPr>
        <w:t>Date:</w:t>
      </w:r>
      <w:r w:rsidR="007C2141" w:rsidRPr="00061BEC">
        <w:t xml:space="preserve"> 1983</w:t>
      </w:r>
      <w:r w:rsidR="00EE2DEF" w:rsidRPr="00061BEC">
        <w:t>.</w:t>
      </w:r>
    </w:p>
    <w:p w:rsidR="007C2141" w:rsidRPr="00061BEC" w:rsidRDefault="007F313E" w:rsidP="00695252">
      <w:r w:rsidRPr="00061BEC">
        <w:rPr>
          <w:b/>
        </w:rPr>
        <w:t xml:space="preserve">Extent: </w:t>
      </w:r>
      <w:r w:rsidR="007C2141" w:rsidRPr="00061BEC">
        <w:t>7 sides</w:t>
      </w:r>
      <w:r w:rsidR="00EE2DEF" w:rsidRPr="00061BEC">
        <w:t>.</w:t>
      </w:r>
    </w:p>
    <w:p w:rsidR="000E3159" w:rsidRPr="00061BEC" w:rsidRDefault="007F313E" w:rsidP="007C2141">
      <w:r w:rsidRPr="00061BEC">
        <w:rPr>
          <w:b/>
        </w:rPr>
        <w:t>Scope and content:</w:t>
      </w:r>
      <w:r w:rsidR="00ED1820" w:rsidRPr="00061BEC">
        <w:t xml:space="preserve"> p</w:t>
      </w:r>
      <w:r w:rsidR="007C2141" w:rsidRPr="00061BEC">
        <w:t xml:space="preserve">hotocopy of article published in </w:t>
      </w:r>
      <w:r w:rsidR="000E3159" w:rsidRPr="00061BEC">
        <w:t>Defence and Energy issues (Book P, Science and Society series). London : Heinemann Educational, 1983. This is a revised version of the article in 1/DON</w:t>
      </w:r>
      <w:r w:rsidR="00ED1820" w:rsidRPr="00061BEC">
        <w:t>/</w:t>
      </w:r>
      <w:r w:rsidR="000E3159" w:rsidRPr="00061BEC">
        <w:t>1</w:t>
      </w:r>
      <w:r w:rsidR="007C2141" w:rsidRPr="00061BEC">
        <w:t>.</w:t>
      </w:r>
    </w:p>
    <w:p w:rsidR="00C53A29" w:rsidRPr="00061BEC" w:rsidRDefault="00C53A29" w:rsidP="00C53A29">
      <w:pPr>
        <w:pStyle w:val="Heading3"/>
      </w:pPr>
      <w:r w:rsidRPr="00061BEC">
        <w:t>1/</w:t>
      </w:r>
      <w:r w:rsidR="0083738A" w:rsidRPr="00061BEC">
        <w:t>EADH</w:t>
      </w:r>
      <w:r w:rsidR="00461293">
        <w:t>.</w:t>
      </w:r>
      <w:r w:rsidR="0083738A" w:rsidRPr="00061BEC">
        <w:t xml:space="preserve"> Education</w:t>
      </w:r>
      <w:r w:rsidR="000E3159" w:rsidRPr="00061BEC">
        <w:t xml:space="preserve"> and development : Harvard’s new centre. </w:t>
      </w:r>
    </w:p>
    <w:p w:rsidR="00ED1820" w:rsidRPr="00061BEC" w:rsidRDefault="007F313E" w:rsidP="00C53A29">
      <w:r w:rsidRPr="00061BEC">
        <w:rPr>
          <w:b/>
        </w:rPr>
        <w:t>Date:</w:t>
      </w:r>
      <w:r w:rsidR="00ED1820" w:rsidRPr="00061BEC">
        <w:t xml:space="preserve"> 1963.</w:t>
      </w:r>
    </w:p>
    <w:p w:rsidR="00ED1820" w:rsidRPr="00061BEC" w:rsidRDefault="007F313E" w:rsidP="00C53A29">
      <w:r w:rsidRPr="00061BEC">
        <w:rPr>
          <w:b/>
        </w:rPr>
        <w:t xml:space="preserve">Extent: </w:t>
      </w:r>
      <w:r w:rsidR="00ED1820" w:rsidRPr="00061BEC">
        <w:t>1 folded page.</w:t>
      </w:r>
    </w:p>
    <w:p w:rsidR="000E3159" w:rsidRPr="00061BEC" w:rsidRDefault="007F313E" w:rsidP="00ED1820">
      <w:r w:rsidRPr="00061BEC">
        <w:rPr>
          <w:b/>
        </w:rPr>
        <w:lastRenderedPageBreak/>
        <w:t>Scope and content:</w:t>
      </w:r>
      <w:r w:rsidR="00ED1820" w:rsidRPr="00061BEC">
        <w:t xml:space="preserve"> Press cutting of article by Adam Curle in </w:t>
      </w:r>
      <w:r w:rsidR="00720E7F">
        <w:t xml:space="preserve">the </w:t>
      </w:r>
      <w:r w:rsidR="000E3159" w:rsidRPr="00061BEC">
        <w:t>Times Educational Supplement, 22 March 1963, p</w:t>
      </w:r>
      <w:r w:rsidR="00ED1820" w:rsidRPr="00061BEC">
        <w:t xml:space="preserve">age </w:t>
      </w:r>
      <w:r w:rsidR="000E3159" w:rsidRPr="00061BEC">
        <w:t xml:space="preserve">572. </w:t>
      </w:r>
      <w:r w:rsidR="00ED1820" w:rsidRPr="00061BEC">
        <w:t xml:space="preserve"> </w:t>
      </w:r>
      <w:r w:rsidR="000E3159" w:rsidRPr="00061BEC">
        <w:t xml:space="preserve">An account of Harvard’s Centre for the Study of Education and Development. </w:t>
      </w:r>
    </w:p>
    <w:p w:rsidR="00C53A29" w:rsidRPr="00061BEC" w:rsidRDefault="00C53A29" w:rsidP="00C53A29">
      <w:pPr>
        <w:pStyle w:val="Heading3"/>
      </w:pPr>
      <w:r w:rsidRPr="00061BEC">
        <w:t>1/</w:t>
      </w:r>
      <w:r w:rsidR="0083738A" w:rsidRPr="00061BEC">
        <w:t>EAND</w:t>
      </w:r>
      <w:r w:rsidR="00461293">
        <w:t>.</w:t>
      </w:r>
      <w:r w:rsidR="0083738A" w:rsidRPr="00061BEC">
        <w:t xml:space="preserve"> Europe</w:t>
      </w:r>
      <w:r w:rsidR="000E3159" w:rsidRPr="00061BEC">
        <w:t xml:space="preserve"> and non-violent defence. </w:t>
      </w:r>
    </w:p>
    <w:p w:rsidR="00ED1820" w:rsidRPr="00061BEC" w:rsidRDefault="007F313E" w:rsidP="00ED1820">
      <w:r w:rsidRPr="00061BEC">
        <w:rPr>
          <w:b/>
        </w:rPr>
        <w:t>Date:</w:t>
      </w:r>
      <w:r w:rsidR="00ED1820" w:rsidRPr="00061BEC">
        <w:t xml:space="preserve"> 1983</w:t>
      </w:r>
      <w:r w:rsidR="00EE2DEF" w:rsidRPr="00061BEC">
        <w:t>.</w:t>
      </w:r>
    </w:p>
    <w:p w:rsidR="00ED1820" w:rsidRPr="00061BEC" w:rsidRDefault="007F313E" w:rsidP="00ED1820">
      <w:r w:rsidRPr="00061BEC">
        <w:rPr>
          <w:b/>
        </w:rPr>
        <w:t xml:space="preserve">Extent: </w:t>
      </w:r>
      <w:r w:rsidR="00ED1820" w:rsidRPr="00061BEC">
        <w:t>typescripts 14 sides each, flyer 1 side.</w:t>
      </w:r>
    </w:p>
    <w:p w:rsidR="000E3159" w:rsidRPr="00061BEC" w:rsidRDefault="007F313E" w:rsidP="00C53A29">
      <w:r w:rsidRPr="00061BEC">
        <w:rPr>
          <w:b/>
        </w:rPr>
        <w:t>Scope and content:</w:t>
      </w:r>
      <w:r w:rsidR="00ED1820" w:rsidRPr="00061BEC">
        <w:t xml:space="preserve"> c</w:t>
      </w:r>
      <w:r w:rsidR="000E3159" w:rsidRPr="00061BEC">
        <w:t>onference paper for 4th International Symposium of the Groupe de Bellerive, Geneva, 8-10 December 1983, “European Security: Nuclear or Conventional Defence?”. Corrected typescript and two copies of corrected typescript, both bearing further, handwritten, corrections. Also, a flyer advertising the publication of the symposium’s proceedings</w:t>
      </w:r>
      <w:r w:rsidR="00B15CC6" w:rsidRPr="00061BEC">
        <w:t xml:space="preserve"> by Pergamon Press.</w:t>
      </w:r>
    </w:p>
    <w:p w:rsidR="00C53A29" w:rsidRPr="00061BEC" w:rsidRDefault="00C53A29" w:rsidP="00C53A29">
      <w:pPr>
        <w:pStyle w:val="Heading3"/>
      </w:pPr>
      <w:r w:rsidRPr="00061BEC">
        <w:t>1/EFPT</w:t>
      </w:r>
      <w:r w:rsidR="00461293">
        <w:t>.</w:t>
      </w:r>
      <w:r w:rsidRPr="00061BEC">
        <w:t xml:space="preserve"> </w:t>
      </w:r>
      <w:r w:rsidR="000E3159" w:rsidRPr="00061BEC">
        <w:t xml:space="preserve">Education for peace : the international dimension. </w:t>
      </w:r>
    </w:p>
    <w:p w:rsidR="00B15CC6" w:rsidRPr="00061BEC" w:rsidRDefault="007F313E" w:rsidP="00B15CC6">
      <w:r w:rsidRPr="00061BEC">
        <w:rPr>
          <w:b/>
        </w:rPr>
        <w:t>Date:</w:t>
      </w:r>
      <w:r w:rsidR="00B15CC6" w:rsidRPr="00061BEC">
        <w:t xml:space="preserve"> 1974.</w:t>
      </w:r>
    </w:p>
    <w:p w:rsidR="00B15CC6" w:rsidRPr="00061BEC" w:rsidRDefault="007F313E" w:rsidP="00B15CC6">
      <w:r w:rsidRPr="00061BEC">
        <w:rPr>
          <w:b/>
        </w:rPr>
        <w:t xml:space="preserve">Extent: </w:t>
      </w:r>
      <w:r w:rsidR="00B15CC6" w:rsidRPr="00061BEC">
        <w:t>7 sides, 6 sides.</w:t>
      </w:r>
    </w:p>
    <w:p w:rsidR="000E3159" w:rsidRPr="00061BEC" w:rsidRDefault="007F313E" w:rsidP="00B15CC6">
      <w:r w:rsidRPr="00061BEC">
        <w:rPr>
          <w:b/>
        </w:rPr>
        <w:t>Scope and content:</w:t>
      </w:r>
      <w:r w:rsidR="00B15CC6" w:rsidRPr="00061BEC">
        <w:t xml:space="preserve"> Offprint of article from </w:t>
      </w:r>
      <w:r w:rsidR="000E3159" w:rsidRPr="00061BEC">
        <w:t>London Educational Revie</w:t>
      </w:r>
      <w:r w:rsidR="00B15CC6" w:rsidRPr="00061BEC">
        <w:t xml:space="preserve">w, </w:t>
      </w:r>
      <w:r w:rsidR="009852CD">
        <w:t xml:space="preserve">volume </w:t>
      </w:r>
      <w:r w:rsidR="00B15CC6" w:rsidRPr="00061BEC">
        <w:t xml:space="preserve">3, (1), Spring 1974, pages </w:t>
      </w:r>
      <w:r w:rsidR="000E3159" w:rsidRPr="00061BEC">
        <w:t xml:space="preserve">33-38. </w:t>
      </w:r>
      <w:r w:rsidR="00B15CC6" w:rsidRPr="00061BEC">
        <w:t>Two copies, one missing final page.</w:t>
      </w:r>
    </w:p>
    <w:p w:rsidR="0068251C" w:rsidRPr="00061BEC" w:rsidRDefault="0068251C" w:rsidP="0068251C">
      <w:pPr>
        <w:pStyle w:val="Heading3"/>
      </w:pPr>
      <w:r w:rsidRPr="00061BEC">
        <w:t>1/EFTT</w:t>
      </w:r>
      <w:r w:rsidR="00461293">
        <w:t>.</w:t>
      </w:r>
      <w:r w:rsidRPr="00061BEC">
        <w:t xml:space="preserve"> </w:t>
      </w:r>
      <w:r w:rsidR="000E3159" w:rsidRPr="00061BEC">
        <w:t xml:space="preserve">Education for the technological age. </w:t>
      </w:r>
    </w:p>
    <w:p w:rsidR="00B15CC6" w:rsidRPr="00061BEC" w:rsidRDefault="007F313E" w:rsidP="00B15CC6">
      <w:r w:rsidRPr="00061BEC">
        <w:rPr>
          <w:b/>
        </w:rPr>
        <w:t>Date:</w:t>
      </w:r>
      <w:r w:rsidR="00B15CC6" w:rsidRPr="00061BEC">
        <w:t xml:space="preserve"> 1967.</w:t>
      </w:r>
    </w:p>
    <w:p w:rsidR="00B15CC6" w:rsidRPr="00061BEC" w:rsidRDefault="007F313E" w:rsidP="00B15CC6">
      <w:r w:rsidRPr="00061BEC">
        <w:rPr>
          <w:b/>
        </w:rPr>
        <w:t xml:space="preserve">Extent: </w:t>
      </w:r>
      <w:r w:rsidR="00EB0AD6" w:rsidRPr="00061BEC">
        <w:t>unnumbered, “128 pp” handwritten on front page.</w:t>
      </w:r>
    </w:p>
    <w:p w:rsidR="00DD7B64" w:rsidRPr="00061BEC" w:rsidRDefault="007F313E" w:rsidP="0068251C">
      <w:r w:rsidRPr="00061BEC">
        <w:rPr>
          <w:b/>
        </w:rPr>
        <w:t>Scope and content:</w:t>
      </w:r>
      <w:r w:rsidR="00EB0AD6" w:rsidRPr="00061BEC">
        <w:t xml:space="preserve"> </w:t>
      </w:r>
      <w:r w:rsidR="000E3159" w:rsidRPr="00061BEC">
        <w:t xml:space="preserve"> </w:t>
      </w:r>
      <w:r w:rsidR="00EB0AD6" w:rsidRPr="00061BEC">
        <w:t>master proofs of s</w:t>
      </w:r>
      <w:r w:rsidR="000E3159" w:rsidRPr="00061BEC">
        <w:t>tudy, based on Curle’s work for the Harvard University Program on Technology and Society, examining the relationship of educators to technological change.</w:t>
      </w:r>
      <w:r w:rsidR="00EB0AD6" w:rsidRPr="00061BEC">
        <w:t xml:space="preserve"> </w:t>
      </w:r>
    </w:p>
    <w:p w:rsidR="0068251C" w:rsidRPr="00061BEC" w:rsidRDefault="00090B3F" w:rsidP="0068251C">
      <w:pPr>
        <w:pStyle w:val="Heading3"/>
      </w:pPr>
      <w:r w:rsidRPr="00061BEC">
        <w:t>1/EMWH</w:t>
      </w:r>
      <w:r w:rsidR="00461293">
        <w:t>.</w:t>
      </w:r>
      <w:r w:rsidRPr="00061BEC">
        <w:t xml:space="preserve"> </w:t>
      </w:r>
      <w:r w:rsidR="00EE6C7E" w:rsidRPr="00061BEC">
        <w:t>Education.  Much work has been done ...</w:t>
      </w:r>
    </w:p>
    <w:p w:rsidR="00EE6C7E" w:rsidRPr="00061BEC" w:rsidRDefault="007F313E" w:rsidP="00EE6C7E">
      <w:r w:rsidRPr="00061BEC">
        <w:rPr>
          <w:b/>
        </w:rPr>
        <w:t xml:space="preserve">Extent: </w:t>
      </w:r>
      <w:r w:rsidR="00EE6C7E" w:rsidRPr="00061BEC">
        <w:t>1 side.</w:t>
      </w:r>
    </w:p>
    <w:p w:rsidR="000E3159" w:rsidRPr="00061BEC" w:rsidRDefault="007F313E" w:rsidP="00EE6C7E">
      <w:r w:rsidRPr="00061BEC">
        <w:rPr>
          <w:b/>
        </w:rPr>
        <w:t>Scope and content:</w:t>
      </w:r>
      <w:r w:rsidR="00EE6C7E" w:rsidRPr="00061BEC">
        <w:t xml:space="preserve"> </w:t>
      </w:r>
      <w:r w:rsidR="000E3159" w:rsidRPr="00061BEC">
        <w:t>Typescript, single sheet. Curle’s proposals as spokesman for a committee concerned with education for peace. Drawn up for a [Quaker?] ‘consultation’. The document begins with the words, ‘Much work has been done on education in relation to peace’</w:t>
      </w:r>
      <w:r w:rsidR="00EE6C7E" w:rsidRPr="00061BEC">
        <w:t>.</w:t>
      </w:r>
    </w:p>
    <w:p w:rsidR="0068251C" w:rsidRPr="00061BEC" w:rsidRDefault="0068251C" w:rsidP="0068251C">
      <w:pPr>
        <w:pStyle w:val="Heading3"/>
      </w:pPr>
      <w:r w:rsidRPr="00061BEC">
        <w:t>1/</w:t>
      </w:r>
      <w:r w:rsidR="0083738A" w:rsidRPr="00061BEC">
        <w:t>ES</w:t>
      </w:r>
      <w:r w:rsidR="00461293">
        <w:t>.</w:t>
      </w:r>
      <w:r w:rsidR="0083738A" w:rsidRPr="00061BEC">
        <w:t xml:space="preserve"> The</w:t>
      </w:r>
      <w:r w:rsidR="000E3159" w:rsidRPr="00061BEC">
        <w:t xml:space="preserve"> everlasting Shambhala: a contemporary adaptation of a Tibetan legend</w:t>
      </w:r>
      <w:r w:rsidRPr="00061BEC">
        <w:t>.</w:t>
      </w:r>
    </w:p>
    <w:p w:rsidR="00CE7E1C" w:rsidRPr="00061BEC" w:rsidRDefault="007F313E" w:rsidP="00CE7E1C">
      <w:r w:rsidRPr="00061BEC">
        <w:rPr>
          <w:b/>
        </w:rPr>
        <w:t xml:space="preserve">Extent: </w:t>
      </w:r>
      <w:r w:rsidR="00CE7E1C" w:rsidRPr="00061BEC">
        <w:t>2 versions 7 sides each, 1 of 6 sides.</w:t>
      </w:r>
    </w:p>
    <w:p w:rsidR="000E3159" w:rsidRPr="00061BEC" w:rsidRDefault="007F313E" w:rsidP="0068251C">
      <w:r w:rsidRPr="00061BEC">
        <w:rPr>
          <w:b/>
        </w:rPr>
        <w:lastRenderedPageBreak/>
        <w:t>Scope and content:</w:t>
      </w:r>
      <w:r w:rsidR="00CE7E1C" w:rsidRPr="00061BEC">
        <w:t xml:space="preserve"> </w:t>
      </w:r>
      <w:r w:rsidR="000E3159" w:rsidRPr="00061BEC">
        <w:t xml:space="preserve">Word-processed typescript (3 versions, two with amendments). 180 line poem, in five sections. Inscribed by Curle on envelope </w:t>
      </w:r>
      <w:r w:rsidR="0083738A" w:rsidRPr="00061BEC">
        <w:t>as, ‘Early</w:t>
      </w:r>
      <w:r w:rsidR="000E3159" w:rsidRPr="00061BEC">
        <w:t xml:space="preserve"> versions of Gezar.’ </w:t>
      </w:r>
    </w:p>
    <w:p w:rsidR="0068251C" w:rsidRPr="00061BEC" w:rsidRDefault="0068251C" w:rsidP="0068251C">
      <w:pPr>
        <w:pStyle w:val="Heading3"/>
      </w:pPr>
      <w:r w:rsidRPr="00061BEC">
        <w:t>1/FITP</w:t>
      </w:r>
      <w:r w:rsidR="00461293">
        <w:t>.</w:t>
      </w:r>
      <w:r w:rsidRPr="00061BEC">
        <w:t xml:space="preserve"> </w:t>
      </w:r>
      <w:r w:rsidR="000E3159" w:rsidRPr="00061BEC">
        <w:t xml:space="preserve">The fire in the peat. </w:t>
      </w:r>
    </w:p>
    <w:p w:rsidR="00BE7BC3" w:rsidRPr="00061BEC" w:rsidRDefault="007F313E" w:rsidP="00BE7BC3">
      <w:r w:rsidRPr="00061BEC">
        <w:rPr>
          <w:b/>
        </w:rPr>
        <w:t xml:space="preserve">Extent: </w:t>
      </w:r>
      <w:r w:rsidR="00BE7BC3" w:rsidRPr="00061BEC">
        <w:t>2 sides</w:t>
      </w:r>
    </w:p>
    <w:p w:rsidR="000E3159" w:rsidRPr="00061BEC" w:rsidRDefault="007F313E" w:rsidP="00BE7BC3">
      <w:r w:rsidRPr="00061BEC">
        <w:rPr>
          <w:b/>
        </w:rPr>
        <w:t>Scope and content:</w:t>
      </w:r>
      <w:r w:rsidR="00BE7BC3" w:rsidRPr="00061BEC">
        <w:t xml:space="preserve"> Photocopy of pamphlet published by Quaker Peace and Service, [n.d.]. </w:t>
      </w:r>
      <w:r w:rsidR="000E3159" w:rsidRPr="00061BEC">
        <w:t xml:space="preserve"> </w:t>
      </w:r>
      <w:r w:rsidR="00BE7BC3" w:rsidRPr="00061BEC">
        <w:t>Curle uses a peat fire to argue that tackling individual conflicts or weapons is only addressing the flames, whereas the underlying source goes on burning out of sight: t</w:t>
      </w:r>
      <w:r w:rsidR="000E3159" w:rsidRPr="00061BEC">
        <w:t xml:space="preserve">he ‘crystallisation into institutional form of the poisons of greed, hatred and folly.’ </w:t>
      </w:r>
    </w:p>
    <w:p w:rsidR="0068251C" w:rsidRPr="00061BEC" w:rsidRDefault="0068251C" w:rsidP="0068251C">
      <w:pPr>
        <w:pStyle w:val="Heading3"/>
      </w:pPr>
      <w:r w:rsidRPr="00061BEC">
        <w:t>1/FNOD</w:t>
      </w:r>
      <w:r w:rsidR="00461293">
        <w:t>.</w:t>
      </w:r>
      <w:r w:rsidRPr="00061BEC">
        <w:t xml:space="preserve"> </w:t>
      </w:r>
      <w:r w:rsidR="000E3159" w:rsidRPr="00061BEC">
        <w:t xml:space="preserve">A few notes on development, 10 April 1984. </w:t>
      </w:r>
    </w:p>
    <w:p w:rsidR="003C0D50" w:rsidRPr="00061BEC" w:rsidRDefault="007F313E" w:rsidP="003C0D50">
      <w:r w:rsidRPr="00061BEC">
        <w:rPr>
          <w:b/>
        </w:rPr>
        <w:t>Date:</w:t>
      </w:r>
      <w:r w:rsidR="003C0D50" w:rsidRPr="00061BEC">
        <w:t xml:space="preserve"> 1984.</w:t>
      </w:r>
    </w:p>
    <w:p w:rsidR="003C0D50" w:rsidRPr="00061BEC" w:rsidRDefault="007F313E" w:rsidP="003C0D50">
      <w:r w:rsidRPr="00061BEC">
        <w:rPr>
          <w:b/>
        </w:rPr>
        <w:t xml:space="preserve">Extent: </w:t>
      </w:r>
      <w:r w:rsidR="003C0D50" w:rsidRPr="00061BEC">
        <w:t>original and photocopy 2 sides each.</w:t>
      </w:r>
    </w:p>
    <w:p w:rsidR="003C0D50" w:rsidRPr="00061BEC" w:rsidRDefault="007F313E" w:rsidP="003C0D50">
      <w:r w:rsidRPr="00061BEC">
        <w:rPr>
          <w:b/>
        </w:rPr>
        <w:t>Scope and content:</w:t>
      </w:r>
      <w:r w:rsidR="003C0D50" w:rsidRPr="00061BEC">
        <w:t xml:space="preserve"> t</w:t>
      </w:r>
      <w:r w:rsidR="000E3159" w:rsidRPr="00061BEC">
        <w:t xml:space="preserve">ypescript, with minor handwritten corrections, and photocopy. </w:t>
      </w:r>
      <w:r w:rsidR="003C0D50" w:rsidRPr="00061BEC">
        <w:t xml:space="preserve"> Reflections on the meaning of development, what Curle means by it, and where attempts to help go wrong by concentrating on material scarcity rather than social issues. </w:t>
      </w:r>
      <w:r w:rsidR="001E5D07" w:rsidRPr="00061BEC">
        <w:t xml:space="preserve">  Possibly for a lecture or talk?</w:t>
      </w:r>
    </w:p>
    <w:p w:rsidR="0068251C" w:rsidRPr="00061BEC" w:rsidRDefault="0068251C" w:rsidP="0068251C">
      <w:pPr>
        <w:pStyle w:val="Heading3"/>
      </w:pPr>
      <w:r w:rsidRPr="00061BEC">
        <w:t>1/HAAR</w:t>
      </w:r>
      <w:r w:rsidR="00461293">
        <w:t>.</w:t>
      </w:r>
      <w:r w:rsidRPr="00061BEC">
        <w:t xml:space="preserve"> </w:t>
      </w:r>
      <w:r w:rsidR="000E3159" w:rsidRPr="00061BEC">
        <w:t xml:space="preserve">Happiness as a right. </w:t>
      </w:r>
    </w:p>
    <w:p w:rsidR="003E3ED1" w:rsidRPr="00061BEC" w:rsidRDefault="007F313E" w:rsidP="003E3ED1">
      <w:r w:rsidRPr="00061BEC">
        <w:rPr>
          <w:b/>
        </w:rPr>
        <w:t>Date:</w:t>
      </w:r>
      <w:r w:rsidR="003E3ED1" w:rsidRPr="00061BEC">
        <w:t xml:space="preserve"> 1988.</w:t>
      </w:r>
    </w:p>
    <w:p w:rsidR="003E3ED1" w:rsidRPr="00061BEC" w:rsidRDefault="007F313E" w:rsidP="003E3ED1">
      <w:r w:rsidRPr="00061BEC">
        <w:rPr>
          <w:b/>
        </w:rPr>
        <w:t xml:space="preserve">Extent: </w:t>
      </w:r>
      <w:r w:rsidR="003E3ED1" w:rsidRPr="00061BEC">
        <w:t>9 sides.</w:t>
      </w:r>
    </w:p>
    <w:p w:rsidR="000E3159" w:rsidRPr="00061BEC" w:rsidRDefault="007F313E" w:rsidP="003E3ED1">
      <w:r w:rsidRPr="00061BEC">
        <w:rPr>
          <w:b/>
        </w:rPr>
        <w:t>Scope and content:</w:t>
      </w:r>
      <w:r w:rsidR="003E3ED1" w:rsidRPr="00061BEC">
        <w:t xml:space="preserve"> Offprint of article from </w:t>
      </w:r>
      <w:r w:rsidR="000E3159" w:rsidRPr="00061BEC">
        <w:t xml:space="preserve">International journal of human rights, </w:t>
      </w:r>
      <w:r w:rsidR="0083738A" w:rsidRPr="00061BEC">
        <w:t>Volume 2</w:t>
      </w:r>
      <w:r w:rsidR="000E3159" w:rsidRPr="00061BEC">
        <w:t xml:space="preserve">, </w:t>
      </w:r>
      <w:r w:rsidR="001D748A">
        <w:t>number</w:t>
      </w:r>
      <w:r w:rsidR="000E3159" w:rsidRPr="00061BEC">
        <w:t xml:space="preserve"> 3 (Autumn 1988), </w:t>
      </w:r>
      <w:r w:rsidR="0083738A" w:rsidRPr="00061BEC">
        <w:t>pages 77</w:t>
      </w:r>
      <w:r w:rsidR="000E3159" w:rsidRPr="00061BEC">
        <w:t xml:space="preserve">-83. </w:t>
      </w:r>
    </w:p>
    <w:p w:rsidR="0068251C" w:rsidRPr="00061BEC" w:rsidRDefault="0068251C" w:rsidP="0068251C">
      <w:pPr>
        <w:pStyle w:val="Heading3"/>
      </w:pPr>
      <w:r w:rsidRPr="00061BEC">
        <w:t>1/HF</w:t>
      </w:r>
      <w:r w:rsidR="00461293">
        <w:t>.</w:t>
      </w:r>
      <w:r w:rsidRPr="00061BEC">
        <w:t xml:space="preserve"> </w:t>
      </w:r>
      <w:r w:rsidR="000E3159" w:rsidRPr="00061BEC">
        <w:t xml:space="preserve">Heretical firefighting and The provenance of fire: the orthodox tradition. </w:t>
      </w:r>
    </w:p>
    <w:p w:rsidR="00EC4B57" w:rsidRPr="00061BEC" w:rsidRDefault="007F313E" w:rsidP="00EC4B57">
      <w:r w:rsidRPr="00061BEC">
        <w:rPr>
          <w:b/>
        </w:rPr>
        <w:t xml:space="preserve">Extent: </w:t>
      </w:r>
      <w:r w:rsidR="00EC4B57" w:rsidRPr="00061BEC">
        <w:t>each set comprises introduction 12 sides, Provenance of fire 7 sides</w:t>
      </w:r>
    </w:p>
    <w:p w:rsidR="000E3159" w:rsidRPr="00061BEC" w:rsidRDefault="007F313E" w:rsidP="003F571C">
      <w:r w:rsidRPr="00061BEC">
        <w:rPr>
          <w:b/>
        </w:rPr>
        <w:t>Scope and content:</w:t>
      </w:r>
      <w:r w:rsidR="00EC4B57" w:rsidRPr="00061BEC">
        <w:t xml:space="preserve"> d</w:t>
      </w:r>
      <w:r w:rsidR="000E3159" w:rsidRPr="00061BEC">
        <w:t xml:space="preserve">uplicated typescripts (2 copies). The first pages of Heretical firefighting use some of the same language found in </w:t>
      </w:r>
      <w:r w:rsidR="003F571C" w:rsidRPr="00061BEC">
        <w:t>1/FITP</w:t>
      </w:r>
      <w:r w:rsidR="000E3159" w:rsidRPr="00061BEC">
        <w:t xml:space="preserve">. </w:t>
      </w:r>
    </w:p>
    <w:p w:rsidR="0068251C" w:rsidRPr="00061BEC" w:rsidRDefault="0068251C" w:rsidP="0068251C">
      <w:pPr>
        <w:pStyle w:val="Heading3"/>
      </w:pPr>
      <w:r w:rsidRPr="00061BEC">
        <w:t>1/HIIY</w:t>
      </w:r>
      <w:r w:rsidR="00461293">
        <w:t>.</w:t>
      </w:r>
      <w:r w:rsidRPr="00061BEC">
        <w:t xml:space="preserve"> </w:t>
      </w:r>
      <w:r w:rsidR="000E3159" w:rsidRPr="00061BEC">
        <w:t xml:space="preserve">How immediate is yesterday. </w:t>
      </w:r>
    </w:p>
    <w:p w:rsidR="000C5127" w:rsidRPr="00061BEC" w:rsidRDefault="007F313E" w:rsidP="000C5127">
      <w:r w:rsidRPr="00061BEC">
        <w:rPr>
          <w:b/>
        </w:rPr>
        <w:t xml:space="preserve">Extent: </w:t>
      </w:r>
      <w:r w:rsidR="0065418D" w:rsidRPr="00061BEC">
        <w:t>4 sides each.</w:t>
      </w:r>
    </w:p>
    <w:p w:rsidR="0065418D" w:rsidRPr="00061BEC" w:rsidRDefault="007F313E" w:rsidP="00103E07">
      <w:r w:rsidRPr="00061BEC">
        <w:rPr>
          <w:b/>
        </w:rPr>
        <w:t>Scope and content:</w:t>
      </w:r>
      <w:r w:rsidR="0065418D" w:rsidRPr="00061BEC">
        <w:t xml:space="preserve"> </w:t>
      </w:r>
      <w:r w:rsidR="00103E07" w:rsidRPr="00061BEC">
        <w:t>word-processed</w:t>
      </w:r>
      <w:r w:rsidR="000E3159" w:rsidRPr="00061BEC">
        <w:t xml:space="preserve"> article and photocopy. Review of Planet Earth, the latest wea</w:t>
      </w:r>
      <w:r w:rsidR="00384983">
        <w:t>pon of war, by Rosalie Bertell (</w:t>
      </w:r>
      <w:r w:rsidR="0083738A" w:rsidRPr="00061BEC">
        <w:t>Women’s</w:t>
      </w:r>
      <w:r w:rsidR="000E3159" w:rsidRPr="00061BEC">
        <w:t xml:space="preserve"> Press, 2000</w:t>
      </w:r>
      <w:r w:rsidR="00384983">
        <w:t>)</w:t>
      </w:r>
      <w:r w:rsidR="000E3159" w:rsidRPr="00061BEC">
        <w:t xml:space="preserve">. </w:t>
      </w:r>
    </w:p>
    <w:p w:rsidR="000E3159" w:rsidRPr="00061BEC" w:rsidRDefault="007F313E" w:rsidP="0068251C">
      <w:r w:rsidRPr="00061BEC">
        <w:rPr>
          <w:b/>
        </w:rPr>
        <w:t>Note:</w:t>
      </w:r>
      <w:r w:rsidR="0065418D" w:rsidRPr="00061BEC">
        <w:t xml:space="preserve"> </w:t>
      </w:r>
      <w:r w:rsidR="000E3159" w:rsidRPr="00061BEC">
        <w:t xml:space="preserve">A shorter version of this review appeared in Resurgence, </w:t>
      </w:r>
      <w:r w:rsidR="001D748A">
        <w:t xml:space="preserve">Number </w:t>
      </w:r>
      <w:r w:rsidR="000E3159" w:rsidRPr="00061BEC">
        <w:t xml:space="preserve">210 (January/February 2002), </w:t>
      </w:r>
      <w:r w:rsidR="00440AD9" w:rsidRPr="00061BEC">
        <w:t xml:space="preserve">page </w:t>
      </w:r>
      <w:r w:rsidR="000E3159" w:rsidRPr="00061BEC">
        <w:t>63, under the title ‘Redefining security’</w:t>
      </w:r>
      <w:r w:rsidR="0065418D" w:rsidRPr="00061BEC">
        <w:t>.</w:t>
      </w:r>
    </w:p>
    <w:p w:rsidR="0068251C" w:rsidRPr="00061BEC" w:rsidRDefault="0068251C" w:rsidP="0068251C">
      <w:pPr>
        <w:pStyle w:val="Heading3"/>
      </w:pPr>
      <w:r w:rsidRPr="00061BEC">
        <w:lastRenderedPageBreak/>
        <w:t>1/HWKS</w:t>
      </w:r>
      <w:r w:rsidR="00461293">
        <w:t>.</w:t>
      </w:r>
      <w:r w:rsidRPr="00061BEC">
        <w:t xml:space="preserve"> </w:t>
      </w:r>
      <w:r w:rsidR="000E3159" w:rsidRPr="00061BEC">
        <w:t xml:space="preserve">How wars keep simmering on the burners of a </w:t>
      </w:r>
      <w:r w:rsidR="0083738A" w:rsidRPr="00061BEC">
        <w:t>self-righteous</w:t>
      </w:r>
      <w:r w:rsidR="000E3159" w:rsidRPr="00061BEC">
        <w:t xml:space="preserve"> trade. </w:t>
      </w:r>
    </w:p>
    <w:p w:rsidR="0065418D" w:rsidRPr="00061BEC" w:rsidRDefault="007F313E" w:rsidP="0065418D">
      <w:r w:rsidRPr="00061BEC">
        <w:rPr>
          <w:b/>
        </w:rPr>
        <w:t>Date:</w:t>
      </w:r>
      <w:r w:rsidR="0065418D" w:rsidRPr="00061BEC">
        <w:t xml:space="preserve"> 1982.</w:t>
      </w:r>
    </w:p>
    <w:p w:rsidR="0065418D" w:rsidRPr="00061BEC" w:rsidRDefault="007F313E" w:rsidP="0065418D">
      <w:r w:rsidRPr="00061BEC">
        <w:rPr>
          <w:b/>
        </w:rPr>
        <w:t xml:space="preserve">Extent: </w:t>
      </w:r>
      <w:r w:rsidR="0065418D" w:rsidRPr="00061BEC">
        <w:t>1 side.</w:t>
      </w:r>
    </w:p>
    <w:p w:rsidR="000E3159" w:rsidRPr="00061BEC" w:rsidRDefault="007F313E" w:rsidP="0068251C">
      <w:r w:rsidRPr="00061BEC">
        <w:rPr>
          <w:b/>
        </w:rPr>
        <w:t>Scope and content:</w:t>
      </w:r>
      <w:r w:rsidR="0065418D" w:rsidRPr="00061BEC">
        <w:t xml:space="preserve"> l</w:t>
      </w:r>
      <w:r w:rsidR="000E3159" w:rsidRPr="00061BEC">
        <w:t>etter to the Guardian, publish</w:t>
      </w:r>
      <w:r w:rsidR="0065418D" w:rsidRPr="00061BEC">
        <w:t>ed 31 December 1982. Photocopy. Of press cutting.</w:t>
      </w:r>
      <w:r w:rsidR="005446F2" w:rsidRPr="00061BEC">
        <w:t xml:space="preserve">  Reflections on the causes of war.</w:t>
      </w:r>
    </w:p>
    <w:p w:rsidR="0068251C" w:rsidRPr="00061BEC" w:rsidRDefault="0068251C" w:rsidP="0068251C">
      <w:pPr>
        <w:pStyle w:val="Heading3"/>
      </w:pPr>
      <w:r w:rsidRPr="00061BEC">
        <w:t>1/IIM</w:t>
      </w:r>
      <w:r w:rsidR="00461293">
        <w:t>.</w:t>
      </w:r>
      <w:r w:rsidRPr="00061BEC">
        <w:t xml:space="preserve"> </w:t>
      </w:r>
      <w:r w:rsidR="000E3159" w:rsidRPr="00061BEC">
        <w:t xml:space="preserve">Involved in mankind, by Jack Wood. </w:t>
      </w:r>
    </w:p>
    <w:p w:rsidR="00B85F03" w:rsidRPr="00061BEC" w:rsidRDefault="007F313E" w:rsidP="00B85F03">
      <w:r w:rsidRPr="00061BEC">
        <w:rPr>
          <w:b/>
        </w:rPr>
        <w:t>Date:</w:t>
      </w:r>
      <w:r w:rsidR="00B85F03" w:rsidRPr="00061BEC">
        <w:t xml:space="preserve"> 1976</w:t>
      </w:r>
      <w:r w:rsidR="00445085" w:rsidRPr="00061BEC">
        <w:t>.</w:t>
      </w:r>
    </w:p>
    <w:p w:rsidR="00B85F03" w:rsidRPr="00061BEC" w:rsidRDefault="007F313E" w:rsidP="00B85F03">
      <w:r w:rsidRPr="00061BEC">
        <w:rPr>
          <w:b/>
        </w:rPr>
        <w:t xml:space="preserve">Extent: </w:t>
      </w:r>
      <w:r w:rsidR="009A2FFE" w:rsidRPr="00061BEC">
        <w:t>147 sides (Curle’s preface 3 sides)</w:t>
      </w:r>
      <w:r w:rsidR="00445085" w:rsidRPr="00061BEC">
        <w:t>.</w:t>
      </w:r>
    </w:p>
    <w:p w:rsidR="000E3159" w:rsidRPr="00061BEC" w:rsidRDefault="007F313E" w:rsidP="009A2FFE">
      <w:r w:rsidRPr="00061BEC">
        <w:rPr>
          <w:b/>
        </w:rPr>
        <w:t>Scope and content:</w:t>
      </w:r>
      <w:r w:rsidR="009A2FFE" w:rsidRPr="00061BEC">
        <w:t xml:space="preserve"> </w:t>
      </w:r>
      <w:r w:rsidR="000E3159" w:rsidRPr="00061BEC">
        <w:t xml:space="preserve">Duplicated typescript of final </w:t>
      </w:r>
      <w:r w:rsidR="009A2FFE" w:rsidRPr="00061BEC">
        <w:t>draft</w:t>
      </w:r>
      <w:r w:rsidR="000E3159" w:rsidRPr="00061BEC">
        <w:t>, with handwritten corrections</w:t>
      </w:r>
      <w:r w:rsidR="009A2FFE" w:rsidRPr="00061BEC">
        <w:t>, including p</w:t>
      </w:r>
      <w:r w:rsidR="000E3159" w:rsidRPr="00061BEC">
        <w:t xml:space="preserve">reface by Adam Curle. </w:t>
      </w:r>
      <w:r w:rsidR="009A2FFE" w:rsidRPr="00061BEC">
        <w:t>With note by Jack Wood dated December 1976 explaining status of this draft.</w:t>
      </w:r>
    </w:p>
    <w:p w:rsidR="00E47BEE" w:rsidRPr="00061BEC" w:rsidRDefault="007F313E" w:rsidP="009A2FFE">
      <w:r w:rsidRPr="00061BEC">
        <w:rPr>
          <w:b/>
        </w:rPr>
        <w:t>Note:</w:t>
      </w:r>
      <w:r w:rsidR="00E47BEE" w:rsidRPr="00061BEC">
        <w:t xml:space="preserve"> </w:t>
      </w:r>
      <w:r w:rsidR="006159E9" w:rsidRPr="00061BEC">
        <w:t>published (semi-published?) in 1977 by Jack Wood, with subtitle: the need for new Quaker initiatives against violence, exploitation and poverty.  The publication emerged out of the concern raised at the Broad Campden Meeting, following the Yearly Meeting in 1975. The preface explains Curle's involvement in the discussions which led to the writing of the book.</w:t>
      </w:r>
    </w:p>
    <w:p w:rsidR="0068251C" w:rsidRPr="00061BEC" w:rsidRDefault="0068251C" w:rsidP="0068251C">
      <w:pPr>
        <w:pStyle w:val="Heading3"/>
      </w:pPr>
      <w:r w:rsidRPr="00061BEC">
        <w:t>1/ISOP</w:t>
      </w:r>
      <w:r w:rsidR="00461293">
        <w:t>.</w:t>
      </w:r>
      <w:r w:rsidRPr="00061BEC">
        <w:t xml:space="preserve"> </w:t>
      </w:r>
      <w:r w:rsidR="000E3159" w:rsidRPr="00061BEC">
        <w:t xml:space="preserve">Inner sources of peace and war. </w:t>
      </w:r>
    </w:p>
    <w:p w:rsidR="004532F2" w:rsidRPr="00061BEC" w:rsidRDefault="007F313E" w:rsidP="004532F2">
      <w:r w:rsidRPr="00061BEC">
        <w:rPr>
          <w:b/>
        </w:rPr>
        <w:t xml:space="preserve">Extent: </w:t>
      </w:r>
      <w:r w:rsidR="004532F2" w:rsidRPr="00061BEC">
        <w:t>unnumbered, each copy approximately 30 sides.</w:t>
      </w:r>
      <w:r w:rsidR="00E2106B" w:rsidRPr="00061BEC">
        <w:t xml:space="preserve">              </w:t>
      </w:r>
    </w:p>
    <w:p w:rsidR="000E3159" w:rsidRPr="00061BEC" w:rsidRDefault="007F313E" w:rsidP="0068251C">
      <w:r w:rsidRPr="00061BEC">
        <w:rPr>
          <w:b/>
        </w:rPr>
        <w:t>Scope and content:</w:t>
      </w:r>
      <w:r w:rsidR="00E2106B" w:rsidRPr="00061BEC">
        <w:t xml:space="preserve"> t</w:t>
      </w:r>
      <w:r w:rsidR="000E3159" w:rsidRPr="00061BEC">
        <w:t xml:space="preserve">ypescript with handwritten amendments, and 3 duplicated copies of later, corrected, draft. The duplicated copies carry the subtitle, ‘How we are able to tolerate nuclear arms’. </w:t>
      </w:r>
    </w:p>
    <w:p w:rsidR="0068251C" w:rsidRPr="00061BEC" w:rsidRDefault="0068251C" w:rsidP="0068251C">
      <w:pPr>
        <w:pStyle w:val="Heading3"/>
      </w:pPr>
      <w:r w:rsidRPr="00061BEC">
        <w:t>1/ITM</w:t>
      </w:r>
      <w:r w:rsidR="00461293">
        <w:t>.</w:t>
      </w:r>
      <w:r w:rsidRPr="00061BEC">
        <w:t xml:space="preserve"> </w:t>
      </w:r>
      <w:r w:rsidR="000E3159" w:rsidRPr="00061BEC">
        <w:t xml:space="preserve">In the middle </w:t>
      </w:r>
    </w:p>
    <w:p w:rsidR="0068251C" w:rsidRPr="00061BEC" w:rsidRDefault="007F313E" w:rsidP="000E3159">
      <w:r w:rsidRPr="00061BEC">
        <w:rPr>
          <w:b/>
        </w:rPr>
        <w:t>Date:</w:t>
      </w:r>
      <w:r w:rsidR="00E2106B" w:rsidRPr="00061BEC">
        <w:t xml:space="preserve"> 1986</w:t>
      </w:r>
      <w:r w:rsidR="00445085" w:rsidRPr="00061BEC">
        <w:t>.</w:t>
      </w:r>
    </w:p>
    <w:p w:rsidR="00E2106B" w:rsidRPr="00061BEC" w:rsidRDefault="007F313E" w:rsidP="000E3159">
      <w:r w:rsidRPr="00061BEC">
        <w:rPr>
          <w:b/>
        </w:rPr>
        <w:t xml:space="preserve">Extent: </w:t>
      </w:r>
      <w:r w:rsidR="00E2106B" w:rsidRPr="00061BEC">
        <w:t>29 sides.</w:t>
      </w:r>
    </w:p>
    <w:p w:rsidR="000E3159" w:rsidRPr="00061BEC" w:rsidRDefault="007F313E" w:rsidP="0068251C">
      <w:r w:rsidRPr="00061BEC">
        <w:rPr>
          <w:b/>
        </w:rPr>
        <w:t>Scope and content:</w:t>
      </w:r>
      <w:r w:rsidR="00445750" w:rsidRPr="00061BEC">
        <w:t xml:space="preserve"> p</w:t>
      </w:r>
      <w:r w:rsidR="000E3159" w:rsidRPr="00061BEC">
        <w:t xml:space="preserve">hotocopy of </w:t>
      </w:r>
      <w:r w:rsidR="005F731F">
        <w:t>‘</w:t>
      </w:r>
      <w:r w:rsidR="000E3159" w:rsidRPr="00061BEC">
        <w:t>In the middle: non-official mediation in violent situations</w:t>
      </w:r>
      <w:r w:rsidR="005F731F">
        <w:t>’</w:t>
      </w:r>
      <w:r w:rsidR="000E3159" w:rsidRPr="00061BEC">
        <w:t xml:space="preserve">, Bradford Peace Studies Papers: new series, </w:t>
      </w:r>
      <w:r w:rsidR="001D748A">
        <w:t xml:space="preserve">number </w:t>
      </w:r>
      <w:r w:rsidR="000E3159" w:rsidRPr="00061BEC">
        <w:t xml:space="preserve">1. </w:t>
      </w:r>
      <w:r w:rsidR="00E2106B" w:rsidRPr="00061BEC">
        <w:t xml:space="preserve"> Leamington Spa</w:t>
      </w:r>
      <w:r w:rsidR="005F731F">
        <w:t xml:space="preserve"> </w:t>
      </w:r>
      <w:r w:rsidR="00E2106B" w:rsidRPr="00061BEC">
        <w:t>: Berg, 1986.</w:t>
      </w:r>
    </w:p>
    <w:p w:rsidR="0068251C" w:rsidRPr="00061BEC" w:rsidRDefault="0068251C" w:rsidP="0068251C">
      <w:pPr>
        <w:pStyle w:val="Heading3"/>
      </w:pPr>
      <w:r w:rsidRPr="00061BEC">
        <w:t>1/JTH</w:t>
      </w:r>
      <w:r w:rsidR="00461293">
        <w:t>.</w:t>
      </w:r>
      <w:r w:rsidRPr="00061BEC">
        <w:t xml:space="preserve"> </w:t>
      </w:r>
      <w:r w:rsidR="000E3159" w:rsidRPr="00061BEC">
        <w:t xml:space="preserve">Jesus, the heretic. </w:t>
      </w:r>
    </w:p>
    <w:p w:rsidR="00445750" w:rsidRPr="00061BEC" w:rsidRDefault="007F313E" w:rsidP="00445750">
      <w:r w:rsidRPr="00061BEC">
        <w:rPr>
          <w:b/>
        </w:rPr>
        <w:t xml:space="preserve">Extent: </w:t>
      </w:r>
      <w:r w:rsidR="00445750" w:rsidRPr="00061BEC">
        <w:t>7 sides.</w:t>
      </w:r>
    </w:p>
    <w:p w:rsidR="000E3159" w:rsidRPr="00061BEC" w:rsidRDefault="007F313E" w:rsidP="0068251C">
      <w:r w:rsidRPr="00061BEC">
        <w:rPr>
          <w:b/>
        </w:rPr>
        <w:lastRenderedPageBreak/>
        <w:t>Scope and content:</w:t>
      </w:r>
      <w:r w:rsidR="00445750" w:rsidRPr="00061BEC">
        <w:t xml:space="preserve"> t</w:t>
      </w:r>
      <w:r w:rsidR="000E3159" w:rsidRPr="00061BEC">
        <w:t xml:space="preserve">ypescript, with handwritten corrections. </w:t>
      </w:r>
      <w:r w:rsidR="00445750" w:rsidRPr="00061BEC">
        <w:t>Curle argues that m</w:t>
      </w:r>
      <w:r w:rsidR="000E3159" w:rsidRPr="00061BEC">
        <w:t xml:space="preserve">ost people are part-heretic, part-orthodox. ‘War is the quintessential activity of orthodoxy’. </w:t>
      </w:r>
    </w:p>
    <w:p w:rsidR="0068251C" w:rsidRPr="00061BEC" w:rsidRDefault="0068251C" w:rsidP="0068251C">
      <w:pPr>
        <w:pStyle w:val="Heading3"/>
      </w:pPr>
      <w:r w:rsidRPr="00061BEC">
        <w:t>1/KTA</w:t>
      </w:r>
      <w:r w:rsidR="00461293">
        <w:t>.</w:t>
      </w:r>
      <w:r w:rsidRPr="00061BEC">
        <w:t xml:space="preserve"> </w:t>
      </w:r>
      <w:r w:rsidR="000E3159" w:rsidRPr="00061BEC">
        <w:t xml:space="preserve">A key to awareness. </w:t>
      </w:r>
    </w:p>
    <w:p w:rsidR="00972FA7" w:rsidRPr="00061BEC" w:rsidRDefault="007F313E" w:rsidP="00972FA7">
      <w:r w:rsidRPr="00061BEC">
        <w:rPr>
          <w:b/>
        </w:rPr>
        <w:t>Date:</w:t>
      </w:r>
      <w:r w:rsidR="00972FA7" w:rsidRPr="00061BEC">
        <w:t xml:space="preserve"> 1989</w:t>
      </w:r>
      <w:r w:rsidR="00445085" w:rsidRPr="00061BEC">
        <w:t>.</w:t>
      </w:r>
    </w:p>
    <w:p w:rsidR="0009603A" w:rsidRPr="00061BEC" w:rsidRDefault="007F313E" w:rsidP="0009603A">
      <w:r w:rsidRPr="00061BEC">
        <w:rPr>
          <w:b/>
        </w:rPr>
        <w:t xml:space="preserve">Extent: </w:t>
      </w:r>
      <w:r w:rsidR="0009603A" w:rsidRPr="00061BEC">
        <w:t>2 sides.</w:t>
      </w:r>
    </w:p>
    <w:p w:rsidR="000E3159" w:rsidRPr="00061BEC" w:rsidRDefault="007F313E" w:rsidP="0009603A">
      <w:r w:rsidRPr="00061BEC">
        <w:rPr>
          <w:b/>
        </w:rPr>
        <w:t>Scope and content:</w:t>
      </w:r>
      <w:r w:rsidR="0009603A" w:rsidRPr="00061BEC">
        <w:t xml:space="preserve"> </w:t>
      </w:r>
      <w:r w:rsidR="000E3159" w:rsidRPr="00061BEC">
        <w:t xml:space="preserve">The Friend, 27 October 1989, </w:t>
      </w:r>
      <w:r w:rsidR="00440AD9" w:rsidRPr="00061BEC">
        <w:t xml:space="preserve">pages </w:t>
      </w:r>
      <w:r w:rsidR="000E3159" w:rsidRPr="00061BEC">
        <w:t>1375-1376. Photocopy (4 copies). Curle’s reflections on being shocked into a greater state of awareness during a visit to a country ‘under the shadow of horrific violence’.</w:t>
      </w:r>
    </w:p>
    <w:p w:rsidR="00C952D3" w:rsidRPr="00061BEC" w:rsidRDefault="0068251C" w:rsidP="0068251C">
      <w:pPr>
        <w:pStyle w:val="Heading3"/>
      </w:pPr>
      <w:r w:rsidRPr="00061BEC">
        <w:t>1/LAB</w:t>
      </w:r>
      <w:r w:rsidR="00461293">
        <w:t>.</w:t>
      </w:r>
      <w:r w:rsidRPr="00061BEC">
        <w:t xml:space="preserve"> </w:t>
      </w:r>
      <w:r w:rsidR="000E3159" w:rsidRPr="00061BEC">
        <w:t xml:space="preserve">Love and blackmail </w:t>
      </w:r>
    </w:p>
    <w:p w:rsidR="0068251C" w:rsidRPr="00061BEC" w:rsidRDefault="007F313E" w:rsidP="00C952D3">
      <w:r w:rsidRPr="00061BEC">
        <w:rPr>
          <w:b/>
        </w:rPr>
        <w:t>Date:</w:t>
      </w:r>
      <w:r w:rsidR="00C952D3" w:rsidRPr="00061BEC">
        <w:t xml:space="preserve"> 1926-1931</w:t>
      </w:r>
      <w:r w:rsidR="001C4226" w:rsidRPr="00061BEC">
        <w:t>.</w:t>
      </w:r>
    </w:p>
    <w:p w:rsidR="00AF4639" w:rsidRPr="00061BEC" w:rsidRDefault="007F313E" w:rsidP="00C952D3">
      <w:r w:rsidRPr="00061BEC">
        <w:rPr>
          <w:b/>
        </w:rPr>
        <w:t xml:space="preserve">Extent: </w:t>
      </w:r>
      <w:r w:rsidR="00AF4639" w:rsidRPr="00061BEC">
        <w:t>18 sides.</w:t>
      </w:r>
    </w:p>
    <w:p w:rsidR="00AF4639" w:rsidRPr="00061BEC" w:rsidRDefault="007F313E" w:rsidP="0068251C">
      <w:r w:rsidRPr="00061BEC">
        <w:rPr>
          <w:b/>
        </w:rPr>
        <w:t>Scope and content:</w:t>
      </w:r>
      <w:r w:rsidR="00AF4639" w:rsidRPr="00061BEC">
        <w:t xml:space="preserve"> t</w:t>
      </w:r>
      <w:r w:rsidR="000E3159" w:rsidRPr="00061BEC">
        <w:t>ypescript, with handwritten corrections.  Short story, in five sections, describing the love-life of Edward Hanks and his murderous rivalry with fellow Cambridge don, Henry Green. Inscribed on title page, ‘Started June 1926[,] typed May 1927[.] Last page written 28</w:t>
      </w:r>
      <w:r w:rsidR="000E3159" w:rsidRPr="00061BEC">
        <w:rPr>
          <w:vertAlign w:val="superscript"/>
        </w:rPr>
        <w:t>th</w:t>
      </w:r>
      <w:r w:rsidR="000E3159" w:rsidRPr="00061BEC">
        <w:t xml:space="preserve"> April 1931.’ </w:t>
      </w:r>
    </w:p>
    <w:p w:rsidR="000E3159" w:rsidRPr="00061BEC" w:rsidRDefault="007F313E" w:rsidP="0068251C">
      <w:r w:rsidRPr="00061BEC">
        <w:rPr>
          <w:b/>
        </w:rPr>
        <w:t>Note:</w:t>
      </w:r>
      <w:r w:rsidR="00AF4639" w:rsidRPr="00061BEC">
        <w:t xml:space="preserve"> </w:t>
      </w:r>
      <w:r w:rsidR="000E3159" w:rsidRPr="00061BEC">
        <w:t xml:space="preserve">As the first page is headed ‘The adventures of Edward Hanks’, the title might be an afterthought. </w:t>
      </w:r>
    </w:p>
    <w:p w:rsidR="00AF4639" w:rsidRPr="00061BEC" w:rsidRDefault="00956355" w:rsidP="00923796">
      <w:pPr>
        <w:pStyle w:val="Heading3"/>
      </w:pPr>
      <w:r>
        <w:t xml:space="preserve">1/LAVO.  </w:t>
      </w:r>
      <w:r w:rsidRPr="00061BEC">
        <w:t>Looking abroad : visions of the future.</w:t>
      </w:r>
    </w:p>
    <w:p w:rsidR="000816CF" w:rsidRDefault="000816CF" w:rsidP="00C415D2">
      <w:pPr>
        <w:rPr>
          <w:b/>
          <w:bCs/>
        </w:rPr>
      </w:pPr>
      <w:r>
        <w:rPr>
          <w:b/>
          <w:bCs/>
        </w:rPr>
        <w:t xml:space="preserve">Date: </w:t>
      </w:r>
      <w:r w:rsidRPr="000816CF">
        <w:rPr>
          <w:bCs/>
        </w:rPr>
        <w:t>1984.</w:t>
      </w:r>
    </w:p>
    <w:p w:rsidR="00956355" w:rsidRDefault="000816CF" w:rsidP="00C415D2">
      <w:pPr>
        <w:rPr>
          <w:b/>
          <w:bCs/>
        </w:rPr>
      </w:pPr>
      <w:r>
        <w:rPr>
          <w:b/>
          <w:bCs/>
        </w:rPr>
        <w:t>Extent:</w:t>
      </w:r>
      <w:r w:rsidRPr="000816CF">
        <w:rPr>
          <w:bCs/>
        </w:rPr>
        <w:t xml:space="preserve"> 2 sides.</w:t>
      </w:r>
    </w:p>
    <w:p w:rsidR="000E3159" w:rsidRPr="000816CF" w:rsidRDefault="00956355" w:rsidP="00C415D2">
      <w:pPr>
        <w:rPr>
          <w:bCs/>
        </w:rPr>
      </w:pPr>
      <w:r>
        <w:rPr>
          <w:b/>
          <w:bCs/>
        </w:rPr>
        <w:t>Scope and content:</w:t>
      </w:r>
      <w:r w:rsidRPr="000816CF">
        <w:rPr>
          <w:bCs/>
        </w:rPr>
        <w:t xml:space="preserve"> </w:t>
      </w:r>
      <w:r w:rsidR="000816CF" w:rsidRPr="000816CF">
        <w:rPr>
          <w:bCs/>
        </w:rPr>
        <w:t>photocopy of article from The Friend, volume 142, 19 October 1984, pages 1331-1333.</w:t>
      </w:r>
    </w:p>
    <w:p w:rsidR="0068251C" w:rsidRPr="00061BEC" w:rsidRDefault="0068251C" w:rsidP="0068251C">
      <w:pPr>
        <w:pStyle w:val="Heading3"/>
      </w:pPr>
      <w:r w:rsidRPr="00061BEC">
        <w:t>1/LEA</w:t>
      </w:r>
      <w:r w:rsidR="00461293">
        <w:t>.</w:t>
      </w:r>
      <w:r w:rsidRPr="00061BEC">
        <w:t xml:space="preserve"> </w:t>
      </w:r>
      <w:r w:rsidR="000E3159" w:rsidRPr="00061BEC">
        <w:t>Loving educational action.</w:t>
      </w:r>
    </w:p>
    <w:p w:rsidR="00AF4639" w:rsidRPr="00061BEC" w:rsidRDefault="007F313E" w:rsidP="00AF4639">
      <w:r w:rsidRPr="00061BEC">
        <w:rPr>
          <w:b/>
        </w:rPr>
        <w:t xml:space="preserve">Extent: </w:t>
      </w:r>
      <w:r w:rsidR="00AF4639" w:rsidRPr="00061BEC">
        <w:t>6 sides.</w:t>
      </w:r>
    </w:p>
    <w:p w:rsidR="000E3159" w:rsidRPr="00061BEC" w:rsidRDefault="007F313E" w:rsidP="00AF4639">
      <w:r w:rsidRPr="00061BEC">
        <w:rPr>
          <w:b/>
        </w:rPr>
        <w:t>Scope and content:</w:t>
      </w:r>
      <w:r w:rsidR="00AF4639" w:rsidRPr="00061BEC">
        <w:t xml:space="preserve"> Duplicated typescript, with handwritten corrections, including “VII” by the title.  </w:t>
      </w:r>
      <w:r w:rsidR="000E3159" w:rsidRPr="00061BEC">
        <w:t>‘</w:t>
      </w:r>
      <w:r w:rsidR="000E3159" w:rsidRPr="005F731F">
        <w:rPr>
          <w:iCs/>
        </w:rPr>
        <w:t>Loving educational action</w:t>
      </w:r>
      <w:r w:rsidR="000E3159" w:rsidRPr="005F731F">
        <w:t xml:space="preserve"> a</w:t>
      </w:r>
      <w:r w:rsidR="000E3159" w:rsidRPr="00061BEC">
        <w:t xml:space="preserve">ssumes the incompleteness of human development even among adults, and seeks to advance our groping and hoping movement toward ideals of a personal life, ideals of social justice, and ideals of societal peacefulness.’ </w:t>
      </w:r>
    </w:p>
    <w:p w:rsidR="00AF4639" w:rsidRPr="00061BEC" w:rsidRDefault="007F313E" w:rsidP="00AF4639">
      <w:r w:rsidRPr="00061BEC">
        <w:rPr>
          <w:b/>
        </w:rPr>
        <w:t>Note:</w:t>
      </w:r>
      <w:r w:rsidR="00AF4639" w:rsidRPr="00061BEC">
        <w:t xml:space="preserve"> </w:t>
      </w:r>
      <w:r w:rsidR="006159E9" w:rsidRPr="00061BEC">
        <w:t>the ‘VII’ suggests this may be a chapter for a book.</w:t>
      </w:r>
    </w:p>
    <w:p w:rsidR="0068251C" w:rsidRPr="00061BEC" w:rsidRDefault="0068251C" w:rsidP="0068251C">
      <w:pPr>
        <w:pStyle w:val="Heading3"/>
      </w:pPr>
      <w:r w:rsidRPr="00061BEC">
        <w:lastRenderedPageBreak/>
        <w:t>1/LOOS</w:t>
      </w:r>
      <w:r w:rsidR="00461293">
        <w:t>.</w:t>
      </w:r>
      <w:r w:rsidRPr="00061BEC">
        <w:t xml:space="preserve"> </w:t>
      </w:r>
      <w:r w:rsidR="009A2F47" w:rsidRPr="00061BEC">
        <w:t>Leading out or shoving in?</w:t>
      </w:r>
    </w:p>
    <w:p w:rsidR="001627E5" w:rsidRPr="00061BEC" w:rsidRDefault="007F313E" w:rsidP="001627E5">
      <w:r w:rsidRPr="00061BEC">
        <w:rPr>
          <w:b/>
        </w:rPr>
        <w:t>Date:</w:t>
      </w:r>
      <w:r w:rsidR="001627E5" w:rsidRPr="00061BEC">
        <w:t xml:space="preserve"> post-Bradford</w:t>
      </w:r>
      <w:r w:rsidR="00445085" w:rsidRPr="00061BEC">
        <w:t>, probably 1980s.</w:t>
      </w:r>
      <w:r w:rsidR="001627E5" w:rsidRPr="00061BEC">
        <w:t xml:space="preserve"> </w:t>
      </w:r>
    </w:p>
    <w:p w:rsidR="009A2F47" w:rsidRPr="00061BEC" w:rsidRDefault="007F313E" w:rsidP="009A2F47">
      <w:r w:rsidRPr="00061BEC">
        <w:rPr>
          <w:b/>
        </w:rPr>
        <w:t xml:space="preserve">Extent: </w:t>
      </w:r>
      <w:r w:rsidR="009A2F47" w:rsidRPr="00061BEC">
        <w:t>9 sides</w:t>
      </w:r>
    </w:p>
    <w:p w:rsidR="000E3159" w:rsidRPr="00061BEC" w:rsidRDefault="007F313E" w:rsidP="009A2F47">
      <w:r w:rsidRPr="00061BEC">
        <w:rPr>
          <w:b/>
        </w:rPr>
        <w:t>Scope and content:</w:t>
      </w:r>
      <w:r w:rsidR="009A2F47" w:rsidRPr="00061BEC">
        <w:t xml:space="preserve"> Duplicated typescript, with handwritten corrections.  </w:t>
      </w:r>
      <w:r w:rsidR="000E3159" w:rsidRPr="00061BEC">
        <w:t>A brief history of schools and universities in relation to social goals. ‘All schooling by its very nature indoctrinates’. Includes references to Curle’s own schooling and to his expe</w:t>
      </w:r>
      <w:r w:rsidR="009A2F47" w:rsidRPr="00061BEC">
        <w:t>riences at Harvard and Bradford universities</w:t>
      </w:r>
      <w:r w:rsidR="001627E5" w:rsidRPr="00061BEC">
        <w:t>, with reflections on the setting of Peace Studies.</w:t>
      </w:r>
    </w:p>
    <w:p w:rsidR="009040D8" w:rsidRPr="00061BEC" w:rsidRDefault="00440AD9" w:rsidP="0068251C">
      <w:pPr>
        <w:pStyle w:val="Heading3"/>
      </w:pPr>
      <w:r w:rsidRPr="00061BEC">
        <w:t>1/LP</w:t>
      </w:r>
      <w:r w:rsidR="00461293">
        <w:t>.</w:t>
      </w:r>
      <w:r w:rsidR="000E489C" w:rsidRPr="00061BEC">
        <w:t xml:space="preserve"> </w:t>
      </w:r>
      <w:r w:rsidR="000E3159" w:rsidRPr="00061BEC">
        <w:t>Long pig.</w:t>
      </w:r>
    </w:p>
    <w:p w:rsidR="0068251C" w:rsidRPr="00061BEC" w:rsidRDefault="007F313E" w:rsidP="009040D8">
      <w:r w:rsidRPr="00061BEC">
        <w:rPr>
          <w:b/>
        </w:rPr>
        <w:t xml:space="preserve">Extent: </w:t>
      </w:r>
      <w:r w:rsidR="009040D8" w:rsidRPr="00061BEC">
        <w:t>35 sides.</w:t>
      </w:r>
    </w:p>
    <w:p w:rsidR="000E3159" w:rsidRPr="00061BEC" w:rsidRDefault="007F313E" w:rsidP="0068251C">
      <w:r w:rsidRPr="00061BEC">
        <w:rPr>
          <w:b/>
        </w:rPr>
        <w:t>Scope and content:</w:t>
      </w:r>
      <w:r w:rsidR="009040D8" w:rsidRPr="00061BEC">
        <w:t xml:space="preserve"> t</w:t>
      </w:r>
      <w:r w:rsidR="000E3159" w:rsidRPr="00061BEC">
        <w:t>ypescript, with handwritten corrections. Short story about Major Terence Long and his experiences with the Ulongi Garrison Force in an unidentified part of Africa. Themes include magic, lust and cannibalism.</w:t>
      </w:r>
      <w:r w:rsidR="009040D8" w:rsidRPr="00061BEC">
        <w:t xml:space="preserve">  Final page typed on different typewriter.</w:t>
      </w:r>
    </w:p>
    <w:p w:rsidR="0068251C" w:rsidRPr="00061BEC" w:rsidRDefault="0068251C" w:rsidP="0068251C">
      <w:pPr>
        <w:pStyle w:val="Heading3"/>
      </w:pPr>
      <w:r w:rsidRPr="00061BEC">
        <w:t>1/LWIA</w:t>
      </w:r>
      <w:r w:rsidR="00461293">
        <w:t>.</w:t>
      </w:r>
      <w:r w:rsidR="002A37F7">
        <w:t xml:space="preserve"> </w:t>
      </w:r>
      <w:r w:rsidRPr="00061BEC">
        <w:t>Last weeks in Africa.</w:t>
      </w:r>
    </w:p>
    <w:p w:rsidR="0009210E" w:rsidRPr="00061BEC" w:rsidRDefault="007F313E" w:rsidP="0009210E">
      <w:r w:rsidRPr="00061BEC">
        <w:rPr>
          <w:b/>
        </w:rPr>
        <w:t xml:space="preserve">Extent: </w:t>
      </w:r>
      <w:r w:rsidR="0009210E" w:rsidRPr="00061BEC">
        <w:t>Each copy 14 sides.</w:t>
      </w:r>
    </w:p>
    <w:p w:rsidR="000E3159" w:rsidRPr="00061BEC" w:rsidRDefault="007F313E" w:rsidP="0068251C">
      <w:r w:rsidRPr="00061BEC">
        <w:rPr>
          <w:b/>
        </w:rPr>
        <w:t>Scope and content:</w:t>
      </w:r>
      <w:r w:rsidR="0009210E" w:rsidRPr="00061BEC">
        <w:t xml:space="preserve"> </w:t>
      </w:r>
      <w:r w:rsidR="000E3159" w:rsidRPr="00061BEC">
        <w:t>Duplicated typescript (2 copies). Account of Curle’s departure from University College (later the University of Ghana) and of his hope to set up an ‘illegal’ college in South Africa. Includes details of his interrogation by Colonel Spengler and Major Lamprecht, of the Johannesburg Special Branch of the South African Police. P</w:t>
      </w:r>
      <w:r w:rsidR="00796CC9" w:rsidRPr="00061BEC">
        <w:t>eople mentioned include: Dadzie.</w:t>
      </w:r>
      <w:r w:rsidR="000E3159" w:rsidRPr="00061BEC">
        <w:t xml:space="preserve"> </w:t>
      </w:r>
    </w:p>
    <w:p w:rsidR="0068251C" w:rsidRPr="00061BEC" w:rsidRDefault="0068251C" w:rsidP="0068251C">
      <w:pPr>
        <w:pStyle w:val="Heading3"/>
      </w:pPr>
      <w:r w:rsidRPr="00061BEC">
        <w:t>1/</w:t>
      </w:r>
      <w:r w:rsidR="0083738A" w:rsidRPr="00061BEC">
        <w:t>MAM</w:t>
      </w:r>
      <w:r w:rsidR="00461293">
        <w:t>.</w:t>
      </w:r>
      <w:r w:rsidR="0083738A" w:rsidRPr="00061BEC">
        <w:t xml:space="preserve"> Mystics</w:t>
      </w:r>
      <w:r w:rsidR="000E3159" w:rsidRPr="00061BEC">
        <w:t xml:space="preserve"> and militants: a study of awareness, identity and social action</w:t>
      </w:r>
    </w:p>
    <w:p w:rsidR="00923796" w:rsidRPr="00061BEC" w:rsidRDefault="007F313E" w:rsidP="00923796">
      <w:r w:rsidRPr="00061BEC">
        <w:rPr>
          <w:b/>
        </w:rPr>
        <w:t>Date:</w:t>
      </w:r>
      <w:r w:rsidR="00923796" w:rsidRPr="00061BEC">
        <w:t xml:space="preserve"> 1972</w:t>
      </w:r>
    </w:p>
    <w:p w:rsidR="00923796" w:rsidRPr="00061BEC" w:rsidRDefault="007F313E" w:rsidP="00923796">
      <w:r w:rsidRPr="00061BEC">
        <w:rPr>
          <w:b/>
        </w:rPr>
        <w:t xml:space="preserve">Extent: </w:t>
      </w:r>
      <w:r w:rsidR="00923796" w:rsidRPr="00061BEC">
        <w:t>approximately 60 sides.</w:t>
      </w:r>
    </w:p>
    <w:p w:rsidR="00923796" w:rsidRPr="00061BEC" w:rsidRDefault="007F313E" w:rsidP="00923796">
      <w:r w:rsidRPr="00061BEC">
        <w:rPr>
          <w:b/>
        </w:rPr>
        <w:t>Scope and content:</w:t>
      </w:r>
      <w:r w:rsidR="00923796" w:rsidRPr="00061BEC">
        <w:t xml:space="preserve"> photocopy of book published by </w:t>
      </w:r>
      <w:r w:rsidR="000E3159" w:rsidRPr="00061BEC">
        <w:t>Tavistock, 1972.</w:t>
      </w:r>
      <w:r w:rsidR="00923796" w:rsidRPr="00061BEC">
        <w:t xml:space="preserve"> </w:t>
      </w:r>
    </w:p>
    <w:p w:rsidR="0068251C" w:rsidRPr="00061BEC" w:rsidRDefault="0068251C" w:rsidP="0068251C">
      <w:pPr>
        <w:pStyle w:val="Heading3"/>
      </w:pPr>
      <w:r w:rsidRPr="00061BEC">
        <w:t>1/MAS</w:t>
      </w:r>
      <w:r w:rsidR="00461293">
        <w:t>.</w:t>
      </w:r>
      <w:r w:rsidRPr="00061BEC">
        <w:t xml:space="preserve"> </w:t>
      </w:r>
      <w:r w:rsidR="000E3159" w:rsidRPr="00061BEC">
        <w:t xml:space="preserve">More about Shambhala. </w:t>
      </w:r>
    </w:p>
    <w:p w:rsidR="00923796" w:rsidRPr="00061BEC" w:rsidRDefault="007F313E" w:rsidP="00923796">
      <w:r w:rsidRPr="00061BEC">
        <w:rPr>
          <w:b/>
        </w:rPr>
        <w:t>Date:</w:t>
      </w:r>
      <w:r w:rsidR="00923796" w:rsidRPr="00061BEC">
        <w:t xml:space="preserve"> 1983</w:t>
      </w:r>
      <w:r w:rsidR="00796CC9" w:rsidRPr="00061BEC">
        <w:t>.</w:t>
      </w:r>
    </w:p>
    <w:p w:rsidR="00923796" w:rsidRPr="00061BEC" w:rsidRDefault="007F313E" w:rsidP="00923796">
      <w:r w:rsidRPr="00061BEC">
        <w:rPr>
          <w:b/>
        </w:rPr>
        <w:t xml:space="preserve">Extent: </w:t>
      </w:r>
      <w:r w:rsidR="00923796" w:rsidRPr="00061BEC">
        <w:t>1 side</w:t>
      </w:r>
      <w:r w:rsidR="00796CC9" w:rsidRPr="00061BEC">
        <w:t>.</w:t>
      </w:r>
    </w:p>
    <w:p w:rsidR="000E3159" w:rsidRPr="00061BEC" w:rsidRDefault="007F313E" w:rsidP="00923796">
      <w:r w:rsidRPr="00061BEC">
        <w:rPr>
          <w:b/>
        </w:rPr>
        <w:t>Scope and content:</w:t>
      </w:r>
      <w:r w:rsidR="00923796" w:rsidRPr="00061BEC">
        <w:t xml:space="preserve"> photocopy of l</w:t>
      </w:r>
      <w:r w:rsidR="000E3159" w:rsidRPr="00061BEC">
        <w:t xml:space="preserve">etter published in The Friend, 1 July 1983, </w:t>
      </w:r>
      <w:r w:rsidR="00440AD9" w:rsidRPr="00061BEC">
        <w:t xml:space="preserve">page </w:t>
      </w:r>
      <w:r w:rsidR="000E3159" w:rsidRPr="00061BEC">
        <w:t>831. ‘I should be grateful to know if Friends feel there is any need for some loose-knit network linking would-be Shambhala warriors; or whether our Society, together with its friends, already constitutes such a network.’</w:t>
      </w:r>
    </w:p>
    <w:p w:rsidR="0068251C" w:rsidRPr="00061BEC" w:rsidRDefault="0068251C" w:rsidP="0068251C">
      <w:pPr>
        <w:pStyle w:val="Heading3"/>
      </w:pPr>
      <w:r w:rsidRPr="00061BEC">
        <w:lastRenderedPageBreak/>
        <w:t>1/MITM</w:t>
      </w:r>
      <w:r w:rsidR="00461293">
        <w:t>.</w:t>
      </w:r>
      <w:r w:rsidRPr="00061BEC">
        <w:t xml:space="preserve"> </w:t>
      </w:r>
      <w:r w:rsidR="000E3159" w:rsidRPr="00061BEC">
        <w:t xml:space="preserve">The man in the moon. </w:t>
      </w:r>
    </w:p>
    <w:p w:rsidR="00960380" w:rsidRPr="00061BEC" w:rsidRDefault="007F313E" w:rsidP="00960380">
      <w:r w:rsidRPr="00061BEC">
        <w:rPr>
          <w:b/>
        </w:rPr>
        <w:t>Date:</w:t>
      </w:r>
      <w:r w:rsidR="00960380" w:rsidRPr="00061BEC">
        <w:t xml:space="preserve"> 1930s</w:t>
      </w:r>
      <w:r w:rsidR="00796CC9" w:rsidRPr="00061BEC">
        <w:t>.</w:t>
      </w:r>
    </w:p>
    <w:p w:rsidR="00960380" w:rsidRPr="00061BEC" w:rsidRDefault="007F313E" w:rsidP="00960380">
      <w:r w:rsidRPr="00061BEC">
        <w:rPr>
          <w:b/>
        </w:rPr>
        <w:t xml:space="preserve">Extent: </w:t>
      </w:r>
      <w:r w:rsidR="00960380" w:rsidRPr="00061BEC">
        <w:t>6 sides.</w:t>
      </w:r>
    </w:p>
    <w:p w:rsidR="000E3159" w:rsidRPr="00061BEC" w:rsidRDefault="007F313E" w:rsidP="0068251C">
      <w:r w:rsidRPr="00061BEC">
        <w:rPr>
          <w:b/>
        </w:rPr>
        <w:t>Scope and content:</w:t>
      </w:r>
      <w:r w:rsidR="00960380" w:rsidRPr="00061BEC">
        <w:t xml:space="preserve"> </w:t>
      </w:r>
      <w:r w:rsidR="000E3159" w:rsidRPr="00061BEC">
        <w:t xml:space="preserve">A poem written for the Newdigate Prize – presumably at Oxford in the 1930s. Typescript, with handwritten corrections. </w:t>
      </w:r>
    </w:p>
    <w:p w:rsidR="0068251C" w:rsidRPr="00061BEC" w:rsidRDefault="00461293" w:rsidP="0068251C">
      <w:pPr>
        <w:pStyle w:val="Heading3"/>
      </w:pPr>
      <w:r>
        <w:t xml:space="preserve">1/MM. </w:t>
      </w:r>
      <w:r w:rsidR="000E3159" w:rsidRPr="00061BEC">
        <w:t xml:space="preserve">Mined minds </w:t>
      </w:r>
    </w:p>
    <w:p w:rsidR="00960380" w:rsidRPr="00061BEC" w:rsidRDefault="007F313E" w:rsidP="00960380">
      <w:r w:rsidRPr="00061BEC">
        <w:rPr>
          <w:b/>
        </w:rPr>
        <w:t>Date:</w:t>
      </w:r>
      <w:r w:rsidR="00960380" w:rsidRPr="00061BEC">
        <w:t xml:space="preserve"> 2000s</w:t>
      </w:r>
      <w:r w:rsidR="00796CC9" w:rsidRPr="00061BEC">
        <w:t>.</w:t>
      </w:r>
    </w:p>
    <w:p w:rsidR="00960380" w:rsidRPr="00061BEC" w:rsidRDefault="007F313E" w:rsidP="00960380">
      <w:r w:rsidRPr="00061BEC">
        <w:rPr>
          <w:b/>
        </w:rPr>
        <w:t xml:space="preserve">Extent: </w:t>
      </w:r>
      <w:r w:rsidR="00960380" w:rsidRPr="00061BEC">
        <w:t>7 sides per copy</w:t>
      </w:r>
      <w:r w:rsidR="00796CC9" w:rsidRPr="00061BEC">
        <w:t>.</w:t>
      </w:r>
    </w:p>
    <w:p w:rsidR="000E3159" w:rsidRPr="00061BEC" w:rsidRDefault="007F313E" w:rsidP="00960380">
      <w:r w:rsidRPr="00061BEC">
        <w:rPr>
          <w:b/>
        </w:rPr>
        <w:t>Scope and content:</w:t>
      </w:r>
      <w:r w:rsidR="00960380" w:rsidRPr="00061BEC">
        <w:t xml:space="preserve"> </w:t>
      </w:r>
      <w:r w:rsidR="000E3159" w:rsidRPr="00061BEC">
        <w:t xml:space="preserve">Two typescripts, with variants. On the way negative human traits like anger, jealousy and bad temper become ‘inflated and institutionalised.’ The article introduces the concept of ‘mental disarmament’ as a method of limiting </w:t>
      </w:r>
      <w:r w:rsidR="00EE334A" w:rsidRPr="00061BEC">
        <w:t>the</w:t>
      </w:r>
      <w:r w:rsidR="000E3159" w:rsidRPr="00061BEC">
        <w:t xml:space="preserve"> impact</w:t>
      </w:r>
      <w:r w:rsidR="00EE334A" w:rsidRPr="00061BEC">
        <w:t xml:space="preserve"> of these traits</w:t>
      </w:r>
      <w:r w:rsidR="000E3159" w:rsidRPr="00061BEC">
        <w:t>.</w:t>
      </w:r>
    </w:p>
    <w:p w:rsidR="0068251C" w:rsidRPr="00061BEC" w:rsidRDefault="0068251C" w:rsidP="0068251C">
      <w:pPr>
        <w:pStyle w:val="Heading3"/>
      </w:pPr>
      <w:r w:rsidRPr="00061BEC">
        <w:t>1/MSOT</w:t>
      </w:r>
      <w:r w:rsidR="00461293">
        <w:t>.</w:t>
      </w:r>
      <w:r w:rsidRPr="00061BEC">
        <w:t xml:space="preserve"> </w:t>
      </w:r>
      <w:r w:rsidR="000E3159" w:rsidRPr="00061BEC">
        <w:t xml:space="preserve">Mediation: steps on the long road to negotiated settlement of conflicts. </w:t>
      </w:r>
    </w:p>
    <w:p w:rsidR="00191F74" w:rsidRPr="00061BEC" w:rsidRDefault="007F313E" w:rsidP="00191F74">
      <w:r w:rsidRPr="00061BEC">
        <w:rPr>
          <w:b/>
        </w:rPr>
        <w:t>Date:</w:t>
      </w:r>
      <w:r w:rsidR="00191F74" w:rsidRPr="00061BEC">
        <w:t xml:space="preserve"> 1986</w:t>
      </w:r>
      <w:r w:rsidR="00796CC9" w:rsidRPr="00061BEC">
        <w:t>.</w:t>
      </w:r>
    </w:p>
    <w:p w:rsidR="00191F74" w:rsidRPr="00061BEC" w:rsidRDefault="007F313E" w:rsidP="00191F74">
      <w:r w:rsidRPr="00061BEC">
        <w:rPr>
          <w:b/>
        </w:rPr>
        <w:t xml:space="preserve">Extent: </w:t>
      </w:r>
      <w:r w:rsidR="00191F74" w:rsidRPr="00061BEC">
        <w:t>3 sides per copy.</w:t>
      </w:r>
    </w:p>
    <w:p w:rsidR="000E3159" w:rsidRPr="00061BEC" w:rsidRDefault="007F313E" w:rsidP="00191F74">
      <w:r w:rsidRPr="00061BEC">
        <w:rPr>
          <w:b/>
        </w:rPr>
        <w:t>Scope and content:</w:t>
      </w:r>
      <w:r w:rsidR="00191F74" w:rsidRPr="00061BEC">
        <w:t xml:space="preserve"> 2 copies, one with minor handwritten note, of article in </w:t>
      </w:r>
      <w:r w:rsidR="000E3159" w:rsidRPr="00061BEC">
        <w:t xml:space="preserve">Transnational Perspectives, </w:t>
      </w:r>
      <w:r w:rsidR="00440AD9" w:rsidRPr="00061BEC">
        <w:t xml:space="preserve">volume </w:t>
      </w:r>
      <w:r w:rsidR="000E3159" w:rsidRPr="00061BEC">
        <w:t xml:space="preserve">12, </w:t>
      </w:r>
      <w:r w:rsidR="001D748A">
        <w:t xml:space="preserve">number </w:t>
      </w:r>
      <w:r w:rsidR="004D5592">
        <w:t>1,</w:t>
      </w:r>
      <w:r w:rsidR="000E3159" w:rsidRPr="00061BEC">
        <w:t xml:space="preserve"> 1986, </w:t>
      </w:r>
      <w:r w:rsidR="00440AD9" w:rsidRPr="00061BEC">
        <w:t xml:space="preserve">pages </w:t>
      </w:r>
      <w:r w:rsidR="000E3159" w:rsidRPr="00061BEC">
        <w:t xml:space="preserve">5-6. </w:t>
      </w:r>
    </w:p>
    <w:p w:rsidR="0068251C" w:rsidRPr="00061BEC" w:rsidRDefault="0068251C" w:rsidP="0068251C">
      <w:pPr>
        <w:pStyle w:val="Heading3"/>
      </w:pPr>
      <w:r w:rsidRPr="00061BEC">
        <w:t>1/NCFC</w:t>
      </w:r>
      <w:r w:rsidR="00461293">
        <w:t>.</w:t>
      </w:r>
      <w:r w:rsidRPr="00061BEC">
        <w:t xml:space="preserve"> </w:t>
      </w:r>
      <w:r w:rsidR="000E3159" w:rsidRPr="00061BEC">
        <w:t xml:space="preserve">New challenges for citizen peacemaking. </w:t>
      </w:r>
    </w:p>
    <w:p w:rsidR="00454557" w:rsidRPr="00061BEC" w:rsidRDefault="007F313E" w:rsidP="00454557">
      <w:r w:rsidRPr="00061BEC">
        <w:rPr>
          <w:b/>
        </w:rPr>
        <w:t>Date:</w:t>
      </w:r>
      <w:r w:rsidR="00454557" w:rsidRPr="00061BEC">
        <w:t xml:space="preserve"> 1994</w:t>
      </w:r>
      <w:r w:rsidR="00796CC9" w:rsidRPr="00061BEC">
        <w:t>.</w:t>
      </w:r>
    </w:p>
    <w:p w:rsidR="00454557" w:rsidRPr="00061BEC" w:rsidRDefault="007F313E" w:rsidP="00454557">
      <w:r w:rsidRPr="00061BEC">
        <w:rPr>
          <w:b/>
        </w:rPr>
        <w:t xml:space="preserve">Extent: </w:t>
      </w:r>
      <w:r w:rsidR="00454557" w:rsidRPr="00061BEC">
        <w:t>6 sides</w:t>
      </w:r>
      <w:r w:rsidR="00796CC9" w:rsidRPr="00061BEC">
        <w:t>.</w:t>
      </w:r>
    </w:p>
    <w:p w:rsidR="000E3159" w:rsidRPr="00061BEC" w:rsidRDefault="007F313E" w:rsidP="00454557">
      <w:r w:rsidRPr="00061BEC">
        <w:rPr>
          <w:b/>
        </w:rPr>
        <w:t>Scope and content:</w:t>
      </w:r>
      <w:r w:rsidR="00454557" w:rsidRPr="00061BEC">
        <w:t xml:space="preserve"> Offprint from </w:t>
      </w:r>
      <w:r w:rsidR="006E1E99">
        <w:t>Medicine and war, v</w:t>
      </w:r>
      <w:r w:rsidR="0083738A" w:rsidRPr="00061BEC">
        <w:t>olume 10</w:t>
      </w:r>
      <w:r w:rsidR="000E3159" w:rsidRPr="00061BEC">
        <w:t xml:space="preserve">, </w:t>
      </w:r>
      <w:r w:rsidR="001D748A">
        <w:t xml:space="preserve">number </w:t>
      </w:r>
      <w:r w:rsidR="000E3159" w:rsidRPr="00061BEC">
        <w:t xml:space="preserve">2, April-June 1994, </w:t>
      </w:r>
      <w:r w:rsidR="0083738A" w:rsidRPr="00061BEC">
        <w:t>pages 96</w:t>
      </w:r>
      <w:r w:rsidR="000E3159" w:rsidRPr="00061BEC">
        <w:t xml:space="preserve">-105. </w:t>
      </w:r>
    </w:p>
    <w:p w:rsidR="0068251C" w:rsidRPr="00061BEC" w:rsidRDefault="0068251C" w:rsidP="0068251C">
      <w:pPr>
        <w:pStyle w:val="Heading3"/>
      </w:pPr>
      <w:r w:rsidRPr="00061BEC">
        <w:t>1/NNF</w:t>
      </w:r>
      <w:r w:rsidR="00461293">
        <w:t>.</w:t>
      </w:r>
      <w:r w:rsidRPr="00061BEC">
        <w:t xml:space="preserve"> </w:t>
      </w:r>
      <w:r w:rsidR="000E3159" w:rsidRPr="00061BEC">
        <w:t xml:space="preserve">Neglected nuclear factors. </w:t>
      </w:r>
    </w:p>
    <w:p w:rsidR="004A1174" w:rsidRPr="00061BEC" w:rsidRDefault="007F313E" w:rsidP="004A1174">
      <w:r w:rsidRPr="00061BEC">
        <w:rPr>
          <w:b/>
        </w:rPr>
        <w:t>Date:</w:t>
      </w:r>
      <w:r w:rsidR="004A1174" w:rsidRPr="00061BEC">
        <w:t xml:space="preserve"> 1982?</w:t>
      </w:r>
    </w:p>
    <w:p w:rsidR="004A1174" w:rsidRPr="00061BEC" w:rsidRDefault="007F313E" w:rsidP="004A1174">
      <w:r w:rsidRPr="00061BEC">
        <w:rPr>
          <w:b/>
        </w:rPr>
        <w:t xml:space="preserve">Extent: </w:t>
      </w:r>
      <w:r w:rsidR="004A1174" w:rsidRPr="00061BEC">
        <w:t>1 side, folded.</w:t>
      </w:r>
    </w:p>
    <w:p w:rsidR="000E3159" w:rsidRPr="00061BEC" w:rsidRDefault="007F313E" w:rsidP="004A1174">
      <w:r w:rsidRPr="00061BEC">
        <w:rPr>
          <w:b/>
        </w:rPr>
        <w:t>Scope and content:</w:t>
      </w:r>
      <w:r w:rsidR="004A1174" w:rsidRPr="00061BEC">
        <w:t xml:space="preserve"> Press cutting: l</w:t>
      </w:r>
      <w:r w:rsidR="000E3159" w:rsidRPr="00061BEC">
        <w:t xml:space="preserve">etter </w:t>
      </w:r>
      <w:r w:rsidR="004A1174" w:rsidRPr="00061BEC">
        <w:t xml:space="preserve">to the editor, </w:t>
      </w:r>
      <w:r w:rsidR="000E3159" w:rsidRPr="00061BEC">
        <w:t>partly in response to a letter from John Dawson, published in the Craven Herald of 7 January (1982?). On the Soviet fear of US nuclear missiles.</w:t>
      </w:r>
    </w:p>
    <w:p w:rsidR="00291E9B" w:rsidRDefault="00956355" w:rsidP="004A1174">
      <w:pPr>
        <w:pStyle w:val="Heading3"/>
      </w:pPr>
      <w:r>
        <w:lastRenderedPageBreak/>
        <w:t>1/NOD</w:t>
      </w:r>
    </w:p>
    <w:p w:rsidR="00956355" w:rsidRPr="00956355" w:rsidRDefault="00956355" w:rsidP="00956355">
      <w:r w:rsidRPr="00956355">
        <w:rPr>
          <w:b/>
        </w:rPr>
        <w:t xml:space="preserve">Note: </w:t>
      </w:r>
      <w:r>
        <w:t>item under this reference not present in 2016 review.  Possibly an error for one copy of 1/FNOD.</w:t>
      </w:r>
    </w:p>
    <w:p w:rsidR="0068251C" w:rsidRPr="00061BEC" w:rsidRDefault="0068251C" w:rsidP="0068251C">
      <w:pPr>
        <w:pStyle w:val="Heading3"/>
      </w:pPr>
      <w:r w:rsidRPr="00061BEC">
        <w:t>1/NOTB</w:t>
      </w:r>
      <w:r w:rsidR="00461293">
        <w:t>.</w:t>
      </w:r>
      <w:r w:rsidRPr="00061BEC">
        <w:t xml:space="preserve"> </w:t>
      </w:r>
      <w:r w:rsidR="006E1E99">
        <w:t>Notes on Tibetan Buddhism</w:t>
      </w:r>
      <w:r w:rsidR="002F3426">
        <w:t>.</w:t>
      </w:r>
      <w:r w:rsidR="000E3159" w:rsidRPr="00061BEC">
        <w:t xml:space="preserve"> </w:t>
      </w:r>
    </w:p>
    <w:p w:rsidR="002503BD" w:rsidRPr="00061BEC" w:rsidRDefault="007F313E" w:rsidP="002503BD">
      <w:r w:rsidRPr="00061BEC">
        <w:rPr>
          <w:b/>
        </w:rPr>
        <w:t>Date:</w:t>
      </w:r>
      <w:r w:rsidR="002503BD" w:rsidRPr="00061BEC">
        <w:t xml:space="preserve"> 1980s?</w:t>
      </w:r>
    </w:p>
    <w:p w:rsidR="002503BD" w:rsidRPr="00061BEC" w:rsidRDefault="007F313E" w:rsidP="002503BD">
      <w:r w:rsidRPr="00061BEC">
        <w:rPr>
          <w:b/>
        </w:rPr>
        <w:t xml:space="preserve">Extent: </w:t>
      </w:r>
      <w:r w:rsidR="002503BD" w:rsidRPr="00061BEC">
        <w:t>7 sides, 3 sides, 1 side</w:t>
      </w:r>
      <w:r w:rsidR="00796CC9" w:rsidRPr="00061BEC">
        <w:t>.</w:t>
      </w:r>
    </w:p>
    <w:p w:rsidR="0068251C" w:rsidRPr="00061BEC" w:rsidRDefault="007F313E" w:rsidP="002503BD">
      <w:r w:rsidRPr="00061BEC">
        <w:rPr>
          <w:b/>
        </w:rPr>
        <w:t>Scope and content:</w:t>
      </w:r>
      <w:r w:rsidR="002503BD" w:rsidRPr="00061BEC">
        <w:t xml:space="preserve"> Typescript with handwritten corrections headed Notes on Tibetan Buddhism ‘short account of the Tibetan method of spiritual development’; untitled typescript </w:t>
      </w:r>
      <w:r w:rsidR="000E3159" w:rsidRPr="00061BEC">
        <w:t>beginning ‘The Mahayana principle I have diffidently tried to describe’</w:t>
      </w:r>
      <w:r w:rsidR="002503BD" w:rsidRPr="00061BEC">
        <w:t>;</w:t>
      </w:r>
      <w:r w:rsidR="000E3159" w:rsidRPr="00061BEC">
        <w:t xml:space="preserve"> single sheet with quotations from Walpola Rahula, Thich Nhat Hanh and the Tao Te Ching. </w:t>
      </w:r>
    </w:p>
    <w:p w:rsidR="002503BD" w:rsidRPr="00061BEC" w:rsidRDefault="007F313E" w:rsidP="002503BD">
      <w:r w:rsidRPr="00061BEC">
        <w:rPr>
          <w:b/>
        </w:rPr>
        <w:t>Note:</w:t>
      </w:r>
      <w:r w:rsidR="002503BD" w:rsidRPr="00061BEC">
        <w:t xml:space="preserve"> includes handwritten note [by Barbara Mitchels?] “from preparation for </w:t>
      </w:r>
      <w:r w:rsidR="006E1E99">
        <w:t>‘Tools for t</w:t>
      </w:r>
      <w:r w:rsidR="002503BD" w:rsidRPr="00061BEC">
        <w:t>ransformation</w:t>
      </w:r>
      <w:r w:rsidR="006E1E99">
        <w:t>’</w:t>
      </w:r>
      <w:r w:rsidR="002503BD" w:rsidRPr="00061BEC">
        <w:t>?”</w:t>
      </w:r>
    </w:p>
    <w:p w:rsidR="0068251C" w:rsidRPr="00061BEC" w:rsidRDefault="0068251C" w:rsidP="0068251C">
      <w:pPr>
        <w:pStyle w:val="Heading3"/>
      </w:pPr>
      <w:r w:rsidRPr="00061BEC">
        <w:t>1/NTS</w:t>
      </w:r>
      <w:r w:rsidR="00461293">
        <w:t>.</w:t>
      </w:r>
      <w:r w:rsidRPr="00061BEC">
        <w:t xml:space="preserve"> </w:t>
      </w:r>
      <w:r w:rsidR="000E3159" w:rsidRPr="00061BEC">
        <w:t xml:space="preserve">Never take sides. </w:t>
      </w:r>
    </w:p>
    <w:p w:rsidR="002503BD" w:rsidRPr="00061BEC" w:rsidRDefault="007F313E" w:rsidP="002503BD">
      <w:r w:rsidRPr="00061BEC">
        <w:rPr>
          <w:b/>
        </w:rPr>
        <w:t xml:space="preserve">Extent: </w:t>
      </w:r>
      <w:r w:rsidR="002503BD" w:rsidRPr="00061BEC">
        <w:t>1 side</w:t>
      </w:r>
      <w:r w:rsidR="00796CC9" w:rsidRPr="00061BEC">
        <w:t>.</w:t>
      </w:r>
    </w:p>
    <w:p w:rsidR="002503BD" w:rsidRPr="00061BEC" w:rsidRDefault="007F313E" w:rsidP="002503BD">
      <w:r w:rsidRPr="00061BEC">
        <w:rPr>
          <w:b/>
        </w:rPr>
        <w:t>Scope and content:</w:t>
      </w:r>
      <w:r w:rsidR="002503BD" w:rsidRPr="00061BEC">
        <w:t xml:space="preserve"> Photocopy typescript of untitled single sheet, which appears to be part of longer document (page numbered 2).  Words of advice to mediators in the form of a list, beginning with </w:t>
      </w:r>
      <w:r w:rsidR="002F3426">
        <w:t>‘</w:t>
      </w:r>
      <w:r w:rsidR="002503BD" w:rsidRPr="00061BEC">
        <w:t>1. Never take sides</w:t>
      </w:r>
      <w:r w:rsidR="002F3426">
        <w:t>’</w:t>
      </w:r>
      <w:r w:rsidR="002503BD" w:rsidRPr="00061BEC">
        <w:t>.</w:t>
      </w:r>
    </w:p>
    <w:p w:rsidR="0068251C" w:rsidRPr="00061BEC" w:rsidRDefault="0068251C" w:rsidP="0068251C">
      <w:pPr>
        <w:pStyle w:val="Heading3"/>
      </w:pPr>
      <w:r w:rsidRPr="00061BEC">
        <w:t xml:space="preserve">1/OOAT. </w:t>
      </w:r>
      <w:r w:rsidR="000E3159" w:rsidRPr="00061BEC">
        <w:t>Outline of a tentative proposal for an Ulster Com</w:t>
      </w:r>
      <w:r w:rsidRPr="00061BEC">
        <w:t>munity Peace Group.</w:t>
      </w:r>
    </w:p>
    <w:p w:rsidR="002503BD" w:rsidRPr="00061BEC" w:rsidRDefault="007F313E" w:rsidP="002503BD">
      <w:r w:rsidRPr="00061BEC">
        <w:rPr>
          <w:b/>
        </w:rPr>
        <w:t>Date:</w:t>
      </w:r>
      <w:r w:rsidR="002503BD" w:rsidRPr="00061BEC">
        <w:t xml:space="preserve"> 20 September 1975.</w:t>
      </w:r>
    </w:p>
    <w:p w:rsidR="002503BD" w:rsidRPr="00061BEC" w:rsidRDefault="007F313E" w:rsidP="002503BD">
      <w:r w:rsidRPr="00061BEC">
        <w:rPr>
          <w:b/>
        </w:rPr>
        <w:t xml:space="preserve">Extent: </w:t>
      </w:r>
      <w:r w:rsidR="002503BD" w:rsidRPr="00061BEC">
        <w:t>5 sides per copy.</w:t>
      </w:r>
    </w:p>
    <w:p w:rsidR="00C314FA" w:rsidRPr="00061BEC" w:rsidRDefault="007F313E" w:rsidP="0068251C">
      <w:r w:rsidRPr="00061BEC">
        <w:rPr>
          <w:b/>
        </w:rPr>
        <w:t>Scope and content:</w:t>
      </w:r>
      <w:r w:rsidR="002503BD" w:rsidRPr="00061BEC">
        <w:t xml:space="preserve"> t</w:t>
      </w:r>
      <w:r w:rsidR="000E3159" w:rsidRPr="00061BEC">
        <w:t xml:space="preserve">ypescript, with handwritten corrections, and photocopies (2). Dated by Curle 20 September 1975. </w:t>
      </w:r>
    </w:p>
    <w:p w:rsidR="000E3159" w:rsidRPr="00061BEC" w:rsidRDefault="007F313E" w:rsidP="0068251C">
      <w:r w:rsidRPr="00061BEC">
        <w:rPr>
          <w:b/>
        </w:rPr>
        <w:t>Access:</w:t>
      </w:r>
      <w:r w:rsidR="00C314FA" w:rsidRPr="00061BEC">
        <w:t xml:space="preserve"> item m</w:t>
      </w:r>
      <w:r w:rsidR="000E3159" w:rsidRPr="00061BEC">
        <w:t>arked ‘confidential’.</w:t>
      </w:r>
      <w:r w:rsidR="00C314FA" w:rsidRPr="00061BEC">
        <w:t xml:space="preserve">  Access restricted pending further research</w:t>
      </w:r>
      <w:r w:rsidR="00796CC9" w:rsidRPr="00061BEC">
        <w:t>.</w:t>
      </w:r>
    </w:p>
    <w:p w:rsidR="0068251C" w:rsidRPr="00061BEC" w:rsidRDefault="0068251C" w:rsidP="0068251C">
      <w:pPr>
        <w:pStyle w:val="Heading3"/>
      </w:pPr>
      <w:r w:rsidRPr="00061BEC">
        <w:t>1/</w:t>
      </w:r>
      <w:r w:rsidR="0083738A" w:rsidRPr="00061BEC">
        <w:t>PALT</w:t>
      </w:r>
      <w:r w:rsidR="00922154">
        <w:t>.</w:t>
      </w:r>
      <w:r w:rsidR="0083738A" w:rsidRPr="00061BEC">
        <w:t xml:space="preserve"> Peace</w:t>
      </w:r>
      <w:r w:rsidR="000E3159" w:rsidRPr="00061BEC">
        <w:t xml:space="preserve"> and love: the violin and the oboe. </w:t>
      </w:r>
    </w:p>
    <w:p w:rsidR="00FA762B" w:rsidRPr="00061BEC" w:rsidRDefault="007F313E" w:rsidP="00FA762B">
      <w:r w:rsidRPr="00061BEC">
        <w:rPr>
          <w:b/>
        </w:rPr>
        <w:t>Date:</w:t>
      </w:r>
      <w:r w:rsidR="00FA762B" w:rsidRPr="00061BEC">
        <w:t xml:space="preserve"> 1977</w:t>
      </w:r>
    </w:p>
    <w:p w:rsidR="00FA762B" w:rsidRPr="00061BEC" w:rsidRDefault="007F313E" w:rsidP="00FA762B">
      <w:r w:rsidRPr="00061BEC">
        <w:rPr>
          <w:b/>
        </w:rPr>
        <w:t xml:space="preserve">Extent: </w:t>
      </w:r>
      <w:r w:rsidR="00FA762B" w:rsidRPr="00061BEC">
        <w:t>19 sides.</w:t>
      </w:r>
    </w:p>
    <w:p w:rsidR="000E3159" w:rsidRPr="00061BEC" w:rsidRDefault="007F313E" w:rsidP="00FA762B">
      <w:r w:rsidRPr="00061BEC">
        <w:rPr>
          <w:b/>
        </w:rPr>
        <w:t>Scope and content:</w:t>
      </w:r>
      <w:r w:rsidR="00381471" w:rsidRPr="00061BEC">
        <w:t xml:space="preserve"> p</w:t>
      </w:r>
      <w:r w:rsidR="00FA762B" w:rsidRPr="00061BEC">
        <w:t xml:space="preserve">hotocopy of typescript of </w:t>
      </w:r>
      <w:r w:rsidR="000E3159" w:rsidRPr="00061BEC">
        <w:t xml:space="preserve">The Essex Hall Lecture for 1977. </w:t>
      </w:r>
      <w:r w:rsidR="00FA762B" w:rsidRPr="00061BEC">
        <w:t xml:space="preserve"> Later published</w:t>
      </w:r>
      <w:r w:rsidR="00EE334A" w:rsidRPr="00061BEC">
        <w:t>:</w:t>
      </w:r>
      <w:r w:rsidR="00FA762B" w:rsidRPr="00061BEC">
        <w:t xml:space="preserve"> London : Lindsey Press, 1977.</w:t>
      </w:r>
    </w:p>
    <w:p w:rsidR="0068251C" w:rsidRPr="00061BEC" w:rsidRDefault="0068251C" w:rsidP="0068251C">
      <w:pPr>
        <w:pStyle w:val="Heading3"/>
      </w:pPr>
      <w:r w:rsidRPr="00061BEC">
        <w:lastRenderedPageBreak/>
        <w:t>1/PBFU</w:t>
      </w:r>
      <w:r w:rsidR="00922154">
        <w:t>.</w:t>
      </w:r>
      <w:r w:rsidRPr="00061BEC">
        <w:t xml:space="preserve"> </w:t>
      </w:r>
      <w:r w:rsidR="000E3159" w:rsidRPr="00061BEC">
        <w:t>A psychologic</w:t>
      </w:r>
      <w:r w:rsidRPr="00061BEC">
        <w:t>al background for universalism.</w:t>
      </w:r>
    </w:p>
    <w:p w:rsidR="00395A95" w:rsidRPr="00061BEC" w:rsidRDefault="007F313E" w:rsidP="00395A95">
      <w:r w:rsidRPr="00061BEC">
        <w:rPr>
          <w:b/>
        </w:rPr>
        <w:t xml:space="preserve">Extent: </w:t>
      </w:r>
      <w:r w:rsidR="00395A95" w:rsidRPr="00061BEC">
        <w:t>32 sides.</w:t>
      </w:r>
    </w:p>
    <w:p w:rsidR="000E3159" w:rsidRPr="00061BEC" w:rsidRDefault="007F313E" w:rsidP="00395A95">
      <w:r w:rsidRPr="00061BEC">
        <w:rPr>
          <w:b/>
        </w:rPr>
        <w:t>Scope and content:</w:t>
      </w:r>
      <w:r w:rsidR="00395A95" w:rsidRPr="00061BEC">
        <w:t xml:space="preserve"> </w:t>
      </w:r>
      <w:r w:rsidR="000E3159" w:rsidRPr="00061BEC">
        <w:t>Word-processed typescript. Fictional conversation between a teacher and a small group of ‘enquirers’. Cu</w:t>
      </w:r>
      <w:r w:rsidR="00221489">
        <w:t>rle describes the document as ‘</w:t>
      </w:r>
      <w:r w:rsidR="000E3159" w:rsidRPr="00061BEC">
        <w:t xml:space="preserve">concerned with the somewhat undefined borderland between psycho-therapy and pastoral care’, encompassing ‘such matters as feelings of sin and guilt, the defences of the ego, the nature of wisdom and compassion, levels of awareness, our understanding of our own nature, the widening of consciousness, [and] our perception of reality.’ </w:t>
      </w:r>
    </w:p>
    <w:p w:rsidR="0068251C" w:rsidRPr="00061BEC" w:rsidRDefault="0068251C" w:rsidP="0068251C">
      <w:pPr>
        <w:pStyle w:val="Heading3"/>
      </w:pPr>
      <w:r w:rsidRPr="00061BEC">
        <w:t>1/PIAO</w:t>
      </w:r>
      <w:r w:rsidR="00922154">
        <w:t>.</w:t>
      </w:r>
      <w:r w:rsidRPr="00061BEC">
        <w:t xml:space="preserve"> </w:t>
      </w:r>
      <w:r w:rsidR="000E3159" w:rsidRPr="00061BEC">
        <w:t xml:space="preserve">Peace, inner and outer, and the task of peacemaking. </w:t>
      </w:r>
    </w:p>
    <w:p w:rsidR="00381471" w:rsidRPr="00061BEC" w:rsidRDefault="007F313E" w:rsidP="00381471">
      <w:r w:rsidRPr="00061BEC">
        <w:rPr>
          <w:b/>
        </w:rPr>
        <w:t xml:space="preserve">Extent: </w:t>
      </w:r>
      <w:r w:rsidR="00F407B2" w:rsidRPr="00061BEC">
        <w:t>typescript 1</w:t>
      </w:r>
      <w:r w:rsidR="00381471" w:rsidRPr="00061BEC">
        <w:t>4 sides; photocopy typescript 9 sides plus one of manuscript.</w:t>
      </w:r>
    </w:p>
    <w:p w:rsidR="000E3159" w:rsidRPr="00061BEC" w:rsidRDefault="007F313E" w:rsidP="0068251C">
      <w:r w:rsidRPr="00061BEC">
        <w:rPr>
          <w:b/>
        </w:rPr>
        <w:t>Scope and content:</w:t>
      </w:r>
      <w:r w:rsidR="00381471" w:rsidRPr="00061BEC">
        <w:t xml:space="preserve"> t</w:t>
      </w:r>
      <w:r w:rsidR="000E3159" w:rsidRPr="00061BEC">
        <w:t>ypescript and photocopy</w:t>
      </w:r>
      <w:r w:rsidR="00381471" w:rsidRPr="00061BEC">
        <w:t xml:space="preserve"> of a different typescript</w:t>
      </w:r>
      <w:r w:rsidR="000E3159" w:rsidRPr="00061BEC">
        <w:t>, both with handwritten corrections. ‘What is peace; what might we mean by outer peace between nations, groups, or individuals; how can we describe inner peace; how are they related?</w:t>
      </w:r>
      <w:r w:rsidR="0083738A" w:rsidRPr="00061BEC">
        <w:t>’</w:t>
      </w:r>
      <w:r w:rsidR="000E3159" w:rsidRPr="00061BEC">
        <w:t xml:space="preserve"> </w:t>
      </w:r>
    </w:p>
    <w:p w:rsidR="0068251C" w:rsidRPr="00061BEC" w:rsidRDefault="0068251C" w:rsidP="0068251C">
      <w:pPr>
        <w:pStyle w:val="Heading3"/>
      </w:pPr>
      <w:r w:rsidRPr="00061BEC">
        <w:t>1/PITT</w:t>
      </w:r>
      <w:r w:rsidR="00922154">
        <w:t>.</w:t>
      </w:r>
      <w:r w:rsidRPr="00061BEC">
        <w:t xml:space="preserve"> </w:t>
      </w:r>
      <w:r w:rsidR="000E3159" w:rsidRPr="00061BEC">
        <w:t xml:space="preserve">Peacemaking in the </w:t>
      </w:r>
      <w:r w:rsidR="0083738A" w:rsidRPr="00061BEC">
        <w:t>twenty-first</w:t>
      </w:r>
      <w:r w:rsidR="000E3159" w:rsidRPr="00061BEC">
        <w:t xml:space="preserve"> century. </w:t>
      </w:r>
    </w:p>
    <w:p w:rsidR="00F407B2" w:rsidRPr="00061BEC" w:rsidRDefault="007F313E" w:rsidP="00F407B2">
      <w:r w:rsidRPr="00061BEC">
        <w:rPr>
          <w:b/>
        </w:rPr>
        <w:t xml:space="preserve">Extent: </w:t>
      </w:r>
      <w:r w:rsidR="00F407B2" w:rsidRPr="00061BEC">
        <w:t>12 sides.</w:t>
      </w:r>
    </w:p>
    <w:p w:rsidR="000E3159" w:rsidRPr="00061BEC" w:rsidRDefault="007F313E" w:rsidP="0068251C">
      <w:r w:rsidRPr="00061BEC">
        <w:rPr>
          <w:b/>
        </w:rPr>
        <w:t>Scope and content:</w:t>
      </w:r>
      <w:r w:rsidR="00FC6691" w:rsidRPr="00061BEC">
        <w:t xml:space="preserve"> </w:t>
      </w:r>
      <w:r w:rsidR="0053494E">
        <w:t>photocopy</w:t>
      </w:r>
      <w:r w:rsidR="000E3159" w:rsidRPr="00061BEC">
        <w:t xml:space="preserve"> typescript with typed and handwritten amendments. ‘Peacemaking must not only be a matter of mending fractured relationships but of altering the conditions that caused them to break.’ Reflections on peacemaking and spirituality. </w:t>
      </w:r>
    </w:p>
    <w:p w:rsidR="00FC6691" w:rsidRPr="00061BEC" w:rsidRDefault="00FC6691" w:rsidP="00FC6691">
      <w:pPr>
        <w:pStyle w:val="Heading3"/>
      </w:pPr>
      <w:r w:rsidRPr="00061BEC">
        <w:t>1/PMH</w:t>
      </w:r>
      <w:r w:rsidR="00922154">
        <w:t>.</w:t>
      </w:r>
      <w:r w:rsidRPr="00061BEC">
        <w:t xml:space="preserve"> Public mental health</w:t>
      </w:r>
    </w:p>
    <w:p w:rsidR="007D52D3" w:rsidRPr="00061BEC" w:rsidRDefault="007D52D3" w:rsidP="00FC6691">
      <w:pPr>
        <w:pStyle w:val="Heading4"/>
      </w:pPr>
      <w:r w:rsidRPr="00061BEC">
        <w:t>1/PMH2</w:t>
      </w:r>
      <w:r w:rsidR="00922154">
        <w:t>.</w:t>
      </w:r>
      <w:r w:rsidRPr="00061BEC">
        <w:t xml:space="preserve"> </w:t>
      </w:r>
      <w:r w:rsidR="000E3159" w:rsidRPr="00061BEC">
        <w:t xml:space="preserve">Public mental health II : the psychological dimension. </w:t>
      </w:r>
    </w:p>
    <w:p w:rsidR="00F407B2" w:rsidRPr="00061BEC" w:rsidRDefault="007F313E" w:rsidP="00F407B2">
      <w:r w:rsidRPr="00061BEC">
        <w:rPr>
          <w:b/>
        </w:rPr>
        <w:t xml:space="preserve">Extent: </w:t>
      </w:r>
      <w:r w:rsidR="00956355">
        <w:rPr>
          <w:b/>
        </w:rPr>
        <w:t xml:space="preserve">3 copies, </w:t>
      </w:r>
      <w:r w:rsidR="00F407B2" w:rsidRPr="00061BEC">
        <w:t>11 sides each</w:t>
      </w:r>
      <w:r w:rsidR="00956355">
        <w:t>.</w:t>
      </w:r>
    </w:p>
    <w:p w:rsidR="00F407B2" w:rsidRPr="00061BEC" w:rsidRDefault="007F313E" w:rsidP="007D52D3">
      <w:r w:rsidRPr="00061BEC">
        <w:rPr>
          <w:b/>
        </w:rPr>
        <w:t>Scope and content:</w:t>
      </w:r>
      <w:r w:rsidR="00F407B2" w:rsidRPr="00061BEC">
        <w:t xml:space="preserve"> </w:t>
      </w:r>
      <w:r w:rsidR="000E3159" w:rsidRPr="00061BEC">
        <w:t>M</w:t>
      </w:r>
      <w:r w:rsidR="003B4D8E">
        <w:t>edicine, Conflict and Survival, v</w:t>
      </w:r>
      <w:r w:rsidR="00440AD9" w:rsidRPr="00061BEC">
        <w:t xml:space="preserve">olume </w:t>
      </w:r>
      <w:r w:rsidR="000E3159" w:rsidRPr="00061BEC">
        <w:t xml:space="preserve">13, </w:t>
      </w:r>
      <w:r w:rsidR="00440AD9" w:rsidRPr="00061BEC">
        <w:t xml:space="preserve">pages </w:t>
      </w:r>
      <w:r w:rsidR="000E3159" w:rsidRPr="00061BEC">
        <w:t>26-36 (1997).</w:t>
      </w:r>
      <w:r w:rsidR="00F407B2" w:rsidRPr="00061BEC">
        <w:t xml:space="preserve"> Offprint (Frank Cass).  Based on presentation to Medact’s conference “Understanding violence” 27 April 1996.</w:t>
      </w:r>
    </w:p>
    <w:p w:rsidR="007D52D3" w:rsidRPr="00061BEC" w:rsidRDefault="007D52D3" w:rsidP="00FC6691">
      <w:pPr>
        <w:pStyle w:val="Heading4"/>
      </w:pPr>
      <w:r w:rsidRPr="00061BEC">
        <w:t>1/PMH3</w:t>
      </w:r>
      <w:r w:rsidR="00922154">
        <w:t>.</w:t>
      </w:r>
      <w:r w:rsidRPr="00061BEC">
        <w:t xml:space="preserve"> </w:t>
      </w:r>
      <w:r w:rsidR="000E3159" w:rsidRPr="00061BEC">
        <w:t xml:space="preserve">Public mental health III : hatred and reconciliation. </w:t>
      </w:r>
    </w:p>
    <w:p w:rsidR="00F407B2" w:rsidRPr="00061BEC" w:rsidRDefault="007F313E" w:rsidP="00F407B2">
      <w:r w:rsidRPr="00061BEC">
        <w:rPr>
          <w:b/>
        </w:rPr>
        <w:t xml:space="preserve">Extent: </w:t>
      </w:r>
      <w:bookmarkStart w:id="28" w:name="OLE_LINK4"/>
      <w:r w:rsidR="00956355">
        <w:rPr>
          <w:b/>
        </w:rPr>
        <w:t xml:space="preserve">3 copies, </w:t>
      </w:r>
      <w:r w:rsidR="00F407B2" w:rsidRPr="00061BEC">
        <w:t>11 sides each</w:t>
      </w:r>
      <w:r w:rsidR="00956355">
        <w:t>.</w:t>
      </w:r>
    </w:p>
    <w:bookmarkEnd w:id="28"/>
    <w:p w:rsidR="00F407B2" w:rsidRPr="00061BEC" w:rsidRDefault="007F313E" w:rsidP="007D52D3">
      <w:r w:rsidRPr="00061BEC">
        <w:rPr>
          <w:b/>
        </w:rPr>
        <w:t>Scope and content:</w:t>
      </w:r>
      <w:r w:rsidR="00F407B2" w:rsidRPr="00061BEC">
        <w:t xml:space="preserve"> </w:t>
      </w:r>
      <w:r w:rsidR="000E3159" w:rsidRPr="00061BEC">
        <w:t>M</w:t>
      </w:r>
      <w:r w:rsidR="003B4D8E">
        <w:t>edicine, Conflict and Survival, v</w:t>
      </w:r>
      <w:r w:rsidR="00440AD9" w:rsidRPr="00061BEC">
        <w:t xml:space="preserve">olume </w:t>
      </w:r>
      <w:r w:rsidR="000E3159" w:rsidRPr="00061BEC">
        <w:t xml:space="preserve">13, </w:t>
      </w:r>
      <w:r w:rsidR="00440AD9" w:rsidRPr="00061BEC">
        <w:t xml:space="preserve">pages </w:t>
      </w:r>
      <w:r w:rsidR="000E3159" w:rsidRPr="00061BEC">
        <w:t xml:space="preserve">37-47 (1997). Offprint (Frank Cass), </w:t>
      </w:r>
      <w:r w:rsidR="00F407B2" w:rsidRPr="00061BEC">
        <w:t>Based on presentation to Medact’s conference “Understanding violence” 27 April 1996.</w:t>
      </w:r>
    </w:p>
    <w:p w:rsidR="007D52D3" w:rsidRPr="00061BEC" w:rsidRDefault="007D52D3" w:rsidP="007D52D3">
      <w:pPr>
        <w:pStyle w:val="Heading3"/>
      </w:pPr>
      <w:r w:rsidRPr="00061BEC">
        <w:t>1/POTT</w:t>
      </w:r>
      <w:r w:rsidR="00922154">
        <w:t>.</w:t>
      </w:r>
      <w:r w:rsidRPr="00061BEC">
        <w:t xml:space="preserve"> </w:t>
      </w:r>
      <w:r w:rsidR="000E3159" w:rsidRPr="00061BEC">
        <w:t xml:space="preserve">Parables of the two students. </w:t>
      </w:r>
    </w:p>
    <w:p w:rsidR="00236CC1" w:rsidRPr="00061BEC" w:rsidRDefault="007F313E" w:rsidP="00236CC1">
      <w:r w:rsidRPr="00061BEC">
        <w:rPr>
          <w:b/>
        </w:rPr>
        <w:t xml:space="preserve">Extent: </w:t>
      </w:r>
      <w:r w:rsidR="00236CC1" w:rsidRPr="00061BEC">
        <w:t>3 sides each.</w:t>
      </w:r>
    </w:p>
    <w:p w:rsidR="00236CC1" w:rsidRPr="00061BEC" w:rsidRDefault="007F313E" w:rsidP="00236CC1">
      <w:r w:rsidRPr="00061BEC">
        <w:rPr>
          <w:b/>
        </w:rPr>
        <w:lastRenderedPageBreak/>
        <w:t>Date:</w:t>
      </w:r>
      <w:r w:rsidR="00236CC1" w:rsidRPr="00061BEC">
        <w:t xml:space="preserve"> circa 1976 (reference to </w:t>
      </w:r>
      <w:r w:rsidR="00D56B57" w:rsidRPr="00061BEC">
        <w:t xml:space="preserve">the </w:t>
      </w:r>
      <w:r w:rsidR="00236CC1" w:rsidRPr="00061BEC">
        <w:t>closure of Fircroft</w:t>
      </w:r>
      <w:r w:rsidR="00D56B57" w:rsidRPr="00061BEC">
        <w:t xml:space="preserve"> College, which took place in 1975</w:t>
      </w:r>
      <w:r w:rsidR="00236CC1" w:rsidRPr="00061BEC">
        <w:t>).</w:t>
      </w:r>
    </w:p>
    <w:p w:rsidR="00A967E9" w:rsidRPr="00061BEC" w:rsidRDefault="007F313E" w:rsidP="007D52D3">
      <w:r w:rsidRPr="00061BEC">
        <w:rPr>
          <w:b/>
        </w:rPr>
        <w:t>Scope and content:</w:t>
      </w:r>
      <w:r w:rsidR="00236CC1" w:rsidRPr="00061BEC">
        <w:t xml:space="preserve"> Typescript and photocopy (of another typescript, with variant).  H</w:t>
      </w:r>
      <w:r w:rsidR="00A967E9" w:rsidRPr="00061BEC">
        <w:t>umorous parables in which</w:t>
      </w:r>
      <w:r w:rsidR="00236CC1" w:rsidRPr="00061BEC">
        <w:t xml:space="preserve"> students are diligent or not, making reference to University of Bradford student </w:t>
      </w:r>
      <w:r w:rsidR="00C314FA" w:rsidRPr="00061BEC">
        <w:t>life, including visits to the ‘bar at Westhill’</w:t>
      </w:r>
      <w:r w:rsidR="00236CC1" w:rsidRPr="00061BEC">
        <w:t>.</w:t>
      </w:r>
    </w:p>
    <w:p w:rsidR="007D52D3" w:rsidRPr="00061BEC" w:rsidRDefault="007D52D3" w:rsidP="007D52D3">
      <w:pPr>
        <w:pStyle w:val="Heading3"/>
      </w:pPr>
      <w:r w:rsidRPr="00061BEC">
        <w:t>1/PPAP</w:t>
      </w:r>
      <w:r w:rsidR="00922154">
        <w:t>.</w:t>
      </w:r>
      <w:r w:rsidRPr="00061BEC">
        <w:t xml:space="preserve"> </w:t>
      </w:r>
      <w:r w:rsidR="000E3159" w:rsidRPr="00061BEC">
        <w:t xml:space="preserve">Peacemaking: </w:t>
      </w:r>
      <w:r w:rsidRPr="00061BEC">
        <w:t>public and private.</w:t>
      </w:r>
    </w:p>
    <w:p w:rsidR="00E33226" w:rsidRPr="00061BEC" w:rsidRDefault="007F313E" w:rsidP="00E33226">
      <w:r w:rsidRPr="00061BEC">
        <w:rPr>
          <w:b/>
        </w:rPr>
        <w:t xml:space="preserve">Extent: </w:t>
      </w:r>
      <w:r w:rsidR="00E33226" w:rsidRPr="00061BEC">
        <w:t>12 sides.</w:t>
      </w:r>
    </w:p>
    <w:p w:rsidR="00E33226" w:rsidRPr="00061BEC" w:rsidRDefault="007F313E" w:rsidP="00E33226">
      <w:r w:rsidRPr="00061BEC">
        <w:rPr>
          <w:b/>
        </w:rPr>
        <w:t>Date:</w:t>
      </w:r>
      <w:r w:rsidR="00E33226" w:rsidRPr="00061BEC">
        <w:t xml:space="preserve"> 1978.</w:t>
      </w:r>
    </w:p>
    <w:p w:rsidR="000E3159" w:rsidRPr="00061BEC" w:rsidRDefault="00E33226" w:rsidP="00E33226">
      <w:r w:rsidRPr="00061BEC">
        <w:t xml:space="preserve">Scope and content.  Photocopy of pamphlet, which reproduces a lecture given at Queen’s University on </w:t>
      </w:r>
      <w:r w:rsidR="00E34E28">
        <w:t xml:space="preserve">15 </w:t>
      </w:r>
      <w:r w:rsidRPr="00061BEC">
        <w:t>February</w:t>
      </w:r>
      <w:r w:rsidR="00E34E28">
        <w:t xml:space="preserve"> </w:t>
      </w:r>
      <w:r w:rsidRPr="00061BEC">
        <w:t xml:space="preserve">1978, under the sponsorship of The Alma Mater Society, the Office of the Dean of Women and the Peace Studies Group.  Published as </w:t>
      </w:r>
      <w:r w:rsidR="000E3159" w:rsidRPr="00061BEC">
        <w:t>Occasional Papers, 5. Kingston, Ontario</w:t>
      </w:r>
      <w:r w:rsidR="00E34E28">
        <w:t xml:space="preserve"> </w:t>
      </w:r>
      <w:r w:rsidR="000E3159" w:rsidRPr="00061BEC">
        <w:t xml:space="preserve">: Office of the Dean of </w:t>
      </w:r>
      <w:r w:rsidRPr="00061BEC">
        <w:t>Women, Queens University, 1978.</w:t>
      </w:r>
    </w:p>
    <w:p w:rsidR="007D52D3" w:rsidRPr="00061BEC" w:rsidRDefault="007D52D3" w:rsidP="007D52D3">
      <w:pPr>
        <w:pStyle w:val="Heading3"/>
      </w:pPr>
      <w:r w:rsidRPr="00061BEC">
        <w:t>1/PS. Peace Studies</w:t>
      </w:r>
    </w:p>
    <w:p w:rsidR="008D02FB" w:rsidRPr="00061BEC" w:rsidRDefault="007F313E" w:rsidP="008D02FB">
      <w:r w:rsidRPr="00061BEC">
        <w:rPr>
          <w:b/>
        </w:rPr>
        <w:t xml:space="preserve">Extent: </w:t>
      </w:r>
      <w:r w:rsidR="008D02FB" w:rsidRPr="00061BEC">
        <w:t>6 sides each.</w:t>
      </w:r>
    </w:p>
    <w:p w:rsidR="008D02FB" w:rsidRPr="00061BEC" w:rsidRDefault="007F313E" w:rsidP="008D02FB">
      <w:r w:rsidRPr="00061BEC">
        <w:rPr>
          <w:b/>
        </w:rPr>
        <w:t>Date:</w:t>
      </w:r>
      <w:r w:rsidR="008D02FB" w:rsidRPr="00061BEC">
        <w:t xml:space="preserve"> 1976</w:t>
      </w:r>
      <w:r w:rsidR="00796CC9" w:rsidRPr="00061BEC">
        <w:t>.</w:t>
      </w:r>
    </w:p>
    <w:p w:rsidR="000E3159" w:rsidRPr="00061BEC" w:rsidRDefault="007F313E" w:rsidP="008D02FB">
      <w:r w:rsidRPr="00061BEC">
        <w:rPr>
          <w:b/>
        </w:rPr>
        <w:t>Scope and content:</w:t>
      </w:r>
      <w:r w:rsidR="008D02FB" w:rsidRPr="00061BEC">
        <w:t xml:space="preserve"> </w:t>
      </w:r>
      <w:r w:rsidR="000E3159" w:rsidRPr="00061BEC">
        <w:t>Photocopy and p</w:t>
      </w:r>
      <w:r w:rsidR="00E34E28">
        <w:t>hotocopy of offprint. From The Year Book of World A</w:t>
      </w:r>
      <w:r w:rsidR="000E3159" w:rsidRPr="00061BEC">
        <w:t>ffairs</w:t>
      </w:r>
      <w:r w:rsidR="00E34E28">
        <w:t>,</w:t>
      </w:r>
      <w:r w:rsidR="000E3159" w:rsidRPr="00061BEC">
        <w:t xml:space="preserve"> 1976, </w:t>
      </w:r>
      <w:r w:rsidR="0083738A" w:rsidRPr="00061BEC">
        <w:t>volume 30</w:t>
      </w:r>
      <w:r w:rsidR="000E3159" w:rsidRPr="00061BEC">
        <w:t xml:space="preserve">, </w:t>
      </w:r>
      <w:r w:rsidR="00440AD9" w:rsidRPr="00061BEC">
        <w:t xml:space="preserve">pages </w:t>
      </w:r>
      <w:r w:rsidR="000E3159" w:rsidRPr="00061BEC">
        <w:t>5-13, London: Stevens and Sons, 1976</w:t>
      </w:r>
      <w:r w:rsidR="008D02FB" w:rsidRPr="00061BEC">
        <w:t>.</w:t>
      </w:r>
    </w:p>
    <w:p w:rsidR="007D52D3" w:rsidRPr="00061BEC" w:rsidRDefault="007D52D3" w:rsidP="007D52D3">
      <w:pPr>
        <w:pStyle w:val="Heading3"/>
      </w:pPr>
      <w:r w:rsidRPr="00061BEC">
        <w:t>1/PSAS</w:t>
      </w:r>
      <w:r w:rsidR="00922154">
        <w:t>.</w:t>
      </w:r>
      <w:r w:rsidRPr="00061BEC">
        <w:t xml:space="preserve"> </w:t>
      </w:r>
      <w:r w:rsidR="000E3159" w:rsidRPr="00061BEC">
        <w:t xml:space="preserve">Peacemaking: stages and sequence (co-written with Maire A. Dugan). </w:t>
      </w:r>
    </w:p>
    <w:p w:rsidR="00FC6691" w:rsidRPr="00061BEC" w:rsidRDefault="007F313E" w:rsidP="00FC6691">
      <w:r w:rsidRPr="00061BEC">
        <w:rPr>
          <w:b/>
        </w:rPr>
        <w:t>Date:</w:t>
      </w:r>
      <w:r w:rsidR="00FC6691" w:rsidRPr="00061BEC">
        <w:t xml:space="preserve"> 1982</w:t>
      </w:r>
      <w:r w:rsidR="00796CC9" w:rsidRPr="00061BEC">
        <w:t>.</w:t>
      </w:r>
    </w:p>
    <w:p w:rsidR="00991A1A" w:rsidRPr="00061BEC" w:rsidRDefault="007F313E" w:rsidP="00991A1A">
      <w:r w:rsidRPr="00061BEC">
        <w:rPr>
          <w:b/>
        </w:rPr>
        <w:t xml:space="preserve">Extent: </w:t>
      </w:r>
      <w:r w:rsidR="00991A1A" w:rsidRPr="00061BEC">
        <w:t>10 sides.</w:t>
      </w:r>
    </w:p>
    <w:p w:rsidR="000E3159" w:rsidRPr="00061BEC" w:rsidRDefault="007F313E" w:rsidP="00991A1A">
      <w:r w:rsidRPr="00061BEC">
        <w:rPr>
          <w:b/>
        </w:rPr>
        <w:t>Scope and content:</w:t>
      </w:r>
      <w:r w:rsidR="00991A1A" w:rsidRPr="00061BEC">
        <w:t xml:space="preserve"> </w:t>
      </w:r>
      <w:r w:rsidR="000E3159" w:rsidRPr="00061BEC">
        <w:t xml:space="preserve">Offprint from Peace and Change, </w:t>
      </w:r>
      <w:r w:rsidR="005F5A2A">
        <w:t xml:space="preserve">July 1982, </w:t>
      </w:r>
      <w:r w:rsidR="000E3159" w:rsidRPr="00061BEC">
        <w:t xml:space="preserve">issue 2/3, </w:t>
      </w:r>
      <w:r w:rsidR="00440AD9" w:rsidRPr="00061BEC">
        <w:t xml:space="preserve">pages </w:t>
      </w:r>
      <w:r w:rsidR="005F5A2A">
        <w:t>19-28.</w:t>
      </w:r>
    </w:p>
    <w:p w:rsidR="007D52D3" w:rsidRPr="00061BEC" w:rsidRDefault="007D52D3" w:rsidP="007D52D3">
      <w:pPr>
        <w:pStyle w:val="Heading3"/>
      </w:pPr>
      <w:r w:rsidRPr="00061BEC">
        <w:t>1/PSAU</w:t>
      </w:r>
      <w:r w:rsidR="00922154">
        <w:t>.</w:t>
      </w:r>
      <w:r w:rsidRPr="00061BEC">
        <w:t xml:space="preserve"> </w:t>
      </w:r>
      <w:r w:rsidR="000E3159" w:rsidRPr="00061BEC">
        <w:t xml:space="preserve">Peace Studies and U235. </w:t>
      </w:r>
    </w:p>
    <w:p w:rsidR="0099506A" w:rsidRPr="00061BEC" w:rsidRDefault="007F313E" w:rsidP="0099506A">
      <w:r w:rsidRPr="00061BEC">
        <w:rPr>
          <w:b/>
        </w:rPr>
        <w:t>Date:</w:t>
      </w:r>
      <w:r w:rsidR="0099506A" w:rsidRPr="00061BEC">
        <w:t xml:space="preserve"> 1982.</w:t>
      </w:r>
    </w:p>
    <w:p w:rsidR="0099506A" w:rsidRPr="00061BEC" w:rsidRDefault="007F313E" w:rsidP="0099506A">
      <w:r w:rsidRPr="00061BEC">
        <w:rPr>
          <w:b/>
        </w:rPr>
        <w:t xml:space="preserve">Extent: </w:t>
      </w:r>
      <w:r w:rsidR="0099506A" w:rsidRPr="00061BEC">
        <w:t>5 sides.</w:t>
      </w:r>
    </w:p>
    <w:p w:rsidR="000E3159" w:rsidRPr="00061BEC" w:rsidRDefault="007F313E" w:rsidP="0099506A">
      <w:r w:rsidRPr="00061BEC">
        <w:rPr>
          <w:b/>
        </w:rPr>
        <w:t>Scope and content:</w:t>
      </w:r>
      <w:r w:rsidR="0099506A" w:rsidRPr="00061BEC">
        <w:t xml:space="preserve"> Photocopy duplicated typescript, headed “</w:t>
      </w:r>
      <w:r w:rsidR="000E3159" w:rsidRPr="00061BEC">
        <w:t>Notes on the seminar by Adam Curle, 23 June 1982</w:t>
      </w:r>
      <w:r w:rsidR="0099506A" w:rsidRPr="00061BEC">
        <w:t>”</w:t>
      </w:r>
      <w:r w:rsidR="000E3159" w:rsidRPr="00061BEC">
        <w:t xml:space="preserve">. </w:t>
      </w:r>
      <w:r w:rsidR="0099506A" w:rsidRPr="00061BEC">
        <w:t xml:space="preserve">Notes taken by unknown person on seminar in which </w:t>
      </w:r>
      <w:r w:rsidR="000E3159" w:rsidRPr="00061BEC">
        <w:t xml:space="preserve">Curle reflects on his practices as a peacemaker. </w:t>
      </w:r>
    </w:p>
    <w:p w:rsidR="0048294C" w:rsidRPr="00061BEC" w:rsidRDefault="007F313E" w:rsidP="0099506A">
      <w:r w:rsidRPr="00061BEC">
        <w:rPr>
          <w:b/>
        </w:rPr>
        <w:t>Note:</w:t>
      </w:r>
      <w:r w:rsidR="0048294C" w:rsidRPr="00061BEC">
        <w:t xml:space="preserve"> </w:t>
      </w:r>
      <w:r w:rsidR="00EC4F53" w:rsidRPr="00061BEC">
        <w:t>‘</w:t>
      </w:r>
      <w:r w:rsidR="0048294C" w:rsidRPr="00061BEC">
        <w:t>U235</w:t>
      </w:r>
      <w:r w:rsidR="00EC4F53" w:rsidRPr="00061BEC">
        <w:t>’</w:t>
      </w:r>
      <w:r w:rsidR="0048294C" w:rsidRPr="00061BEC">
        <w:t xml:space="preserve"> is </w:t>
      </w:r>
      <w:r w:rsidR="00EC4F53" w:rsidRPr="00061BEC">
        <w:t xml:space="preserve">unexplained: it may be a </w:t>
      </w:r>
      <w:r w:rsidR="0048294C" w:rsidRPr="00061BEC">
        <w:t xml:space="preserve">reference to uranium 235 </w:t>
      </w:r>
      <w:r w:rsidR="00EC4F53" w:rsidRPr="00061BEC">
        <w:t>(</w:t>
      </w:r>
      <w:r w:rsidR="0048294C" w:rsidRPr="00061BEC">
        <w:t xml:space="preserve">i.e. </w:t>
      </w:r>
      <w:r w:rsidR="00EC4F53" w:rsidRPr="00061BEC">
        <w:t xml:space="preserve">concern about </w:t>
      </w:r>
      <w:r w:rsidR="0048294C" w:rsidRPr="00061BEC">
        <w:t xml:space="preserve">nuclear </w:t>
      </w:r>
      <w:r w:rsidR="00EC4F53" w:rsidRPr="00061BEC">
        <w:t>issues).</w:t>
      </w:r>
    </w:p>
    <w:p w:rsidR="007D52D3" w:rsidRPr="00061BEC" w:rsidRDefault="007D52D3" w:rsidP="007D52D3">
      <w:pPr>
        <w:pStyle w:val="Heading3"/>
      </w:pPr>
      <w:r w:rsidRPr="00061BEC">
        <w:lastRenderedPageBreak/>
        <w:t>1/PTMW</w:t>
      </w:r>
      <w:r w:rsidR="00922154">
        <w:t>.</w:t>
      </w:r>
      <w:r w:rsidRPr="00061BEC">
        <w:t xml:space="preserve"> </w:t>
      </w:r>
      <w:r w:rsidR="000E3159" w:rsidRPr="00061BEC">
        <w:t xml:space="preserve">Peacemaking : the middle way. </w:t>
      </w:r>
    </w:p>
    <w:p w:rsidR="005E65C9" w:rsidRPr="00061BEC" w:rsidRDefault="007F313E" w:rsidP="005E65C9">
      <w:r w:rsidRPr="00061BEC">
        <w:rPr>
          <w:b/>
        </w:rPr>
        <w:t>Date:</w:t>
      </w:r>
      <w:r w:rsidR="005E65C9" w:rsidRPr="00061BEC">
        <w:t xml:space="preserve"> 1992.</w:t>
      </w:r>
    </w:p>
    <w:p w:rsidR="005E65C9" w:rsidRPr="00061BEC" w:rsidRDefault="007F313E" w:rsidP="005E65C9">
      <w:r w:rsidRPr="00061BEC">
        <w:rPr>
          <w:b/>
        </w:rPr>
        <w:t xml:space="preserve">Extent: </w:t>
      </w:r>
      <w:r w:rsidR="005E65C9" w:rsidRPr="00061BEC">
        <w:t>6 sides each.</w:t>
      </w:r>
    </w:p>
    <w:p w:rsidR="000E3159" w:rsidRPr="00061BEC" w:rsidRDefault="007F313E" w:rsidP="005E65C9">
      <w:r w:rsidRPr="00061BEC">
        <w:rPr>
          <w:b/>
        </w:rPr>
        <w:t>Scope and content:</w:t>
      </w:r>
      <w:r w:rsidR="00FC6691" w:rsidRPr="00061BEC">
        <w:t xml:space="preserve"> </w:t>
      </w:r>
      <w:r w:rsidR="005E65C9" w:rsidRPr="00061BEC">
        <w:t xml:space="preserve">Two copies, one inscribed </w:t>
      </w:r>
      <w:r w:rsidR="00796CC9" w:rsidRPr="00061BEC">
        <w:t>‘</w:t>
      </w:r>
      <w:r w:rsidR="005E65C9" w:rsidRPr="00061BEC">
        <w:t xml:space="preserve">Menno Simons College’, of report by Adam Curle delivered ‘on the first day of a Colloquium on Quaker International Affairs Work convened in Philadelphia in January 1992 by the American Friends Service Committee.’  Published as </w:t>
      </w:r>
      <w:r w:rsidR="000E3159" w:rsidRPr="00061BEC">
        <w:t>Bridges, Quaker Inter</w:t>
      </w:r>
      <w:r w:rsidR="005E65C9" w:rsidRPr="00061BEC">
        <w:t>national Affairs Report, 92/3.</w:t>
      </w:r>
    </w:p>
    <w:p w:rsidR="007D52D3" w:rsidRPr="00061BEC" w:rsidRDefault="007D52D3" w:rsidP="007D52D3">
      <w:pPr>
        <w:pStyle w:val="Heading3"/>
      </w:pPr>
      <w:r w:rsidRPr="00061BEC">
        <w:t>1/QGO</w:t>
      </w:r>
      <w:r w:rsidR="00922154">
        <w:t>.</w:t>
      </w:r>
      <w:r w:rsidRPr="00061BEC">
        <w:t xml:space="preserve"> </w:t>
      </w:r>
      <w:r w:rsidR="000E3159" w:rsidRPr="00061BEC">
        <w:t xml:space="preserve">Quaker ‘good offices’. </w:t>
      </w:r>
    </w:p>
    <w:p w:rsidR="005E65C9" w:rsidRPr="00061BEC" w:rsidRDefault="007F313E" w:rsidP="005E65C9">
      <w:r w:rsidRPr="00061BEC">
        <w:rPr>
          <w:b/>
        </w:rPr>
        <w:t>Date:</w:t>
      </w:r>
      <w:r w:rsidR="005E65C9" w:rsidRPr="00061BEC">
        <w:t xml:space="preserve"> 1995</w:t>
      </w:r>
      <w:r w:rsidR="00796CC9" w:rsidRPr="00061BEC">
        <w:t>.</w:t>
      </w:r>
    </w:p>
    <w:p w:rsidR="005E65C9" w:rsidRPr="00061BEC" w:rsidRDefault="007F313E" w:rsidP="005E65C9">
      <w:r w:rsidRPr="00061BEC">
        <w:rPr>
          <w:b/>
        </w:rPr>
        <w:t xml:space="preserve">Extent: </w:t>
      </w:r>
      <w:r w:rsidR="005E65C9" w:rsidRPr="00061BEC">
        <w:t>Curle’s piece 2 sides, whole pack 34 sides.</w:t>
      </w:r>
    </w:p>
    <w:p w:rsidR="005E65C9" w:rsidRPr="00061BEC" w:rsidRDefault="007F313E" w:rsidP="005E65C9">
      <w:r w:rsidRPr="00061BEC">
        <w:rPr>
          <w:b/>
        </w:rPr>
        <w:t>Scope and content:</w:t>
      </w:r>
      <w:r w:rsidR="005E65C9" w:rsidRPr="00061BEC">
        <w:t xml:space="preserve"> </w:t>
      </w:r>
      <w:r w:rsidR="00BB4DBD" w:rsidRPr="00BB4DBD">
        <w:t>Loose/unbound copy of pack 'Ways out of war: twelve personal stories of Quaker action for peace since World War II', published by Quaker Peace and Service</w:t>
      </w:r>
      <w:r w:rsidR="00BB4DBD">
        <w:t>, 1995.  Curle’s contribution, ‘Quaker “good offices”’</w:t>
      </w:r>
      <w:r w:rsidR="00BB4DBD" w:rsidRPr="00BB4DBD">
        <w:t xml:space="preserve"> is short piece about his experiences in India, Pakistan and Nigeria.  With brief note from Mary [Lou Leavitt?] to Curle.</w:t>
      </w:r>
    </w:p>
    <w:p w:rsidR="007D52D3" w:rsidRPr="00061BEC" w:rsidRDefault="007D52D3" w:rsidP="007D52D3">
      <w:pPr>
        <w:pStyle w:val="Heading3"/>
      </w:pPr>
      <w:r w:rsidRPr="00061BEC">
        <w:t>1/</w:t>
      </w:r>
      <w:r w:rsidR="0083738A" w:rsidRPr="00061BEC">
        <w:t>ROMT</w:t>
      </w:r>
      <w:r w:rsidR="00922154">
        <w:t>.</w:t>
      </w:r>
      <w:r w:rsidR="0083738A" w:rsidRPr="00061BEC">
        <w:t xml:space="preserve"> Report</w:t>
      </w:r>
      <w:r w:rsidR="000E3159" w:rsidRPr="00061BEC">
        <w:t xml:space="preserve"> on mission to Nigeria, April/May 1967. </w:t>
      </w:r>
    </w:p>
    <w:p w:rsidR="00DE456F" w:rsidRPr="00061BEC" w:rsidRDefault="007F313E" w:rsidP="00DE456F">
      <w:r w:rsidRPr="00061BEC">
        <w:rPr>
          <w:b/>
        </w:rPr>
        <w:t>Date:</w:t>
      </w:r>
      <w:r w:rsidR="00DE456F" w:rsidRPr="00061BEC">
        <w:t xml:space="preserve"> 1967</w:t>
      </w:r>
      <w:r w:rsidR="00796CC9" w:rsidRPr="00061BEC">
        <w:t>.</w:t>
      </w:r>
    </w:p>
    <w:p w:rsidR="00DE456F" w:rsidRPr="00061BEC" w:rsidRDefault="007F313E" w:rsidP="00DE456F">
      <w:r w:rsidRPr="00061BEC">
        <w:rPr>
          <w:b/>
        </w:rPr>
        <w:t xml:space="preserve">Extent: </w:t>
      </w:r>
      <w:r w:rsidR="00DE456F" w:rsidRPr="00061BEC">
        <w:t>32 sides.</w:t>
      </w:r>
    </w:p>
    <w:p w:rsidR="000E3159" w:rsidRPr="00061BEC" w:rsidRDefault="00DE456F" w:rsidP="00DE456F">
      <w:r w:rsidRPr="00061BEC">
        <w:rPr>
          <w:b/>
        </w:rPr>
        <w:t>Scope and content</w:t>
      </w:r>
      <w:r w:rsidR="00796CC9" w:rsidRPr="00061BEC">
        <w:rPr>
          <w:b/>
        </w:rPr>
        <w:t>:</w:t>
      </w:r>
      <w:r w:rsidRPr="00061BEC">
        <w:t xml:space="preserve"> Duplicated typescript.  </w:t>
      </w:r>
      <w:r w:rsidR="000E3159" w:rsidRPr="00061BEC">
        <w:t xml:space="preserve">Account </w:t>
      </w:r>
      <w:r w:rsidRPr="00061BEC">
        <w:t>by Adam Curle and John Volkmar of their</w:t>
      </w:r>
      <w:r w:rsidR="000E3159" w:rsidRPr="00061BEC">
        <w:t xml:space="preserve"> mission to assess the relevance of Quaker offices to the situation in Nigeria. Includes recommendations.</w:t>
      </w:r>
    </w:p>
    <w:p w:rsidR="007D52D3" w:rsidRPr="00061BEC" w:rsidRDefault="007D52D3" w:rsidP="007D52D3">
      <w:pPr>
        <w:pStyle w:val="Heading3"/>
      </w:pPr>
      <w:r w:rsidRPr="00061BEC">
        <w:t>1/ROR</w:t>
      </w:r>
      <w:r w:rsidR="00922154">
        <w:t>.</w:t>
      </w:r>
      <w:r w:rsidRPr="00061BEC">
        <w:t xml:space="preserve"> </w:t>
      </w:r>
      <w:r w:rsidR="000E3159" w:rsidRPr="00061BEC">
        <w:t xml:space="preserve">Recognition of reality. </w:t>
      </w:r>
    </w:p>
    <w:p w:rsidR="003D3378" w:rsidRPr="00061BEC" w:rsidRDefault="007F313E" w:rsidP="00C415D2">
      <w:r w:rsidRPr="00061BEC">
        <w:rPr>
          <w:b/>
        </w:rPr>
        <w:t>Date:</w:t>
      </w:r>
      <w:r w:rsidR="003D3378" w:rsidRPr="00061BEC">
        <w:t xml:space="preserve"> circa 1987.</w:t>
      </w:r>
    </w:p>
    <w:p w:rsidR="00C415D2" w:rsidRPr="00061BEC" w:rsidRDefault="007F313E" w:rsidP="00C415D2">
      <w:r w:rsidRPr="00061BEC">
        <w:rPr>
          <w:b/>
        </w:rPr>
        <w:t xml:space="preserve">Extent: </w:t>
      </w:r>
      <w:r w:rsidR="003D3378" w:rsidRPr="00061BEC">
        <w:t>1 file.</w:t>
      </w:r>
    </w:p>
    <w:p w:rsidR="000E3159" w:rsidRPr="00061BEC" w:rsidRDefault="007F313E" w:rsidP="00C415D2">
      <w:r w:rsidRPr="00061BEC">
        <w:rPr>
          <w:b/>
        </w:rPr>
        <w:t>Scope and content:</w:t>
      </w:r>
      <w:r w:rsidR="00254EE7" w:rsidRPr="00061BEC">
        <w:rPr>
          <w:b/>
        </w:rPr>
        <w:t xml:space="preserve"> </w:t>
      </w:r>
      <w:r w:rsidR="00254EE7" w:rsidRPr="00061BEC">
        <w:t>w</w:t>
      </w:r>
      <w:r w:rsidR="00C415D2" w:rsidRPr="00061BEC">
        <w:t xml:space="preserve">ord-processed and photocopy typescript draft poems.  </w:t>
      </w:r>
      <w:r w:rsidR="000E3159" w:rsidRPr="00061BEC">
        <w:t xml:space="preserve">Poems include: Seeking the lost; Meeting the supreme commander (2 copies); Dirge for Gayan (2 copies); End of a president (3 copies); The eternal Shambhala warriors, The four noble truths; Genocide Rwanda (5 copies); The Geshe’s plot; Hidden graves; Hidden worlds; Hope for the new millennium; The hydra’s song; Impermanence and illusion; Lessons from the aquarium; Murder in paradise (2 copies); The </w:t>
      </w:r>
      <w:r w:rsidR="0083738A" w:rsidRPr="00061BEC">
        <w:t>ogres</w:t>
      </w:r>
      <w:r w:rsidR="000E3159" w:rsidRPr="00061BEC">
        <w:t xml:space="preserve"> and the seraphim; Old age; The questing woodlouse; Somewhere else; The song of the hydra (2 copies); Straight from the horse’s mouth; The three spiritual Rs; Travels in Samsara; and Cycles of violence. </w:t>
      </w:r>
    </w:p>
    <w:p w:rsidR="003D3378" w:rsidRPr="00061BEC" w:rsidRDefault="007F313E" w:rsidP="00C415D2">
      <w:r w:rsidRPr="00061BEC">
        <w:rPr>
          <w:b/>
        </w:rPr>
        <w:t>Note:</w:t>
      </w:r>
      <w:r w:rsidR="003D3378" w:rsidRPr="00061BEC">
        <w:rPr>
          <w:b/>
        </w:rPr>
        <w:t xml:space="preserve"> </w:t>
      </w:r>
      <w:r w:rsidR="00254EE7" w:rsidRPr="00061BEC">
        <w:rPr>
          <w:b/>
        </w:rPr>
        <w:t>‘</w:t>
      </w:r>
      <w:r w:rsidR="003D3378" w:rsidRPr="00061BEC">
        <w:t>Recognition of reality</w:t>
      </w:r>
      <w:r w:rsidR="00254EE7" w:rsidRPr="00061BEC">
        <w:t>’</w:t>
      </w:r>
      <w:r w:rsidR="003D3378" w:rsidRPr="00061BEC">
        <w:t xml:space="preserve"> published: Stroud : Hawthorn Press, [1987].</w:t>
      </w:r>
    </w:p>
    <w:p w:rsidR="007D52D3" w:rsidRPr="00061BEC" w:rsidRDefault="007D52D3" w:rsidP="007D52D3">
      <w:pPr>
        <w:pStyle w:val="Heading3"/>
      </w:pPr>
      <w:r w:rsidRPr="00061BEC">
        <w:lastRenderedPageBreak/>
        <w:t>1/ROTP</w:t>
      </w:r>
      <w:r w:rsidR="00922154">
        <w:t>.</w:t>
      </w:r>
      <w:r w:rsidRPr="00061BEC">
        <w:t xml:space="preserve"> </w:t>
      </w:r>
      <w:r w:rsidR="000E3159" w:rsidRPr="00061BEC">
        <w:t xml:space="preserve">Report of the Pakistan-India mission: January 18 - March 1 1966. </w:t>
      </w:r>
    </w:p>
    <w:p w:rsidR="00320D1A" w:rsidRPr="00061BEC" w:rsidRDefault="007F313E" w:rsidP="00320D1A">
      <w:r w:rsidRPr="00061BEC">
        <w:rPr>
          <w:b/>
        </w:rPr>
        <w:t>Date:</w:t>
      </w:r>
      <w:r w:rsidR="00320D1A" w:rsidRPr="00061BEC">
        <w:t xml:space="preserve"> 1966</w:t>
      </w:r>
      <w:r w:rsidR="00796CC9" w:rsidRPr="00061BEC">
        <w:t>.</w:t>
      </w:r>
    </w:p>
    <w:p w:rsidR="00320D1A" w:rsidRPr="00061BEC" w:rsidRDefault="007F313E" w:rsidP="00320D1A">
      <w:r w:rsidRPr="00061BEC">
        <w:rPr>
          <w:b/>
        </w:rPr>
        <w:t xml:space="preserve">Extent: </w:t>
      </w:r>
      <w:r w:rsidR="00320D1A" w:rsidRPr="00061BEC">
        <w:t>36 sides.</w:t>
      </w:r>
    </w:p>
    <w:p w:rsidR="000E3159" w:rsidRPr="00061BEC" w:rsidRDefault="007F313E" w:rsidP="00320D1A">
      <w:r w:rsidRPr="00061BEC">
        <w:rPr>
          <w:b/>
        </w:rPr>
        <w:t>Scope and content:</w:t>
      </w:r>
      <w:r w:rsidR="00320D1A" w:rsidRPr="00061BEC">
        <w:t xml:space="preserve"> Photocopy typescript, with handwritten corrections.  At foot of title page: American Friends Service Committee and Peace and International Relations Committee of the Friends Service Council.  </w:t>
      </w:r>
      <w:r w:rsidR="000E3159" w:rsidRPr="00061BEC">
        <w:t>Section titles include ‘Background to Kashmir’, ‘Pakistan’s view’ and ‘India’s view’. Curle’s co-members on the ‘mission’ were Leslie Cross and Joseph Elder.</w:t>
      </w:r>
    </w:p>
    <w:p w:rsidR="007D52D3" w:rsidRPr="00061BEC" w:rsidRDefault="007D52D3" w:rsidP="007D52D3">
      <w:pPr>
        <w:pStyle w:val="Heading3"/>
      </w:pPr>
      <w:r w:rsidRPr="00061BEC">
        <w:t>1/ROWI</w:t>
      </w:r>
      <w:r w:rsidR="00922154">
        <w:t>.</w:t>
      </w:r>
      <w:r w:rsidRPr="00061BEC">
        <w:t xml:space="preserve"> </w:t>
      </w:r>
      <w:r w:rsidR="000E3159" w:rsidRPr="00061BEC">
        <w:t xml:space="preserve">Reflections on working in a university. </w:t>
      </w:r>
    </w:p>
    <w:p w:rsidR="009856B2" w:rsidRPr="00061BEC" w:rsidRDefault="007F313E" w:rsidP="009856B2">
      <w:r w:rsidRPr="00061BEC">
        <w:rPr>
          <w:b/>
        </w:rPr>
        <w:t>Date:</w:t>
      </w:r>
      <w:r w:rsidR="009856B2" w:rsidRPr="00061BEC">
        <w:t xml:space="preserve"> 1977</w:t>
      </w:r>
      <w:r w:rsidR="00796CC9" w:rsidRPr="00061BEC">
        <w:t>.</w:t>
      </w:r>
    </w:p>
    <w:p w:rsidR="009856B2" w:rsidRPr="00061BEC" w:rsidRDefault="007F313E" w:rsidP="009856B2">
      <w:r w:rsidRPr="00061BEC">
        <w:rPr>
          <w:b/>
        </w:rPr>
        <w:t xml:space="preserve">Extent: </w:t>
      </w:r>
      <w:r w:rsidR="009856B2" w:rsidRPr="00061BEC">
        <w:t>5 sides.</w:t>
      </w:r>
    </w:p>
    <w:p w:rsidR="000E3159" w:rsidRPr="00061BEC" w:rsidRDefault="007F313E" w:rsidP="009856B2">
      <w:r w:rsidRPr="00061BEC">
        <w:rPr>
          <w:b/>
        </w:rPr>
        <w:t>Scope and content:</w:t>
      </w:r>
      <w:r w:rsidR="009856B2" w:rsidRPr="00061BEC">
        <w:t xml:space="preserve"> </w:t>
      </w:r>
      <w:r w:rsidR="00BF62E7" w:rsidRPr="00BF62E7">
        <w:t>Offprint of article published in Studies in Higher Education, volume 2, number 1, March 1977, pages 9-13.  Reflections on his career and his views on peace studies in universities including importance of preparing students to put peace into practice.</w:t>
      </w:r>
    </w:p>
    <w:p w:rsidR="007D52D3" w:rsidRPr="00061BEC" w:rsidRDefault="007D52D3" w:rsidP="007D52D3">
      <w:pPr>
        <w:pStyle w:val="Heading3"/>
      </w:pPr>
      <w:r w:rsidRPr="00061BEC">
        <w:t>1/SADO</w:t>
      </w:r>
      <w:r w:rsidR="00922154">
        <w:t>.</w:t>
      </w:r>
      <w:r w:rsidRPr="00061BEC">
        <w:t xml:space="preserve"> </w:t>
      </w:r>
      <w:r w:rsidR="000E3159" w:rsidRPr="00061BEC">
        <w:t xml:space="preserve">The scope and dilemmas of peace studies. </w:t>
      </w:r>
    </w:p>
    <w:p w:rsidR="001165F1" w:rsidRPr="00061BEC" w:rsidRDefault="007F313E" w:rsidP="007D52D3">
      <w:r w:rsidRPr="00061BEC">
        <w:rPr>
          <w:b/>
        </w:rPr>
        <w:t>Date:</w:t>
      </w:r>
      <w:r w:rsidR="001165F1" w:rsidRPr="00061BEC">
        <w:t xml:space="preserve"> 1975</w:t>
      </w:r>
      <w:r w:rsidR="00C46E76" w:rsidRPr="00061BEC">
        <w:t>.</w:t>
      </w:r>
    </w:p>
    <w:p w:rsidR="001165F1" w:rsidRPr="00061BEC" w:rsidRDefault="007F313E" w:rsidP="007D52D3">
      <w:r w:rsidRPr="00061BEC">
        <w:rPr>
          <w:b/>
        </w:rPr>
        <w:t xml:space="preserve">Extent: </w:t>
      </w:r>
      <w:r w:rsidR="001165F1" w:rsidRPr="00061BEC">
        <w:t>12 sides.</w:t>
      </w:r>
    </w:p>
    <w:p w:rsidR="000E3159" w:rsidRPr="00061BEC" w:rsidRDefault="007F313E" w:rsidP="001165F1">
      <w:r w:rsidRPr="00061BEC">
        <w:rPr>
          <w:b/>
        </w:rPr>
        <w:t>Scope and content:</w:t>
      </w:r>
      <w:r w:rsidR="0093548C" w:rsidRPr="00061BEC">
        <w:t xml:space="preserve"> </w:t>
      </w:r>
      <w:r w:rsidR="001165F1" w:rsidRPr="00061BEC">
        <w:t xml:space="preserve">Photocopy of publication of Curle’s inaugural lecture at the University of Bradford, delivered 4 February 1975.  Published: </w:t>
      </w:r>
      <w:r w:rsidR="000E3159" w:rsidRPr="00061BEC">
        <w:t xml:space="preserve">Bradford : University of Bradford, 1975. </w:t>
      </w:r>
    </w:p>
    <w:p w:rsidR="007D52D3" w:rsidRPr="00061BEC" w:rsidRDefault="007D52D3" w:rsidP="007D52D3">
      <w:pPr>
        <w:pStyle w:val="Heading3"/>
      </w:pPr>
      <w:r w:rsidRPr="00061BEC">
        <w:t>1/SAIB</w:t>
      </w:r>
      <w:r w:rsidR="00922154">
        <w:t>.</w:t>
      </w:r>
      <w:r w:rsidRPr="00061BEC">
        <w:t xml:space="preserve"> </w:t>
      </w:r>
      <w:r w:rsidR="000E3159" w:rsidRPr="00061BEC">
        <w:t xml:space="preserve">South Africa in bondage: time for compassion and action. </w:t>
      </w:r>
    </w:p>
    <w:p w:rsidR="007E2A1E" w:rsidRPr="00061BEC" w:rsidRDefault="007F313E" w:rsidP="007D52D3">
      <w:r w:rsidRPr="00061BEC">
        <w:rPr>
          <w:b/>
        </w:rPr>
        <w:t>Date:</w:t>
      </w:r>
      <w:r w:rsidR="007E2A1E" w:rsidRPr="00061BEC">
        <w:t xml:space="preserve"> November 1981.</w:t>
      </w:r>
    </w:p>
    <w:p w:rsidR="007E2A1E" w:rsidRPr="00061BEC" w:rsidRDefault="007F313E" w:rsidP="007D52D3">
      <w:r w:rsidRPr="00061BEC">
        <w:rPr>
          <w:b/>
        </w:rPr>
        <w:t xml:space="preserve">Extent: </w:t>
      </w:r>
      <w:r w:rsidR="007E2A1E" w:rsidRPr="00061BEC">
        <w:t>168 sides.</w:t>
      </w:r>
    </w:p>
    <w:p w:rsidR="009B6CF8" w:rsidRPr="00061BEC" w:rsidRDefault="007F313E" w:rsidP="007E2A1E">
      <w:r w:rsidRPr="00061BEC">
        <w:rPr>
          <w:b/>
        </w:rPr>
        <w:t>Scope and content:</w:t>
      </w:r>
      <w:r w:rsidR="007E2A1E" w:rsidRPr="00061BEC">
        <w:t xml:space="preserve"> Duplicated typescript of third draft of report by the </w:t>
      </w:r>
      <w:r w:rsidR="000E3159" w:rsidRPr="00061BEC">
        <w:t>South African Working Party of the American Friends Service Committee. Chapter titles include ‘Amandla Ngawethu’, ‘The geopolitical context of South Africa’, ‘International pressure on Apartheid’ and ‘South Africa’s challenge to nonviolence’</w:t>
      </w:r>
      <w:r w:rsidR="007E2A1E" w:rsidRPr="00061BEC">
        <w:t>.</w:t>
      </w:r>
    </w:p>
    <w:p w:rsidR="000E3159" w:rsidRPr="00061BEC" w:rsidRDefault="009B6CF8" w:rsidP="007E2A1E">
      <w:r w:rsidRPr="00061BEC">
        <w:rPr>
          <w:b/>
        </w:rPr>
        <w:t>Access:</w:t>
      </w:r>
      <w:r w:rsidRPr="00061BEC">
        <w:t xml:space="preserve"> “Not for quotation or reproduct</w:t>
      </w:r>
      <w:r w:rsidR="00C46E76" w:rsidRPr="00061BEC">
        <w:t>ion, circulated for comment ...”.</w:t>
      </w:r>
    </w:p>
    <w:p w:rsidR="007D52D3" w:rsidRPr="00061BEC" w:rsidRDefault="007D52D3" w:rsidP="007D52D3">
      <w:pPr>
        <w:pStyle w:val="Heading3"/>
      </w:pPr>
      <w:r w:rsidRPr="00061BEC">
        <w:lastRenderedPageBreak/>
        <w:t>1/</w:t>
      </w:r>
      <w:r w:rsidR="0083738A" w:rsidRPr="00061BEC">
        <w:t>SB</w:t>
      </w:r>
      <w:r w:rsidR="00922154">
        <w:t>.</w:t>
      </w:r>
      <w:r w:rsidR="0083738A" w:rsidRPr="00061BEC">
        <w:t xml:space="preserve"> Shambhala</w:t>
      </w:r>
      <w:r w:rsidR="000E3159" w:rsidRPr="00061BEC">
        <w:t xml:space="preserve"> bulletin. </w:t>
      </w:r>
    </w:p>
    <w:p w:rsidR="00E30286" w:rsidRPr="00061BEC" w:rsidRDefault="007F313E" w:rsidP="00E30286">
      <w:r w:rsidRPr="00061BEC">
        <w:rPr>
          <w:b/>
        </w:rPr>
        <w:t>Date:</w:t>
      </w:r>
      <w:r w:rsidR="00E30286" w:rsidRPr="00061BEC">
        <w:t xml:space="preserve"> 1983</w:t>
      </w:r>
      <w:r w:rsidR="00C46E76" w:rsidRPr="00061BEC">
        <w:t>.</w:t>
      </w:r>
    </w:p>
    <w:p w:rsidR="00E30286" w:rsidRPr="00061BEC" w:rsidRDefault="007F313E" w:rsidP="00E30286">
      <w:r w:rsidRPr="00061BEC">
        <w:rPr>
          <w:b/>
        </w:rPr>
        <w:t xml:space="preserve">Extent: </w:t>
      </w:r>
      <w:r w:rsidR="00E30286" w:rsidRPr="00061BEC">
        <w:t>3 copies, 2 sides per copy.</w:t>
      </w:r>
    </w:p>
    <w:p w:rsidR="000E3159" w:rsidRPr="00061BEC" w:rsidRDefault="007F313E" w:rsidP="00E30286">
      <w:r w:rsidRPr="00061BEC">
        <w:rPr>
          <w:b/>
        </w:rPr>
        <w:t>Scope and content:</w:t>
      </w:r>
      <w:r w:rsidR="00E30286" w:rsidRPr="00061BEC">
        <w:t xml:space="preserve"> 3 photocopies of article in </w:t>
      </w:r>
      <w:r w:rsidR="000E3159" w:rsidRPr="00061BEC">
        <w:t xml:space="preserve">The Friend, 23 December 1983, </w:t>
      </w:r>
      <w:r w:rsidR="00440AD9" w:rsidRPr="00061BEC">
        <w:t xml:space="preserve">pages </w:t>
      </w:r>
      <w:r w:rsidR="000E3159" w:rsidRPr="00061BEC">
        <w:t>1633-1634</w:t>
      </w:r>
      <w:r w:rsidR="00E30286" w:rsidRPr="00061BEC">
        <w:t>.</w:t>
      </w:r>
      <w:r w:rsidR="000E3159" w:rsidRPr="00061BEC">
        <w:t xml:space="preserve"> </w:t>
      </w:r>
    </w:p>
    <w:p w:rsidR="007D52D3" w:rsidRPr="00061BEC" w:rsidRDefault="007D52D3" w:rsidP="007D52D3">
      <w:pPr>
        <w:pStyle w:val="Heading3"/>
      </w:pPr>
      <w:r w:rsidRPr="00061BEC">
        <w:t>1/SOIA</w:t>
      </w:r>
      <w:r w:rsidR="00922154">
        <w:t>.</w:t>
      </w:r>
      <w:r w:rsidRPr="00061BEC">
        <w:t xml:space="preserve"> </w:t>
      </w:r>
      <w:r w:rsidR="000E3159" w:rsidRPr="00061BEC">
        <w:t>A s</w:t>
      </w:r>
      <w:r w:rsidRPr="00061BEC">
        <w:t>equence of ideas about defence.</w:t>
      </w:r>
    </w:p>
    <w:p w:rsidR="00EE704E" w:rsidRPr="00061BEC" w:rsidRDefault="007F313E" w:rsidP="00EE704E">
      <w:r w:rsidRPr="00061BEC">
        <w:rPr>
          <w:b/>
        </w:rPr>
        <w:t>Date:</w:t>
      </w:r>
      <w:r w:rsidR="00EE704E" w:rsidRPr="00061BEC">
        <w:t xml:space="preserve"> </w:t>
      </w:r>
      <w:r w:rsidR="00741251" w:rsidRPr="00061BEC">
        <w:t>circa 2002.</w:t>
      </w:r>
    </w:p>
    <w:p w:rsidR="00741251" w:rsidRPr="00061BEC" w:rsidRDefault="007F313E" w:rsidP="007D52D3">
      <w:r w:rsidRPr="00061BEC">
        <w:rPr>
          <w:b/>
        </w:rPr>
        <w:t xml:space="preserve">Extent: </w:t>
      </w:r>
      <w:r w:rsidR="00741251" w:rsidRPr="00061BEC">
        <w:t>3 sides each.</w:t>
      </w:r>
    </w:p>
    <w:p w:rsidR="000E3159" w:rsidRPr="00061BEC" w:rsidRDefault="007F313E" w:rsidP="00741251">
      <w:r w:rsidRPr="00061BEC">
        <w:rPr>
          <w:b/>
        </w:rPr>
        <w:t>Scope and content:</w:t>
      </w:r>
      <w:r w:rsidR="00741251" w:rsidRPr="00061BEC">
        <w:t xml:space="preserve"> Typescript (2 copies).  </w:t>
      </w:r>
      <w:r w:rsidR="000E3159" w:rsidRPr="00061BEC">
        <w:t xml:space="preserve">On Christians and Muslims, which is to say, in Curle’s use of the terms, the ‘rich’ and the ‘poor’, and on what they represent to themselves and each other. </w:t>
      </w:r>
      <w:r w:rsidR="00741251" w:rsidRPr="00061BEC">
        <w:t xml:space="preserve"> </w:t>
      </w:r>
    </w:p>
    <w:p w:rsidR="007D52D3" w:rsidRPr="00061BEC" w:rsidRDefault="007D52D3" w:rsidP="007D52D3">
      <w:pPr>
        <w:pStyle w:val="Heading3"/>
      </w:pPr>
      <w:r w:rsidRPr="00061BEC">
        <w:t>1/STD</w:t>
      </w:r>
      <w:r w:rsidR="00922154">
        <w:t>.</w:t>
      </w:r>
      <w:r w:rsidRPr="00061BEC">
        <w:t xml:space="preserve"> </w:t>
      </w:r>
      <w:r w:rsidR="000E3159" w:rsidRPr="00061BEC">
        <w:t xml:space="preserve">Security through disarmament. </w:t>
      </w:r>
    </w:p>
    <w:p w:rsidR="003C5810" w:rsidRPr="00061BEC" w:rsidRDefault="007F313E" w:rsidP="003C5810">
      <w:r w:rsidRPr="00061BEC">
        <w:rPr>
          <w:b/>
        </w:rPr>
        <w:t>Date:</w:t>
      </w:r>
      <w:r w:rsidR="003C5810" w:rsidRPr="00061BEC">
        <w:t xml:space="preserve"> 1981</w:t>
      </w:r>
    </w:p>
    <w:p w:rsidR="003C5810" w:rsidRPr="00061BEC" w:rsidRDefault="007F313E" w:rsidP="003C5810">
      <w:r w:rsidRPr="00061BEC">
        <w:rPr>
          <w:b/>
        </w:rPr>
        <w:t xml:space="preserve">Extent: </w:t>
      </w:r>
      <w:r w:rsidR="003C5810" w:rsidRPr="00061BEC">
        <w:t>41 sides. Curle’s contributions total 10 sides.</w:t>
      </w:r>
    </w:p>
    <w:p w:rsidR="000E3159" w:rsidRPr="00061BEC" w:rsidRDefault="003C5810" w:rsidP="003C5810">
      <w:r w:rsidRPr="00061BEC">
        <w:t xml:space="preserve">Scope and content.  Duplicated typescript (with handwritten annotations) of presentations at </w:t>
      </w:r>
      <w:r w:rsidR="000E3159" w:rsidRPr="00061BEC">
        <w:t xml:space="preserve">QUNO Seminar, Centre John Knox, Geneva, 23-26 April 1981. </w:t>
      </w:r>
      <w:r w:rsidRPr="00061BEC">
        <w:t>Seminar presentations include</w:t>
      </w:r>
      <w:r w:rsidR="000E3159" w:rsidRPr="00061BEC">
        <w:t xml:space="preserve"> ‘Peace-making and peace-keeping’ by Sydney D. Bailey, ‘Civilian-based defense’ by Gene Sharp, a piece on the Alternative Defence Commission by Michael Randle and Curle’s ‘Introductory address’ and ‘Conclusion’</w:t>
      </w:r>
      <w:r w:rsidRPr="00061BEC">
        <w:t>, pages 1-6 and 33-36.</w:t>
      </w:r>
    </w:p>
    <w:p w:rsidR="007D52D3" w:rsidRPr="00061BEC" w:rsidRDefault="007D52D3" w:rsidP="007D52D3">
      <w:pPr>
        <w:pStyle w:val="Heading3"/>
      </w:pPr>
      <w:r w:rsidRPr="00061BEC">
        <w:t>1/STP</w:t>
      </w:r>
      <w:r w:rsidR="00922154">
        <w:t>.</w:t>
      </w:r>
      <w:r w:rsidRPr="00061BEC">
        <w:t xml:space="preserve"> </w:t>
      </w:r>
      <w:r w:rsidR="000E3159" w:rsidRPr="00061BEC">
        <w:t xml:space="preserve">Steps towards peacemaking. </w:t>
      </w:r>
    </w:p>
    <w:p w:rsidR="007B6F94" w:rsidRPr="00061BEC" w:rsidRDefault="007F313E" w:rsidP="007B6F94">
      <w:r w:rsidRPr="00061BEC">
        <w:rPr>
          <w:b/>
        </w:rPr>
        <w:t>Date:</w:t>
      </w:r>
      <w:r w:rsidR="007B6F94" w:rsidRPr="00061BEC">
        <w:t xml:space="preserve"> undated, early 1980s?</w:t>
      </w:r>
    </w:p>
    <w:p w:rsidR="007B6F94" w:rsidRPr="00061BEC" w:rsidRDefault="007F313E" w:rsidP="007B6F94">
      <w:r w:rsidRPr="00061BEC">
        <w:rPr>
          <w:b/>
        </w:rPr>
        <w:t xml:space="preserve">Extent: </w:t>
      </w:r>
      <w:r w:rsidR="007B6F94" w:rsidRPr="00061BEC">
        <w:t>8 sides.</w:t>
      </w:r>
    </w:p>
    <w:p w:rsidR="000E3159" w:rsidRPr="00061BEC" w:rsidRDefault="00625FD4" w:rsidP="007D52D3">
      <w:r w:rsidRPr="00061BEC">
        <w:rPr>
          <w:b/>
        </w:rPr>
        <w:t>Scope and content:</w:t>
      </w:r>
      <w:r w:rsidRPr="00061BEC">
        <w:t xml:space="preserve"> t</w:t>
      </w:r>
      <w:r w:rsidR="007B6F94" w:rsidRPr="00061BEC">
        <w:t xml:space="preserve">ypescript with handwritten corrections.  </w:t>
      </w:r>
      <w:r w:rsidR="000E3159" w:rsidRPr="00061BEC">
        <w:t xml:space="preserve">On ‘structural violence’ as opposed to ‘overt physical violence’ and on the ‘three stages’ of peacemaking. </w:t>
      </w:r>
    </w:p>
    <w:p w:rsidR="007D52D3" w:rsidRPr="00061BEC" w:rsidRDefault="007D52D3" w:rsidP="007D52D3">
      <w:pPr>
        <w:pStyle w:val="Heading3"/>
      </w:pPr>
      <w:r w:rsidRPr="00061BEC">
        <w:t>1/STTP</w:t>
      </w:r>
      <w:r w:rsidR="00922154">
        <w:t>.</w:t>
      </w:r>
      <w:r w:rsidRPr="00061BEC">
        <w:t xml:space="preserve"> </w:t>
      </w:r>
      <w:r w:rsidR="000E3159" w:rsidRPr="00061BEC">
        <w:t xml:space="preserve">Salisbury (the transitional period). </w:t>
      </w:r>
    </w:p>
    <w:p w:rsidR="00E014DE" w:rsidRPr="00061BEC" w:rsidRDefault="007F313E" w:rsidP="00E014DE">
      <w:r w:rsidRPr="00061BEC">
        <w:rPr>
          <w:b/>
        </w:rPr>
        <w:t>Date:</w:t>
      </w:r>
      <w:r w:rsidR="00E014DE" w:rsidRPr="00061BEC">
        <w:t xml:space="preserve"> circa 1980.</w:t>
      </w:r>
    </w:p>
    <w:p w:rsidR="00B430E7" w:rsidRPr="00061BEC" w:rsidRDefault="007F313E" w:rsidP="00E014DE">
      <w:r w:rsidRPr="00061BEC">
        <w:rPr>
          <w:b/>
        </w:rPr>
        <w:t xml:space="preserve">Extent: </w:t>
      </w:r>
      <w:r w:rsidR="00B430E7" w:rsidRPr="00061BEC">
        <w:t>41 sides.</w:t>
      </w:r>
    </w:p>
    <w:p w:rsidR="000E3159" w:rsidRPr="00061BEC" w:rsidRDefault="007F313E" w:rsidP="00E014DE">
      <w:r w:rsidRPr="00061BEC">
        <w:rPr>
          <w:b/>
        </w:rPr>
        <w:t>Scope and content:</w:t>
      </w:r>
      <w:r w:rsidR="00F95DC8" w:rsidRPr="00061BEC">
        <w:t xml:space="preserve"> </w:t>
      </w:r>
      <w:r w:rsidR="00625FD4" w:rsidRPr="00061BEC">
        <w:t>d</w:t>
      </w:r>
      <w:r w:rsidR="00E014DE" w:rsidRPr="00061BEC">
        <w:t xml:space="preserve">uplicated typescript.  </w:t>
      </w:r>
      <w:r w:rsidR="000E3159" w:rsidRPr="00061BEC">
        <w:t xml:space="preserve">Part 5 of a draft report on the first </w:t>
      </w:r>
      <w:r w:rsidR="00E014DE" w:rsidRPr="00061BEC">
        <w:t xml:space="preserve">elections in </w:t>
      </w:r>
      <w:r w:rsidR="000E3159" w:rsidRPr="00061BEC">
        <w:t>Zimbabwe. Includes information on Adam and Anne Curle’s trip to Salisbury on behalf of the Society of Friends (Quakers) between December 1979 and January 1980.</w:t>
      </w:r>
    </w:p>
    <w:p w:rsidR="00E014DE" w:rsidRPr="00061BEC" w:rsidRDefault="00E014DE" w:rsidP="007D52D3">
      <w:r w:rsidRPr="00061BEC">
        <w:rPr>
          <w:b/>
        </w:rPr>
        <w:lastRenderedPageBreak/>
        <w:t>Access conditions:</w:t>
      </w:r>
      <w:r w:rsidRPr="00061BEC">
        <w:t xml:space="preserve"> marked confidential.</w:t>
      </w:r>
      <w:r w:rsidR="00625FD4" w:rsidRPr="00061BEC">
        <w:t xml:space="preserve">  Access restricted pending further research.</w:t>
      </w:r>
    </w:p>
    <w:p w:rsidR="007D52D3" w:rsidRPr="00061BEC" w:rsidRDefault="007D52D3" w:rsidP="007D52D3">
      <w:pPr>
        <w:pStyle w:val="Heading3"/>
      </w:pPr>
      <w:r w:rsidRPr="00061BEC">
        <w:t>1/TAOA</w:t>
      </w:r>
      <w:r w:rsidR="00922154">
        <w:t>.</w:t>
      </w:r>
      <w:r w:rsidRPr="00061BEC">
        <w:t xml:space="preserve"> </w:t>
      </w:r>
      <w:r w:rsidR="000E3159" w:rsidRPr="00061BEC">
        <w:t>Takin</w:t>
      </w:r>
      <w:r w:rsidRPr="00061BEC">
        <w:t>g action over a ‘shameful Act’.</w:t>
      </w:r>
    </w:p>
    <w:p w:rsidR="0048449A" w:rsidRPr="00061BEC" w:rsidRDefault="007F313E" w:rsidP="0048449A">
      <w:r w:rsidRPr="00061BEC">
        <w:rPr>
          <w:b/>
        </w:rPr>
        <w:t>Date:</w:t>
      </w:r>
      <w:r w:rsidR="0048449A" w:rsidRPr="00061BEC">
        <w:t xml:space="preserve"> 1975</w:t>
      </w:r>
    </w:p>
    <w:p w:rsidR="0048449A" w:rsidRPr="00061BEC" w:rsidRDefault="007F313E" w:rsidP="0048449A">
      <w:r w:rsidRPr="00061BEC">
        <w:rPr>
          <w:b/>
        </w:rPr>
        <w:t xml:space="preserve">Extent: </w:t>
      </w:r>
      <w:r w:rsidR="0048449A" w:rsidRPr="00061BEC">
        <w:t>1 side,</w:t>
      </w:r>
    </w:p>
    <w:p w:rsidR="000E3159" w:rsidRPr="00061BEC" w:rsidRDefault="007F313E" w:rsidP="0048449A">
      <w:r w:rsidRPr="00061BEC">
        <w:rPr>
          <w:b/>
        </w:rPr>
        <w:t>Scope and content:</w:t>
      </w:r>
      <w:r w:rsidR="0048449A" w:rsidRPr="00061BEC">
        <w:t xml:space="preserve"> Press cutting of l</w:t>
      </w:r>
      <w:r w:rsidR="000E3159" w:rsidRPr="00061BEC">
        <w:t xml:space="preserve">etter to </w:t>
      </w:r>
      <w:r w:rsidR="0048449A" w:rsidRPr="00061BEC">
        <w:t xml:space="preserve">the Guardian, </w:t>
      </w:r>
      <w:r w:rsidR="003F65B5">
        <w:t>29 May</w:t>
      </w:r>
      <w:r w:rsidR="0048449A" w:rsidRPr="00061BEC">
        <w:t xml:space="preserve"> 1975</w:t>
      </w:r>
      <w:r w:rsidR="003F65B5">
        <w:t>,</w:t>
      </w:r>
      <w:r w:rsidR="0048449A" w:rsidRPr="00061BEC">
        <w:t xml:space="preserve"> o</w:t>
      </w:r>
      <w:r w:rsidR="000E3159" w:rsidRPr="00061BEC">
        <w:t>n the use of the 1934 Incitement to Disaffection Act against distributors of a leaflet in support of the British Withdrawal from Northern Ireland Campaign. Curle is one of 10 signatories</w:t>
      </w:r>
      <w:r w:rsidR="0048449A" w:rsidRPr="00061BEC">
        <w:t>.  Other University of Bradford signatories: J.P. Corbett; Colin Flood-Page; Michael Harbottle.</w:t>
      </w:r>
    </w:p>
    <w:p w:rsidR="007D52D3" w:rsidRPr="00061BEC" w:rsidRDefault="007D52D3" w:rsidP="007D52D3">
      <w:pPr>
        <w:pStyle w:val="Heading3"/>
      </w:pPr>
      <w:r w:rsidRPr="00061BEC">
        <w:t>1/TFAO</w:t>
      </w:r>
      <w:r w:rsidR="00922154">
        <w:t>.</w:t>
      </w:r>
      <w:r w:rsidRPr="00061BEC">
        <w:t xml:space="preserve"> </w:t>
      </w:r>
      <w:r w:rsidR="000E3159" w:rsidRPr="00061BEC">
        <w:t xml:space="preserve">The transforming force: aspects of nonviolence. </w:t>
      </w:r>
    </w:p>
    <w:p w:rsidR="00787A5B" w:rsidRPr="00061BEC" w:rsidRDefault="007F313E" w:rsidP="00787A5B">
      <w:r w:rsidRPr="00061BEC">
        <w:rPr>
          <w:b/>
        </w:rPr>
        <w:t>Date:</w:t>
      </w:r>
      <w:r w:rsidR="00787A5B" w:rsidRPr="00061BEC">
        <w:t xml:space="preserve"> circa 1992.</w:t>
      </w:r>
    </w:p>
    <w:p w:rsidR="00787A5B" w:rsidRPr="00061BEC" w:rsidRDefault="007F313E" w:rsidP="00787A5B">
      <w:r w:rsidRPr="00061BEC">
        <w:rPr>
          <w:b/>
        </w:rPr>
        <w:t xml:space="preserve">Extent: </w:t>
      </w:r>
      <w:r w:rsidR="00787A5B" w:rsidRPr="00061BEC">
        <w:t>approximately 65 sides each.</w:t>
      </w:r>
    </w:p>
    <w:p w:rsidR="000E3159" w:rsidRPr="00061BEC" w:rsidRDefault="007F313E" w:rsidP="007D52D3">
      <w:r w:rsidRPr="00061BEC">
        <w:rPr>
          <w:b/>
        </w:rPr>
        <w:t>Scope and content:</w:t>
      </w:r>
      <w:r w:rsidR="00787A5B" w:rsidRPr="00061BEC">
        <w:t xml:space="preserve"> </w:t>
      </w:r>
      <w:r w:rsidR="000E3159" w:rsidRPr="00061BEC">
        <w:t xml:space="preserve">2 photocopies of word-processed typescript. The title-page of one is inscribed, ‘Published in Swedish by Carlsson 1992 as Kraften som forvandler’. </w:t>
      </w:r>
    </w:p>
    <w:p w:rsidR="007D52D3" w:rsidRPr="00061BEC" w:rsidRDefault="007D52D3" w:rsidP="007D52D3">
      <w:pPr>
        <w:pStyle w:val="Heading3"/>
      </w:pPr>
      <w:r w:rsidRPr="00061BEC">
        <w:t>1/TFT</w:t>
      </w:r>
      <w:r w:rsidR="00922154">
        <w:t>.</w:t>
      </w:r>
      <w:r w:rsidRPr="00061BEC">
        <w:t xml:space="preserve"> </w:t>
      </w:r>
      <w:r w:rsidR="000E3159" w:rsidRPr="00061BEC">
        <w:t xml:space="preserve">Tools for transformation. </w:t>
      </w:r>
    </w:p>
    <w:p w:rsidR="00C45BF8" w:rsidRPr="00061BEC" w:rsidRDefault="007F313E" w:rsidP="00F95DC8">
      <w:r w:rsidRPr="00061BEC">
        <w:rPr>
          <w:b/>
        </w:rPr>
        <w:t>Date:</w:t>
      </w:r>
      <w:r w:rsidR="00C45BF8" w:rsidRPr="00061BEC">
        <w:t xml:space="preserve"> </w:t>
      </w:r>
      <w:r w:rsidR="00F95DC8" w:rsidRPr="00061BEC">
        <w:t>1990</w:t>
      </w:r>
      <w:r w:rsidR="00440227" w:rsidRPr="00061BEC">
        <w:t>.</w:t>
      </w:r>
    </w:p>
    <w:p w:rsidR="00C45BF8" w:rsidRPr="00061BEC" w:rsidRDefault="007F313E" w:rsidP="00C45BF8">
      <w:r w:rsidRPr="00061BEC">
        <w:rPr>
          <w:b/>
        </w:rPr>
        <w:t xml:space="preserve">Extent: </w:t>
      </w:r>
      <w:r w:rsidR="00C45BF8" w:rsidRPr="00061BEC">
        <w:t>unnumbered.</w:t>
      </w:r>
    </w:p>
    <w:p w:rsidR="000E3159" w:rsidRPr="00061BEC" w:rsidRDefault="007F313E" w:rsidP="00C45BF8">
      <w:r w:rsidRPr="00061BEC">
        <w:rPr>
          <w:b/>
        </w:rPr>
        <w:t>Scope and content:</w:t>
      </w:r>
      <w:r w:rsidR="00C45BF8" w:rsidRPr="00061BEC">
        <w:t xml:space="preserve"> </w:t>
      </w:r>
      <w:r w:rsidR="000E3159" w:rsidRPr="00061BEC">
        <w:t xml:space="preserve">Proofs, with hand-written amendments. </w:t>
      </w:r>
      <w:r w:rsidR="00C45BF8" w:rsidRPr="00061BEC">
        <w:t xml:space="preserve"> </w:t>
      </w:r>
      <w:r w:rsidR="005669BB" w:rsidRPr="00061BEC">
        <w:t>Book p</w:t>
      </w:r>
      <w:r w:rsidR="00C45BF8" w:rsidRPr="00061BEC">
        <w:t xml:space="preserve">ublished </w:t>
      </w:r>
      <w:r w:rsidR="00C8200D" w:rsidRPr="00061BEC">
        <w:t>Stroud</w:t>
      </w:r>
      <w:r w:rsidR="0071445D">
        <w:t xml:space="preserve"> </w:t>
      </w:r>
      <w:r w:rsidR="00C8200D" w:rsidRPr="00061BEC">
        <w:t>: Hawthorn</w:t>
      </w:r>
      <w:r w:rsidR="0071445D">
        <w:t xml:space="preserve"> Press</w:t>
      </w:r>
      <w:r w:rsidR="00C8200D" w:rsidRPr="00061BEC">
        <w:t>, 1990.</w:t>
      </w:r>
    </w:p>
    <w:p w:rsidR="007D52D3" w:rsidRPr="00061BEC" w:rsidRDefault="007D52D3" w:rsidP="007D52D3">
      <w:pPr>
        <w:pStyle w:val="Heading3"/>
      </w:pPr>
      <w:r w:rsidRPr="00061BEC">
        <w:t>1/TJQ</w:t>
      </w:r>
      <w:r w:rsidR="00922154">
        <w:t>.</w:t>
      </w:r>
      <w:r w:rsidRPr="00061BEC">
        <w:t xml:space="preserve"> </w:t>
      </w:r>
      <w:r w:rsidR="000E3159" w:rsidRPr="00061BEC">
        <w:t xml:space="preserve">True justice: Quaker peacemakers and peacemaking. </w:t>
      </w:r>
    </w:p>
    <w:p w:rsidR="007400E8" w:rsidRPr="00061BEC" w:rsidRDefault="007F313E" w:rsidP="007400E8">
      <w:r w:rsidRPr="00061BEC">
        <w:rPr>
          <w:b/>
        </w:rPr>
        <w:t>Date:</w:t>
      </w:r>
      <w:r w:rsidR="007400E8" w:rsidRPr="00061BEC">
        <w:t xml:space="preserve"> 1981.</w:t>
      </w:r>
    </w:p>
    <w:p w:rsidR="007400E8" w:rsidRPr="00061BEC" w:rsidRDefault="007F313E" w:rsidP="007400E8">
      <w:r w:rsidRPr="00061BEC">
        <w:rPr>
          <w:b/>
        </w:rPr>
        <w:t xml:space="preserve">Extent: </w:t>
      </w:r>
      <w:r w:rsidR="007400E8" w:rsidRPr="00061BEC">
        <w:t>approximately 50 sides.</w:t>
      </w:r>
    </w:p>
    <w:p w:rsidR="000E3159" w:rsidRPr="00061BEC" w:rsidRDefault="007F313E" w:rsidP="00117397">
      <w:r w:rsidRPr="00061BEC">
        <w:rPr>
          <w:b/>
        </w:rPr>
        <w:t>Scope and content:</w:t>
      </w:r>
      <w:r w:rsidR="007400E8" w:rsidRPr="00061BEC">
        <w:t xml:space="preserve"> </w:t>
      </w:r>
      <w:r w:rsidR="0063747F" w:rsidRPr="00061BEC">
        <w:t>Photocopy of Commonweal’s copy of publication of 1981 Swarthmore lecture, published</w:t>
      </w:r>
      <w:r w:rsidR="00440227" w:rsidRPr="00061BEC">
        <w:t>:</w:t>
      </w:r>
      <w:r w:rsidR="0063747F" w:rsidRPr="00061BEC">
        <w:t xml:space="preserve"> </w:t>
      </w:r>
      <w:r w:rsidR="000E3159" w:rsidRPr="00061BEC">
        <w:t>London,</w:t>
      </w:r>
      <w:r w:rsidR="00117397" w:rsidRPr="00061BEC">
        <w:t xml:space="preserve"> Swarthmore Press, 1981.</w:t>
      </w:r>
    </w:p>
    <w:p w:rsidR="007D52D3" w:rsidRPr="00061BEC" w:rsidRDefault="007D52D3" w:rsidP="007D52D3">
      <w:pPr>
        <w:pStyle w:val="Heading3"/>
      </w:pPr>
      <w:r w:rsidRPr="00061BEC">
        <w:t>1/TNFS</w:t>
      </w:r>
      <w:r w:rsidR="00922154">
        <w:t>.</w:t>
      </w:r>
      <w:r w:rsidRPr="00061BEC">
        <w:t xml:space="preserve"> </w:t>
      </w:r>
      <w:r w:rsidR="000E3159" w:rsidRPr="00061BEC">
        <w:t xml:space="preserve">Tentative notes for Shambhala recruits. </w:t>
      </w:r>
    </w:p>
    <w:p w:rsidR="00117397" w:rsidRPr="00061BEC" w:rsidRDefault="007F313E" w:rsidP="00117397">
      <w:r w:rsidRPr="00061BEC">
        <w:rPr>
          <w:b/>
        </w:rPr>
        <w:t>Date:</w:t>
      </w:r>
      <w:r w:rsidR="00117397" w:rsidRPr="00061BEC">
        <w:t xml:space="preserve"> 1983</w:t>
      </w:r>
      <w:r w:rsidR="00440227" w:rsidRPr="00061BEC">
        <w:t>.</w:t>
      </w:r>
    </w:p>
    <w:p w:rsidR="00117397" w:rsidRPr="00061BEC" w:rsidRDefault="007F313E" w:rsidP="00117397">
      <w:r w:rsidRPr="00061BEC">
        <w:rPr>
          <w:b/>
        </w:rPr>
        <w:t xml:space="preserve">Extent: </w:t>
      </w:r>
      <w:r w:rsidR="00117397" w:rsidRPr="00061BEC">
        <w:t>2 sides; 1 side</w:t>
      </w:r>
      <w:r w:rsidR="006F100B" w:rsidRPr="00061BEC">
        <w:t>;</w:t>
      </w:r>
      <w:r w:rsidR="00117397" w:rsidRPr="00061BEC">
        <w:t xml:space="preserve"> </w:t>
      </w:r>
      <w:r w:rsidR="00C044FC" w:rsidRPr="00061BEC">
        <w:t>1 side</w:t>
      </w:r>
      <w:r w:rsidR="006F100B" w:rsidRPr="00061BEC">
        <w:t>;</w:t>
      </w:r>
      <w:r w:rsidR="00C044FC" w:rsidRPr="00061BEC">
        <w:t xml:space="preserve"> 2</w:t>
      </w:r>
      <w:r w:rsidR="00117397" w:rsidRPr="00061BEC">
        <w:t xml:space="preserve"> sides.</w:t>
      </w:r>
    </w:p>
    <w:p w:rsidR="00117397" w:rsidRPr="00061BEC" w:rsidRDefault="007F313E" w:rsidP="00117397">
      <w:r w:rsidRPr="00061BEC">
        <w:rPr>
          <w:b/>
        </w:rPr>
        <w:t>Scope and content:</w:t>
      </w:r>
      <w:r w:rsidR="00117397" w:rsidRPr="00061BEC">
        <w:t xml:space="preserve"> typescript of draft article for The Friend</w:t>
      </w:r>
      <w:r w:rsidR="000E3159" w:rsidRPr="00061BEC">
        <w:t xml:space="preserve"> </w:t>
      </w:r>
      <w:r w:rsidR="00117397" w:rsidRPr="00061BEC">
        <w:t xml:space="preserve">(first page photocopy, second page original), published in August 1983.  Photocopy of typescript letter to </w:t>
      </w:r>
      <w:r w:rsidR="00117397" w:rsidRPr="00061BEC">
        <w:lastRenderedPageBreak/>
        <w:t>correspondents and list of people interested in the idea of Shambhala Warriors. Typescript list of participants in “Peace in Action” gathering, County Hall, 11 June 1983.</w:t>
      </w:r>
    </w:p>
    <w:p w:rsidR="000E3159" w:rsidRPr="00061BEC" w:rsidRDefault="007F313E" w:rsidP="00117397">
      <w:r w:rsidRPr="00061BEC">
        <w:rPr>
          <w:b/>
        </w:rPr>
        <w:t>Access:</w:t>
      </w:r>
      <w:r w:rsidR="00EC4F53" w:rsidRPr="00061BEC">
        <w:t xml:space="preserve"> </w:t>
      </w:r>
      <w:r w:rsidR="00125F4C">
        <w:t xml:space="preserve">lists contain personal data: access </w:t>
      </w:r>
      <w:r w:rsidR="00EC4F53" w:rsidRPr="00061BEC">
        <w:t>restricted under the Data Protection Act.</w:t>
      </w:r>
    </w:p>
    <w:p w:rsidR="007D52D3" w:rsidRPr="00061BEC" w:rsidRDefault="007D52D3" w:rsidP="007D52D3">
      <w:pPr>
        <w:pStyle w:val="Heading3"/>
      </w:pPr>
      <w:r w:rsidRPr="00061BEC">
        <w:t>1/TTGC</w:t>
      </w:r>
      <w:r w:rsidR="00922154">
        <w:t>.</w:t>
      </w:r>
      <w:r w:rsidRPr="00061BEC">
        <w:t xml:space="preserve"> </w:t>
      </w:r>
      <w:r w:rsidR="000E3159" w:rsidRPr="00061BEC">
        <w:t xml:space="preserve">Transforming the global culture of violence. </w:t>
      </w:r>
    </w:p>
    <w:p w:rsidR="00A41049" w:rsidRPr="00061BEC" w:rsidRDefault="007F313E" w:rsidP="00A41049">
      <w:r w:rsidRPr="00061BEC">
        <w:rPr>
          <w:b/>
        </w:rPr>
        <w:t xml:space="preserve">Extent: </w:t>
      </w:r>
      <w:r w:rsidR="00A41049" w:rsidRPr="00061BEC">
        <w:t>16 sides.</w:t>
      </w:r>
    </w:p>
    <w:p w:rsidR="000E3159" w:rsidRPr="00061BEC" w:rsidRDefault="007F313E" w:rsidP="00A41049">
      <w:r w:rsidRPr="00061BEC">
        <w:rPr>
          <w:b/>
        </w:rPr>
        <w:t>Scope and content:</w:t>
      </w:r>
      <w:r w:rsidR="00A41049" w:rsidRPr="00061BEC">
        <w:t xml:space="preserve"> Photocopy word-processed typescript.  </w:t>
      </w:r>
      <w:r w:rsidR="000E3159" w:rsidRPr="00061BEC">
        <w:t>On the need for ‘compassion, wisdom and courage’ and for ‘study centres’ focussing on appropriate forms of training.</w:t>
      </w:r>
      <w:r w:rsidR="00A41049" w:rsidRPr="00061BEC">
        <w:t xml:space="preserve">  3</w:t>
      </w:r>
      <w:r w:rsidR="00125F4C">
        <w:t xml:space="preserve"> page Strategy for action, word-</w:t>
      </w:r>
      <w:r w:rsidR="00A41049" w:rsidRPr="00061BEC">
        <w:t>processed text on fax(?) paper.</w:t>
      </w:r>
    </w:p>
    <w:p w:rsidR="003C0732" w:rsidRPr="00061BEC" w:rsidRDefault="003C0732" w:rsidP="003C0732">
      <w:pPr>
        <w:pStyle w:val="Heading3"/>
      </w:pPr>
      <w:r w:rsidRPr="00061BEC">
        <w:t>1/TTT</w:t>
      </w:r>
      <w:r w:rsidR="00922154">
        <w:t>.</w:t>
      </w:r>
      <w:r w:rsidRPr="00061BEC">
        <w:t xml:space="preserve"> </w:t>
      </w:r>
      <w:r w:rsidR="000E3159" w:rsidRPr="00061BEC">
        <w:t xml:space="preserve">Transforming the transformers. </w:t>
      </w:r>
    </w:p>
    <w:p w:rsidR="00A41049" w:rsidRPr="00061BEC" w:rsidRDefault="007F313E" w:rsidP="00A41049">
      <w:r w:rsidRPr="00061BEC">
        <w:rPr>
          <w:b/>
        </w:rPr>
        <w:t>Date:</w:t>
      </w:r>
      <w:r w:rsidR="00A41049" w:rsidRPr="00061BEC">
        <w:t xml:space="preserve"> circa 2000.</w:t>
      </w:r>
    </w:p>
    <w:p w:rsidR="00A41049" w:rsidRPr="00061BEC" w:rsidRDefault="007F313E" w:rsidP="000E3159">
      <w:r w:rsidRPr="00061BEC">
        <w:rPr>
          <w:b/>
        </w:rPr>
        <w:t xml:space="preserve">Extent: </w:t>
      </w:r>
      <w:r w:rsidR="00783E1C" w:rsidRPr="00061BEC">
        <w:t>2 of 6 sides; 7 sides; 5 sides.</w:t>
      </w:r>
    </w:p>
    <w:p w:rsidR="000E3159" w:rsidRPr="00061BEC" w:rsidRDefault="007F313E" w:rsidP="009A38A3">
      <w:r w:rsidRPr="00061BEC">
        <w:rPr>
          <w:b/>
        </w:rPr>
        <w:t>Scope and content:</w:t>
      </w:r>
      <w:r w:rsidR="00783E1C" w:rsidRPr="00061BEC">
        <w:t xml:space="preserve"> </w:t>
      </w:r>
      <w:r w:rsidR="009A38A3" w:rsidRPr="00061BEC">
        <w:t xml:space="preserve">2 typescript and 2 photocopies, minor differences.  </w:t>
      </w:r>
      <w:r w:rsidR="000E3159" w:rsidRPr="00061BEC">
        <w:t xml:space="preserve">On the qualities required by peacemakers. </w:t>
      </w:r>
      <w:r w:rsidR="009A38A3" w:rsidRPr="00061BEC">
        <w:t>Press cutting from</w:t>
      </w:r>
      <w:r w:rsidR="000E3159" w:rsidRPr="00061BEC">
        <w:t xml:space="preserve"> the Guardian, 22 October 1999, by Richard Norton-Taylor and Owen Bowcott, titled ‘De</w:t>
      </w:r>
      <w:r w:rsidR="001F34F3" w:rsidRPr="00061BEC">
        <w:t>adly cost of the new warfare’.</w:t>
      </w:r>
    </w:p>
    <w:p w:rsidR="003C0732" w:rsidRPr="00061BEC" w:rsidRDefault="003C0732" w:rsidP="003C0732">
      <w:pPr>
        <w:pStyle w:val="Heading3"/>
      </w:pPr>
      <w:r w:rsidRPr="00061BEC">
        <w:t>1/TYN</w:t>
      </w:r>
      <w:r w:rsidR="00922154">
        <w:t>.</w:t>
      </w:r>
      <w:r w:rsidR="003C2202" w:rsidRPr="00061BEC">
        <w:t xml:space="preserve"> </w:t>
      </w:r>
      <w:r w:rsidR="000E3159" w:rsidRPr="00061BEC">
        <w:t xml:space="preserve">Todo y nada. </w:t>
      </w:r>
    </w:p>
    <w:p w:rsidR="0009632F" w:rsidRPr="00061BEC" w:rsidRDefault="007F313E" w:rsidP="0009632F">
      <w:r w:rsidRPr="00061BEC">
        <w:rPr>
          <w:b/>
        </w:rPr>
        <w:t>Date:</w:t>
      </w:r>
      <w:r w:rsidR="0009632F" w:rsidRPr="00061BEC">
        <w:t xml:space="preserve"> 1989</w:t>
      </w:r>
      <w:r w:rsidR="00440227" w:rsidRPr="00061BEC">
        <w:t>.</w:t>
      </w:r>
    </w:p>
    <w:p w:rsidR="0009632F" w:rsidRPr="00061BEC" w:rsidRDefault="007F313E" w:rsidP="0009632F">
      <w:r w:rsidRPr="00061BEC">
        <w:rPr>
          <w:b/>
        </w:rPr>
        <w:t xml:space="preserve">Extent: </w:t>
      </w:r>
      <w:r w:rsidR="0009632F" w:rsidRPr="00061BEC">
        <w:t>various paginations.</w:t>
      </w:r>
    </w:p>
    <w:p w:rsidR="000E3159" w:rsidRPr="00061BEC" w:rsidRDefault="007F313E" w:rsidP="0009632F">
      <w:r w:rsidRPr="00061BEC">
        <w:rPr>
          <w:b/>
        </w:rPr>
        <w:t>Scope and content:</w:t>
      </w:r>
      <w:r w:rsidR="0009632F" w:rsidRPr="00061BEC">
        <w:t xml:space="preserve"> Several word-processed typescripts, with handwritten annotations, of long poem.  </w:t>
      </w:r>
      <w:r w:rsidR="000E3159" w:rsidRPr="00061BEC">
        <w:t xml:space="preserve">‘One morning in 1989, I awoke to find the words ‘todo y nada’, all or nothing in Spanish, as if branded on my mind. ... [The phrase] conveyed a sense of the Buddhist concept of emptiness, Shunyata, the Void from which all emerges and in which all is contained.’ (From Curle’s ‘Explanatory Note’). </w:t>
      </w:r>
    </w:p>
    <w:p w:rsidR="003C0732" w:rsidRPr="00061BEC" w:rsidRDefault="003C0732" w:rsidP="003C0732">
      <w:pPr>
        <w:pStyle w:val="Heading3"/>
      </w:pPr>
      <w:r w:rsidRPr="00061BEC">
        <w:t>1/UONA</w:t>
      </w:r>
      <w:r w:rsidR="00922154">
        <w:t>.</w:t>
      </w:r>
      <w:r w:rsidRPr="00061BEC">
        <w:t xml:space="preserve"> </w:t>
      </w:r>
      <w:r w:rsidR="000E3159" w:rsidRPr="00061BEC">
        <w:t xml:space="preserve">The use of nonviolence against oppression and aggression. </w:t>
      </w:r>
    </w:p>
    <w:p w:rsidR="00E92EA8" w:rsidRPr="00061BEC" w:rsidRDefault="007F313E" w:rsidP="00E92EA8">
      <w:r w:rsidRPr="00061BEC">
        <w:rPr>
          <w:b/>
        </w:rPr>
        <w:t>Date:</w:t>
      </w:r>
      <w:r w:rsidR="00E92EA8" w:rsidRPr="00061BEC">
        <w:t xml:space="preserve"> 1986.</w:t>
      </w:r>
    </w:p>
    <w:p w:rsidR="00E92EA8" w:rsidRPr="00061BEC" w:rsidRDefault="007F313E" w:rsidP="00E92EA8">
      <w:r w:rsidRPr="00061BEC">
        <w:rPr>
          <w:b/>
        </w:rPr>
        <w:t xml:space="preserve">Extent: </w:t>
      </w:r>
      <w:r w:rsidR="00E92EA8" w:rsidRPr="00061BEC">
        <w:t>25 sides.</w:t>
      </w:r>
    </w:p>
    <w:p w:rsidR="000E3159" w:rsidRPr="00061BEC" w:rsidRDefault="007F313E" w:rsidP="00E92EA8">
      <w:r w:rsidRPr="00061BEC">
        <w:rPr>
          <w:b/>
        </w:rPr>
        <w:t>Scope and content:</w:t>
      </w:r>
      <w:r w:rsidR="00E92EA8" w:rsidRPr="00061BEC">
        <w:t xml:space="preserve"> </w:t>
      </w:r>
      <w:r w:rsidR="000E3159" w:rsidRPr="00061BEC">
        <w:t>Contribution to the Conference on Nonviolent Political Struggle, held in Amman, Jordan, under the auspices of the Arab Thought Forum, November 1986. Duplicated typescript, dated 12 October 1986.</w:t>
      </w:r>
    </w:p>
    <w:p w:rsidR="00E92EA8" w:rsidRPr="00061BEC" w:rsidRDefault="007F313E" w:rsidP="00E92EA8">
      <w:r w:rsidRPr="00061BEC">
        <w:rPr>
          <w:b/>
        </w:rPr>
        <w:t>Note:</w:t>
      </w:r>
      <w:r w:rsidR="00E92EA8" w:rsidRPr="00061BEC">
        <w:t xml:space="preserve"> Curle made his presentation as a representative of Quaker Peace and Service.</w:t>
      </w:r>
    </w:p>
    <w:p w:rsidR="003C0732" w:rsidRPr="00061BEC" w:rsidRDefault="003C0732" w:rsidP="003C0732">
      <w:pPr>
        <w:pStyle w:val="Heading3"/>
      </w:pPr>
      <w:r w:rsidRPr="00061BEC">
        <w:lastRenderedPageBreak/>
        <w:t>1/VOAN</w:t>
      </w:r>
      <w:r w:rsidR="00922154">
        <w:t>.</w:t>
      </w:r>
      <w:r w:rsidRPr="00061BEC">
        <w:t xml:space="preserve"> </w:t>
      </w:r>
      <w:r w:rsidR="000E3159" w:rsidRPr="00061BEC">
        <w:t xml:space="preserve">Visions of a new world. </w:t>
      </w:r>
    </w:p>
    <w:p w:rsidR="00E92EA8" w:rsidRPr="00061BEC" w:rsidRDefault="007F313E" w:rsidP="00E92EA8">
      <w:r w:rsidRPr="00061BEC">
        <w:rPr>
          <w:b/>
        </w:rPr>
        <w:t>Date:</w:t>
      </w:r>
      <w:r w:rsidR="00E92EA8" w:rsidRPr="00061BEC">
        <w:t xml:space="preserve"> 1984.</w:t>
      </w:r>
    </w:p>
    <w:p w:rsidR="00E92EA8" w:rsidRPr="00061BEC" w:rsidRDefault="007F313E" w:rsidP="00E92EA8">
      <w:r w:rsidRPr="00061BEC">
        <w:rPr>
          <w:b/>
        </w:rPr>
        <w:t xml:space="preserve">Extent: </w:t>
      </w:r>
      <w:r w:rsidR="00E92EA8" w:rsidRPr="00061BEC">
        <w:t>2 sides.</w:t>
      </w:r>
    </w:p>
    <w:p w:rsidR="000E3159" w:rsidRPr="00061BEC" w:rsidRDefault="007F313E" w:rsidP="00E92EA8">
      <w:r w:rsidRPr="00061BEC">
        <w:rPr>
          <w:b/>
        </w:rPr>
        <w:t>Scope and content:</w:t>
      </w:r>
      <w:r w:rsidR="00E92EA8" w:rsidRPr="00061BEC">
        <w:t xml:space="preserve">  Photocopy of article published in </w:t>
      </w:r>
      <w:r w:rsidR="000E3159" w:rsidRPr="00061BEC">
        <w:t xml:space="preserve">The Friend, October 19 1984, </w:t>
      </w:r>
      <w:r w:rsidR="00440AD9" w:rsidRPr="00061BEC">
        <w:t xml:space="preserve">pages </w:t>
      </w:r>
      <w:r w:rsidR="000E3159" w:rsidRPr="00061BEC">
        <w:t xml:space="preserve">1331-1332. </w:t>
      </w:r>
      <w:r w:rsidR="00E92EA8" w:rsidRPr="00061BEC">
        <w:t xml:space="preserve"> Page headed: Looking Abroad.</w:t>
      </w:r>
    </w:p>
    <w:p w:rsidR="003C0732" w:rsidRPr="00061BEC" w:rsidRDefault="003C0732" w:rsidP="003C0732">
      <w:pPr>
        <w:pStyle w:val="Heading3"/>
      </w:pPr>
      <w:r w:rsidRPr="00061BEC">
        <w:t>1/VTBA</w:t>
      </w:r>
      <w:r w:rsidR="00922154">
        <w:t>.</w:t>
      </w:r>
      <w:r w:rsidRPr="00061BEC">
        <w:t xml:space="preserve"> </w:t>
      </w:r>
      <w:r w:rsidR="000E3159" w:rsidRPr="00061BEC">
        <w:t xml:space="preserve">Visits to Biafra and other places. </w:t>
      </w:r>
    </w:p>
    <w:p w:rsidR="004F7E92" w:rsidRPr="00061BEC" w:rsidRDefault="007F313E" w:rsidP="004F7E92">
      <w:r w:rsidRPr="00061BEC">
        <w:rPr>
          <w:b/>
        </w:rPr>
        <w:t>Date:</w:t>
      </w:r>
      <w:r w:rsidR="004F7E92" w:rsidRPr="00061BEC">
        <w:t xml:space="preserve"> 1968.</w:t>
      </w:r>
    </w:p>
    <w:p w:rsidR="004F7E92" w:rsidRPr="00061BEC" w:rsidRDefault="007F313E" w:rsidP="004F7E92">
      <w:r w:rsidRPr="00061BEC">
        <w:rPr>
          <w:b/>
        </w:rPr>
        <w:t xml:space="preserve">Extent: </w:t>
      </w:r>
      <w:r w:rsidR="004F7E92" w:rsidRPr="00061BEC">
        <w:t>10 sides.</w:t>
      </w:r>
    </w:p>
    <w:p w:rsidR="00440227" w:rsidRPr="00061BEC" w:rsidRDefault="007F313E" w:rsidP="004F7E92">
      <w:r w:rsidRPr="00061BEC">
        <w:rPr>
          <w:b/>
        </w:rPr>
        <w:t>Scope and content:</w:t>
      </w:r>
      <w:r w:rsidR="004F7E92" w:rsidRPr="00061BEC">
        <w:t xml:space="preserve"> Typescript dated 26 September 1968.  A</w:t>
      </w:r>
      <w:r w:rsidR="000E3159" w:rsidRPr="00061BEC">
        <w:t>ccount of a relief operation undertaken by Adam Curle, Walter Martin and John Volkmar, between 11 and 25 September 1968. Curle describes his ‘report’ as written between Douala and Paris and as having the ‘imperfec</w:t>
      </w:r>
      <w:r w:rsidR="00440227" w:rsidRPr="00061BEC">
        <w:t>tions of these circumstances.’</w:t>
      </w:r>
    </w:p>
    <w:p w:rsidR="000E3159" w:rsidRPr="00061BEC" w:rsidRDefault="000E3159" w:rsidP="004F7E92">
      <w:r w:rsidRPr="00061BEC">
        <w:t>People mentioned include: Major General Yakubu Gowon, Colonel Eni Njoku, Dr. Arikpo, Hamzat Ahmadu, Hamani Diori, Joe Iyalla, Chris Hanson, David Scanlon, Dr. Okoro, Ikpa, Wharton, Father Byrne and Father McGlade (Caritas charity, organisers), Godwin Onyegbula, Dr Silvaneus Cookey, Bishop Whelan of Owerri, and Sister Gregory and Dr. Honey (Uzuakuli Leprosy Settlement workers).</w:t>
      </w:r>
    </w:p>
    <w:p w:rsidR="004F7E92" w:rsidRPr="00061BEC" w:rsidRDefault="007F313E" w:rsidP="003C0732">
      <w:r w:rsidRPr="00061BEC">
        <w:rPr>
          <w:b/>
        </w:rPr>
        <w:t>Access:</w:t>
      </w:r>
      <w:r w:rsidR="004F7E92" w:rsidRPr="00061BEC">
        <w:t xml:space="preserve"> marked “very confidential”.</w:t>
      </w:r>
      <w:r w:rsidR="00440227" w:rsidRPr="00061BEC">
        <w:t xml:space="preserve">  Access restricted pending further research.</w:t>
      </w:r>
    </w:p>
    <w:p w:rsidR="003C0732" w:rsidRPr="00061BEC" w:rsidRDefault="003C0732" w:rsidP="003C0732">
      <w:pPr>
        <w:pStyle w:val="Heading3"/>
      </w:pPr>
      <w:r w:rsidRPr="00061BEC">
        <w:t>1/WFTT</w:t>
      </w:r>
      <w:r w:rsidR="00922154">
        <w:t>.</w:t>
      </w:r>
      <w:r w:rsidRPr="00061BEC">
        <w:t xml:space="preserve"> A word for this time.</w:t>
      </w:r>
    </w:p>
    <w:p w:rsidR="004619FB" w:rsidRPr="00061BEC" w:rsidRDefault="007F313E" w:rsidP="004619FB">
      <w:r w:rsidRPr="00061BEC">
        <w:rPr>
          <w:b/>
        </w:rPr>
        <w:t>Date:</w:t>
      </w:r>
      <w:r w:rsidR="004619FB" w:rsidRPr="00061BEC">
        <w:t xml:space="preserve"> 1975</w:t>
      </w:r>
      <w:r w:rsidR="00300514" w:rsidRPr="00061BEC">
        <w:t>.</w:t>
      </w:r>
    </w:p>
    <w:p w:rsidR="004619FB" w:rsidRPr="00061BEC" w:rsidRDefault="007F313E" w:rsidP="004619FB">
      <w:r w:rsidRPr="00061BEC">
        <w:rPr>
          <w:b/>
        </w:rPr>
        <w:t xml:space="preserve">Extent: </w:t>
      </w:r>
      <w:r w:rsidR="004619FB" w:rsidRPr="00061BEC">
        <w:t>4 sides.</w:t>
      </w:r>
    </w:p>
    <w:p w:rsidR="004619FB" w:rsidRPr="00061BEC" w:rsidRDefault="007F313E" w:rsidP="004619FB">
      <w:r w:rsidRPr="00061BEC">
        <w:rPr>
          <w:b/>
        </w:rPr>
        <w:t>Scope and content:</w:t>
      </w:r>
      <w:r w:rsidR="004619FB" w:rsidRPr="00061BEC">
        <w:t xml:space="preserve"> photocopy of article published in </w:t>
      </w:r>
      <w:r w:rsidR="000E3159" w:rsidRPr="00061BEC">
        <w:t xml:space="preserve">Friends Journal, </w:t>
      </w:r>
      <w:r w:rsidR="00B67265">
        <w:t>v</w:t>
      </w:r>
      <w:r w:rsidR="00A065A0" w:rsidRPr="00061BEC">
        <w:t>olume 21</w:t>
      </w:r>
      <w:r w:rsidR="000E3159" w:rsidRPr="00061BEC">
        <w:t xml:space="preserve">, (17), 15 October 1975, </w:t>
      </w:r>
      <w:r w:rsidR="00440AD9" w:rsidRPr="00061BEC">
        <w:t xml:space="preserve">pages </w:t>
      </w:r>
      <w:r w:rsidR="000E3159" w:rsidRPr="00061BEC">
        <w:t xml:space="preserve">515-518. </w:t>
      </w:r>
      <w:r w:rsidR="004619FB" w:rsidRPr="00061BEC">
        <w:t xml:space="preserve">Piece headed </w:t>
      </w:r>
      <w:r w:rsidR="002A37F7">
        <w:t>‘</w:t>
      </w:r>
      <w:r w:rsidR="004619FB" w:rsidRPr="00061BEC">
        <w:t>The first word</w:t>
      </w:r>
      <w:r w:rsidR="002A37F7">
        <w:t>’</w:t>
      </w:r>
      <w:r w:rsidR="004619FB" w:rsidRPr="00061BEC">
        <w:t>.  Curle was “the third of three speakers at the 1975 sessions of London Yearly Meeting.  He was asked to tie those talks into the themes discussed by the Friends Peace and International Relations Committee at a conference at Swanwick and to “offer some kind of integrative interpretation” under the title ... A word for this time” – editor’s note.</w:t>
      </w:r>
    </w:p>
    <w:p w:rsidR="003C0732" w:rsidRPr="00061BEC" w:rsidRDefault="003C0732" w:rsidP="003C0732">
      <w:pPr>
        <w:pStyle w:val="Heading3"/>
      </w:pPr>
      <w:r w:rsidRPr="00061BEC">
        <w:t>1/WOLA</w:t>
      </w:r>
      <w:r w:rsidR="00922154">
        <w:t>.</w:t>
      </w:r>
      <w:r w:rsidRPr="00061BEC">
        <w:t xml:space="preserve"> </w:t>
      </w:r>
      <w:r w:rsidR="000E3159" w:rsidRPr="00061BEC">
        <w:t xml:space="preserve">Wars of liberation: a fact of international life. </w:t>
      </w:r>
    </w:p>
    <w:p w:rsidR="004619FB" w:rsidRPr="00061BEC" w:rsidRDefault="007F313E" w:rsidP="004619FB">
      <w:r w:rsidRPr="00061BEC">
        <w:rPr>
          <w:b/>
        </w:rPr>
        <w:t>Date:</w:t>
      </w:r>
      <w:r w:rsidR="004619FB" w:rsidRPr="00061BEC">
        <w:t xml:space="preserve"> 1980</w:t>
      </w:r>
      <w:r w:rsidR="00300514" w:rsidRPr="00061BEC">
        <w:t>.</w:t>
      </w:r>
    </w:p>
    <w:p w:rsidR="004619FB" w:rsidRPr="00061BEC" w:rsidRDefault="007F313E" w:rsidP="004619FB">
      <w:r w:rsidRPr="00061BEC">
        <w:rPr>
          <w:b/>
        </w:rPr>
        <w:t xml:space="preserve">Extent: </w:t>
      </w:r>
      <w:r w:rsidR="004619FB" w:rsidRPr="00061BEC">
        <w:t>Curle article 2 sides plus 1 issue of journal.</w:t>
      </w:r>
    </w:p>
    <w:p w:rsidR="000E3159" w:rsidRPr="00061BEC" w:rsidRDefault="007F313E" w:rsidP="004619FB">
      <w:r w:rsidRPr="00061BEC">
        <w:rPr>
          <w:b/>
        </w:rPr>
        <w:t>Scope and content:</w:t>
      </w:r>
      <w:r w:rsidR="00944F01" w:rsidRPr="00061BEC">
        <w:t xml:space="preserve">  </w:t>
      </w:r>
      <w:r w:rsidR="004619FB" w:rsidRPr="00061BEC">
        <w:t xml:space="preserve">Photocopy of article published in </w:t>
      </w:r>
      <w:r w:rsidR="00676FDC">
        <w:t>The Friend, v</w:t>
      </w:r>
      <w:r w:rsidR="00A065A0" w:rsidRPr="00061BEC">
        <w:t>olume 138</w:t>
      </w:r>
      <w:r w:rsidR="000E3159" w:rsidRPr="00061BEC">
        <w:t>, (3</w:t>
      </w:r>
      <w:r w:rsidR="004619FB" w:rsidRPr="00061BEC">
        <w:t xml:space="preserve">1), 1 August 1980, </w:t>
      </w:r>
      <w:r w:rsidR="00A065A0" w:rsidRPr="00061BEC">
        <w:t>pages 959</w:t>
      </w:r>
      <w:r w:rsidR="004619FB" w:rsidRPr="00061BEC">
        <w:t>-960 and c</w:t>
      </w:r>
      <w:r w:rsidR="000E3159" w:rsidRPr="00061BEC">
        <w:t xml:space="preserve">opy of journal with article excised. </w:t>
      </w:r>
      <w:r w:rsidR="000E245A" w:rsidRPr="00061BEC">
        <w:t xml:space="preserve"> Reflections on elections in Zimbabwe.</w:t>
      </w:r>
    </w:p>
    <w:p w:rsidR="003C0732" w:rsidRPr="00061BEC" w:rsidRDefault="006D0405" w:rsidP="006D0405">
      <w:pPr>
        <w:pStyle w:val="Heading3"/>
      </w:pPr>
      <w:r w:rsidRPr="00061BEC">
        <w:lastRenderedPageBreak/>
        <w:t>1/WOW</w:t>
      </w:r>
      <w:r w:rsidR="00922154">
        <w:t>.</w:t>
      </w:r>
      <w:r w:rsidRPr="00061BEC">
        <w:t xml:space="preserve"> </w:t>
      </w:r>
      <w:r w:rsidR="000E3159" w:rsidRPr="00061BEC">
        <w:t xml:space="preserve">The worthlessness of war. </w:t>
      </w:r>
    </w:p>
    <w:p w:rsidR="00905D67" w:rsidRPr="00061BEC" w:rsidRDefault="007F313E" w:rsidP="00905D67">
      <w:r w:rsidRPr="00061BEC">
        <w:rPr>
          <w:b/>
        </w:rPr>
        <w:t>Date:</w:t>
      </w:r>
      <w:r w:rsidR="00905D67" w:rsidRPr="00061BEC">
        <w:t xml:space="preserve"> 1982?</w:t>
      </w:r>
    </w:p>
    <w:p w:rsidR="00905D67" w:rsidRPr="00061BEC" w:rsidRDefault="007F313E" w:rsidP="00905D67">
      <w:r w:rsidRPr="00061BEC">
        <w:rPr>
          <w:b/>
        </w:rPr>
        <w:t xml:space="preserve">Extent: </w:t>
      </w:r>
      <w:r w:rsidR="00905D67" w:rsidRPr="00061BEC">
        <w:t>5 sides, 4 sides.</w:t>
      </w:r>
    </w:p>
    <w:p w:rsidR="00905D67" w:rsidRPr="00061BEC" w:rsidRDefault="007F313E" w:rsidP="00905D67">
      <w:r w:rsidRPr="00061BEC">
        <w:rPr>
          <w:b/>
        </w:rPr>
        <w:t>Scope and content:</w:t>
      </w:r>
      <w:r w:rsidR="00905D67" w:rsidRPr="00061BEC">
        <w:t xml:space="preserve"> Typescript with handwritten amendments, stamped 10 August 1982.  The arguments for and against war considered. Also a letter to two unknown recipients on the Quaker peace testimony and its application to the Falklands war.</w:t>
      </w:r>
    </w:p>
    <w:p w:rsidR="006D0405" w:rsidRPr="00061BEC" w:rsidRDefault="006D0405" w:rsidP="006D0405">
      <w:pPr>
        <w:pStyle w:val="Heading3"/>
      </w:pPr>
      <w:r w:rsidRPr="00061BEC">
        <w:t>1/WTIL</w:t>
      </w:r>
      <w:r w:rsidR="00922154">
        <w:t>.</w:t>
      </w:r>
      <w:r w:rsidRPr="00061BEC">
        <w:t xml:space="preserve"> </w:t>
      </w:r>
      <w:r w:rsidR="000E3159" w:rsidRPr="00061BEC">
        <w:t xml:space="preserve">While there is </w:t>
      </w:r>
      <w:r w:rsidR="00A065A0" w:rsidRPr="00061BEC">
        <w:t xml:space="preserve">life... </w:t>
      </w:r>
    </w:p>
    <w:p w:rsidR="009E272D" w:rsidRPr="00061BEC" w:rsidRDefault="007F313E" w:rsidP="009E272D">
      <w:r w:rsidRPr="00061BEC">
        <w:rPr>
          <w:b/>
        </w:rPr>
        <w:t>Date:</w:t>
      </w:r>
      <w:r w:rsidR="009E272D" w:rsidRPr="00061BEC">
        <w:t xml:space="preserve"> 1980s?</w:t>
      </w:r>
    </w:p>
    <w:p w:rsidR="009E272D" w:rsidRPr="00061BEC" w:rsidRDefault="007F313E" w:rsidP="009E272D">
      <w:r w:rsidRPr="00061BEC">
        <w:rPr>
          <w:b/>
        </w:rPr>
        <w:t xml:space="preserve">Extent: </w:t>
      </w:r>
      <w:r w:rsidR="009E272D" w:rsidRPr="00061BEC">
        <w:t>2 sides.</w:t>
      </w:r>
    </w:p>
    <w:p w:rsidR="000E3159" w:rsidRPr="00061BEC" w:rsidRDefault="007F313E" w:rsidP="009E272D">
      <w:r w:rsidRPr="00061BEC">
        <w:rPr>
          <w:b/>
        </w:rPr>
        <w:t>Scope and content:</w:t>
      </w:r>
      <w:r w:rsidR="009E272D" w:rsidRPr="00061BEC">
        <w:t xml:space="preserve"> Word-processed typescript.  </w:t>
      </w:r>
      <w:r w:rsidR="000E3159" w:rsidRPr="00061BEC">
        <w:t xml:space="preserve">On dying and on life after death. </w:t>
      </w:r>
    </w:p>
    <w:p w:rsidR="006D0405" w:rsidRPr="00061BEC" w:rsidRDefault="006D0405" w:rsidP="006D0405">
      <w:pPr>
        <w:pStyle w:val="Heading3"/>
      </w:pPr>
      <w:r w:rsidRPr="00061BEC">
        <w:t>1/WTOL</w:t>
      </w:r>
      <w:r w:rsidR="00922154">
        <w:t>.</w:t>
      </w:r>
      <w:r w:rsidRPr="00061BEC">
        <w:t xml:space="preserve"> </w:t>
      </w:r>
      <w:r w:rsidR="000E3159" w:rsidRPr="00061BEC">
        <w:t xml:space="preserve">When the oppression lifts. </w:t>
      </w:r>
    </w:p>
    <w:p w:rsidR="00DC04C9" w:rsidRPr="00061BEC" w:rsidRDefault="007F313E" w:rsidP="00DC04C9">
      <w:r w:rsidRPr="00061BEC">
        <w:rPr>
          <w:b/>
        </w:rPr>
        <w:t>Date:</w:t>
      </w:r>
      <w:r w:rsidR="00DC04C9" w:rsidRPr="00061BEC">
        <w:rPr>
          <w:b/>
        </w:rPr>
        <w:t xml:space="preserve"> </w:t>
      </w:r>
      <w:r w:rsidR="00DC04C9" w:rsidRPr="00061BEC">
        <w:t>1983</w:t>
      </w:r>
    </w:p>
    <w:p w:rsidR="00DC04C9" w:rsidRPr="00061BEC" w:rsidRDefault="007F313E" w:rsidP="00DC04C9">
      <w:r w:rsidRPr="00061BEC">
        <w:rPr>
          <w:b/>
        </w:rPr>
        <w:t xml:space="preserve">Extent: </w:t>
      </w:r>
      <w:r w:rsidR="00DC04C9" w:rsidRPr="00061BEC">
        <w:t>3 sides.</w:t>
      </w:r>
    </w:p>
    <w:p w:rsidR="000E3159" w:rsidRPr="00061BEC" w:rsidRDefault="007F313E" w:rsidP="00DC04C9">
      <w:r w:rsidRPr="00061BEC">
        <w:rPr>
          <w:b/>
        </w:rPr>
        <w:t>Scope and content:</w:t>
      </w:r>
      <w:r w:rsidR="00DC04C9" w:rsidRPr="00061BEC">
        <w:t xml:space="preserve"> Photocopy proof of a</w:t>
      </w:r>
      <w:r w:rsidR="000E3159" w:rsidRPr="00061BEC">
        <w:t>rticle for The Friend</w:t>
      </w:r>
      <w:r w:rsidR="00DC04C9" w:rsidRPr="00061BEC">
        <w:t xml:space="preserve"> Looking Abroad series</w:t>
      </w:r>
      <w:r w:rsidR="000E3159" w:rsidRPr="00061BEC">
        <w:t xml:space="preserve">, </w:t>
      </w:r>
      <w:r w:rsidR="00DC04C9" w:rsidRPr="00061BEC">
        <w:t>dated 23 July 1983</w:t>
      </w:r>
      <w:r w:rsidR="000E3159" w:rsidRPr="00061BEC">
        <w:t>. On Curle’s experiences in South Africa, including his arrest by the security services in 1961.</w:t>
      </w:r>
    </w:p>
    <w:p w:rsidR="006D0405" w:rsidRPr="00061BEC" w:rsidRDefault="006D0405" w:rsidP="006D0405">
      <w:pPr>
        <w:pStyle w:val="Heading3"/>
      </w:pPr>
      <w:r w:rsidRPr="00061BEC">
        <w:t>1/WZHS</w:t>
      </w:r>
      <w:r w:rsidR="00922154">
        <w:t>.</w:t>
      </w:r>
      <w:r w:rsidRPr="00061BEC">
        <w:t xml:space="preserve"> </w:t>
      </w:r>
      <w:r w:rsidR="00816C87" w:rsidRPr="00061BEC">
        <w:t xml:space="preserve">“The whole zone has some …” </w:t>
      </w:r>
    </w:p>
    <w:p w:rsidR="00816C87" w:rsidRPr="00061BEC" w:rsidRDefault="007F313E" w:rsidP="00816C87">
      <w:r w:rsidRPr="00061BEC">
        <w:rPr>
          <w:b/>
        </w:rPr>
        <w:t xml:space="preserve">Extent: </w:t>
      </w:r>
      <w:r w:rsidR="00816C87" w:rsidRPr="00061BEC">
        <w:t>26 sides.</w:t>
      </w:r>
    </w:p>
    <w:p w:rsidR="000E3159" w:rsidRPr="00061BEC" w:rsidRDefault="007F313E" w:rsidP="00816C87">
      <w:r w:rsidRPr="00061BEC">
        <w:rPr>
          <w:b/>
        </w:rPr>
        <w:t>Scope and content:</w:t>
      </w:r>
      <w:r w:rsidR="00816C87" w:rsidRPr="00061BEC">
        <w:rPr>
          <w:b/>
        </w:rPr>
        <w:t xml:space="preserve"> </w:t>
      </w:r>
      <w:r w:rsidR="00816C87" w:rsidRPr="00061BEC">
        <w:t>Typescript, with handwritten corrections.  S</w:t>
      </w:r>
      <w:r w:rsidR="000E3159" w:rsidRPr="00061BEC">
        <w:t xml:space="preserve">ection of book relating to Adam and Anne Curle’s visits to Gilgit and the Hunza Valley, including their time as house guests of the Mir. Typescript pages 138-164. </w:t>
      </w:r>
    </w:p>
    <w:p w:rsidR="000E3159" w:rsidRPr="00061BEC" w:rsidRDefault="000E3159" w:rsidP="000E3159">
      <w:pPr>
        <w:pStyle w:val="Heading2"/>
        <w:rPr>
          <w:color w:val="auto"/>
        </w:rPr>
      </w:pPr>
      <w:bookmarkStart w:id="29" w:name="_Toc145235270"/>
      <w:bookmarkStart w:id="30" w:name="_Toc459294953"/>
      <w:r w:rsidRPr="00061BEC">
        <w:rPr>
          <w:color w:val="auto"/>
        </w:rPr>
        <w:t>Sub-series 1/Y</w:t>
      </w:r>
      <w:r w:rsidR="00922154">
        <w:rPr>
          <w:color w:val="auto"/>
        </w:rPr>
        <w:t>.</w:t>
      </w:r>
      <w:r w:rsidRPr="00061BEC">
        <w:rPr>
          <w:color w:val="auto"/>
        </w:rPr>
        <w:t xml:space="preserve"> Untitled works.</w:t>
      </w:r>
      <w:bookmarkEnd w:id="29"/>
      <w:bookmarkEnd w:id="30"/>
    </w:p>
    <w:p w:rsidR="006D0405" w:rsidRPr="00061BEC" w:rsidRDefault="006D0405" w:rsidP="006D0405">
      <w:pPr>
        <w:pStyle w:val="Heading3"/>
      </w:pPr>
      <w:r w:rsidRPr="00061BEC">
        <w:t>1/Y1</w:t>
      </w:r>
      <w:r w:rsidR="00922154">
        <w:t>.</w:t>
      </w:r>
      <w:r w:rsidRPr="00061BEC">
        <w:t xml:space="preserve"> </w:t>
      </w:r>
      <w:r w:rsidR="000E3159" w:rsidRPr="00061BEC">
        <w:t xml:space="preserve">Exercise book, with childhood writings, March to April 1925. </w:t>
      </w:r>
    </w:p>
    <w:p w:rsidR="0053644D" w:rsidRPr="00061BEC" w:rsidRDefault="007F313E" w:rsidP="0053644D">
      <w:r w:rsidRPr="00061BEC">
        <w:rPr>
          <w:b/>
        </w:rPr>
        <w:t>Date:</w:t>
      </w:r>
      <w:r w:rsidR="0053644D" w:rsidRPr="00061BEC">
        <w:t xml:space="preserve"> March to April 1925</w:t>
      </w:r>
    </w:p>
    <w:p w:rsidR="0053644D" w:rsidRPr="00061BEC" w:rsidRDefault="007F313E" w:rsidP="0053644D">
      <w:r w:rsidRPr="00061BEC">
        <w:rPr>
          <w:b/>
        </w:rPr>
        <w:t xml:space="preserve">Extent: </w:t>
      </w:r>
      <w:r w:rsidR="0053644D" w:rsidRPr="00061BEC">
        <w:t>1 exercise book, of which approximately 40 sides feature writing or illustrations.</w:t>
      </w:r>
    </w:p>
    <w:p w:rsidR="000E3159" w:rsidRPr="00061BEC" w:rsidRDefault="007F313E" w:rsidP="0053644D">
      <w:r w:rsidRPr="00061BEC">
        <w:rPr>
          <w:b/>
        </w:rPr>
        <w:t>Scope and content:</w:t>
      </w:r>
      <w:r w:rsidR="0053644D" w:rsidRPr="00061BEC">
        <w:t xml:space="preserve"> Manuscript d</w:t>
      </w:r>
      <w:r w:rsidR="000E3159" w:rsidRPr="00061BEC">
        <w:t xml:space="preserve">iary, </w:t>
      </w:r>
      <w:r w:rsidR="00405DE7" w:rsidRPr="00061BEC">
        <w:t xml:space="preserve">kept in faded red exercise book, </w:t>
      </w:r>
      <w:r w:rsidR="000E3159" w:rsidRPr="00061BEC">
        <w:t>with illustrations.  Includes Adam’s visits to Henley, Shiplake, Wheatfield and Thame Market and references to Hallam and Dooley Tennyson. Much on Curle’s interest in birds.</w:t>
      </w:r>
    </w:p>
    <w:p w:rsidR="006D0405" w:rsidRPr="00061BEC" w:rsidRDefault="006D0405" w:rsidP="006D0405">
      <w:pPr>
        <w:pStyle w:val="Heading3"/>
      </w:pPr>
      <w:r w:rsidRPr="00061BEC">
        <w:lastRenderedPageBreak/>
        <w:t>1/Y2</w:t>
      </w:r>
      <w:r w:rsidR="00922154">
        <w:t>.</w:t>
      </w:r>
      <w:r w:rsidRPr="00061BEC">
        <w:t xml:space="preserve"> </w:t>
      </w:r>
      <w:r w:rsidR="00405DE7" w:rsidRPr="00061BEC">
        <w:t xml:space="preserve">Three </w:t>
      </w:r>
      <w:r w:rsidR="00922154">
        <w:t>p</w:t>
      </w:r>
      <w:r w:rsidR="000E3159" w:rsidRPr="00061BEC">
        <w:t xml:space="preserve">oems. </w:t>
      </w:r>
    </w:p>
    <w:p w:rsidR="00D170EA" w:rsidRPr="00061BEC" w:rsidRDefault="007F313E" w:rsidP="00D170EA">
      <w:r w:rsidRPr="00061BEC">
        <w:rPr>
          <w:b/>
        </w:rPr>
        <w:t>Date:</w:t>
      </w:r>
      <w:r w:rsidR="00D170EA" w:rsidRPr="00061BEC">
        <w:t xml:space="preserve"> 1936 and undated</w:t>
      </w:r>
      <w:r w:rsidR="00104589" w:rsidRPr="00061BEC">
        <w:t>.</w:t>
      </w:r>
    </w:p>
    <w:p w:rsidR="00D170EA" w:rsidRPr="00061BEC" w:rsidRDefault="007F313E" w:rsidP="00D170EA">
      <w:r w:rsidRPr="00061BEC">
        <w:rPr>
          <w:b/>
        </w:rPr>
        <w:t xml:space="preserve">Extent: </w:t>
      </w:r>
      <w:r w:rsidR="00405DE7" w:rsidRPr="00061BEC">
        <w:t>3 sides; 1 side; 2 sides</w:t>
      </w:r>
      <w:r w:rsidR="00104589" w:rsidRPr="00061BEC">
        <w:t>.</w:t>
      </w:r>
    </w:p>
    <w:p w:rsidR="000E3159" w:rsidRPr="00061BEC" w:rsidRDefault="00405DE7" w:rsidP="00405DE7">
      <w:r w:rsidRPr="00061BEC">
        <w:t xml:space="preserve">Scope and content.  Three poems.  One, untitled, dated 1936, beginning ‘On Xmas day sweet Corkle thought/The world is waiting to be taught’ (manuscript).  </w:t>
      </w:r>
      <w:r w:rsidR="000E3159" w:rsidRPr="00061BEC">
        <w:t xml:space="preserve">The other two (both typescripts) titled ‘Dawn’ and ‘The End’ respectively. </w:t>
      </w:r>
    </w:p>
    <w:p w:rsidR="006D0405" w:rsidRPr="00061BEC" w:rsidRDefault="006D0405" w:rsidP="006D0405">
      <w:pPr>
        <w:pStyle w:val="Heading3"/>
      </w:pPr>
      <w:r w:rsidRPr="00061BEC">
        <w:t>1/Y3</w:t>
      </w:r>
      <w:r w:rsidR="00922154">
        <w:t>.</w:t>
      </w:r>
      <w:r w:rsidRPr="00061BEC">
        <w:t xml:space="preserve"> </w:t>
      </w:r>
      <w:r w:rsidR="000E3159" w:rsidRPr="00061BEC">
        <w:t xml:space="preserve">Notebook, with poems and prose. </w:t>
      </w:r>
    </w:p>
    <w:p w:rsidR="00405DE7" w:rsidRPr="00061BEC" w:rsidRDefault="007F313E" w:rsidP="00405DE7">
      <w:r w:rsidRPr="00061BEC">
        <w:rPr>
          <w:b/>
        </w:rPr>
        <w:t>Date:</w:t>
      </w:r>
      <w:r w:rsidR="00405DE7" w:rsidRPr="00061BEC">
        <w:t xml:space="preserve"> undated</w:t>
      </w:r>
      <w:r w:rsidRPr="00061BEC">
        <w:t>.</w:t>
      </w:r>
    </w:p>
    <w:p w:rsidR="00405DE7" w:rsidRPr="00061BEC" w:rsidRDefault="007F313E" w:rsidP="00405DE7">
      <w:r w:rsidRPr="00061BEC">
        <w:rPr>
          <w:b/>
        </w:rPr>
        <w:t xml:space="preserve">Extent: </w:t>
      </w:r>
      <w:r w:rsidR="00405DE7" w:rsidRPr="00061BEC">
        <w:t>1 bound volume.</w:t>
      </w:r>
    </w:p>
    <w:p w:rsidR="000E3159" w:rsidRPr="00061BEC" w:rsidRDefault="007F313E" w:rsidP="000E3159">
      <w:r w:rsidRPr="00061BEC">
        <w:rPr>
          <w:b/>
        </w:rPr>
        <w:t>Scope and content:</w:t>
      </w:r>
      <w:r w:rsidR="00405DE7" w:rsidRPr="00061BEC">
        <w:t xml:space="preserve"> Bound notebook “</w:t>
      </w:r>
      <w:r w:rsidR="001D748A">
        <w:t xml:space="preserve">Number </w:t>
      </w:r>
      <w:r w:rsidR="00405DE7" w:rsidRPr="00061BEC">
        <w:t>3 in the Canvas series” containing m</w:t>
      </w:r>
      <w:r w:rsidR="000E3159" w:rsidRPr="00061BEC">
        <w:t>anuscript</w:t>
      </w:r>
      <w:r w:rsidR="00405DE7" w:rsidRPr="00061BEC">
        <w:t xml:space="preserve"> poems and prose in pencil and pen, at front and rear of book.</w:t>
      </w:r>
    </w:p>
    <w:p w:rsidR="006D0405" w:rsidRPr="00061BEC" w:rsidRDefault="006D0405" w:rsidP="006D0405">
      <w:pPr>
        <w:pStyle w:val="Heading3"/>
      </w:pPr>
      <w:r w:rsidRPr="00061BEC">
        <w:t>1/Y4</w:t>
      </w:r>
      <w:r w:rsidR="00922154">
        <w:t>.</w:t>
      </w:r>
      <w:r w:rsidR="00E80FAD" w:rsidRPr="00061BEC">
        <w:t xml:space="preserve"> </w:t>
      </w:r>
      <w:r w:rsidR="006C5DAB">
        <w:t>Typescripts of unknown book</w:t>
      </w:r>
    </w:p>
    <w:p w:rsidR="00574282" w:rsidRPr="00061BEC" w:rsidRDefault="007F313E" w:rsidP="00574282">
      <w:r w:rsidRPr="00061BEC">
        <w:rPr>
          <w:b/>
        </w:rPr>
        <w:t>Date:</w:t>
      </w:r>
      <w:r w:rsidR="00574282" w:rsidRPr="00061BEC">
        <w:t xml:space="preserve"> undated</w:t>
      </w:r>
      <w:r w:rsidR="00104589" w:rsidRPr="00061BEC">
        <w:t>.</w:t>
      </w:r>
    </w:p>
    <w:p w:rsidR="00574282" w:rsidRPr="00061BEC" w:rsidRDefault="007F313E" w:rsidP="00574282">
      <w:r w:rsidRPr="00061BEC">
        <w:rPr>
          <w:b/>
        </w:rPr>
        <w:t xml:space="preserve">Extent: </w:t>
      </w:r>
      <w:r w:rsidR="00574282" w:rsidRPr="00061BEC">
        <w:t>143 sides; 124 sides.</w:t>
      </w:r>
    </w:p>
    <w:p w:rsidR="00574282" w:rsidRPr="00061BEC" w:rsidRDefault="007F313E" w:rsidP="00574282">
      <w:r w:rsidRPr="00061BEC">
        <w:rPr>
          <w:b/>
        </w:rPr>
        <w:t>Scope and content:</w:t>
      </w:r>
      <w:r w:rsidR="00574282" w:rsidRPr="00061BEC">
        <w:t xml:space="preserve"> Typescripts, with handwritten corrections of u</w:t>
      </w:r>
      <w:r w:rsidR="000E3159" w:rsidRPr="00061BEC">
        <w:t xml:space="preserve">n-named book. In three parts, with conclusion: ‘Introductory’, ‘Creative subversion: dismantling the false identity’, ‘Extinguishing the fire in the peat’ and ‘The warriors of Shambhala’. 2 copies, one </w:t>
      </w:r>
      <w:r w:rsidR="00882C68" w:rsidRPr="00061BEC">
        <w:t>of 143 pages, the other of 124.</w:t>
      </w:r>
    </w:p>
    <w:p w:rsidR="006D0405" w:rsidRPr="00061BEC" w:rsidRDefault="006D0405" w:rsidP="006D0405">
      <w:pPr>
        <w:pStyle w:val="Heading3"/>
      </w:pPr>
      <w:r w:rsidRPr="00061BEC">
        <w:t>1/Y5</w:t>
      </w:r>
      <w:r w:rsidR="00922154">
        <w:t>.</w:t>
      </w:r>
      <w:r w:rsidR="000E26AA" w:rsidRPr="00061BEC">
        <w:t xml:space="preserve"> </w:t>
      </w:r>
      <w:r w:rsidR="000E3159" w:rsidRPr="00061BEC">
        <w:t xml:space="preserve">Prelude to Wheatfield </w:t>
      </w:r>
    </w:p>
    <w:p w:rsidR="00EF1BEF" w:rsidRPr="00061BEC" w:rsidRDefault="007F313E" w:rsidP="00EF1BEF">
      <w:r w:rsidRPr="00061BEC">
        <w:rPr>
          <w:b/>
        </w:rPr>
        <w:t>Date:</w:t>
      </w:r>
      <w:r w:rsidR="00EF1BEF" w:rsidRPr="00061BEC">
        <w:t xml:space="preserve"> 2000s?</w:t>
      </w:r>
    </w:p>
    <w:p w:rsidR="00EF1BEF" w:rsidRPr="00061BEC" w:rsidRDefault="007F313E" w:rsidP="00EF1BEF">
      <w:r w:rsidRPr="00061BEC">
        <w:rPr>
          <w:b/>
        </w:rPr>
        <w:t xml:space="preserve">Extent: </w:t>
      </w:r>
      <w:r w:rsidR="00EF1BEF" w:rsidRPr="00061BEC">
        <w:t>approximately 24 sides.</w:t>
      </w:r>
    </w:p>
    <w:p w:rsidR="00104589" w:rsidRPr="00061BEC" w:rsidRDefault="007F313E" w:rsidP="00EF1BEF">
      <w:r w:rsidRPr="00061BEC">
        <w:rPr>
          <w:b/>
        </w:rPr>
        <w:t>Scope and content:</w:t>
      </w:r>
      <w:r w:rsidR="00EF1BEF" w:rsidRPr="00061BEC">
        <w:t xml:space="preserve"> Typescript, with handwritten amendments, of an </w:t>
      </w:r>
      <w:r w:rsidR="00104589" w:rsidRPr="00061BEC">
        <w:t xml:space="preserve">unpublished </w:t>
      </w:r>
      <w:r w:rsidR="00EF1BEF" w:rsidRPr="00061BEC">
        <w:t>a</w:t>
      </w:r>
      <w:r w:rsidR="000E3159" w:rsidRPr="00061BEC">
        <w:t>utobiography. ‘The actuality experienced by a small boy between the ages of three and ten,’ with additional, retrospective, refer</w:t>
      </w:r>
      <w:r w:rsidR="00104589" w:rsidRPr="00061BEC">
        <w:t>ences to his parents’ marriage.</w:t>
      </w:r>
    </w:p>
    <w:p w:rsidR="000E3159" w:rsidRPr="00061BEC" w:rsidRDefault="000E3159" w:rsidP="00EF1BEF">
      <w:r w:rsidRPr="00061BEC">
        <w:t>People and animals  mentioned include: Cordelia Curle, Richard Curle, Madame Barquez (friend of Cordelia Curle), Douglas and Dorothy Kennedy, a.k.a. ‘Teagle and ‘Sprouse’ (Adam’s neighbours, Douglas a surrogate father to Adam and an author), Mr Potter (vicar), John Curle (cousin), Colonel Spencer (landowner), Dooley Tennyson (friend), Ivy Tennyson (friend), Lawrence (gardener), Louisa and Ruby (servants), Harry, Reggie, May and Mr and Mrs Holland (neighbours), Ralph and Adeline Vaughan Williams (uncle and aunt), Admiral Sir William Wordsworth Fisher (uncle), H.A.L. Fisher (uncle), Edwin ‘Tom’ Fisher (uncle), Baron, Bob and Ruth von der Ropp (house guests), Julius (dog) and Wadge (badger)</w:t>
      </w:r>
      <w:r w:rsidR="00BC2B35" w:rsidRPr="00061BEC">
        <w:t>.</w:t>
      </w:r>
    </w:p>
    <w:p w:rsidR="009B7C4E" w:rsidRPr="00061BEC" w:rsidRDefault="009B7C4E" w:rsidP="009B7C4E">
      <w:pPr>
        <w:pStyle w:val="Heading3"/>
      </w:pPr>
      <w:r w:rsidRPr="00061BEC">
        <w:lastRenderedPageBreak/>
        <w:t>1/Y6</w:t>
      </w:r>
      <w:r w:rsidR="00922154">
        <w:t>.</w:t>
      </w:r>
      <w:r w:rsidR="00601363" w:rsidRPr="00061BEC">
        <w:t xml:space="preserve"> During the last few years …</w:t>
      </w:r>
    </w:p>
    <w:p w:rsidR="00BC2B35" w:rsidRPr="00061BEC" w:rsidRDefault="007F313E" w:rsidP="00BC2B35">
      <w:r w:rsidRPr="00061BEC">
        <w:rPr>
          <w:b/>
        </w:rPr>
        <w:t>Date:</w:t>
      </w:r>
      <w:r w:rsidR="00BC2B35" w:rsidRPr="00061BEC">
        <w:t xml:space="preserve"> 1980s?</w:t>
      </w:r>
    </w:p>
    <w:p w:rsidR="00BC2B35" w:rsidRPr="00061BEC" w:rsidRDefault="007F313E" w:rsidP="00BC2B35">
      <w:r w:rsidRPr="00061BEC">
        <w:rPr>
          <w:b/>
        </w:rPr>
        <w:t xml:space="preserve">Extent: </w:t>
      </w:r>
      <w:r w:rsidR="00BC2B35" w:rsidRPr="00061BEC">
        <w:t>1 side.</w:t>
      </w:r>
    </w:p>
    <w:p w:rsidR="000E3159" w:rsidRPr="00061BEC" w:rsidRDefault="007F313E" w:rsidP="00BC2B35">
      <w:r w:rsidRPr="00061BEC">
        <w:rPr>
          <w:b/>
        </w:rPr>
        <w:t>Scope and content:</w:t>
      </w:r>
      <w:r w:rsidR="00BC2B35" w:rsidRPr="00061BEC">
        <w:t xml:space="preserve"> </w:t>
      </w:r>
      <w:r w:rsidR="000E3159" w:rsidRPr="00061BEC">
        <w:t xml:space="preserve">Word-processed </w:t>
      </w:r>
      <w:r w:rsidR="00BC2B35" w:rsidRPr="00061BEC">
        <w:t>typescript, with handwritten corrections</w:t>
      </w:r>
      <w:r w:rsidR="000E3159" w:rsidRPr="00061BEC">
        <w:t>, starting “During the last few years I have felt a growing need”. Curle’s reflections on the nature of ‘identity’, in particular in relation to the ageing process.</w:t>
      </w:r>
    </w:p>
    <w:p w:rsidR="009B7C4E" w:rsidRPr="00061BEC" w:rsidRDefault="009B7C4E" w:rsidP="009B7C4E">
      <w:pPr>
        <w:pStyle w:val="Heading3"/>
      </w:pPr>
      <w:r w:rsidRPr="00061BEC">
        <w:t>1/Y7</w:t>
      </w:r>
      <w:r w:rsidR="00922154">
        <w:t>.</w:t>
      </w:r>
      <w:r w:rsidR="00601363" w:rsidRPr="00061BEC">
        <w:t xml:space="preserve"> I find it difficult to distinguish …</w:t>
      </w:r>
    </w:p>
    <w:p w:rsidR="00886414" w:rsidRPr="00061BEC" w:rsidRDefault="007F313E" w:rsidP="00886414">
      <w:r w:rsidRPr="00061BEC">
        <w:rPr>
          <w:b/>
        </w:rPr>
        <w:t xml:space="preserve">Extent: </w:t>
      </w:r>
      <w:r w:rsidR="00886414" w:rsidRPr="00061BEC">
        <w:t>4 sides.</w:t>
      </w:r>
    </w:p>
    <w:p w:rsidR="000E3159" w:rsidRPr="00061BEC" w:rsidRDefault="007F313E" w:rsidP="00886414">
      <w:r w:rsidRPr="00061BEC">
        <w:rPr>
          <w:b/>
        </w:rPr>
        <w:t>Scope and content:</w:t>
      </w:r>
      <w:r w:rsidR="00886414" w:rsidRPr="00061BEC">
        <w:t xml:space="preserve"> Typescript with handwritten corrections.  </w:t>
      </w:r>
      <w:r w:rsidR="000E3159" w:rsidRPr="00061BEC">
        <w:t xml:space="preserve">Curle’s reflections on meeting the Dalai Lama at Pomaia, Tuscany, and on the impact on him of Tibetan Buddhism more generally, starting ‘I find it difficult to distinguish’. </w:t>
      </w:r>
    </w:p>
    <w:p w:rsidR="009B7C4E" w:rsidRPr="00061BEC" w:rsidRDefault="009B7C4E" w:rsidP="009B7C4E">
      <w:pPr>
        <w:pStyle w:val="Heading3"/>
      </w:pPr>
      <w:r w:rsidRPr="00061BEC">
        <w:t>1/Y8</w:t>
      </w:r>
      <w:r w:rsidR="00922154">
        <w:t>.</w:t>
      </w:r>
      <w:r w:rsidR="00601363" w:rsidRPr="00061BEC">
        <w:t xml:space="preserve"> Typescript</w:t>
      </w:r>
    </w:p>
    <w:p w:rsidR="00E9009B" w:rsidRPr="00061BEC" w:rsidRDefault="007F313E" w:rsidP="00E9009B">
      <w:r w:rsidRPr="00061BEC">
        <w:rPr>
          <w:b/>
        </w:rPr>
        <w:t>Date:</w:t>
      </w:r>
      <w:r w:rsidR="00E9009B" w:rsidRPr="00061BEC">
        <w:t xml:space="preserve"> 1984</w:t>
      </w:r>
      <w:r w:rsidR="007C64D3" w:rsidRPr="00061BEC">
        <w:t>.</w:t>
      </w:r>
    </w:p>
    <w:p w:rsidR="00E9009B" w:rsidRPr="00061BEC" w:rsidRDefault="007F313E" w:rsidP="00E9009B">
      <w:r w:rsidRPr="00061BEC">
        <w:rPr>
          <w:b/>
        </w:rPr>
        <w:t xml:space="preserve">Extent: </w:t>
      </w:r>
      <w:r w:rsidR="00E9009B" w:rsidRPr="00061BEC">
        <w:t>1 side</w:t>
      </w:r>
      <w:r w:rsidR="007C64D3" w:rsidRPr="00061BEC">
        <w:t>.</w:t>
      </w:r>
    </w:p>
    <w:p w:rsidR="000E3159" w:rsidRPr="00061BEC" w:rsidRDefault="007C64D3" w:rsidP="00E9009B">
      <w:r w:rsidRPr="00061BEC">
        <w:rPr>
          <w:b/>
        </w:rPr>
        <w:t>Scope and content:</w:t>
      </w:r>
      <w:r w:rsidR="00E9009B" w:rsidRPr="00061BEC">
        <w:rPr>
          <w:b/>
        </w:rPr>
        <w:t xml:space="preserve"> </w:t>
      </w:r>
      <w:r w:rsidR="00E9009B" w:rsidRPr="00061BEC">
        <w:t xml:space="preserve"> Typescript.  </w:t>
      </w:r>
      <w:r w:rsidR="000E3159" w:rsidRPr="00061BEC">
        <w:t>Thoughts about the Buddhist Peace Fellowship, April 1984. Why it is not enough to be ‘</w:t>
      </w:r>
      <w:r w:rsidR="000E3159" w:rsidRPr="00061BEC">
        <w:rPr>
          <w:i/>
          <w:iCs/>
        </w:rPr>
        <w:t>against</w:t>
      </w:r>
      <w:r w:rsidR="000E3159" w:rsidRPr="00061BEC">
        <w:t xml:space="preserve"> war’. One must also be ‘for peace’. </w:t>
      </w:r>
    </w:p>
    <w:p w:rsidR="009B7C4E" w:rsidRPr="00061BEC" w:rsidRDefault="009B7C4E" w:rsidP="009B7C4E">
      <w:pPr>
        <w:pStyle w:val="Heading3"/>
      </w:pPr>
      <w:r w:rsidRPr="00061BEC">
        <w:t>1/Y9</w:t>
      </w:r>
      <w:r w:rsidR="00922154">
        <w:t>.</w:t>
      </w:r>
      <w:r w:rsidRPr="00061BEC">
        <w:t xml:space="preserve"> </w:t>
      </w:r>
      <w:r w:rsidR="000E3159" w:rsidRPr="00061BEC">
        <w:t>Blue notebook with part of hand-written untitled politi</w:t>
      </w:r>
      <w:r w:rsidR="00AE4825" w:rsidRPr="00061BEC">
        <w:t>cal novel</w:t>
      </w:r>
    </w:p>
    <w:p w:rsidR="00AE4825" w:rsidRPr="00061BEC" w:rsidRDefault="007F313E" w:rsidP="00AE4825">
      <w:r w:rsidRPr="00061BEC">
        <w:rPr>
          <w:b/>
        </w:rPr>
        <w:t xml:space="preserve">Extent: </w:t>
      </w:r>
      <w:r w:rsidR="00AE4825" w:rsidRPr="00061BEC">
        <w:t>1 bound notebook containing approximately 31 sides of manuscript.</w:t>
      </w:r>
    </w:p>
    <w:p w:rsidR="000E3159" w:rsidRPr="00061BEC" w:rsidRDefault="007F313E" w:rsidP="001419F0">
      <w:r w:rsidRPr="00061BEC">
        <w:rPr>
          <w:b/>
        </w:rPr>
        <w:t>Scope and content:</w:t>
      </w:r>
      <w:r w:rsidR="00AE4825" w:rsidRPr="00061BEC">
        <w:t xml:space="preserve"> Tall blue notebook containing manuscript of untitled political novel, wh</w:t>
      </w:r>
      <w:r w:rsidR="00BF4BD6" w:rsidRPr="00061BEC">
        <w:t>ich begins, ‘</w:t>
      </w:r>
      <w:r w:rsidR="000E3159" w:rsidRPr="00061BEC">
        <w:t xml:space="preserve">John Henry Escaute, a man of reasonable intelligence and as much compassion as political expediency allowed, had the misfortune to be prime minister when the Welsh question came to the boil.’ </w:t>
      </w:r>
    </w:p>
    <w:p w:rsidR="009B7C4E" w:rsidRPr="00061BEC" w:rsidRDefault="009B7C4E" w:rsidP="009B7C4E">
      <w:pPr>
        <w:pStyle w:val="Heading3"/>
      </w:pPr>
      <w:r w:rsidRPr="00061BEC">
        <w:t>1/Y10</w:t>
      </w:r>
      <w:r w:rsidR="00922154">
        <w:t>.</w:t>
      </w:r>
      <w:r w:rsidRPr="00061BEC">
        <w:t xml:space="preserve"> </w:t>
      </w:r>
      <w:r w:rsidR="000E3159" w:rsidRPr="00061BEC">
        <w:t>Hand-written sheets with pa</w:t>
      </w:r>
      <w:r w:rsidR="001419F0" w:rsidRPr="00061BEC">
        <w:t>rt of untitled political novel</w:t>
      </w:r>
    </w:p>
    <w:p w:rsidR="001419F0" w:rsidRPr="00061BEC" w:rsidRDefault="007F313E" w:rsidP="001419F0">
      <w:r w:rsidRPr="00061BEC">
        <w:rPr>
          <w:b/>
        </w:rPr>
        <w:t>Date:</w:t>
      </w:r>
      <w:r w:rsidR="00BF4BD6" w:rsidRPr="00061BEC">
        <w:t xml:space="preserve"> post-</w:t>
      </w:r>
      <w:r w:rsidR="001419F0" w:rsidRPr="00061BEC">
        <w:t>1984</w:t>
      </w:r>
      <w:r w:rsidR="00BF4BD6" w:rsidRPr="00061BEC">
        <w:t>.</w:t>
      </w:r>
    </w:p>
    <w:p w:rsidR="001419F0" w:rsidRPr="00061BEC" w:rsidRDefault="007F313E" w:rsidP="001419F0">
      <w:r w:rsidRPr="00061BEC">
        <w:rPr>
          <w:b/>
        </w:rPr>
        <w:t xml:space="preserve">Extent: </w:t>
      </w:r>
      <w:r w:rsidR="001419F0" w:rsidRPr="00061BEC">
        <w:t>12 sides.</w:t>
      </w:r>
    </w:p>
    <w:p w:rsidR="000E3159" w:rsidRPr="00061BEC" w:rsidRDefault="007F313E" w:rsidP="001419F0">
      <w:pPr>
        <w:jc w:val="both"/>
      </w:pPr>
      <w:r w:rsidRPr="00061BEC">
        <w:rPr>
          <w:b/>
        </w:rPr>
        <w:t>Scope and content:</w:t>
      </w:r>
      <w:r w:rsidR="001419F0" w:rsidRPr="00061BEC">
        <w:t xml:space="preserve"> Loose sheets containing manuscript </w:t>
      </w:r>
      <w:r w:rsidR="000E3159" w:rsidRPr="00061BEC">
        <w:t xml:space="preserve">starting ‘Some claimed that the rebellion was a consequence of the great </w:t>
      </w:r>
      <w:r w:rsidR="00A065A0" w:rsidRPr="00061BEC">
        <w:t>miners’</w:t>
      </w:r>
      <w:r w:rsidR="000E3159" w:rsidRPr="00061BEC">
        <w:t xml:space="preserve"> strike that began in 1984, that it nourished [Yorkshire] patriotism</w:t>
      </w:r>
      <w:r w:rsidR="001419F0" w:rsidRPr="00061BEC">
        <w:t>’.</w:t>
      </w:r>
    </w:p>
    <w:p w:rsidR="000E3159" w:rsidRPr="00061BEC" w:rsidRDefault="000E3159" w:rsidP="000E3159">
      <w:pPr>
        <w:pStyle w:val="Heading2"/>
        <w:rPr>
          <w:color w:val="auto"/>
        </w:rPr>
      </w:pPr>
      <w:bookmarkStart w:id="31" w:name="_Toc145235271"/>
      <w:bookmarkStart w:id="32" w:name="_Toc459294954"/>
      <w:r w:rsidRPr="00061BEC">
        <w:rPr>
          <w:color w:val="auto"/>
        </w:rPr>
        <w:lastRenderedPageBreak/>
        <w:t>Subseries 1/Z</w:t>
      </w:r>
      <w:r w:rsidR="00922154">
        <w:rPr>
          <w:color w:val="auto"/>
        </w:rPr>
        <w:t>.</w:t>
      </w:r>
      <w:r w:rsidRPr="00061BEC">
        <w:rPr>
          <w:color w:val="auto"/>
        </w:rPr>
        <w:t xml:space="preserve"> Grouped works</w:t>
      </w:r>
      <w:bookmarkEnd w:id="31"/>
      <w:bookmarkEnd w:id="32"/>
    </w:p>
    <w:p w:rsidR="009B7C4E" w:rsidRPr="00061BEC" w:rsidRDefault="009B7C4E" w:rsidP="009B7C4E">
      <w:pPr>
        <w:pStyle w:val="Heading3"/>
      </w:pPr>
      <w:r w:rsidRPr="00061BEC">
        <w:t>1/Z1</w:t>
      </w:r>
      <w:r w:rsidR="00922154">
        <w:t>.</w:t>
      </w:r>
      <w:r w:rsidRPr="00061BEC">
        <w:t xml:space="preserve"> </w:t>
      </w:r>
      <w:r w:rsidR="000E3159" w:rsidRPr="00061BEC">
        <w:t xml:space="preserve">Poems to Deborah. </w:t>
      </w:r>
    </w:p>
    <w:p w:rsidR="000D5B28" w:rsidRPr="00061BEC" w:rsidRDefault="007F313E" w:rsidP="000D5B28">
      <w:r w:rsidRPr="00061BEC">
        <w:rPr>
          <w:b/>
        </w:rPr>
        <w:t>Date:</w:t>
      </w:r>
      <w:r w:rsidR="000D5B28" w:rsidRPr="00061BEC">
        <w:t xml:space="preserve"> 1990s?</w:t>
      </w:r>
    </w:p>
    <w:p w:rsidR="000D5B28" w:rsidRPr="00061BEC" w:rsidRDefault="007F313E" w:rsidP="000D5B28">
      <w:r w:rsidRPr="00061BEC">
        <w:rPr>
          <w:b/>
        </w:rPr>
        <w:t xml:space="preserve">Extent: </w:t>
      </w:r>
      <w:r w:rsidR="000D5B28" w:rsidRPr="00061BEC">
        <w:t>6 sides.</w:t>
      </w:r>
    </w:p>
    <w:p w:rsidR="000E3159" w:rsidRPr="00061BEC" w:rsidRDefault="007F313E" w:rsidP="000D5B28">
      <w:r w:rsidRPr="00061BEC">
        <w:rPr>
          <w:b/>
        </w:rPr>
        <w:t>Scope and content:</w:t>
      </w:r>
      <w:r w:rsidR="000D5B28" w:rsidRPr="00061BEC">
        <w:t xml:space="preserve"> typescript on waste sheets.  </w:t>
      </w:r>
      <w:r w:rsidR="000E3159" w:rsidRPr="00061BEC">
        <w:t xml:space="preserve">Three poems about Deborah Curle. ‘Compare and contrast Deborah with a toad’, ‘Deboramania’ (2 copies) and ‘Deborah: animal rights activist’. </w:t>
      </w:r>
    </w:p>
    <w:p w:rsidR="009B7C4E" w:rsidRPr="00061BEC" w:rsidRDefault="009B7C4E" w:rsidP="009B7C4E">
      <w:pPr>
        <w:pStyle w:val="Heading3"/>
      </w:pPr>
      <w:r w:rsidRPr="00061BEC">
        <w:t>1/Z2</w:t>
      </w:r>
      <w:r w:rsidR="00922154">
        <w:t>.</w:t>
      </w:r>
      <w:r w:rsidRPr="00061BEC">
        <w:t xml:space="preserve"> </w:t>
      </w:r>
      <w:r w:rsidR="000E3159" w:rsidRPr="00061BEC">
        <w:t>Poems photocopied from Recognition of Reality</w:t>
      </w:r>
    </w:p>
    <w:p w:rsidR="009C2DA8" w:rsidRPr="00061BEC" w:rsidRDefault="007F313E" w:rsidP="009C2DA8">
      <w:r w:rsidRPr="00061BEC">
        <w:rPr>
          <w:b/>
        </w:rPr>
        <w:t>Date:</w:t>
      </w:r>
      <w:r w:rsidR="00BF4BD6" w:rsidRPr="00061BEC">
        <w:rPr>
          <w:b/>
        </w:rPr>
        <w:t xml:space="preserve"> </w:t>
      </w:r>
      <w:r w:rsidR="00BF4BD6" w:rsidRPr="00061BEC">
        <w:t>circa 1987.</w:t>
      </w:r>
    </w:p>
    <w:p w:rsidR="009C2DA8" w:rsidRPr="00061BEC" w:rsidRDefault="007F313E" w:rsidP="009C2DA8">
      <w:r w:rsidRPr="00061BEC">
        <w:rPr>
          <w:b/>
        </w:rPr>
        <w:t xml:space="preserve">Extent: </w:t>
      </w:r>
      <w:r w:rsidR="009C2DA8" w:rsidRPr="00061BEC">
        <w:t>varying paginations</w:t>
      </w:r>
    </w:p>
    <w:p w:rsidR="000E3159" w:rsidRPr="00061BEC" w:rsidRDefault="007F313E" w:rsidP="00684BC0">
      <w:r w:rsidRPr="00061BEC">
        <w:rPr>
          <w:b/>
        </w:rPr>
        <w:t>Scope and content:</w:t>
      </w:r>
      <w:r w:rsidR="00684BC0" w:rsidRPr="00061BEC">
        <w:t xml:space="preserve"> 4 photocopies, </w:t>
      </w:r>
      <w:r w:rsidR="000E3159" w:rsidRPr="00061BEC">
        <w:t>with extra poem ‘Lament’, clipped to top of three</w:t>
      </w:r>
      <w:r w:rsidR="00684BC0" w:rsidRPr="00061BEC">
        <w:t xml:space="preserve"> of these sets.</w:t>
      </w:r>
    </w:p>
    <w:p w:rsidR="00BF4BD6" w:rsidRPr="00061BEC" w:rsidRDefault="00BF4BD6" w:rsidP="00684BC0">
      <w:r w:rsidRPr="00061BEC">
        <w:rPr>
          <w:b/>
        </w:rPr>
        <w:t xml:space="preserve">Note: </w:t>
      </w:r>
      <w:r w:rsidRPr="00061BEC">
        <w:t>‘Recognition of reality’ published: Stroud : Hawthorn Press, 1987.</w:t>
      </w:r>
    </w:p>
    <w:p w:rsidR="009B7C4E" w:rsidRPr="00061BEC" w:rsidRDefault="009B7C4E" w:rsidP="009B7C4E">
      <w:pPr>
        <w:pStyle w:val="Heading3"/>
      </w:pPr>
      <w:r w:rsidRPr="00061BEC">
        <w:t>1/Z3</w:t>
      </w:r>
      <w:r w:rsidR="00922154">
        <w:t>.</w:t>
      </w:r>
      <w:r w:rsidRPr="00061BEC">
        <w:t xml:space="preserve"> </w:t>
      </w:r>
      <w:r w:rsidR="000E3159" w:rsidRPr="00061BEC">
        <w:t xml:space="preserve">Adam Curle’s reviews of others’ work. </w:t>
      </w:r>
    </w:p>
    <w:p w:rsidR="007F3E23" w:rsidRPr="00061BEC" w:rsidRDefault="00BF4BD6" w:rsidP="007F3E23">
      <w:r w:rsidRPr="00061BEC">
        <w:rPr>
          <w:b/>
        </w:rPr>
        <w:t>Date</w:t>
      </w:r>
      <w:r w:rsidR="007F3E23" w:rsidRPr="00061BEC">
        <w:rPr>
          <w:b/>
        </w:rPr>
        <w:t>:</w:t>
      </w:r>
      <w:r w:rsidR="007F3E23" w:rsidRPr="00061BEC">
        <w:t xml:space="preserve"> 1947-1955</w:t>
      </w:r>
      <w:r w:rsidR="00374715" w:rsidRPr="00061BEC">
        <w:t>, 1995</w:t>
      </w:r>
      <w:r w:rsidR="003017CF" w:rsidRPr="00061BEC">
        <w:t>.</w:t>
      </w:r>
    </w:p>
    <w:p w:rsidR="007F3E23" w:rsidRPr="00061BEC" w:rsidRDefault="007F313E" w:rsidP="007F3E23">
      <w:r w:rsidRPr="00061BEC">
        <w:rPr>
          <w:b/>
        </w:rPr>
        <w:t xml:space="preserve">Extent: </w:t>
      </w:r>
      <w:r w:rsidR="007F3E23" w:rsidRPr="00061BEC">
        <w:t>1 file</w:t>
      </w:r>
      <w:r w:rsidR="003017CF" w:rsidRPr="00061BEC">
        <w:t>.</w:t>
      </w:r>
    </w:p>
    <w:p w:rsidR="007F3E23" w:rsidRPr="00061BEC" w:rsidRDefault="007F313E" w:rsidP="007F3E23">
      <w:r w:rsidRPr="00061BEC">
        <w:rPr>
          <w:b/>
        </w:rPr>
        <w:t>Scope and content:</w:t>
      </w:r>
      <w:r w:rsidR="007F3E23" w:rsidRPr="00061BEC">
        <w:t xml:space="preserve"> press cuttings of book reviews by Adam Curle.</w:t>
      </w:r>
    </w:p>
    <w:p w:rsidR="007F3E23" w:rsidRPr="00061BEC" w:rsidRDefault="002F2912" w:rsidP="000E3159">
      <w:r w:rsidRPr="00061BEC">
        <w:rPr>
          <w:b/>
        </w:rPr>
        <w:t>1/Z3/1.</w:t>
      </w:r>
      <w:r w:rsidRPr="00061BEC">
        <w:t xml:space="preserve"> </w:t>
      </w:r>
      <w:r w:rsidR="000C47C8" w:rsidRPr="000C47C8">
        <w:t>'Playing Mothers and Fathers', review of 'Sex in history' by G. Rattray Taylor (New Statesman and Nation, 30 January 1954, page 134).</w:t>
      </w:r>
      <w:r w:rsidR="000E3159" w:rsidRPr="00061BEC">
        <w:t xml:space="preserve"> </w:t>
      </w:r>
    </w:p>
    <w:p w:rsidR="007F3E23" w:rsidRPr="00061BEC" w:rsidRDefault="002F2912" w:rsidP="000E3159">
      <w:r w:rsidRPr="00061BEC">
        <w:rPr>
          <w:b/>
        </w:rPr>
        <w:t xml:space="preserve">1/Z3/2. </w:t>
      </w:r>
      <w:r w:rsidR="000C47C8">
        <w:rPr>
          <w:b/>
        </w:rPr>
        <w:t>‘</w:t>
      </w:r>
      <w:r w:rsidR="000C47C8">
        <w:t>Amid the encircling b</w:t>
      </w:r>
      <w:r w:rsidR="000124FB" w:rsidRPr="00061BEC">
        <w:t>oom</w:t>
      </w:r>
      <w:r w:rsidR="000C47C8">
        <w:t>’</w:t>
      </w:r>
      <w:r w:rsidR="000124FB" w:rsidRPr="00061BEC">
        <w:t xml:space="preserve">, review of </w:t>
      </w:r>
      <w:r w:rsidR="000C47C8">
        <w:t>‘</w:t>
      </w:r>
      <w:r w:rsidR="000E3159" w:rsidRPr="00061BEC">
        <w:t>Advertising and psychology</w:t>
      </w:r>
      <w:r w:rsidR="000C47C8">
        <w:t>’</w:t>
      </w:r>
      <w:r w:rsidR="000E3159" w:rsidRPr="00061BEC">
        <w:t xml:space="preserve"> by Leslie E. Gill (New Statesman and Nation, 13 March 1954, </w:t>
      </w:r>
      <w:r w:rsidR="00440AD9" w:rsidRPr="00061BEC">
        <w:t xml:space="preserve">page </w:t>
      </w:r>
      <w:r w:rsidR="000C47C8">
        <w:t>326).</w:t>
      </w:r>
      <w:r w:rsidR="000E3159" w:rsidRPr="00061BEC">
        <w:t xml:space="preserve"> </w:t>
      </w:r>
    </w:p>
    <w:p w:rsidR="007F3E23" w:rsidRPr="00061BEC" w:rsidRDefault="002F2912" w:rsidP="000E3159">
      <w:r w:rsidRPr="00061BEC">
        <w:rPr>
          <w:b/>
        </w:rPr>
        <w:t xml:space="preserve">1/Z3/3. </w:t>
      </w:r>
      <w:r w:rsidR="000C47C8">
        <w:rPr>
          <w:b/>
        </w:rPr>
        <w:t>‘</w:t>
      </w:r>
      <w:r w:rsidR="000124FB" w:rsidRPr="00061BEC">
        <w:t>A Matter of black and white</w:t>
      </w:r>
      <w:r w:rsidR="000C47C8">
        <w:t>’</w:t>
      </w:r>
      <w:r w:rsidR="000124FB" w:rsidRPr="00061BEC">
        <w:rPr>
          <w:b/>
        </w:rPr>
        <w:t xml:space="preserve">, </w:t>
      </w:r>
      <w:r w:rsidR="000124FB" w:rsidRPr="00061BEC">
        <w:t xml:space="preserve">review of </w:t>
      </w:r>
      <w:r w:rsidR="000C47C8">
        <w:t>‘</w:t>
      </w:r>
      <w:r w:rsidR="000E3159" w:rsidRPr="00061BEC">
        <w:t>Colour prejudice in Britain</w:t>
      </w:r>
      <w:r w:rsidR="000C47C8">
        <w:t>’</w:t>
      </w:r>
      <w:r w:rsidR="000E3159" w:rsidRPr="00061BEC">
        <w:t xml:space="preserve"> by Anthony H. Richmond (New Statesman and Nation, 3 April 1954, </w:t>
      </w:r>
      <w:r w:rsidR="00440AD9" w:rsidRPr="00061BEC">
        <w:t xml:space="preserve">page </w:t>
      </w:r>
      <w:r w:rsidR="000C47C8">
        <w:t>443).</w:t>
      </w:r>
    </w:p>
    <w:p w:rsidR="007F3E23" w:rsidRPr="00061BEC" w:rsidRDefault="002F2912" w:rsidP="000E3159">
      <w:r w:rsidRPr="00061BEC">
        <w:rPr>
          <w:b/>
        </w:rPr>
        <w:t xml:space="preserve">1/Z3/4. </w:t>
      </w:r>
      <w:r w:rsidR="000C47C8">
        <w:rPr>
          <w:b/>
        </w:rPr>
        <w:t>‘</w:t>
      </w:r>
      <w:r w:rsidR="000C47C8">
        <w:t>The Geography of m</w:t>
      </w:r>
      <w:r w:rsidR="000124FB" w:rsidRPr="00061BEC">
        <w:t>anagement</w:t>
      </w:r>
      <w:r w:rsidR="000C47C8">
        <w:t>’</w:t>
      </w:r>
      <w:r w:rsidR="000124FB" w:rsidRPr="00061BEC">
        <w:t>,</w:t>
      </w:r>
      <w:r w:rsidR="000124FB" w:rsidRPr="00061BEC">
        <w:rPr>
          <w:b/>
        </w:rPr>
        <w:t xml:space="preserve"> </w:t>
      </w:r>
      <w:r w:rsidR="000124FB" w:rsidRPr="00061BEC">
        <w:t xml:space="preserve">review of </w:t>
      </w:r>
      <w:r w:rsidR="000C47C8">
        <w:t>‘</w:t>
      </w:r>
      <w:r w:rsidR="000E3159" w:rsidRPr="00061BEC">
        <w:t>An introduction to the study of industrial relations</w:t>
      </w:r>
      <w:r w:rsidR="000C47C8">
        <w:t>’</w:t>
      </w:r>
      <w:r w:rsidR="000E3159" w:rsidRPr="00061BEC">
        <w:t xml:space="preserve"> by J. Henry Richardson (New Statesman and Nation, 15 May 1954, </w:t>
      </w:r>
      <w:r w:rsidR="00440AD9" w:rsidRPr="00061BEC">
        <w:t xml:space="preserve">pages </w:t>
      </w:r>
      <w:r w:rsidR="000C47C8">
        <w:t>638-40).</w:t>
      </w:r>
      <w:r w:rsidR="000E3159" w:rsidRPr="00061BEC">
        <w:t xml:space="preserve"> </w:t>
      </w:r>
    </w:p>
    <w:p w:rsidR="007F3E23" w:rsidRPr="00061BEC" w:rsidRDefault="002F2912" w:rsidP="000E3159">
      <w:r w:rsidRPr="00061BEC">
        <w:rPr>
          <w:b/>
        </w:rPr>
        <w:t xml:space="preserve">1/Z3/5. </w:t>
      </w:r>
      <w:r w:rsidR="000C47C8">
        <w:t>‘</w:t>
      </w:r>
      <w:r w:rsidR="000124FB" w:rsidRPr="00061BEC">
        <w:t>Facts for digestion</w:t>
      </w:r>
      <w:r w:rsidR="000C47C8">
        <w:t xml:space="preserve">’, </w:t>
      </w:r>
      <w:r w:rsidR="000124FB" w:rsidRPr="00061BEC">
        <w:t xml:space="preserve">review of </w:t>
      </w:r>
      <w:r w:rsidR="000C47C8">
        <w:t>‘</w:t>
      </w:r>
      <w:r w:rsidR="000E3159" w:rsidRPr="00061BEC">
        <w:t>The communication of ideas: a study of contemporary influences on urban life</w:t>
      </w:r>
      <w:r w:rsidR="000C47C8">
        <w:t>’</w:t>
      </w:r>
      <w:r w:rsidR="000E3159" w:rsidRPr="00061BEC">
        <w:t xml:space="preserve"> by T. Cauter and J.S. Downham (New Statesman and Nation, 26 June 1954, </w:t>
      </w:r>
      <w:r w:rsidR="00440AD9" w:rsidRPr="00061BEC">
        <w:t xml:space="preserve">page </w:t>
      </w:r>
      <w:r w:rsidR="000C47C8">
        <w:t>835).</w:t>
      </w:r>
      <w:r w:rsidR="000E3159" w:rsidRPr="00061BEC">
        <w:t xml:space="preserve"> </w:t>
      </w:r>
    </w:p>
    <w:p w:rsidR="007F3E23" w:rsidRPr="00061BEC" w:rsidRDefault="002F2912" w:rsidP="000E3159">
      <w:r w:rsidRPr="00061BEC">
        <w:rPr>
          <w:b/>
        </w:rPr>
        <w:t xml:space="preserve">1/Z3/6. </w:t>
      </w:r>
      <w:r w:rsidR="00206B6F" w:rsidRPr="00206B6F">
        <w:t>‘</w:t>
      </w:r>
      <w:r w:rsidR="000124FB" w:rsidRPr="00061BEC">
        <w:t>Out of Hell</w:t>
      </w:r>
      <w:r w:rsidR="00206B6F">
        <w:t>’</w:t>
      </w:r>
      <w:r w:rsidR="000124FB" w:rsidRPr="00061BEC">
        <w:t xml:space="preserve">, review of </w:t>
      </w:r>
      <w:r w:rsidR="00206B6F">
        <w:t>‘</w:t>
      </w:r>
      <w:r w:rsidR="000E3159" w:rsidRPr="00061BEC">
        <w:t>Human behaviour in the concentration camp</w:t>
      </w:r>
      <w:r w:rsidR="00206B6F">
        <w:t>’</w:t>
      </w:r>
      <w:r w:rsidR="000E3159" w:rsidRPr="00061BEC">
        <w:t xml:space="preserve"> by Elie A. Cohen (New Statesman and Nation, 10 July 1954, </w:t>
      </w:r>
      <w:r w:rsidR="00440AD9" w:rsidRPr="00061BEC">
        <w:t xml:space="preserve">page </w:t>
      </w:r>
      <w:r w:rsidR="00206B6F">
        <w:t>50).</w:t>
      </w:r>
      <w:r w:rsidR="000E3159" w:rsidRPr="00061BEC">
        <w:t xml:space="preserve"> </w:t>
      </w:r>
    </w:p>
    <w:p w:rsidR="007F3E23" w:rsidRPr="00061BEC" w:rsidRDefault="002F2912" w:rsidP="000E3159">
      <w:r w:rsidRPr="00061BEC">
        <w:rPr>
          <w:b/>
        </w:rPr>
        <w:lastRenderedPageBreak/>
        <w:t>1/Z3/7.</w:t>
      </w:r>
      <w:r w:rsidRPr="00464F5B">
        <w:t xml:space="preserve"> </w:t>
      </w:r>
      <w:r w:rsidR="00B43D97" w:rsidRPr="00464F5B">
        <w:t>‘T</w:t>
      </w:r>
      <w:r w:rsidR="00B43D97">
        <w:t>he S</w:t>
      </w:r>
      <w:r w:rsidR="000124FB" w:rsidRPr="00061BEC">
        <w:t>cale of prestige</w:t>
      </w:r>
      <w:r w:rsidR="00B43D97">
        <w:t>’</w:t>
      </w:r>
      <w:r w:rsidR="000124FB" w:rsidRPr="00061BEC">
        <w:t xml:space="preserve">, review of </w:t>
      </w:r>
      <w:r w:rsidR="00B43D97">
        <w:t>‘</w:t>
      </w:r>
      <w:r w:rsidR="000E3159" w:rsidRPr="00061BEC">
        <w:t>Social mobility in Britain</w:t>
      </w:r>
      <w:r w:rsidR="00B43D97">
        <w:t>’</w:t>
      </w:r>
      <w:r w:rsidR="000E3159" w:rsidRPr="00061BEC">
        <w:t xml:space="preserve"> edited by D.V. Glass (New Statesman and Nation, 14 August 1954, </w:t>
      </w:r>
      <w:r w:rsidR="00440AD9" w:rsidRPr="00061BEC">
        <w:t xml:space="preserve">page </w:t>
      </w:r>
      <w:r w:rsidR="00B43D97">
        <w:t>190).</w:t>
      </w:r>
      <w:r w:rsidR="000E3159" w:rsidRPr="00061BEC">
        <w:t xml:space="preserve"> </w:t>
      </w:r>
    </w:p>
    <w:p w:rsidR="007F3E23" w:rsidRPr="00061BEC" w:rsidRDefault="002F2912" w:rsidP="000E3159">
      <w:r w:rsidRPr="00061BEC">
        <w:rPr>
          <w:b/>
        </w:rPr>
        <w:t xml:space="preserve">1/Z3/8. </w:t>
      </w:r>
      <w:r w:rsidR="00464F5B" w:rsidRPr="00464F5B">
        <w:t>‘</w:t>
      </w:r>
      <w:r w:rsidR="000124FB" w:rsidRPr="00464F5B">
        <w:t>S</w:t>
      </w:r>
      <w:r w:rsidR="000124FB" w:rsidRPr="00061BEC">
        <w:t>tock-taking the social sciences</w:t>
      </w:r>
      <w:r w:rsidR="00464F5B">
        <w:t>’</w:t>
      </w:r>
      <w:r w:rsidR="000124FB" w:rsidRPr="00061BEC">
        <w:t xml:space="preserve">, review of </w:t>
      </w:r>
      <w:r w:rsidR="00464F5B">
        <w:t>‘</w:t>
      </w:r>
      <w:r w:rsidR="000E3159" w:rsidRPr="00061BEC">
        <w:t>Science and social action</w:t>
      </w:r>
      <w:r w:rsidR="00464F5B">
        <w:t>’</w:t>
      </w:r>
      <w:r w:rsidR="000E3159" w:rsidRPr="00061BEC">
        <w:t xml:space="preserve"> by W.J.H. Sprott (New Statesman and Nation, 25 September 1954, </w:t>
      </w:r>
      <w:r w:rsidR="00440AD9" w:rsidRPr="00061BEC">
        <w:t xml:space="preserve">pages </w:t>
      </w:r>
      <w:r w:rsidR="000E3159" w:rsidRPr="00061BEC">
        <w:t>366-68)</w:t>
      </w:r>
      <w:r w:rsidR="00464F5B">
        <w:t>.</w:t>
      </w:r>
      <w:r w:rsidR="000E3159" w:rsidRPr="00061BEC">
        <w:t xml:space="preserve"> </w:t>
      </w:r>
    </w:p>
    <w:p w:rsidR="007F3E23" w:rsidRPr="00061BEC" w:rsidRDefault="002F2912" w:rsidP="000E3159">
      <w:r w:rsidRPr="00061BEC">
        <w:rPr>
          <w:b/>
        </w:rPr>
        <w:t>1/Z3/9</w:t>
      </w:r>
      <w:r w:rsidRPr="00061BEC">
        <w:t xml:space="preserve">. </w:t>
      </w:r>
      <w:r w:rsidR="00464F5B">
        <w:t>‘</w:t>
      </w:r>
      <w:r w:rsidR="0026719A" w:rsidRPr="00061BEC">
        <w:t>Early Freud</w:t>
      </w:r>
      <w:r w:rsidR="00464F5B">
        <w:t>’</w:t>
      </w:r>
      <w:r w:rsidR="0026719A" w:rsidRPr="00061BEC">
        <w:t xml:space="preserve">, </w:t>
      </w:r>
      <w:r w:rsidR="00464F5B">
        <w:t>review of ‘</w:t>
      </w:r>
      <w:r w:rsidR="000E3159" w:rsidRPr="00061BEC">
        <w:t>The origins of psychoanalysis</w:t>
      </w:r>
      <w:r w:rsidR="00464F5B">
        <w:t>’</w:t>
      </w:r>
      <w:r w:rsidR="000E3159" w:rsidRPr="00061BEC">
        <w:t xml:space="preserve"> by Sigmund Freud (New Statesman and Nation, 9 October 1954, </w:t>
      </w:r>
      <w:r w:rsidR="00440AD9" w:rsidRPr="00061BEC">
        <w:t xml:space="preserve">pages </w:t>
      </w:r>
      <w:r w:rsidR="000E3159" w:rsidRPr="00061BEC">
        <w:t>445-46)</w:t>
      </w:r>
      <w:r w:rsidR="00464F5B">
        <w:t>.</w:t>
      </w:r>
      <w:r w:rsidR="000E3159" w:rsidRPr="00061BEC">
        <w:t xml:space="preserve"> </w:t>
      </w:r>
    </w:p>
    <w:p w:rsidR="007F3E23" w:rsidRPr="00061BEC" w:rsidRDefault="002F2912" w:rsidP="000E3159">
      <w:r w:rsidRPr="00061BEC">
        <w:rPr>
          <w:b/>
        </w:rPr>
        <w:t>1/Z3/10</w:t>
      </w:r>
      <w:r w:rsidRPr="00061BEC">
        <w:t xml:space="preserve">. </w:t>
      </w:r>
      <w:r w:rsidR="00464F5B" w:rsidRPr="00464F5B">
        <w:t>‘</w:t>
      </w:r>
      <w:r w:rsidR="0026719A" w:rsidRPr="00464F5B">
        <w:t>Designs for living</w:t>
      </w:r>
      <w:r w:rsidR="00464F5B" w:rsidRPr="00464F5B">
        <w:t>’</w:t>
      </w:r>
      <w:r w:rsidR="0026719A" w:rsidRPr="00464F5B">
        <w:t xml:space="preserve">, </w:t>
      </w:r>
      <w:r w:rsidR="00464F5B" w:rsidRPr="00464F5B">
        <w:t>review of ‘</w:t>
      </w:r>
      <w:r w:rsidR="000E3159" w:rsidRPr="00464F5B">
        <w:t>Social structure and personality in a city</w:t>
      </w:r>
      <w:r w:rsidR="00464F5B" w:rsidRPr="00464F5B">
        <w:t>’</w:t>
      </w:r>
      <w:r w:rsidR="000E3159" w:rsidRPr="00464F5B">
        <w:t xml:space="preserve"> edited by O.A. Oeser and S.B. Hammond and </w:t>
      </w:r>
      <w:r w:rsidR="00464F5B" w:rsidRPr="00464F5B">
        <w:t>‘</w:t>
      </w:r>
      <w:r w:rsidR="000E3159" w:rsidRPr="00464F5B">
        <w:t>Social structure and personality in a rural community</w:t>
      </w:r>
      <w:r w:rsidR="00464F5B" w:rsidRPr="00464F5B">
        <w:t>’</w:t>
      </w:r>
      <w:r w:rsidR="000E3159" w:rsidRPr="00464F5B">
        <w:t xml:space="preserve"> edited by O.A. Oeser and F.E. Emery (New Statesman and Nation, 18 December 1954, </w:t>
      </w:r>
      <w:r w:rsidR="00440AD9" w:rsidRPr="00464F5B">
        <w:t xml:space="preserve">pages </w:t>
      </w:r>
      <w:r w:rsidR="00464F5B">
        <w:t>832-34).</w:t>
      </w:r>
      <w:r w:rsidR="000E3159" w:rsidRPr="00061BEC">
        <w:t xml:space="preserve"> </w:t>
      </w:r>
    </w:p>
    <w:p w:rsidR="007F3E23" w:rsidRPr="00061BEC" w:rsidRDefault="002F2912" w:rsidP="000E3159">
      <w:r w:rsidRPr="00061BEC">
        <w:rPr>
          <w:b/>
        </w:rPr>
        <w:t>1/Z3/11</w:t>
      </w:r>
      <w:r w:rsidRPr="00061BEC">
        <w:t xml:space="preserve">. </w:t>
      </w:r>
      <w:r w:rsidR="00464F5B">
        <w:t>‘</w:t>
      </w:r>
      <w:r w:rsidR="0026719A" w:rsidRPr="00061BEC">
        <w:t>Love and fear</w:t>
      </w:r>
      <w:r w:rsidR="00464F5B">
        <w:t>’</w:t>
      </w:r>
      <w:r w:rsidR="0026719A" w:rsidRPr="00061BEC">
        <w:t xml:space="preserve">, review of </w:t>
      </w:r>
      <w:r w:rsidR="00464F5B">
        <w:t>‘</w:t>
      </w:r>
      <w:r w:rsidR="000E3159" w:rsidRPr="00061BEC">
        <w:t>The leaven of love</w:t>
      </w:r>
      <w:r w:rsidR="00464F5B">
        <w:t>’</w:t>
      </w:r>
      <w:r w:rsidR="000E3159" w:rsidRPr="00061BEC">
        <w:t xml:space="preserve"> by Izette de Forest and </w:t>
      </w:r>
      <w:r w:rsidR="00464F5B">
        <w:t>‘</w:t>
      </w:r>
      <w:r w:rsidR="000E3159" w:rsidRPr="00061BEC">
        <w:t>Isaac and Oedipus</w:t>
      </w:r>
      <w:r w:rsidR="00464F5B">
        <w:t>’</w:t>
      </w:r>
      <w:r w:rsidR="000E3159" w:rsidRPr="00061BEC">
        <w:t xml:space="preserve"> by Erich Wellisch (New Statesman and Nation, 15 January 1955, </w:t>
      </w:r>
      <w:r w:rsidR="00440AD9" w:rsidRPr="00061BEC">
        <w:t xml:space="preserve">page </w:t>
      </w:r>
      <w:r w:rsidR="00464F5B">
        <w:t>78).</w:t>
      </w:r>
      <w:r w:rsidR="000E3159" w:rsidRPr="00061BEC">
        <w:t xml:space="preserve"> </w:t>
      </w:r>
    </w:p>
    <w:p w:rsidR="007F3E23" w:rsidRPr="00061BEC" w:rsidRDefault="0075723B" w:rsidP="000E3159">
      <w:r w:rsidRPr="00061BEC">
        <w:rPr>
          <w:b/>
        </w:rPr>
        <w:t xml:space="preserve">1/Z3/12. </w:t>
      </w:r>
      <w:r w:rsidR="008846D9" w:rsidRPr="008846D9">
        <w:t>‘</w:t>
      </w:r>
      <w:r w:rsidR="0026719A" w:rsidRPr="008846D9">
        <w:t>Jung’s God</w:t>
      </w:r>
      <w:r w:rsidR="008846D9" w:rsidRPr="008846D9">
        <w:t>’</w:t>
      </w:r>
      <w:r w:rsidR="0026719A" w:rsidRPr="008846D9">
        <w:t xml:space="preserve">, review of </w:t>
      </w:r>
      <w:r w:rsidR="008846D9" w:rsidRPr="008846D9">
        <w:t>‘</w:t>
      </w:r>
      <w:r w:rsidR="000E3159" w:rsidRPr="008846D9">
        <w:t>Answer to Job</w:t>
      </w:r>
      <w:r w:rsidR="008846D9" w:rsidRPr="008846D9">
        <w:t>’</w:t>
      </w:r>
      <w:r w:rsidR="000E3159" w:rsidRPr="008846D9">
        <w:t xml:space="preserve"> by C.G. Jung (New Statesman and Nation, 29 January 1955, </w:t>
      </w:r>
      <w:r w:rsidR="00440AD9" w:rsidRPr="008846D9">
        <w:t xml:space="preserve">page </w:t>
      </w:r>
      <w:r w:rsidR="008846D9" w:rsidRPr="008846D9">
        <w:t>144).</w:t>
      </w:r>
      <w:r w:rsidR="000E3159" w:rsidRPr="00061BEC">
        <w:t xml:space="preserve"> </w:t>
      </w:r>
    </w:p>
    <w:p w:rsidR="007F3E23" w:rsidRPr="00061BEC" w:rsidRDefault="0075723B" w:rsidP="000E3159">
      <w:r w:rsidRPr="00061BEC">
        <w:rPr>
          <w:b/>
        </w:rPr>
        <w:t>1/Z3/13</w:t>
      </w:r>
      <w:r w:rsidRPr="00061BEC">
        <w:t xml:space="preserve">. </w:t>
      </w:r>
      <w:r w:rsidR="008846D9">
        <w:t>‘</w:t>
      </w:r>
      <w:r w:rsidR="0026719A" w:rsidRPr="00061BEC">
        <w:t>After the Revolution</w:t>
      </w:r>
      <w:r w:rsidR="008846D9">
        <w:t>’</w:t>
      </w:r>
      <w:r w:rsidR="0026719A" w:rsidRPr="00061BEC">
        <w:t xml:space="preserve">, review of </w:t>
      </w:r>
      <w:r w:rsidR="008846D9">
        <w:t>‘</w:t>
      </w:r>
      <w:r w:rsidR="00FC1608" w:rsidRPr="00061BEC">
        <w:t>Neighbourhood and community</w:t>
      </w:r>
      <w:r w:rsidR="008846D9">
        <w:t>’</w:t>
      </w:r>
      <w:r w:rsidR="00FC1608" w:rsidRPr="00061BEC">
        <w:t>;</w:t>
      </w:r>
      <w:r w:rsidR="000E3159" w:rsidRPr="00061BEC">
        <w:t xml:space="preserve"> </w:t>
      </w:r>
      <w:r w:rsidR="008846D9">
        <w:t>‘</w:t>
      </w:r>
      <w:r w:rsidR="000E3159" w:rsidRPr="00061BEC">
        <w:t>Some young people</w:t>
      </w:r>
      <w:r w:rsidR="008846D9">
        <w:t>’</w:t>
      </w:r>
      <w:r w:rsidR="000E3159" w:rsidRPr="00061BEC">
        <w:t xml:space="preserve"> compiled by Pearl Jephcott</w:t>
      </w:r>
      <w:r w:rsidR="00FC1608" w:rsidRPr="00061BEC">
        <w:t>;</w:t>
      </w:r>
      <w:r w:rsidR="000E3159" w:rsidRPr="00061BEC">
        <w:t xml:space="preserve"> </w:t>
      </w:r>
      <w:r w:rsidR="008846D9">
        <w:t>‘</w:t>
      </w:r>
      <w:r w:rsidR="000E3159" w:rsidRPr="00061BEC">
        <w:t>The educational revolution</w:t>
      </w:r>
      <w:r w:rsidR="008846D9">
        <w:t>’</w:t>
      </w:r>
      <w:r w:rsidR="000E3159" w:rsidRPr="00061BEC">
        <w:t xml:space="preserve"> b</w:t>
      </w:r>
      <w:r w:rsidR="00FC1608" w:rsidRPr="00061BEC">
        <w:t xml:space="preserve">y Colm Brogan; </w:t>
      </w:r>
      <w:r w:rsidR="008846D9">
        <w:t>‘</w:t>
      </w:r>
      <w:r w:rsidR="000E3159" w:rsidRPr="00061BEC">
        <w:t>Comprehensive schools today</w:t>
      </w:r>
      <w:r w:rsidR="008846D9">
        <w:t>’</w:t>
      </w:r>
      <w:r w:rsidR="000E3159" w:rsidRPr="00061BEC">
        <w:t xml:space="preserve"> by Robin Pedley, H.C. Dent, Harold Shearman, Eric James and W.P. Alexander and </w:t>
      </w:r>
      <w:r w:rsidR="008846D9">
        <w:t>‘</w:t>
      </w:r>
      <w:r w:rsidR="000E3159" w:rsidRPr="00061BEC">
        <w:t>Growing up in the city</w:t>
      </w:r>
      <w:r w:rsidR="008846D9">
        <w:t>’</w:t>
      </w:r>
      <w:r w:rsidR="000E3159" w:rsidRPr="00061BEC">
        <w:t xml:space="preserve"> by J.B. Mays (New Statesman and Nation, 12 </w:t>
      </w:r>
      <w:r w:rsidR="003017CF" w:rsidRPr="00061BEC">
        <w:t xml:space="preserve">February 1955, </w:t>
      </w:r>
      <w:r w:rsidR="00440AD9" w:rsidRPr="00061BEC">
        <w:t xml:space="preserve">page </w:t>
      </w:r>
      <w:r w:rsidR="008846D9">
        <w:t>215-16).</w:t>
      </w:r>
    </w:p>
    <w:p w:rsidR="00FC1608" w:rsidRPr="00061BEC" w:rsidRDefault="00FC1608" w:rsidP="000E3159">
      <w:r w:rsidRPr="00061BEC">
        <w:rPr>
          <w:b/>
        </w:rPr>
        <w:t>1/Z3/14.</w:t>
      </w:r>
      <w:r w:rsidRPr="00061BEC">
        <w:t xml:space="preserve"> Pages 3-4 of The New Era, January 1961, containing part of article </w:t>
      </w:r>
      <w:r w:rsidR="00842344">
        <w:t>‘</w:t>
      </w:r>
      <w:r w:rsidRPr="00061BEC">
        <w:t>Further Thoughts on Teacher Training</w:t>
      </w:r>
      <w:r w:rsidR="00842344">
        <w:t>’</w:t>
      </w:r>
      <w:r w:rsidRPr="00061BEC">
        <w:t>, presumably by Curle.</w:t>
      </w:r>
    </w:p>
    <w:p w:rsidR="007F3E23" w:rsidRPr="00061BEC" w:rsidRDefault="0075723B" w:rsidP="000E3159">
      <w:r w:rsidRPr="00061BEC">
        <w:rPr>
          <w:b/>
        </w:rPr>
        <w:t xml:space="preserve">1/Z3/15. </w:t>
      </w:r>
      <w:r w:rsidR="00842344" w:rsidRPr="00842344">
        <w:t>‘</w:t>
      </w:r>
      <w:r w:rsidR="00E4496E" w:rsidRPr="00061BEC">
        <w:t>Levels of prejudice</w:t>
      </w:r>
      <w:r w:rsidR="00842344">
        <w:t>’</w:t>
      </w:r>
      <w:r w:rsidR="00E4496E" w:rsidRPr="00061BEC">
        <w:t xml:space="preserve">, review of </w:t>
      </w:r>
      <w:r w:rsidR="00842344">
        <w:t>‘</w:t>
      </w:r>
      <w:r w:rsidR="000E3159" w:rsidRPr="00061BEC">
        <w:t>Working-class anti-semite</w:t>
      </w:r>
      <w:r w:rsidR="00842344">
        <w:t>’</w:t>
      </w:r>
      <w:r w:rsidR="000E3159" w:rsidRPr="00061BEC">
        <w:t xml:space="preserve"> by James H. Robb and </w:t>
      </w:r>
      <w:r w:rsidR="00842344">
        <w:t>‘</w:t>
      </w:r>
      <w:r w:rsidR="000E3159" w:rsidRPr="00061BEC">
        <w:t>The colour problem</w:t>
      </w:r>
      <w:r w:rsidR="00842344">
        <w:t>’</w:t>
      </w:r>
      <w:r w:rsidR="000E3159" w:rsidRPr="00061BEC">
        <w:t xml:space="preserve"> by Anthony H. Richmond (New Statesman and Nation, 14 May 1955, </w:t>
      </w:r>
      <w:r w:rsidR="00440AD9" w:rsidRPr="00061BEC">
        <w:t xml:space="preserve">page </w:t>
      </w:r>
      <w:r w:rsidR="00842344">
        <w:t>688) 2 copies</w:t>
      </w:r>
      <w:r w:rsidR="009B5D2F">
        <w:t>.</w:t>
      </w:r>
    </w:p>
    <w:p w:rsidR="007F3E23" w:rsidRPr="00061BEC" w:rsidRDefault="0075723B" w:rsidP="000E3159">
      <w:r w:rsidRPr="00061BEC">
        <w:rPr>
          <w:b/>
        </w:rPr>
        <w:t>1/Z3/16</w:t>
      </w:r>
      <w:r w:rsidRPr="00061BEC">
        <w:t xml:space="preserve">. </w:t>
      </w:r>
      <w:r w:rsidR="009B5D2F">
        <w:t>‘</w:t>
      </w:r>
      <w:r w:rsidR="00E4496E" w:rsidRPr="00061BEC">
        <w:t>Man without grandeur</w:t>
      </w:r>
      <w:r w:rsidR="009B5D2F">
        <w:t>’</w:t>
      </w:r>
      <w:r w:rsidR="00E4496E" w:rsidRPr="00061BEC">
        <w:t xml:space="preserve">, review of </w:t>
      </w:r>
      <w:r w:rsidR="009B5D2F">
        <w:t>‘</w:t>
      </w:r>
      <w:r w:rsidR="000E3159" w:rsidRPr="00061BEC">
        <w:t>Sex and morality</w:t>
      </w:r>
      <w:r w:rsidR="009B5D2F">
        <w:t>’</w:t>
      </w:r>
      <w:r w:rsidR="000E3159" w:rsidRPr="00061BEC">
        <w:t xml:space="preserve"> by Abram Kardiner (New Statesman and nation, 1 October 1955, </w:t>
      </w:r>
      <w:r w:rsidR="00440AD9" w:rsidRPr="00061BEC">
        <w:t xml:space="preserve">page </w:t>
      </w:r>
      <w:r w:rsidR="009B5D2F">
        <w:t>406).</w:t>
      </w:r>
      <w:r w:rsidR="000E3159" w:rsidRPr="00061BEC">
        <w:t xml:space="preserve"> </w:t>
      </w:r>
    </w:p>
    <w:p w:rsidR="007F3E23" w:rsidRPr="00061BEC" w:rsidRDefault="0075723B" w:rsidP="00BC17E0">
      <w:r w:rsidRPr="00061BEC">
        <w:rPr>
          <w:b/>
        </w:rPr>
        <w:t xml:space="preserve">1/Z3/17. </w:t>
      </w:r>
      <w:r w:rsidR="009B5D2F" w:rsidRPr="009B5D2F">
        <w:t>‘</w:t>
      </w:r>
      <w:r w:rsidR="00BC17E0" w:rsidRPr="009B5D2F">
        <w:t>A Study of human oddities</w:t>
      </w:r>
      <w:r w:rsidR="009B5D2F" w:rsidRPr="009B5D2F">
        <w:t>’</w:t>
      </w:r>
      <w:r w:rsidR="00BC17E0" w:rsidRPr="009B5D2F">
        <w:t xml:space="preserve">.  Proof of review for Nature of </w:t>
      </w:r>
      <w:r w:rsidR="009B5D2F" w:rsidRPr="009B5D2F">
        <w:t>‘</w:t>
      </w:r>
      <w:r w:rsidR="000E3159" w:rsidRPr="009B5D2F">
        <w:t>Some human oddities: studies in the queer, the uncanny and the fanatical</w:t>
      </w:r>
      <w:r w:rsidR="009B5D2F" w:rsidRPr="009B5D2F">
        <w:t>’</w:t>
      </w:r>
      <w:r w:rsidR="000E3159" w:rsidRPr="009B5D2F">
        <w:t xml:space="preserve"> by E.J. Dingwall (</w:t>
      </w:r>
      <w:r w:rsidR="003017CF" w:rsidRPr="009B5D2F">
        <w:t>Home and Van Thal, 1947).</w:t>
      </w:r>
    </w:p>
    <w:p w:rsidR="00374715" w:rsidRPr="00061BEC" w:rsidRDefault="0075723B" w:rsidP="00374715">
      <w:r w:rsidRPr="00061BEC">
        <w:rPr>
          <w:b/>
        </w:rPr>
        <w:t xml:space="preserve">1/Z3/18. </w:t>
      </w:r>
      <w:r w:rsidR="009B5D2F" w:rsidRPr="008E4617">
        <w:t>‘</w:t>
      </w:r>
      <w:r w:rsidR="00374715" w:rsidRPr="008E4617">
        <w:t>A Study of some odd personalities</w:t>
      </w:r>
      <w:r w:rsidR="009B5D2F" w:rsidRPr="008E4617">
        <w:t>’</w:t>
      </w:r>
      <w:r w:rsidR="00374715" w:rsidRPr="008E4617">
        <w:t xml:space="preserve">.  Proof of review of </w:t>
      </w:r>
      <w:r w:rsidR="009B5D2F" w:rsidRPr="008E4617">
        <w:t>‘</w:t>
      </w:r>
      <w:r w:rsidR="000E3159" w:rsidRPr="008E4617">
        <w:t>Very peculiar people: portrait studies in the queer, the abnormal and the uncanny</w:t>
      </w:r>
      <w:r w:rsidR="009B5D2F" w:rsidRPr="008E4617">
        <w:t>’</w:t>
      </w:r>
      <w:r w:rsidR="000E3159" w:rsidRPr="008E4617">
        <w:t xml:space="preserve"> by E.J. Dingwall (</w:t>
      </w:r>
      <w:r w:rsidR="00374715" w:rsidRPr="008E4617">
        <w:t>London: Rider and co, nd).  Nature, 30 December 1950</w:t>
      </w:r>
      <w:r w:rsidR="008E4617" w:rsidRPr="008E4617">
        <w:t>.</w:t>
      </w:r>
    </w:p>
    <w:p w:rsidR="007F3E23" w:rsidRPr="00061BEC" w:rsidRDefault="0075723B" w:rsidP="000E3159">
      <w:r w:rsidRPr="00061BEC">
        <w:rPr>
          <w:b/>
        </w:rPr>
        <w:t xml:space="preserve">1/Z3/19. </w:t>
      </w:r>
      <w:r w:rsidR="008E4617" w:rsidRPr="008E4617">
        <w:t>‘</w:t>
      </w:r>
      <w:r w:rsidR="000E3159" w:rsidRPr="008E4617">
        <w:t>Apache kinship systems</w:t>
      </w:r>
      <w:r w:rsidR="008E4617" w:rsidRPr="008E4617">
        <w:t>’</w:t>
      </w:r>
      <w:r w:rsidR="000E3159" w:rsidRPr="008E4617">
        <w:t xml:space="preserve"> by Robert N. Bella (Human Relations, volume 6, number 4, 1 November 1953, </w:t>
      </w:r>
      <w:r w:rsidR="00440AD9" w:rsidRPr="008E4617">
        <w:t xml:space="preserve">page </w:t>
      </w:r>
      <w:r w:rsidR="008E4617" w:rsidRPr="008E4617">
        <w:t>414) 2 copies.</w:t>
      </w:r>
      <w:r w:rsidR="000E3159" w:rsidRPr="00061BEC">
        <w:t xml:space="preserve"> </w:t>
      </w:r>
    </w:p>
    <w:p w:rsidR="007F3E23" w:rsidRPr="00061BEC" w:rsidRDefault="0075723B" w:rsidP="000E3159">
      <w:r w:rsidRPr="00061BEC">
        <w:rPr>
          <w:b/>
        </w:rPr>
        <w:t>1/Z3/20.</w:t>
      </w:r>
      <w:r w:rsidRPr="008E4617">
        <w:t xml:space="preserve"> </w:t>
      </w:r>
      <w:r w:rsidR="008E4617" w:rsidRPr="008E4617">
        <w:t>‘</w:t>
      </w:r>
      <w:r w:rsidR="000E3159" w:rsidRPr="008E4617">
        <w:t>The volunteer work camp: a psychological evaluation</w:t>
      </w:r>
      <w:r w:rsidR="008E4617" w:rsidRPr="008E4617">
        <w:t>’</w:t>
      </w:r>
      <w:r w:rsidR="000E3159" w:rsidRPr="008E4617">
        <w:t xml:space="preserve"> by Henr</w:t>
      </w:r>
      <w:r w:rsidR="008E4617" w:rsidRPr="008E4617">
        <w:t>y W. Riecken (Human Relations, v</w:t>
      </w:r>
      <w:r w:rsidR="000E3159" w:rsidRPr="008E4617">
        <w:t xml:space="preserve">olume 8, number 3, August 1955, </w:t>
      </w:r>
      <w:r w:rsidR="00440AD9" w:rsidRPr="008E4617">
        <w:t xml:space="preserve">page </w:t>
      </w:r>
      <w:r w:rsidR="008E4617" w:rsidRPr="008E4617">
        <w:t>343).</w:t>
      </w:r>
      <w:r w:rsidR="000E3159" w:rsidRPr="008E4617">
        <w:t xml:space="preserve"> </w:t>
      </w:r>
    </w:p>
    <w:p w:rsidR="007F3E23" w:rsidRPr="00061BEC" w:rsidRDefault="0075723B" w:rsidP="000E3159">
      <w:r w:rsidRPr="00061BEC">
        <w:rPr>
          <w:b/>
        </w:rPr>
        <w:lastRenderedPageBreak/>
        <w:t>1/Z3/21.</w:t>
      </w:r>
      <w:r w:rsidRPr="008E4617">
        <w:t xml:space="preserve"> </w:t>
      </w:r>
      <w:r w:rsidR="008E4617" w:rsidRPr="008E4617">
        <w:t>‘</w:t>
      </w:r>
      <w:r w:rsidR="00E4496E" w:rsidRPr="008E4617">
        <w:t>Industrial discontent</w:t>
      </w:r>
      <w:r w:rsidR="008E4617" w:rsidRPr="008E4617">
        <w:t>’</w:t>
      </w:r>
      <w:r w:rsidR="00E4496E" w:rsidRPr="008E4617">
        <w:t xml:space="preserve">, review of </w:t>
      </w:r>
      <w:r w:rsidR="008E4617" w:rsidRPr="008E4617">
        <w:t>‘</w:t>
      </w:r>
      <w:r w:rsidR="000E3159" w:rsidRPr="008E4617">
        <w:t>The making of a moron</w:t>
      </w:r>
      <w:r w:rsidR="008E4617" w:rsidRPr="008E4617">
        <w:t>’</w:t>
      </w:r>
      <w:r w:rsidR="000E3159" w:rsidRPr="008E4617">
        <w:t xml:space="preserve"> by Niall Brennan (Times Educational Supplement, 27 March 1953, </w:t>
      </w:r>
      <w:r w:rsidR="00440AD9" w:rsidRPr="008E4617">
        <w:t xml:space="preserve">page </w:t>
      </w:r>
      <w:r w:rsidR="000E3159" w:rsidRPr="008E4617">
        <w:t>271</w:t>
      </w:r>
      <w:r w:rsidRPr="008E4617">
        <w:t>; unsigned, but presumably by Curle</w:t>
      </w:r>
      <w:r w:rsidR="008E4617" w:rsidRPr="008E4617">
        <w:t>).</w:t>
      </w:r>
      <w:r w:rsidR="000E3159" w:rsidRPr="00061BEC">
        <w:t xml:space="preserve"> </w:t>
      </w:r>
    </w:p>
    <w:p w:rsidR="007F3E23" w:rsidRPr="00061BEC" w:rsidRDefault="0075723B" w:rsidP="000E3159">
      <w:r w:rsidRPr="00061BEC">
        <w:rPr>
          <w:b/>
        </w:rPr>
        <w:t>1/Z3/22</w:t>
      </w:r>
      <w:r w:rsidRPr="00061BEC">
        <w:t xml:space="preserve">. </w:t>
      </w:r>
      <w:r w:rsidR="00E4496E" w:rsidRPr="00061BEC">
        <w:t xml:space="preserve"> </w:t>
      </w:r>
      <w:r w:rsidR="008E4617">
        <w:t>‘</w:t>
      </w:r>
      <w:r w:rsidR="00E4496E" w:rsidRPr="00061BEC">
        <w:t>Bases of psychology</w:t>
      </w:r>
      <w:r w:rsidR="008E4617">
        <w:t>’</w:t>
      </w:r>
      <w:r w:rsidR="00E4496E" w:rsidRPr="00061BEC">
        <w:t xml:space="preserve">, review of </w:t>
      </w:r>
      <w:r w:rsidR="008E4617">
        <w:t>‘</w:t>
      </w:r>
      <w:r w:rsidR="000E3159" w:rsidRPr="00061BEC">
        <w:t>Current trends in British psychology</w:t>
      </w:r>
      <w:r w:rsidR="008E4617">
        <w:t>’</w:t>
      </w:r>
      <w:r w:rsidR="000E3159" w:rsidRPr="00061BEC">
        <w:t xml:space="preserve"> edited by C.A. Mace and Philip Vernon (Times Educational Supplement, 8 May 1953, </w:t>
      </w:r>
      <w:r w:rsidR="00440AD9" w:rsidRPr="00061BEC">
        <w:t xml:space="preserve">page </w:t>
      </w:r>
      <w:r w:rsidR="000E3159" w:rsidRPr="00061BEC">
        <w:t xml:space="preserve">407; unsigned, but presumably by </w:t>
      </w:r>
      <w:r w:rsidRPr="00061BEC">
        <w:t>Curle</w:t>
      </w:r>
      <w:r w:rsidR="008E4617">
        <w:t>).</w:t>
      </w:r>
      <w:r w:rsidR="000E3159" w:rsidRPr="00061BEC">
        <w:t xml:space="preserve"> </w:t>
      </w:r>
    </w:p>
    <w:p w:rsidR="007F3E23" w:rsidRPr="00061BEC" w:rsidRDefault="0075723B" w:rsidP="000E3159">
      <w:r w:rsidRPr="00061BEC">
        <w:rPr>
          <w:b/>
        </w:rPr>
        <w:t xml:space="preserve">1/Z3/23. </w:t>
      </w:r>
      <w:r w:rsidR="008E4617">
        <w:rPr>
          <w:b/>
        </w:rPr>
        <w:t xml:space="preserve"> </w:t>
      </w:r>
      <w:r w:rsidR="008E4617" w:rsidRPr="008E4617">
        <w:t>‘</w:t>
      </w:r>
      <w:r w:rsidR="00E4496E" w:rsidRPr="008E4617">
        <w:t>Salesmanship</w:t>
      </w:r>
      <w:r w:rsidR="008E4617" w:rsidRPr="008E4617">
        <w:t>’</w:t>
      </w:r>
      <w:r w:rsidR="00E4496E" w:rsidRPr="008E4617">
        <w:t xml:space="preserve">, review of </w:t>
      </w:r>
      <w:r w:rsidR="008E4617" w:rsidRPr="008E4617">
        <w:t>‘</w:t>
      </w:r>
      <w:r w:rsidR="000E3159" w:rsidRPr="008E4617">
        <w:t>Advertising and psychology</w:t>
      </w:r>
      <w:r w:rsidR="008E4617" w:rsidRPr="008E4617">
        <w:t>’</w:t>
      </w:r>
      <w:r w:rsidR="000E3159" w:rsidRPr="008E4617">
        <w:t xml:space="preserve"> by Leslie E. Gill (Times Educational Supplement, 19 March 1954, </w:t>
      </w:r>
      <w:r w:rsidR="00440AD9" w:rsidRPr="008E4617">
        <w:t xml:space="preserve">page </w:t>
      </w:r>
      <w:r w:rsidR="000E3159" w:rsidRPr="008E4617">
        <w:t xml:space="preserve">262; unsigned, but presumably by </w:t>
      </w:r>
      <w:r w:rsidRPr="008E4617">
        <w:t>Curle</w:t>
      </w:r>
      <w:r w:rsidR="008E4617" w:rsidRPr="008E4617">
        <w:t>).</w:t>
      </w:r>
      <w:r w:rsidR="000E3159" w:rsidRPr="00061BEC">
        <w:t xml:space="preserve"> </w:t>
      </w:r>
    </w:p>
    <w:p w:rsidR="000E3159" w:rsidRPr="00061BEC" w:rsidRDefault="0075723B" w:rsidP="007F3E23">
      <w:r w:rsidRPr="00061BEC">
        <w:rPr>
          <w:b/>
        </w:rPr>
        <w:t xml:space="preserve">1/Z3/24. </w:t>
      </w:r>
      <w:r w:rsidR="000E3159" w:rsidRPr="00061BEC">
        <w:t xml:space="preserve">Typescript ‘introduction’, beginning ‘The world’s great spiritual master ...’. Probably a review of Mindful mediation: a handbook for Buddhist peacemakers by John A. McConnell (1995). </w:t>
      </w:r>
    </w:p>
    <w:p w:rsidR="009B7C4E" w:rsidRPr="00061BEC" w:rsidRDefault="009B7C4E" w:rsidP="009B7C4E">
      <w:pPr>
        <w:pStyle w:val="Heading3"/>
      </w:pPr>
      <w:r w:rsidRPr="00061BEC">
        <w:t>1/Z4</w:t>
      </w:r>
      <w:r w:rsidR="00922154">
        <w:t>.</w:t>
      </w:r>
      <w:r w:rsidRPr="00061BEC">
        <w:t xml:space="preserve"> </w:t>
      </w:r>
      <w:r w:rsidR="00FA6C9D" w:rsidRPr="00061BEC">
        <w:t>“Unpublished poems”</w:t>
      </w:r>
    </w:p>
    <w:p w:rsidR="00374715" w:rsidRPr="00061BEC" w:rsidRDefault="007F313E" w:rsidP="00374715">
      <w:r w:rsidRPr="00061BEC">
        <w:rPr>
          <w:b/>
        </w:rPr>
        <w:t>Date:</w:t>
      </w:r>
      <w:r w:rsidR="00374715" w:rsidRPr="00061BEC">
        <w:t xml:space="preserve"> 1980s?</w:t>
      </w:r>
    </w:p>
    <w:p w:rsidR="00374715" w:rsidRPr="00061BEC" w:rsidRDefault="007F313E" w:rsidP="00374715">
      <w:r w:rsidRPr="00061BEC">
        <w:rPr>
          <w:b/>
        </w:rPr>
        <w:t xml:space="preserve">Extent: </w:t>
      </w:r>
      <w:r w:rsidR="00374715" w:rsidRPr="00061BEC">
        <w:t>1 file, unpaginated</w:t>
      </w:r>
    </w:p>
    <w:p w:rsidR="00FA6C9D" w:rsidRPr="00061BEC" w:rsidRDefault="00374715" w:rsidP="00374715">
      <w:r w:rsidRPr="00061BEC">
        <w:rPr>
          <w:b/>
        </w:rPr>
        <w:t>Scope and content</w:t>
      </w:r>
      <w:r w:rsidR="00FA6C9D" w:rsidRPr="00061BEC">
        <w:rPr>
          <w:b/>
        </w:rPr>
        <w:t>:</w:t>
      </w:r>
      <w:r w:rsidRPr="00061BEC">
        <w:t xml:space="preserve">  Word-processed typescript, with handwritten corrections.  Poems, with titles including</w:t>
      </w:r>
      <w:r w:rsidR="000E3159" w:rsidRPr="00061BEC">
        <w:t xml:space="preserve">: </w:t>
      </w:r>
    </w:p>
    <w:p w:rsidR="00FA6C9D" w:rsidRPr="00061BEC" w:rsidRDefault="000E3159" w:rsidP="00374715">
      <w:r w:rsidRPr="00061BEC">
        <w:t xml:space="preserve">Alternatives; </w:t>
      </w:r>
    </w:p>
    <w:p w:rsidR="00FA6C9D" w:rsidRPr="00061BEC" w:rsidRDefault="000E3159" w:rsidP="00374715">
      <w:r w:rsidRPr="00061BEC">
        <w:t xml:space="preserve">The assassin’s karma; </w:t>
      </w:r>
    </w:p>
    <w:p w:rsidR="00FA6C9D" w:rsidRPr="00061BEC" w:rsidRDefault="000E3159" w:rsidP="00374715">
      <w:r w:rsidRPr="00061BEC">
        <w:t xml:space="preserve">Animal power (2 copies); </w:t>
      </w:r>
    </w:p>
    <w:p w:rsidR="00FA6C9D" w:rsidRPr="00061BEC" w:rsidRDefault="000E3159" w:rsidP="00374715">
      <w:r w:rsidRPr="00061BEC">
        <w:t xml:space="preserve">Broken balance; </w:t>
      </w:r>
    </w:p>
    <w:p w:rsidR="00FA6C9D" w:rsidRPr="00061BEC" w:rsidRDefault="000E3159" w:rsidP="00374715">
      <w:r w:rsidRPr="00061BEC">
        <w:t xml:space="preserve">The cockatrice (2 copies); </w:t>
      </w:r>
    </w:p>
    <w:p w:rsidR="00FA6C9D" w:rsidRPr="00061BEC" w:rsidRDefault="000E3159" w:rsidP="00374715">
      <w:r w:rsidRPr="00061BEC">
        <w:t xml:space="preserve">The corruption of war, aka The beleaguered city and The scourge of war (2 copies); </w:t>
      </w:r>
    </w:p>
    <w:p w:rsidR="00FA6C9D" w:rsidRPr="00061BEC" w:rsidRDefault="000E3159" w:rsidP="00374715">
      <w:r w:rsidRPr="00061BEC">
        <w:t xml:space="preserve">Croatian pigeons; </w:t>
      </w:r>
    </w:p>
    <w:p w:rsidR="00FA6C9D" w:rsidRPr="00061BEC" w:rsidRDefault="000E3159" w:rsidP="00374715">
      <w:r w:rsidRPr="00061BEC">
        <w:t xml:space="preserve">Cycles of violence; </w:t>
      </w:r>
    </w:p>
    <w:p w:rsidR="00FA6C9D" w:rsidRPr="00061BEC" w:rsidRDefault="000E3159" w:rsidP="00374715">
      <w:r w:rsidRPr="00061BEC">
        <w:t xml:space="preserve">Dirge for Gayan (2 copies); </w:t>
      </w:r>
    </w:p>
    <w:p w:rsidR="00FA6C9D" w:rsidRPr="00061BEC" w:rsidRDefault="000E3159" w:rsidP="00374715">
      <w:r w:rsidRPr="00061BEC">
        <w:t xml:space="preserve">End of a president; </w:t>
      </w:r>
    </w:p>
    <w:p w:rsidR="00FA6C9D" w:rsidRPr="00061BEC" w:rsidRDefault="000E3159" w:rsidP="00374715">
      <w:r w:rsidRPr="00061BEC">
        <w:t xml:space="preserve">The eternal Shambhala warriors (3 copies); </w:t>
      </w:r>
    </w:p>
    <w:p w:rsidR="00FA6C9D" w:rsidRPr="00061BEC" w:rsidRDefault="000E3159" w:rsidP="00374715">
      <w:r w:rsidRPr="00061BEC">
        <w:t xml:space="preserve">Evening in Sri Lanka; </w:t>
      </w:r>
    </w:p>
    <w:p w:rsidR="00FA6C9D" w:rsidRPr="00061BEC" w:rsidRDefault="000E3159" w:rsidP="00374715">
      <w:r w:rsidRPr="00061BEC">
        <w:t xml:space="preserve">Evolutionary blues; </w:t>
      </w:r>
    </w:p>
    <w:p w:rsidR="00FA6C9D" w:rsidRPr="00061BEC" w:rsidRDefault="000E3159" w:rsidP="00374715">
      <w:r w:rsidRPr="00061BEC">
        <w:t xml:space="preserve">The four noble truths; </w:t>
      </w:r>
    </w:p>
    <w:p w:rsidR="00FA6C9D" w:rsidRPr="00061BEC" w:rsidRDefault="000E3159" w:rsidP="00374715">
      <w:r w:rsidRPr="00061BEC">
        <w:lastRenderedPageBreak/>
        <w:t xml:space="preserve">On hearing in the bardo; </w:t>
      </w:r>
    </w:p>
    <w:p w:rsidR="00FA6C9D" w:rsidRPr="00061BEC" w:rsidRDefault="000E3159" w:rsidP="00374715">
      <w:r w:rsidRPr="00061BEC">
        <w:t xml:space="preserve">Hidden worlds; </w:t>
      </w:r>
    </w:p>
    <w:p w:rsidR="00FA6C9D" w:rsidRPr="00061BEC" w:rsidRDefault="000E3159" w:rsidP="00374715">
      <w:r w:rsidRPr="00061BEC">
        <w:t xml:space="preserve">Illusions; </w:t>
      </w:r>
    </w:p>
    <w:p w:rsidR="00FA6C9D" w:rsidRPr="00061BEC" w:rsidRDefault="000E3159" w:rsidP="00374715">
      <w:r w:rsidRPr="00061BEC">
        <w:t xml:space="preserve">Lament; </w:t>
      </w:r>
    </w:p>
    <w:p w:rsidR="00FA6C9D" w:rsidRPr="00061BEC" w:rsidRDefault="000E3159" w:rsidP="00374715">
      <w:r w:rsidRPr="00061BEC">
        <w:t xml:space="preserve">Lament for our century (2 copies); </w:t>
      </w:r>
    </w:p>
    <w:p w:rsidR="00FA6C9D" w:rsidRPr="00061BEC" w:rsidRDefault="000E3159" w:rsidP="00374715">
      <w:r w:rsidRPr="00061BEC">
        <w:t xml:space="preserve">Meeting the supreme commander (3 copies); </w:t>
      </w:r>
    </w:p>
    <w:p w:rsidR="00FA6C9D" w:rsidRPr="00061BEC" w:rsidRDefault="000E3159" w:rsidP="00374715">
      <w:r w:rsidRPr="00061BEC">
        <w:t xml:space="preserve">Murder in Paradise; </w:t>
      </w:r>
    </w:p>
    <w:p w:rsidR="00FA6C9D" w:rsidRPr="00061BEC" w:rsidRDefault="000E3159" w:rsidP="00374715">
      <w:r w:rsidRPr="00061BEC">
        <w:t xml:space="preserve">The ogres and the seraphim; </w:t>
      </w:r>
    </w:p>
    <w:p w:rsidR="00FA6C9D" w:rsidRPr="00061BEC" w:rsidRDefault="00A065A0" w:rsidP="00374715">
      <w:r w:rsidRPr="00061BEC">
        <w:t>Paean</w:t>
      </w:r>
      <w:r w:rsidR="000E3159" w:rsidRPr="00061BEC">
        <w:t xml:space="preserve"> of praise for Diana (2 copies); </w:t>
      </w:r>
    </w:p>
    <w:p w:rsidR="00FA6C9D" w:rsidRPr="00061BEC" w:rsidRDefault="000E3159" w:rsidP="00374715">
      <w:r w:rsidRPr="00061BEC">
        <w:t xml:space="preserve">The questing woodlouse (2 copies); </w:t>
      </w:r>
    </w:p>
    <w:p w:rsidR="00FA6C9D" w:rsidRPr="00061BEC" w:rsidRDefault="000E3159" w:rsidP="00374715">
      <w:r w:rsidRPr="00061BEC">
        <w:t xml:space="preserve">The simurgh (2 copies); </w:t>
      </w:r>
    </w:p>
    <w:p w:rsidR="00FA6C9D" w:rsidRPr="00061BEC" w:rsidRDefault="000E3159" w:rsidP="00374715">
      <w:r w:rsidRPr="00061BEC">
        <w:t xml:space="preserve">Somewhere else (2 copies); </w:t>
      </w:r>
    </w:p>
    <w:p w:rsidR="00FA6C9D" w:rsidRPr="00061BEC" w:rsidRDefault="000E3159" w:rsidP="00374715">
      <w:r w:rsidRPr="00061BEC">
        <w:t xml:space="preserve">Straight from the horse’s mouth; </w:t>
      </w:r>
    </w:p>
    <w:p w:rsidR="00FA6C9D" w:rsidRPr="00061BEC" w:rsidRDefault="000E3159" w:rsidP="00374715">
      <w:r w:rsidRPr="00061BEC">
        <w:t xml:space="preserve">Todo y nada; </w:t>
      </w:r>
    </w:p>
    <w:p w:rsidR="00FA6C9D" w:rsidRPr="00061BEC" w:rsidRDefault="000E3159" w:rsidP="00374715">
      <w:r w:rsidRPr="00061BEC">
        <w:t xml:space="preserve">Tour of the battle zones; </w:t>
      </w:r>
    </w:p>
    <w:p w:rsidR="00FA6C9D" w:rsidRPr="00061BEC" w:rsidRDefault="000E3159" w:rsidP="00374715">
      <w:r w:rsidRPr="00061BEC">
        <w:t xml:space="preserve">The young phantom; </w:t>
      </w:r>
    </w:p>
    <w:p w:rsidR="00FA6C9D" w:rsidRPr="00061BEC" w:rsidRDefault="000E3159" w:rsidP="00374715">
      <w:r w:rsidRPr="00061BEC">
        <w:t xml:space="preserve">Verses for a celebration of peace and survival; and </w:t>
      </w:r>
    </w:p>
    <w:p w:rsidR="00FA6C9D" w:rsidRPr="00061BEC" w:rsidRDefault="00FA6C9D" w:rsidP="00374715">
      <w:r w:rsidRPr="00061BEC">
        <w:t>Wanderings in Samsara.</w:t>
      </w:r>
    </w:p>
    <w:p w:rsidR="000E3159" w:rsidRPr="00061BEC" w:rsidRDefault="000E3159" w:rsidP="00374715">
      <w:r w:rsidRPr="00061BEC">
        <w:t>Also an untitled poem, beginning ‘The Shankar/Christov axis was most queasy’ and one page of prose, titled ‘The violence of the state’, and beginning, ‘We know that the modern state came into existence partly to enable the mediaeval and post mediaeval monarch to exercise more centralised control ...’.</w:t>
      </w:r>
    </w:p>
    <w:p w:rsidR="000E3159" w:rsidRPr="00061BEC" w:rsidRDefault="009B7C4E" w:rsidP="009B7C4E">
      <w:pPr>
        <w:pStyle w:val="Heading1"/>
        <w:rPr>
          <w:color w:val="auto"/>
        </w:rPr>
      </w:pPr>
      <w:bookmarkStart w:id="33" w:name="_Toc145235272"/>
      <w:bookmarkStart w:id="34" w:name="_Toc459294955"/>
      <w:r w:rsidRPr="00061BEC">
        <w:rPr>
          <w:color w:val="auto"/>
        </w:rPr>
        <w:t xml:space="preserve">Series </w:t>
      </w:r>
      <w:r w:rsidR="000E3159" w:rsidRPr="00061BEC">
        <w:rPr>
          <w:color w:val="auto"/>
        </w:rPr>
        <w:t>2. Others on Curle’s life and work : reviews and biography.</w:t>
      </w:r>
      <w:bookmarkEnd w:id="33"/>
      <w:bookmarkEnd w:id="34"/>
    </w:p>
    <w:p w:rsidR="009B7C4E" w:rsidRPr="00061BEC" w:rsidRDefault="000E3159" w:rsidP="009B7C4E">
      <w:pPr>
        <w:pStyle w:val="Heading2"/>
        <w:rPr>
          <w:color w:val="auto"/>
        </w:rPr>
      </w:pPr>
      <w:bookmarkStart w:id="35" w:name="_Toc459294956"/>
      <w:r w:rsidRPr="00061BEC">
        <w:rPr>
          <w:color w:val="auto"/>
        </w:rPr>
        <w:t>2/1. “Reviews of Adam Curle’s work”.</w:t>
      </w:r>
      <w:bookmarkEnd w:id="35"/>
      <w:r w:rsidRPr="00061BEC">
        <w:rPr>
          <w:color w:val="auto"/>
        </w:rPr>
        <w:t xml:space="preserve"> </w:t>
      </w:r>
    </w:p>
    <w:p w:rsidR="00CF581B" w:rsidRPr="00061BEC" w:rsidRDefault="007F313E" w:rsidP="00CF581B">
      <w:r w:rsidRPr="00061BEC">
        <w:rPr>
          <w:b/>
        </w:rPr>
        <w:t>Date:</w:t>
      </w:r>
      <w:r w:rsidR="00CF581B" w:rsidRPr="00061BEC">
        <w:t xml:space="preserve"> 1990s</w:t>
      </w:r>
      <w:r w:rsidR="001703BB" w:rsidRPr="00061BEC">
        <w:t>.</w:t>
      </w:r>
    </w:p>
    <w:p w:rsidR="00CF581B" w:rsidRPr="00061BEC" w:rsidRDefault="007F313E" w:rsidP="00CF581B">
      <w:r w:rsidRPr="00061BEC">
        <w:rPr>
          <w:b/>
        </w:rPr>
        <w:t xml:space="preserve">Extent: </w:t>
      </w:r>
      <w:r w:rsidR="00CF581B" w:rsidRPr="00061BEC">
        <w:t>1 file</w:t>
      </w:r>
      <w:r w:rsidR="001703BB" w:rsidRPr="00061BEC">
        <w:t>.</w:t>
      </w:r>
    </w:p>
    <w:p w:rsidR="00CF581B" w:rsidRPr="00061BEC" w:rsidRDefault="007F313E" w:rsidP="00CF581B">
      <w:r w:rsidRPr="00061BEC">
        <w:rPr>
          <w:b/>
        </w:rPr>
        <w:lastRenderedPageBreak/>
        <w:t>Scope and content:</w:t>
      </w:r>
      <w:r w:rsidR="00CF581B" w:rsidRPr="00061BEC">
        <w:t xml:space="preserve"> Journals, clippings, catalogues, photocopies.</w:t>
      </w:r>
      <w:r w:rsidR="001703BB" w:rsidRPr="00061BEC">
        <w:t xml:space="preserve">  Mostly reviews of </w:t>
      </w:r>
      <w:r w:rsidR="004268D9">
        <w:t>‘</w:t>
      </w:r>
      <w:r w:rsidR="001703BB" w:rsidRPr="00061BEC">
        <w:t>Tools for transformation</w:t>
      </w:r>
      <w:r w:rsidR="004268D9">
        <w:t>’</w:t>
      </w:r>
      <w:r w:rsidR="001703BB" w:rsidRPr="00061BEC">
        <w:t xml:space="preserve"> (Hawthorn Press, 1990).</w:t>
      </w:r>
    </w:p>
    <w:p w:rsidR="001703BB" w:rsidRPr="00061BEC" w:rsidRDefault="001703BB" w:rsidP="000E3159">
      <w:r w:rsidRPr="00061BEC">
        <w:rPr>
          <w:b/>
        </w:rPr>
        <w:t>2/1/1.</w:t>
      </w:r>
      <w:r w:rsidRPr="00061BEC">
        <w:t xml:space="preserve"> </w:t>
      </w:r>
      <w:r w:rsidR="004268D9" w:rsidRPr="004268D9">
        <w:t>In spirit and in truth: studies in preparation for the Fifth World Conference of Friends (1990) containing a review by Pam Lunn of 'Recognition of reality: reflections and prose poems', page 40.</w:t>
      </w:r>
    </w:p>
    <w:p w:rsidR="001703BB" w:rsidRPr="00061BEC" w:rsidRDefault="001703BB" w:rsidP="000E3159">
      <w:r w:rsidRPr="00061BEC">
        <w:rPr>
          <w:b/>
        </w:rPr>
        <w:t>2/1/2.</w:t>
      </w:r>
      <w:r w:rsidRPr="00061BEC">
        <w:t xml:space="preserve"> </w:t>
      </w:r>
      <w:r w:rsidR="008C1773" w:rsidRPr="008C1773">
        <w:t>Whole issue of Conflict Resolution Notes, volume 8, number 3 (January 1993) containing a review by Paul Wahrhaftig of 'Tools for transformation', page 26.</w:t>
      </w:r>
      <w:r w:rsidR="000E3159" w:rsidRPr="00061BEC">
        <w:t xml:space="preserve"> </w:t>
      </w:r>
    </w:p>
    <w:p w:rsidR="001703BB" w:rsidRPr="00061BEC" w:rsidRDefault="001703BB" w:rsidP="000E3159">
      <w:r w:rsidRPr="00061BEC">
        <w:rPr>
          <w:b/>
        </w:rPr>
        <w:t>2/1/3.</w:t>
      </w:r>
      <w:r w:rsidRPr="00061BEC">
        <w:t xml:space="preserve"> </w:t>
      </w:r>
      <w:r w:rsidR="00830FAD" w:rsidRPr="00830FAD">
        <w:t>Whole issue of Indra’s Net, volume 4, issue 2, containing a review by Ken Jones of 'Tools for transformation', pages 22-23.</w:t>
      </w:r>
      <w:r w:rsidR="000E3159" w:rsidRPr="00061BEC">
        <w:t xml:space="preserve"> </w:t>
      </w:r>
    </w:p>
    <w:p w:rsidR="001703BB" w:rsidRPr="00061BEC" w:rsidRDefault="001703BB" w:rsidP="000E3159">
      <w:r w:rsidRPr="00061BEC">
        <w:rPr>
          <w:b/>
        </w:rPr>
        <w:t>2/1/4.</w:t>
      </w:r>
      <w:r w:rsidRPr="00061BEC">
        <w:t xml:space="preserve"> </w:t>
      </w:r>
      <w:r w:rsidR="007F27AC" w:rsidRPr="007F27AC">
        <w:t xml:space="preserve">Whole issue of Mediation, volume 7, number 1 (Winter 1990) containing a </w:t>
      </w:r>
      <w:r w:rsidR="002A37F7" w:rsidRPr="007F27AC">
        <w:t>review by</w:t>
      </w:r>
      <w:r w:rsidR="007F27AC" w:rsidRPr="007F27AC">
        <w:t xml:space="preserve"> Robert Simpson of 'Tools for transformation', pages 17-18.</w:t>
      </w:r>
      <w:r w:rsidR="000E3159" w:rsidRPr="00061BEC">
        <w:t xml:space="preserve"> </w:t>
      </w:r>
    </w:p>
    <w:p w:rsidR="001703BB" w:rsidRPr="00061BEC" w:rsidRDefault="001703BB" w:rsidP="000E3159">
      <w:r w:rsidRPr="00061BEC">
        <w:rPr>
          <w:b/>
        </w:rPr>
        <w:t>2/1/5.</w:t>
      </w:r>
      <w:r w:rsidRPr="00061BEC">
        <w:t xml:space="preserve"> </w:t>
      </w:r>
      <w:r w:rsidR="00CD71EA" w:rsidRPr="00CD71EA">
        <w:t>Whole issue of Social Inventions, number 21 (1990/91) containing a review by Nicholas Albery of 'Tools for transformation', pages 42-43.</w:t>
      </w:r>
      <w:r w:rsidR="000E3159" w:rsidRPr="00061BEC">
        <w:t xml:space="preserve"> </w:t>
      </w:r>
    </w:p>
    <w:p w:rsidR="001703BB" w:rsidRPr="00061BEC" w:rsidRDefault="001703BB" w:rsidP="000E3159">
      <w:r w:rsidRPr="00061BEC">
        <w:rPr>
          <w:b/>
        </w:rPr>
        <w:t>2/1/6.</w:t>
      </w:r>
      <w:r w:rsidRPr="00061BEC">
        <w:t xml:space="preserve"> </w:t>
      </w:r>
      <w:r w:rsidR="001E6FDC" w:rsidRPr="001E6FDC">
        <w:t>Whole issue of The Friend, volume 148, number 47 (23 November 1990), containing a review by Joel McClellan of 'Tools for transformation', pages 1502-04.</w:t>
      </w:r>
      <w:r w:rsidR="000E3159" w:rsidRPr="00061BEC">
        <w:t xml:space="preserve"> </w:t>
      </w:r>
    </w:p>
    <w:p w:rsidR="001703BB" w:rsidRPr="00061BEC" w:rsidRDefault="001703BB" w:rsidP="000E3159">
      <w:r w:rsidRPr="00061BEC">
        <w:rPr>
          <w:b/>
        </w:rPr>
        <w:t>2/1/7.</w:t>
      </w:r>
      <w:r w:rsidRPr="00061BEC">
        <w:t xml:space="preserve"> </w:t>
      </w:r>
      <w:r w:rsidR="00805A1F" w:rsidRPr="00805A1F">
        <w:t>Photocopy of review by René Wadlow of 'Tools for transformation' from issue of Transnational Perspectives.</w:t>
      </w:r>
    </w:p>
    <w:p w:rsidR="001703BB" w:rsidRPr="00061BEC" w:rsidRDefault="001703BB" w:rsidP="000E3159">
      <w:r w:rsidRPr="00061BEC">
        <w:rPr>
          <w:b/>
        </w:rPr>
        <w:t>2/1/8.</w:t>
      </w:r>
      <w:r w:rsidRPr="00061BEC">
        <w:t xml:space="preserve"> </w:t>
      </w:r>
      <w:r w:rsidR="00FD1596" w:rsidRPr="00FD1596">
        <w:t>Photocopy of review by Ken Jones of 'Tools for transformation'; Buddhist Peace Fellowship Newsletter (Fall 1990).</w:t>
      </w:r>
    </w:p>
    <w:p w:rsidR="00400F46" w:rsidRPr="00400F46" w:rsidRDefault="001703BB" w:rsidP="00400F46">
      <w:pPr>
        <w:rPr>
          <w:rFonts w:eastAsia="Times New Roman" w:cs="Times New Roman"/>
          <w:color w:val="000000"/>
          <w:lang w:eastAsia="en-GB"/>
        </w:rPr>
      </w:pPr>
      <w:r w:rsidRPr="00061BEC">
        <w:rPr>
          <w:b/>
        </w:rPr>
        <w:t>2/1/9.</w:t>
      </w:r>
      <w:r w:rsidRPr="00061BEC">
        <w:t xml:space="preserve"> </w:t>
      </w:r>
      <w:r w:rsidR="00400F46" w:rsidRPr="00400F46">
        <w:rPr>
          <w:rFonts w:eastAsia="Times New Roman" w:cs="Times New Roman"/>
          <w:color w:val="000000"/>
          <w:lang w:eastAsia="en-GB"/>
        </w:rPr>
        <w:t>Photocopy of review by Edward Cadbury of 'Tools for transformation', unknown journal, pages 301-02.</w:t>
      </w:r>
    </w:p>
    <w:p w:rsidR="001703BB" w:rsidRPr="00061BEC" w:rsidRDefault="001703BB" w:rsidP="000E3159">
      <w:r w:rsidRPr="00061BEC">
        <w:rPr>
          <w:b/>
        </w:rPr>
        <w:t>2/1/10.</w:t>
      </w:r>
      <w:r w:rsidRPr="00061BEC">
        <w:t xml:space="preserve"> </w:t>
      </w:r>
      <w:r w:rsidR="00255934" w:rsidRPr="00255934">
        <w:t xml:space="preserve">Photocopy of review </w:t>
      </w:r>
      <w:r w:rsidR="000600C9">
        <w:t xml:space="preserve">by </w:t>
      </w:r>
      <w:r w:rsidR="00255934" w:rsidRPr="00255934">
        <w:t>René Wadlow of 'Tools for transformation'; from Peace News (April 1991).</w:t>
      </w:r>
    </w:p>
    <w:p w:rsidR="001703BB" w:rsidRPr="00061BEC" w:rsidRDefault="001703BB" w:rsidP="000E3159">
      <w:r w:rsidRPr="00061BEC">
        <w:rPr>
          <w:b/>
        </w:rPr>
        <w:t>2/1/11.</w:t>
      </w:r>
      <w:r w:rsidRPr="00061BEC">
        <w:t xml:space="preserve"> </w:t>
      </w:r>
      <w:r w:rsidR="000600C9" w:rsidRPr="000600C9">
        <w:t>Photocopy of handwritten review by Diana Francis of 'Tools for transformation'.</w:t>
      </w:r>
      <w:r w:rsidR="000E3159" w:rsidRPr="00061BEC">
        <w:t xml:space="preserve"> </w:t>
      </w:r>
    </w:p>
    <w:p w:rsidR="001C15AA" w:rsidRPr="001C15AA" w:rsidRDefault="001703BB" w:rsidP="001C15AA">
      <w:pPr>
        <w:rPr>
          <w:rFonts w:eastAsia="Times New Roman" w:cs="Times New Roman"/>
          <w:color w:val="000000"/>
          <w:lang w:eastAsia="en-GB"/>
        </w:rPr>
      </w:pPr>
      <w:r w:rsidRPr="00061BEC">
        <w:rPr>
          <w:b/>
        </w:rPr>
        <w:t>2/1/12.</w:t>
      </w:r>
      <w:r w:rsidR="001C15AA" w:rsidRPr="001C15AA">
        <w:rPr>
          <w:color w:val="000000"/>
        </w:rPr>
        <w:t xml:space="preserve"> </w:t>
      </w:r>
      <w:r w:rsidR="001C15AA" w:rsidRPr="001C15AA">
        <w:rPr>
          <w:rFonts w:eastAsia="Times New Roman" w:cs="Times New Roman"/>
          <w:color w:val="000000"/>
          <w:lang w:eastAsia="en-GB"/>
        </w:rPr>
        <w:t>Typescript review by Michael Harbottle of 'Tools for transformation'.</w:t>
      </w:r>
    </w:p>
    <w:p w:rsidR="001703BB" w:rsidRPr="00061BEC" w:rsidRDefault="001703BB" w:rsidP="000E3159">
      <w:r w:rsidRPr="00061BEC">
        <w:rPr>
          <w:b/>
        </w:rPr>
        <w:t>2/1/13.</w:t>
      </w:r>
      <w:r w:rsidRPr="00061BEC">
        <w:t xml:space="preserve"> Letter</w:t>
      </w:r>
      <w:r w:rsidR="000E3159" w:rsidRPr="00061BEC">
        <w:t xml:space="preserve"> from Paul Wahrhaftig, dated 2 January 1991, with the Conflict Resolution Review of Tools for transformation on the reverse; </w:t>
      </w:r>
    </w:p>
    <w:p w:rsidR="009B7C4E" w:rsidRPr="00061BEC" w:rsidRDefault="001703BB" w:rsidP="000E3159">
      <w:r w:rsidRPr="00061BEC">
        <w:rPr>
          <w:b/>
        </w:rPr>
        <w:t>2/1/14.</w:t>
      </w:r>
      <w:r w:rsidRPr="00061BEC">
        <w:t xml:space="preserve"> </w:t>
      </w:r>
      <w:r w:rsidR="007D5621" w:rsidRPr="007D5621">
        <w:t>Two Hawthorn Press catalogues featuring 'Tools for Transformation': 1990 and Autumn 1990.</w:t>
      </w:r>
    </w:p>
    <w:p w:rsidR="009B7C4E" w:rsidRPr="00061BEC" w:rsidRDefault="000E3159" w:rsidP="009B7C4E">
      <w:pPr>
        <w:pStyle w:val="Heading2"/>
        <w:rPr>
          <w:color w:val="auto"/>
        </w:rPr>
      </w:pPr>
      <w:bookmarkStart w:id="36" w:name="_Toc459294957"/>
      <w:r w:rsidRPr="00061BEC">
        <w:rPr>
          <w:color w:val="auto"/>
        </w:rPr>
        <w:t>2/2. “Reviews of Adam’s work”</w:t>
      </w:r>
      <w:bookmarkEnd w:id="36"/>
    </w:p>
    <w:p w:rsidR="00E95FD7" w:rsidRPr="00061BEC" w:rsidRDefault="007F313E" w:rsidP="00E95FD7">
      <w:r w:rsidRPr="00061BEC">
        <w:rPr>
          <w:b/>
        </w:rPr>
        <w:t>Date:</w:t>
      </w:r>
      <w:r w:rsidR="00E95FD7" w:rsidRPr="00061BEC">
        <w:t xml:space="preserve"> 1963-1972</w:t>
      </w:r>
      <w:r w:rsidR="008069BD" w:rsidRPr="00061BEC">
        <w:t>.</w:t>
      </w:r>
    </w:p>
    <w:p w:rsidR="00E95FD7" w:rsidRPr="00061BEC" w:rsidRDefault="007F313E" w:rsidP="00E95FD7">
      <w:r w:rsidRPr="00061BEC">
        <w:rPr>
          <w:b/>
        </w:rPr>
        <w:t xml:space="preserve">Extent: </w:t>
      </w:r>
      <w:r w:rsidR="00E95FD7" w:rsidRPr="00061BEC">
        <w:t>1 file</w:t>
      </w:r>
      <w:r w:rsidR="008069BD" w:rsidRPr="00061BEC">
        <w:t>.</w:t>
      </w:r>
    </w:p>
    <w:p w:rsidR="00E95FD7" w:rsidRPr="00061BEC" w:rsidRDefault="007F313E" w:rsidP="00D519A9">
      <w:r w:rsidRPr="00061BEC">
        <w:rPr>
          <w:b/>
        </w:rPr>
        <w:t>Scope and content:</w:t>
      </w:r>
      <w:r w:rsidR="00D519A9" w:rsidRPr="00061BEC">
        <w:t xml:space="preserve"> Press cuttings, typescripts and photocopies</w:t>
      </w:r>
      <w:r w:rsidR="008069BD" w:rsidRPr="00061BEC">
        <w:t>.</w:t>
      </w:r>
    </w:p>
    <w:p w:rsidR="007B22F1" w:rsidRPr="00061BEC" w:rsidRDefault="00706371" w:rsidP="00D519A9">
      <w:bookmarkStart w:id="37" w:name="OLE_LINK1"/>
      <w:r w:rsidRPr="00061BEC">
        <w:rPr>
          <w:b/>
        </w:rPr>
        <w:lastRenderedPageBreak/>
        <w:t>2/2/1.</w:t>
      </w:r>
      <w:r w:rsidRPr="00061BEC">
        <w:t xml:space="preserve"> </w:t>
      </w:r>
      <w:r w:rsidR="00833CE8" w:rsidRPr="00833CE8">
        <w:t>Whole issues of The Times Literary Supplement, number 3196 (31 May 1963), containing an anonymous review of 'Educational strategy for developing societies', page 391 (2 copies).</w:t>
      </w:r>
      <w:r w:rsidR="000E3159" w:rsidRPr="00061BEC">
        <w:t xml:space="preserve"> </w:t>
      </w:r>
    </w:p>
    <w:p w:rsidR="007B22F1" w:rsidRPr="00061BEC" w:rsidRDefault="007B22F1" w:rsidP="00D519A9">
      <w:r w:rsidRPr="00061BEC">
        <w:rPr>
          <w:b/>
        </w:rPr>
        <w:t>2/2/2.</w:t>
      </w:r>
      <w:r w:rsidRPr="00061BEC">
        <w:t xml:space="preserve"> </w:t>
      </w:r>
      <w:r w:rsidR="00A57E24" w:rsidRPr="00A57E24">
        <w:t xml:space="preserve">Press cutting from New Statesman (17 May 1963) containing a review by William Walsh of 'Educational strategy for developing societies', page 768. </w:t>
      </w:r>
      <w:r w:rsidR="000E3159" w:rsidRPr="00061BEC">
        <w:t xml:space="preserve"> </w:t>
      </w:r>
    </w:p>
    <w:p w:rsidR="007B22F1" w:rsidRPr="00061BEC" w:rsidRDefault="007B22F1" w:rsidP="00D519A9">
      <w:r w:rsidRPr="00061BEC">
        <w:rPr>
          <w:b/>
        </w:rPr>
        <w:t>2/2/3.</w:t>
      </w:r>
      <w:r w:rsidRPr="00061BEC">
        <w:t xml:space="preserve"> </w:t>
      </w:r>
      <w:r w:rsidR="0054224E" w:rsidRPr="0054224E">
        <w:t xml:space="preserve">Press cutting from New Society, number 27 (4 April 1963) containing review by George Thomson of 'Educational strategy for </w:t>
      </w:r>
      <w:r w:rsidR="0054224E">
        <w:t>developing societies', page 25.</w:t>
      </w:r>
      <w:r w:rsidR="000E3159" w:rsidRPr="00061BEC">
        <w:t xml:space="preserve"> </w:t>
      </w:r>
    </w:p>
    <w:p w:rsidR="007B22F1" w:rsidRPr="00061BEC" w:rsidRDefault="007B22F1" w:rsidP="00D519A9">
      <w:r w:rsidRPr="00061BEC">
        <w:rPr>
          <w:b/>
        </w:rPr>
        <w:t>2/2/4.</w:t>
      </w:r>
      <w:r w:rsidRPr="00061BEC">
        <w:t xml:space="preserve"> </w:t>
      </w:r>
      <w:r w:rsidR="00C146D2" w:rsidRPr="00C146D2">
        <w:t>Press cutting from The Political Quarterly containing a review by Jean Floud of 'Educational strategy for develo</w:t>
      </w:r>
      <w:r w:rsidR="00C146D2">
        <w:t>ping societies', pages 421-424.</w:t>
      </w:r>
      <w:r w:rsidR="000E3159" w:rsidRPr="00061BEC">
        <w:t xml:space="preserve"> </w:t>
      </w:r>
    </w:p>
    <w:p w:rsidR="007B22F1" w:rsidRPr="00061BEC" w:rsidRDefault="001D6DC6" w:rsidP="00D519A9">
      <w:r w:rsidRPr="00061BEC">
        <w:rPr>
          <w:b/>
        </w:rPr>
        <w:t>2/2/5.</w:t>
      </w:r>
      <w:r w:rsidRPr="00061BEC">
        <w:t xml:space="preserve"> </w:t>
      </w:r>
      <w:r w:rsidR="00C774EE" w:rsidRPr="00C774EE">
        <w:t>Press cutting from The Economist (11 May 1963) containing anonymous review of 'Educational strategy for developing societies', page 549.</w:t>
      </w:r>
      <w:r w:rsidR="000E3159" w:rsidRPr="00061BEC">
        <w:t xml:space="preserve"> </w:t>
      </w:r>
    </w:p>
    <w:p w:rsidR="007B22F1" w:rsidRPr="00061BEC" w:rsidRDefault="001D6DC6" w:rsidP="00D519A9">
      <w:r w:rsidRPr="00061BEC">
        <w:rPr>
          <w:b/>
        </w:rPr>
        <w:t>2/2/6.</w:t>
      </w:r>
      <w:r w:rsidRPr="00061BEC">
        <w:t xml:space="preserve">  </w:t>
      </w:r>
      <w:r w:rsidR="00C774EE" w:rsidRPr="00C774EE">
        <w:t xml:space="preserve">Page of Man (September 1963) containing review by Lucy Mair of 'Educational strategy for developing societies'. </w:t>
      </w:r>
      <w:r w:rsidR="000E3159" w:rsidRPr="00061BEC">
        <w:t xml:space="preserve"> </w:t>
      </w:r>
    </w:p>
    <w:p w:rsidR="007B22F1" w:rsidRPr="00061BEC" w:rsidRDefault="00BE211C" w:rsidP="00D519A9">
      <w:r w:rsidRPr="00061BEC">
        <w:rPr>
          <w:b/>
        </w:rPr>
        <w:t>2/2/7</w:t>
      </w:r>
      <w:r w:rsidR="001D6DC6" w:rsidRPr="00061BEC">
        <w:rPr>
          <w:b/>
        </w:rPr>
        <w:t>.</w:t>
      </w:r>
      <w:r w:rsidR="001D6DC6" w:rsidRPr="00061BEC">
        <w:t xml:space="preserve">  </w:t>
      </w:r>
      <w:r w:rsidR="00986676" w:rsidRPr="00986676">
        <w:t>Photocopy of review by R. D'Aeth of 'Educational strategy for developing societies', from an unknown publication, pages 95-96.</w:t>
      </w:r>
      <w:r w:rsidR="000E3159" w:rsidRPr="00061BEC">
        <w:t xml:space="preserve"> </w:t>
      </w:r>
    </w:p>
    <w:p w:rsidR="007B22F1" w:rsidRPr="00061BEC" w:rsidRDefault="00BE211C" w:rsidP="00D519A9">
      <w:r w:rsidRPr="00061BEC">
        <w:rPr>
          <w:b/>
        </w:rPr>
        <w:t>2/2/8.</w:t>
      </w:r>
      <w:r w:rsidRPr="00061BEC">
        <w:t xml:space="preserve">  </w:t>
      </w:r>
      <w:r w:rsidR="00634971" w:rsidRPr="00634971">
        <w:t>Typescript of review by Archibald Callaway of 'Educational strategy for developing societies', intended for publication in the West African Journal of Education, October 1964.</w:t>
      </w:r>
      <w:r w:rsidR="000E3159" w:rsidRPr="00061BEC">
        <w:t xml:space="preserve"> </w:t>
      </w:r>
    </w:p>
    <w:p w:rsidR="007B22F1" w:rsidRPr="00061BEC" w:rsidRDefault="00BE211C" w:rsidP="00D519A9">
      <w:r w:rsidRPr="00061BEC">
        <w:rPr>
          <w:b/>
        </w:rPr>
        <w:t>2/2/9.</w:t>
      </w:r>
      <w:r w:rsidRPr="00061BEC">
        <w:t xml:space="preserve">  </w:t>
      </w:r>
      <w:r w:rsidR="00D835A1" w:rsidRPr="00D835A1">
        <w:t>Photocopy of anonymous review titled 'Uneconomic approach' of 'Educational strategy for developing societies', from an unknown publication.</w:t>
      </w:r>
      <w:r w:rsidR="000E3159" w:rsidRPr="00061BEC">
        <w:t xml:space="preserve"> </w:t>
      </w:r>
    </w:p>
    <w:p w:rsidR="007B22F1" w:rsidRPr="00061BEC" w:rsidRDefault="007B22F1" w:rsidP="00D519A9">
      <w:r w:rsidRPr="00061BEC">
        <w:rPr>
          <w:b/>
        </w:rPr>
        <w:t>2/2/10.</w:t>
      </w:r>
      <w:r w:rsidRPr="00061BEC">
        <w:t xml:space="preserve"> </w:t>
      </w:r>
      <w:r w:rsidR="007E5A1C" w:rsidRPr="007E5A1C">
        <w:t>Press cutting from The Times Literary Supplement (25 August 1972); containing an anonymous rev</w:t>
      </w:r>
      <w:r w:rsidR="007E5A1C">
        <w:t>iew of 'Mystics and militants'.</w:t>
      </w:r>
      <w:r w:rsidR="000E3159" w:rsidRPr="00061BEC">
        <w:t xml:space="preserve"> </w:t>
      </w:r>
    </w:p>
    <w:p w:rsidR="007B22F1" w:rsidRPr="00061BEC" w:rsidRDefault="00BE211C" w:rsidP="00D519A9">
      <w:r w:rsidRPr="00061BEC">
        <w:rPr>
          <w:b/>
        </w:rPr>
        <w:t>2/2/11.</w:t>
      </w:r>
      <w:r w:rsidRPr="00061BEC">
        <w:t xml:space="preserve"> </w:t>
      </w:r>
      <w:r w:rsidR="00790025" w:rsidRPr="00790025">
        <w:t>Photocopy of review of 'Mystics and militants' from an unknown publication, dated 8 September 1972.  Headed 'Pax Today' and annotated 'Sept 8 1972', 'William Eckhardt CPRI'.</w:t>
      </w:r>
    </w:p>
    <w:p w:rsidR="007B22F1" w:rsidRPr="00061BEC" w:rsidRDefault="00BE211C" w:rsidP="00D519A9">
      <w:r w:rsidRPr="00061BEC">
        <w:rPr>
          <w:b/>
        </w:rPr>
        <w:t>2/2/12.</w:t>
      </w:r>
      <w:r w:rsidRPr="00061BEC">
        <w:t xml:space="preserve"> </w:t>
      </w:r>
      <w:r w:rsidR="000E3159" w:rsidRPr="00061BEC">
        <w:t xml:space="preserve"> </w:t>
      </w:r>
      <w:r w:rsidR="00C2257B" w:rsidRPr="00C2257B">
        <w:t>Pages 30-31 of New Internationalist (November 1982) containing review by Michael Hare Duk</w:t>
      </w:r>
      <w:r w:rsidR="00C2257B">
        <w:t>e of 'True Justice'.</w:t>
      </w:r>
      <w:r w:rsidR="000E3159" w:rsidRPr="00061BEC">
        <w:t xml:space="preserve"> </w:t>
      </w:r>
    </w:p>
    <w:p w:rsidR="001410A0" w:rsidRPr="00061BEC" w:rsidRDefault="001410A0" w:rsidP="00D519A9">
      <w:r w:rsidRPr="00061BEC">
        <w:rPr>
          <w:b/>
        </w:rPr>
        <w:t>2/2/13.</w:t>
      </w:r>
      <w:r w:rsidRPr="00061BEC">
        <w:t xml:space="preserve"> </w:t>
      </w:r>
      <w:r w:rsidR="00BD73DB" w:rsidRPr="00BD73DB">
        <w:t xml:space="preserve">Air-mail letter from Eric Ashby to Adam Curle, dated 8 October 1963, complimenting him on his book 'Educational strategy for developing societies'. </w:t>
      </w:r>
      <w:r w:rsidR="000E3159" w:rsidRPr="00061BEC">
        <w:t xml:space="preserve"> </w:t>
      </w:r>
    </w:p>
    <w:p w:rsidR="00571A16" w:rsidRPr="00061BEC" w:rsidRDefault="001410A0" w:rsidP="00D519A9">
      <w:r w:rsidRPr="00061BEC">
        <w:rPr>
          <w:b/>
        </w:rPr>
        <w:t>2/2/14.</w:t>
      </w:r>
      <w:r w:rsidRPr="00061BEC">
        <w:t xml:space="preserve"> </w:t>
      </w:r>
      <w:r w:rsidR="00BD73DB" w:rsidRPr="00BD73DB">
        <w:t>Script of 'Talking of Books', broadcast Saturday 5 October 1963 on the General Overseas Service of the BBC.  A.D.C. Peterson reviewed 'Educational strategy for developing societies'.  With covering letter to Adam Curle from Eleanor Scott of Tavistock Publications.</w:t>
      </w:r>
    </w:p>
    <w:p w:rsidR="009B7C4E" w:rsidRPr="00061BEC" w:rsidRDefault="000E3159" w:rsidP="009B7C4E">
      <w:pPr>
        <w:pStyle w:val="Heading2"/>
        <w:rPr>
          <w:color w:val="auto"/>
        </w:rPr>
      </w:pPr>
      <w:bookmarkStart w:id="38" w:name="_Toc459294958"/>
      <w:bookmarkEnd w:id="37"/>
      <w:r w:rsidRPr="00061BEC">
        <w:rPr>
          <w:color w:val="auto"/>
        </w:rPr>
        <w:t>2/3. “Reviews of Adam Curle’s work”</w:t>
      </w:r>
      <w:bookmarkEnd w:id="38"/>
    </w:p>
    <w:p w:rsidR="0087023E" w:rsidRPr="00061BEC" w:rsidRDefault="007F313E" w:rsidP="0087023E">
      <w:r w:rsidRPr="00061BEC">
        <w:rPr>
          <w:b/>
        </w:rPr>
        <w:t>Date:</w:t>
      </w:r>
      <w:r w:rsidR="0087023E" w:rsidRPr="00061BEC">
        <w:t xml:space="preserve"> 1980s</w:t>
      </w:r>
      <w:r w:rsidR="008069BD" w:rsidRPr="00061BEC">
        <w:t>.</w:t>
      </w:r>
    </w:p>
    <w:p w:rsidR="0087023E" w:rsidRPr="00061BEC" w:rsidRDefault="007F313E" w:rsidP="0087023E">
      <w:r w:rsidRPr="00061BEC">
        <w:rPr>
          <w:b/>
        </w:rPr>
        <w:t xml:space="preserve">Extent: </w:t>
      </w:r>
      <w:r w:rsidR="0087023E" w:rsidRPr="00061BEC">
        <w:t>1 file</w:t>
      </w:r>
      <w:r w:rsidR="008069BD" w:rsidRPr="00061BEC">
        <w:t>.</w:t>
      </w:r>
    </w:p>
    <w:p w:rsidR="0087023E" w:rsidRPr="00061BEC" w:rsidRDefault="007F313E" w:rsidP="0087023E">
      <w:r w:rsidRPr="00061BEC">
        <w:rPr>
          <w:b/>
        </w:rPr>
        <w:lastRenderedPageBreak/>
        <w:t>Scope and content:</w:t>
      </w:r>
      <w:r w:rsidR="0087023E" w:rsidRPr="00061BEC">
        <w:t xml:space="preserve"> Clippings, photocopies and whole issues.</w:t>
      </w:r>
    </w:p>
    <w:p w:rsidR="00597CF8" w:rsidRPr="00061BEC" w:rsidRDefault="00597CF8" w:rsidP="0087023E">
      <w:bookmarkStart w:id="39" w:name="OLE_LINK2"/>
      <w:bookmarkStart w:id="40" w:name="OLE_LINK3"/>
      <w:r w:rsidRPr="00061BEC">
        <w:rPr>
          <w:b/>
        </w:rPr>
        <w:t>2/3/1.</w:t>
      </w:r>
      <w:r w:rsidRPr="00061BEC">
        <w:t xml:space="preserve"> </w:t>
      </w:r>
      <w:r w:rsidR="008C7BA2" w:rsidRPr="008C7BA2">
        <w:t>Press cutting from unknown journal containing review by Wolf Mendl of 'True jus</w:t>
      </w:r>
      <w:r w:rsidR="008C7BA2">
        <w:t>tice', pages 7-10.</w:t>
      </w:r>
      <w:r w:rsidR="000E3159" w:rsidRPr="00061BEC">
        <w:t xml:space="preserve"> </w:t>
      </w:r>
    </w:p>
    <w:p w:rsidR="00597CF8" w:rsidRPr="00061BEC" w:rsidRDefault="00597CF8" w:rsidP="0087023E">
      <w:r w:rsidRPr="00061BEC">
        <w:rPr>
          <w:b/>
        </w:rPr>
        <w:t>2/3/2.</w:t>
      </w:r>
      <w:r w:rsidRPr="00061BEC">
        <w:t xml:space="preserve"> </w:t>
      </w:r>
      <w:r w:rsidR="00611A42" w:rsidRPr="00611A42">
        <w:t>Portion of Friends Quarterly containing review by Eva I Pinthus of 'True justice' , pages 551-56.</w:t>
      </w:r>
      <w:r w:rsidR="000E3159" w:rsidRPr="00061BEC">
        <w:t xml:space="preserve"> </w:t>
      </w:r>
    </w:p>
    <w:p w:rsidR="00597CF8" w:rsidRPr="00061BEC" w:rsidRDefault="00597CF8" w:rsidP="0087023E">
      <w:r w:rsidRPr="00061BEC">
        <w:rPr>
          <w:b/>
        </w:rPr>
        <w:t>2/3/3.</w:t>
      </w:r>
      <w:r w:rsidRPr="00061BEC">
        <w:t xml:space="preserve"> </w:t>
      </w:r>
      <w:r w:rsidR="000831D0" w:rsidRPr="000831D0">
        <w:t>Photocopy of portion of Friends Journal (1 May 1982) containing review by John Eisenhard of 'True justice'.</w:t>
      </w:r>
      <w:r w:rsidR="000E3159" w:rsidRPr="00061BEC">
        <w:t xml:space="preserve"> </w:t>
      </w:r>
    </w:p>
    <w:p w:rsidR="00597CF8" w:rsidRPr="00061BEC" w:rsidRDefault="00597CF8" w:rsidP="0087023E">
      <w:r w:rsidRPr="00061BEC">
        <w:rPr>
          <w:b/>
        </w:rPr>
        <w:t>2/3/4.</w:t>
      </w:r>
      <w:r w:rsidRPr="00061BEC">
        <w:t xml:space="preserve"> </w:t>
      </w:r>
      <w:r w:rsidR="00A14541" w:rsidRPr="00A14541">
        <w:t>Whole issue of The Friend, volume 145, number 52 (25 December 1987 and 1 January 1988), containing a review by Alison Sharman of 'Recognit</w:t>
      </w:r>
      <w:r w:rsidR="00A14541">
        <w:t>ion of reality', pages 1651-52.</w:t>
      </w:r>
      <w:r w:rsidR="000E3159" w:rsidRPr="00061BEC">
        <w:t xml:space="preserve"> </w:t>
      </w:r>
    </w:p>
    <w:p w:rsidR="00597CF8" w:rsidRPr="00061BEC" w:rsidRDefault="00597CF8" w:rsidP="0087023E">
      <w:r w:rsidRPr="00061BEC">
        <w:rPr>
          <w:b/>
        </w:rPr>
        <w:t>2/3/5.</w:t>
      </w:r>
      <w:r w:rsidRPr="00061BEC">
        <w:t xml:space="preserve"> </w:t>
      </w:r>
      <w:r w:rsidR="00A51E65" w:rsidRPr="00A51E65">
        <w:t>Photocopy of portion of Buddhist Peace Fellowship Newsletter, volume 2, number 1 (February 1988) containing review by Charlie Radcliffe of 'Recognition o</w:t>
      </w:r>
      <w:r w:rsidR="00A51E65">
        <w:t>f reality', page 34 (2 copies).</w:t>
      </w:r>
      <w:r w:rsidR="000E3159" w:rsidRPr="00061BEC">
        <w:t xml:space="preserve"> </w:t>
      </w:r>
    </w:p>
    <w:p w:rsidR="00597CF8" w:rsidRPr="00061BEC" w:rsidRDefault="00597CF8" w:rsidP="0087023E">
      <w:r w:rsidRPr="00061BEC">
        <w:rPr>
          <w:b/>
        </w:rPr>
        <w:t>2/3/6.</w:t>
      </w:r>
      <w:r w:rsidRPr="00061BEC">
        <w:t xml:space="preserve"> </w:t>
      </w:r>
      <w:r w:rsidR="00C533CF" w:rsidRPr="00C533CF">
        <w:t>Photocopy of portion of Breakthrough (Fall 1987/Spring 1988) containing review by Melissa Merkling of 'Recognition of reality', page 96.</w:t>
      </w:r>
      <w:r w:rsidR="000E3159" w:rsidRPr="00061BEC">
        <w:t xml:space="preserve"> </w:t>
      </w:r>
    </w:p>
    <w:p w:rsidR="00597CF8" w:rsidRPr="00061BEC" w:rsidRDefault="00597CF8" w:rsidP="0087023E">
      <w:r w:rsidRPr="00061BEC">
        <w:rPr>
          <w:b/>
        </w:rPr>
        <w:t>2/3/7.</w:t>
      </w:r>
      <w:r w:rsidRPr="00061BEC">
        <w:t xml:space="preserve"> </w:t>
      </w:r>
      <w:r w:rsidR="0001705F" w:rsidRPr="0001705F">
        <w:t>Photocopy of portion of The Scientific and Medical Network containing a review of 'Recognition of reality'.</w:t>
      </w:r>
      <w:r w:rsidR="000E3159" w:rsidRPr="00061BEC">
        <w:t xml:space="preserve"> </w:t>
      </w:r>
    </w:p>
    <w:p w:rsidR="00597CF8" w:rsidRPr="00061BEC" w:rsidRDefault="00597CF8" w:rsidP="0087023E">
      <w:r w:rsidRPr="00061BEC">
        <w:rPr>
          <w:b/>
        </w:rPr>
        <w:t>2/3/8.</w:t>
      </w:r>
      <w:r w:rsidRPr="00061BEC">
        <w:t xml:space="preserve"> </w:t>
      </w:r>
      <w:r w:rsidR="00705A3E" w:rsidRPr="00705A3E">
        <w:t>Photocopy of portion of The Book Magazine (Autumn 1988) containing review by Keith Suter of 'In the middle: mediation in violent situations', page 39 (2 copies), with Suter's business card.</w:t>
      </w:r>
    </w:p>
    <w:p w:rsidR="000E3159" w:rsidRPr="00061BEC" w:rsidRDefault="00597CF8" w:rsidP="0087023E">
      <w:r w:rsidRPr="00061BEC">
        <w:rPr>
          <w:b/>
        </w:rPr>
        <w:t>2/3/9.</w:t>
      </w:r>
      <w:r w:rsidRPr="00061BEC">
        <w:t xml:space="preserve"> </w:t>
      </w:r>
      <w:r w:rsidR="001C231F" w:rsidRPr="001C231F">
        <w:t>Flyer for The U.K. Association of Rights and Humanity, of which Curle was a trustee.</w:t>
      </w:r>
    </w:p>
    <w:p w:rsidR="009B7C4E" w:rsidRPr="00061BEC" w:rsidRDefault="00440AD9" w:rsidP="001606BC">
      <w:pPr>
        <w:pStyle w:val="Heading2"/>
      </w:pPr>
      <w:bookmarkStart w:id="41" w:name="_Toc459294959"/>
      <w:bookmarkEnd w:id="39"/>
      <w:bookmarkEnd w:id="40"/>
      <w:r w:rsidRPr="00061BEC">
        <w:t>2/4. Evolving towards peace</w:t>
      </w:r>
      <w:bookmarkEnd w:id="41"/>
    </w:p>
    <w:p w:rsidR="001B1FDD" w:rsidRPr="00061BEC" w:rsidRDefault="007F313E" w:rsidP="000E3159">
      <w:r w:rsidRPr="00061BEC">
        <w:rPr>
          <w:b/>
        </w:rPr>
        <w:t xml:space="preserve">Extent: </w:t>
      </w:r>
      <w:r w:rsidR="001B1FDD" w:rsidRPr="00061BEC">
        <w:t>4 sides.</w:t>
      </w:r>
    </w:p>
    <w:p w:rsidR="000E3159" w:rsidRPr="00061BEC" w:rsidRDefault="007F313E" w:rsidP="001B1FDD">
      <w:r w:rsidRPr="00061BEC">
        <w:rPr>
          <w:b/>
        </w:rPr>
        <w:t>Scope and content:</w:t>
      </w:r>
      <w:r w:rsidR="001B1FDD" w:rsidRPr="00061BEC">
        <w:rPr>
          <w:b/>
        </w:rPr>
        <w:t xml:space="preserve"> </w:t>
      </w:r>
      <w:r w:rsidR="001B1FDD" w:rsidRPr="00061BEC">
        <w:t xml:space="preserve">Article by unknown author (a Quaker) </w:t>
      </w:r>
      <w:r w:rsidR="000E3159" w:rsidRPr="00061BEC">
        <w:t>discussing Curle’s Swarthmore Lecture, ‘True justice’, in the light of Robert Bigelow’s ‘The Dawn warriors’ (1969). Typescript, with handwritten corrections.</w:t>
      </w:r>
    </w:p>
    <w:p w:rsidR="006B2EF1" w:rsidRPr="00061BEC" w:rsidRDefault="000E3159" w:rsidP="001606BC">
      <w:pPr>
        <w:pStyle w:val="Heading2"/>
      </w:pPr>
      <w:bookmarkStart w:id="42" w:name="_Toc459294960"/>
      <w:r w:rsidRPr="00061BEC">
        <w:t xml:space="preserve">2/5. </w:t>
      </w:r>
      <w:r w:rsidR="001606BC" w:rsidRPr="00061BEC">
        <w:t>First Chair of Peace Studies</w:t>
      </w:r>
      <w:bookmarkEnd w:id="42"/>
    </w:p>
    <w:p w:rsidR="006B2EF1" w:rsidRPr="00061BEC" w:rsidRDefault="007F313E" w:rsidP="000E3159">
      <w:r w:rsidRPr="00061BEC">
        <w:rPr>
          <w:b/>
        </w:rPr>
        <w:t>Date:</w:t>
      </w:r>
      <w:r w:rsidR="006B2EF1" w:rsidRPr="00061BEC">
        <w:rPr>
          <w:b/>
        </w:rPr>
        <w:t xml:space="preserve"> </w:t>
      </w:r>
      <w:r w:rsidR="006B2EF1" w:rsidRPr="00061BEC">
        <w:t>1972</w:t>
      </w:r>
    </w:p>
    <w:p w:rsidR="006B2EF1" w:rsidRPr="00061BEC" w:rsidRDefault="007F313E" w:rsidP="000E3159">
      <w:r w:rsidRPr="00061BEC">
        <w:rPr>
          <w:b/>
        </w:rPr>
        <w:t xml:space="preserve">Extent: </w:t>
      </w:r>
      <w:r w:rsidR="006B2EF1" w:rsidRPr="00061BEC">
        <w:t>1 side.</w:t>
      </w:r>
    </w:p>
    <w:p w:rsidR="000E3159" w:rsidRPr="00061BEC" w:rsidRDefault="007F313E" w:rsidP="006B2EF1">
      <w:r w:rsidRPr="00061BEC">
        <w:rPr>
          <w:b/>
        </w:rPr>
        <w:t>Scope and content:</w:t>
      </w:r>
      <w:r w:rsidR="001606BC" w:rsidRPr="00061BEC">
        <w:rPr>
          <w:b/>
        </w:rPr>
        <w:t xml:space="preserve"> </w:t>
      </w:r>
      <w:r w:rsidR="001606BC" w:rsidRPr="00061BEC">
        <w:t>p</w:t>
      </w:r>
      <w:r w:rsidR="006B2EF1" w:rsidRPr="00061BEC">
        <w:t>hotocopy of article about Ad</w:t>
      </w:r>
      <w:r w:rsidR="008213C7">
        <w:t>am Curle by Robert A. McKinlay ‘</w:t>
      </w:r>
      <w:r w:rsidR="000E3159" w:rsidRPr="00061BEC">
        <w:t>First chair of Peace Studies in the United Kingdom</w:t>
      </w:r>
      <w:r w:rsidR="008213C7">
        <w:t>’</w:t>
      </w:r>
      <w:r w:rsidR="006B2EF1" w:rsidRPr="00061BEC">
        <w:t>, published in</w:t>
      </w:r>
      <w:r w:rsidR="000E3159" w:rsidRPr="00061BEC">
        <w:t xml:space="preserve"> International Peace Research Newsletter, </w:t>
      </w:r>
      <w:r w:rsidR="008213C7">
        <w:t>v</w:t>
      </w:r>
      <w:r w:rsidR="00061BEC" w:rsidRPr="00061BEC">
        <w:t>olume 10</w:t>
      </w:r>
      <w:r w:rsidR="006B2EF1" w:rsidRPr="00061BEC">
        <w:t xml:space="preserve">, (5), October 1972, </w:t>
      </w:r>
      <w:r w:rsidR="00440AD9" w:rsidRPr="00061BEC">
        <w:t xml:space="preserve">pages </w:t>
      </w:r>
      <w:r w:rsidR="006B2EF1" w:rsidRPr="00061BEC">
        <w:t>5-6.</w:t>
      </w:r>
    </w:p>
    <w:p w:rsidR="00B72623" w:rsidRPr="00061BEC" w:rsidRDefault="000E3159" w:rsidP="001606BC">
      <w:pPr>
        <w:pStyle w:val="Heading2"/>
      </w:pPr>
      <w:bookmarkStart w:id="43" w:name="_Toc459294961"/>
      <w:r w:rsidRPr="00061BEC">
        <w:lastRenderedPageBreak/>
        <w:t xml:space="preserve">2/6. </w:t>
      </w:r>
      <w:r w:rsidR="001606BC" w:rsidRPr="00061BEC">
        <w:t>News Sheet, April 1973</w:t>
      </w:r>
      <w:bookmarkEnd w:id="43"/>
    </w:p>
    <w:p w:rsidR="00B72623" w:rsidRPr="00061BEC" w:rsidRDefault="007F313E" w:rsidP="000E3159">
      <w:r w:rsidRPr="00061BEC">
        <w:rPr>
          <w:b/>
        </w:rPr>
        <w:t>Date:</w:t>
      </w:r>
      <w:r w:rsidR="00B72623" w:rsidRPr="00061BEC">
        <w:rPr>
          <w:b/>
        </w:rPr>
        <w:t xml:space="preserve"> </w:t>
      </w:r>
      <w:r w:rsidR="00B72623" w:rsidRPr="00061BEC">
        <w:t>1973</w:t>
      </w:r>
      <w:r w:rsidR="001606BC" w:rsidRPr="00061BEC">
        <w:t>.</w:t>
      </w:r>
    </w:p>
    <w:p w:rsidR="00B72623" w:rsidRPr="00061BEC" w:rsidRDefault="007F313E" w:rsidP="00B72623">
      <w:r w:rsidRPr="00061BEC">
        <w:rPr>
          <w:b/>
        </w:rPr>
        <w:t xml:space="preserve">Extent: </w:t>
      </w:r>
      <w:r w:rsidR="00B72623" w:rsidRPr="00061BEC">
        <w:t>19 sides, Curle article 2 sides.</w:t>
      </w:r>
    </w:p>
    <w:p w:rsidR="000E3159" w:rsidRPr="00061BEC" w:rsidRDefault="007F313E" w:rsidP="00E61F64">
      <w:r w:rsidRPr="00061BEC">
        <w:rPr>
          <w:b/>
        </w:rPr>
        <w:t>Scope and content:</w:t>
      </w:r>
      <w:r w:rsidR="001606BC" w:rsidRPr="00061BEC">
        <w:t xml:space="preserve"> i</w:t>
      </w:r>
      <w:r w:rsidR="00E61F64" w:rsidRPr="00061BEC">
        <w:t xml:space="preserve">ssue of the </w:t>
      </w:r>
      <w:r w:rsidR="000E3159" w:rsidRPr="00061BEC">
        <w:t>University of B</w:t>
      </w:r>
      <w:r w:rsidR="00E61F64" w:rsidRPr="00061BEC">
        <w:t>radford News Sheet, April 1973, with c</w:t>
      </w:r>
      <w:r w:rsidR="000E3159" w:rsidRPr="00061BEC">
        <w:t xml:space="preserve">over article on appointment of Adam Curle </w:t>
      </w:r>
      <w:r w:rsidR="00E61F64" w:rsidRPr="00061BEC">
        <w:t>as first Chair of Peace Studies (page 1 and 3, including photograph).</w:t>
      </w:r>
    </w:p>
    <w:p w:rsidR="009B7C4E" w:rsidRPr="00061BEC" w:rsidRDefault="000E3159" w:rsidP="001606BC">
      <w:pPr>
        <w:pStyle w:val="Heading2"/>
      </w:pPr>
      <w:bookmarkStart w:id="44" w:name="_Toc459294962"/>
      <w:r w:rsidRPr="00061BEC">
        <w:t>2/7. Peace professor warns against ‘unreasonable expectations’.</w:t>
      </w:r>
      <w:bookmarkEnd w:id="44"/>
      <w:r w:rsidRPr="00061BEC">
        <w:t xml:space="preserve"> </w:t>
      </w:r>
    </w:p>
    <w:p w:rsidR="00D27A80" w:rsidRPr="00061BEC" w:rsidRDefault="007F313E" w:rsidP="000E3159">
      <w:r w:rsidRPr="00061BEC">
        <w:rPr>
          <w:b/>
        </w:rPr>
        <w:t>Date:</w:t>
      </w:r>
      <w:r w:rsidR="00D27A80" w:rsidRPr="00061BEC">
        <w:rPr>
          <w:b/>
        </w:rPr>
        <w:t xml:space="preserve"> </w:t>
      </w:r>
      <w:r w:rsidR="00D27A80" w:rsidRPr="00061BEC">
        <w:t>1973</w:t>
      </w:r>
    </w:p>
    <w:p w:rsidR="00D27A80" w:rsidRPr="00061BEC" w:rsidRDefault="007F313E" w:rsidP="000E3159">
      <w:r w:rsidRPr="00061BEC">
        <w:rPr>
          <w:b/>
        </w:rPr>
        <w:t xml:space="preserve">Extent: </w:t>
      </w:r>
      <w:r w:rsidR="00D27A80" w:rsidRPr="00061BEC">
        <w:t>2 sides.</w:t>
      </w:r>
    </w:p>
    <w:p w:rsidR="000E3159" w:rsidRPr="00061BEC" w:rsidRDefault="007F313E" w:rsidP="00D27A80">
      <w:r w:rsidRPr="00061BEC">
        <w:rPr>
          <w:b/>
        </w:rPr>
        <w:t>Scope and content:</w:t>
      </w:r>
      <w:r w:rsidR="002E6892" w:rsidRPr="00061BEC">
        <w:rPr>
          <w:b/>
        </w:rPr>
        <w:t xml:space="preserve"> </w:t>
      </w:r>
      <w:r w:rsidR="002E6892" w:rsidRPr="00061BEC">
        <w:t>p</w:t>
      </w:r>
      <w:r w:rsidR="00D27A80" w:rsidRPr="00061BEC">
        <w:t>ress cutting of a</w:t>
      </w:r>
      <w:r w:rsidR="002E6892" w:rsidRPr="00061BEC">
        <w:t>rticle b</w:t>
      </w:r>
      <w:r w:rsidR="002F2876">
        <w:t>y Peter Hennessy, published in T</w:t>
      </w:r>
      <w:r w:rsidR="002E6892" w:rsidRPr="00061BEC">
        <w:t xml:space="preserve">he </w:t>
      </w:r>
      <w:r w:rsidR="000E3159" w:rsidRPr="00061BEC">
        <w:t>THES</w:t>
      </w:r>
      <w:r w:rsidR="002E6892" w:rsidRPr="00061BEC">
        <w:t>,</w:t>
      </w:r>
      <w:r w:rsidR="000E3159" w:rsidRPr="00061BEC">
        <w:t xml:space="preserve"> </w:t>
      </w:r>
      <w:r w:rsidR="002F2876">
        <w:t>13 July</w:t>
      </w:r>
      <w:r w:rsidR="000E3159" w:rsidRPr="00061BEC">
        <w:t xml:space="preserve"> 1973, </w:t>
      </w:r>
      <w:r w:rsidR="001D748A">
        <w:t xml:space="preserve">number </w:t>
      </w:r>
      <w:r w:rsidR="000E3159" w:rsidRPr="00061BEC">
        <w:t xml:space="preserve">91, </w:t>
      </w:r>
      <w:r w:rsidR="00440AD9" w:rsidRPr="00061BEC">
        <w:t xml:space="preserve">pages </w:t>
      </w:r>
      <w:r w:rsidR="000E3159" w:rsidRPr="00061BEC">
        <w:t>1 &amp; 24</w:t>
      </w:r>
      <w:r w:rsidR="00D27A80" w:rsidRPr="00061BEC">
        <w:t>.</w:t>
      </w:r>
    </w:p>
    <w:p w:rsidR="009B7C4E" w:rsidRPr="00061BEC" w:rsidRDefault="000E3159" w:rsidP="001606BC">
      <w:pPr>
        <w:pStyle w:val="Heading2"/>
      </w:pPr>
      <w:bookmarkStart w:id="45" w:name="_Toc459294963"/>
      <w:r w:rsidRPr="00061BEC">
        <w:t>2/8. The consumer perpetuates violence.</w:t>
      </w:r>
      <w:bookmarkEnd w:id="45"/>
      <w:r w:rsidRPr="00061BEC">
        <w:t xml:space="preserve"> </w:t>
      </w:r>
    </w:p>
    <w:p w:rsidR="00C035D4" w:rsidRPr="00061BEC" w:rsidRDefault="007F313E" w:rsidP="000E3159">
      <w:r w:rsidRPr="00061BEC">
        <w:rPr>
          <w:b/>
        </w:rPr>
        <w:t>Date:</w:t>
      </w:r>
      <w:r w:rsidR="00C035D4" w:rsidRPr="00061BEC">
        <w:rPr>
          <w:b/>
        </w:rPr>
        <w:t xml:space="preserve"> </w:t>
      </w:r>
      <w:r w:rsidR="00C035D4" w:rsidRPr="00061BEC">
        <w:t>1973</w:t>
      </w:r>
      <w:r w:rsidR="002E6892" w:rsidRPr="00061BEC">
        <w:t>.</w:t>
      </w:r>
    </w:p>
    <w:p w:rsidR="00C035D4" w:rsidRPr="00061BEC" w:rsidRDefault="007F313E" w:rsidP="000E3159">
      <w:r w:rsidRPr="00061BEC">
        <w:rPr>
          <w:b/>
        </w:rPr>
        <w:t xml:space="preserve">Extent: </w:t>
      </w:r>
      <w:r w:rsidR="00C035D4" w:rsidRPr="00061BEC">
        <w:t>1 side.</w:t>
      </w:r>
    </w:p>
    <w:p w:rsidR="000E3159" w:rsidRPr="00061BEC" w:rsidRDefault="007F313E" w:rsidP="000E3159">
      <w:r w:rsidRPr="00061BEC">
        <w:rPr>
          <w:b/>
        </w:rPr>
        <w:t>Scope and content:</w:t>
      </w:r>
      <w:r w:rsidR="00C035D4" w:rsidRPr="00061BEC">
        <w:t xml:space="preserve"> </w:t>
      </w:r>
      <w:r w:rsidR="002E6892" w:rsidRPr="00061BEC">
        <w:t>n</w:t>
      </w:r>
      <w:r w:rsidR="000E3159" w:rsidRPr="00061BEC">
        <w:t xml:space="preserve">ewspaper column, </w:t>
      </w:r>
      <w:r w:rsidR="002E6892" w:rsidRPr="00061BEC">
        <w:t>‘</w:t>
      </w:r>
      <w:r w:rsidR="000E3159" w:rsidRPr="00061BEC">
        <w:t>Countercheck</w:t>
      </w:r>
      <w:r w:rsidR="002E6892" w:rsidRPr="00061BEC">
        <w:t>’</w:t>
      </w:r>
      <w:r w:rsidR="000E3159" w:rsidRPr="00061BEC">
        <w:t>, by Pat Reid, March 1975, on Adam Curle’s lecture at Essex University on Dimensions of violence.</w:t>
      </w:r>
    </w:p>
    <w:p w:rsidR="00C035D4" w:rsidRPr="00061BEC" w:rsidRDefault="007F313E" w:rsidP="000E3159">
      <w:r w:rsidRPr="00061BEC">
        <w:rPr>
          <w:b/>
        </w:rPr>
        <w:t>Condition:</w:t>
      </w:r>
      <w:r w:rsidR="00C035D4" w:rsidRPr="00061BEC">
        <w:t xml:space="preserve"> adhesive tape damage.</w:t>
      </w:r>
    </w:p>
    <w:p w:rsidR="009B7C4E" w:rsidRPr="00061BEC" w:rsidRDefault="007F304F" w:rsidP="001606BC">
      <w:pPr>
        <w:pStyle w:val="Heading2"/>
      </w:pPr>
      <w:bookmarkStart w:id="46" w:name="_Toc459294964"/>
      <w:r w:rsidRPr="00061BEC">
        <w:t xml:space="preserve">2/9. </w:t>
      </w:r>
      <w:r w:rsidR="008E78D6" w:rsidRPr="00061BEC">
        <w:t>Quaker conciliation in international conflict</w:t>
      </w:r>
      <w:bookmarkEnd w:id="46"/>
    </w:p>
    <w:p w:rsidR="007F304F" w:rsidRPr="00061BEC" w:rsidRDefault="007F313E" w:rsidP="000E3159">
      <w:r w:rsidRPr="00061BEC">
        <w:rPr>
          <w:b/>
        </w:rPr>
        <w:t>Date:</w:t>
      </w:r>
      <w:r w:rsidR="007F304F" w:rsidRPr="00061BEC">
        <w:rPr>
          <w:b/>
        </w:rPr>
        <w:t xml:space="preserve"> </w:t>
      </w:r>
      <w:r w:rsidR="007F304F" w:rsidRPr="00061BEC">
        <w:t>1970s</w:t>
      </w:r>
      <w:r w:rsidR="008E78D6" w:rsidRPr="00061BEC">
        <w:t>.</w:t>
      </w:r>
    </w:p>
    <w:p w:rsidR="007F304F" w:rsidRPr="00061BEC" w:rsidRDefault="007F313E" w:rsidP="000E3159">
      <w:r w:rsidRPr="00061BEC">
        <w:rPr>
          <w:b/>
        </w:rPr>
        <w:t xml:space="preserve">Extent: </w:t>
      </w:r>
      <w:r w:rsidR="007F304F" w:rsidRPr="00061BEC">
        <w:t>100 sides.</w:t>
      </w:r>
    </w:p>
    <w:p w:rsidR="000E3159" w:rsidRPr="00061BEC" w:rsidRDefault="007F313E" w:rsidP="007F304F">
      <w:r w:rsidRPr="00061BEC">
        <w:rPr>
          <w:b/>
        </w:rPr>
        <w:t>Scope and content:</w:t>
      </w:r>
      <w:r w:rsidR="008E78D6" w:rsidRPr="00061BEC">
        <w:rPr>
          <w:b/>
        </w:rPr>
        <w:t xml:space="preserve"> </w:t>
      </w:r>
      <w:r w:rsidR="008E78D6" w:rsidRPr="00061BEC">
        <w:t>p</w:t>
      </w:r>
      <w:r w:rsidR="007F304F" w:rsidRPr="00061BEC">
        <w:t xml:space="preserve">hotocopy of typescript as corrected by Adam Curle.  </w:t>
      </w:r>
      <w:r w:rsidR="008E78D6" w:rsidRPr="00061BEC">
        <w:t>‘</w:t>
      </w:r>
      <w:r w:rsidR="000E3159" w:rsidRPr="00061BEC">
        <w:t>Quaker conciliation in international conflict</w:t>
      </w:r>
      <w:r w:rsidR="008E78D6" w:rsidRPr="00061BEC">
        <w:t>’</w:t>
      </w:r>
      <w:r w:rsidR="007F304F" w:rsidRPr="00061BEC">
        <w:t xml:space="preserve"> by Mike Yarrow</w:t>
      </w:r>
      <w:r w:rsidR="000E3159" w:rsidRPr="00061BEC">
        <w:t xml:space="preserve">: chapter 4, The Nigerian Civil War of 1967-70. </w:t>
      </w:r>
    </w:p>
    <w:p w:rsidR="007F304F" w:rsidRPr="00061BEC" w:rsidRDefault="007F313E" w:rsidP="007F304F">
      <w:r w:rsidRPr="00061BEC">
        <w:rPr>
          <w:b/>
        </w:rPr>
        <w:t>Access:</w:t>
      </w:r>
      <w:r w:rsidR="00EB7B99" w:rsidRPr="00061BEC">
        <w:rPr>
          <w:b/>
        </w:rPr>
        <w:t xml:space="preserve"> </w:t>
      </w:r>
      <w:r w:rsidR="00EB7B99" w:rsidRPr="00061BEC">
        <w:t>marked first draft – confidential.</w:t>
      </w:r>
      <w:r w:rsidR="008E78D6" w:rsidRPr="00061BEC">
        <w:t xml:space="preserve">  Restricted </w:t>
      </w:r>
      <w:r w:rsidR="008213C7">
        <w:t>pending further research</w:t>
      </w:r>
      <w:r w:rsidR="008E78D6" w:rsidRPr="00061BEC">
        <w:t>.</w:t>
      </w:r>
    </w:p>
    <w:p w:rsidR="000E3159" w:rsidRPr="00061BEC" w:rsidRDefault="009B7C4E" w:rsidP="009B7C4E">
      <w:pPr>
        <w:pStyle w:val="Heading1"/>
        <w:rPr>
          <w:color w:val="auto"/>
        </w:rPr>
      </w:pPr>
      <w:bookmarkStart w:id="47" w:name="_Toc145235273"/>
      <w:bookmarkStart w:id="48" w:name="_Toc459294965"/>
      <w:r w:rsidRPr="00061BEC">
        <w:rPr>
          <w:color w:val="auto"/>
        </w:rPr>
        <w:t>Series 3</w:t>
      </w:r>
      <w:r w:rsidR="00E27705" w:rsidRPr="00061BEC">
        <w:rPr>
          <w:color w:val="auto"/>
        </w:rPr>
        <w:t>.</w:t>
      </w:r>
      <w:r w:rsidRPr="00061BEC">
        <w:rPr>
          <w:color w:val="auto"/>
        </w:rPr>
        <w:t xml:space="preserve"> </w:t>
      </w:r>
      <w:r w:rsidR="000E3159" w:rsidRPr="00061BEC">
        <w:rPr>
          <w:color w:val="auto"/>
        </w:rPr>
        <w:t>Personal material</w:t>
      </w:r>
      <w:bookmarkEnd w:id="47"/>
      <w:bookmarkEnd w:id="48"/>
    </w:p>
    <w:p w:rsidR="000E3159" w:rsidRPr="00061BEC" w:rsidRDefault="007F313E" w:rsidP="000E3159">
      <w:r w:rsidRPr="00061BEC">
        <w:rPr>
          <w:b/>
        </w:rPr>
        <w:t>Scope and content:</w:t>
      </w:r>
      <w:r w:rsidR="000E26AA" w:rsidRPr="00061BEC">
        <w:t xml:space="preserve"> </w:t>
      </w:r>
      <w:r w:rsidR="00871B19" w:rsidRPr="00061BEC">
        <w:t>s</w:t>
      </w:r>
      <w:r w:rsidR="000E3159" w:rsidRPr="00061BEC">
        <w:t xml:space="preserve">mall </w:t>
      </w:r>
      <w:r w:rsidR="00E27705" w:rsidRPr="00061BEC">
        <w:t>collection</w:t>
      </w:r>
      <w:r w:rsidR="000E3159" w:rsidRPr="00061BEC">
        <w:t xml:space="preserve"> of personal and career-related material: address books, correspond</w:t>
      </w:r>
      <w:r w:rsidR="00E27705" w:rsidRPr="00061BEC">
        <w:t>ence, notebooks, photograph.</w:t>
      </w:r>
    </w:p>
    <w:p w:rsidR="009B7C4E" w:rsidRPr="00061BEC" w:rsidRDefault="000E3159" w:rsidP="003017CF">
      <w:pPr>
        <w:pStyle w:val="Heading2"/>
      </w:pPr>
      <w:bookmarkStart w:id="49" w:name="_Toc459294966"/>
      <w:r w:rsidRPr="00061BEC">
        <w:lastRenderedPageBreak/>
        <w:t>3/1. “Incitement to Disaffection Act and conspiracy laws  General Correspondence”.</w:t>
      </w:r>
      <w:bookmarkEnd w:id="49"/>
      <w:r w:rsidRPr="00061BEC">
        <w:t xml:space="preserve"> </w:t>
      </w:r>
    </w:p>
    <w:p w:rsidR="00E27705" w:rsidRPr="00061BEC" w:rsidRDefault="007F313E" w:rsidP="009B7C4E">
      <w:r w:rsidRPr="00061BEC">
        <w:rPr>
          <w:b/>
        </w:rPr>
        <w:t>Date:</w:t>
      </w:r>
      <w:r w:rsidR="00E27705" w:rsidRPr="00061BEC">
        <w:t xml:space="preserve"> 1975</w:t>
      </w:r>
      <w:r w:rsidR="00871B19" w:rsidRPr="00061BEC">
        <w:t>.</w:t>
      </w:r>
    </w:p>
    <w:p w:rsidR="008F7E6E" w:rsidRPr="00061BEC" w:rsidRDefault="007F313E" w:rsidP="009B7C4E">
      <w:r w:rsidRPr="00061BEC">
        <w:rPr>
          <w:b/>
        </w:rPr>
        <w:t xml:space="preserve">Extent: </w:t>
      </w:r>
      <w:r w:rsidR="008F7E6E" w:rsidRPr="00061BEC">
        <w:t>1 file</w:t>
      </w:r>
      <w:r w:rsidR="00871B19" w:rsidRPr="00061BEC">
        <w:t>.</w:t>
      </w:r>
    </w:p>
    <w:p w:rsidR="00E27705" w:rsidRPr="00061BEC" w:rsidRDefault="007F313E" w:rsidP="000E3159">
      <w:r w:rsidRPr="00061BEC">
        <w:rPr>
          <w:b/>
        </w:rPr>
        <w:t>Scope and content:</w:t>
      </w:r>
      <w:r w:rsidR="00E27705" w:rsidRPr="00061BEC">
        <w:rPr>
          <w:b/>
        </w:rPr>
        <w:t xml:space="preserve"> </w:t>
      </w:r>
      <w:r w:rsidR="00E27705" w:rsidRPr="00061BEC">
        <w:t xml:space="preserve"> correspondence </w:t>
      </w:r>
      <w:r w:rsidR="00871B19" w:rsidRPr="00061BEC">
        <w:t>about 14 members of the BW</w:t>
      </w:r>
      <w:r w:rsidR="000E3159" w:rsidRPr="00061BEC">
        <w:t xml:space="preserve">NIC (British Withdrawal from Northern Ireland Campaign) charged under the act, and the deliberate infringement of the act by Adam Curle and 5 others. </w:t>
      </w:r>
      <w:r w:rsidR="00E27705" w:rsidRPr="00061BEC">
        <w:t xml:space="preserve"> Also copies of two statements by Curle and cuttings (many photocopied) from The Guardian, The Times, The Yorkshire Post and The Telegraph and Argus. Photocopies, typescripts, manuscripts, cuttings.</w:t>
      </w:r>
    </w:p>
    <w:p w:rsidR="00E27705" w:rsidRPr="00061BEC" w:rsidRDefault="000E3159" w:rsidP="000E3159">
      <w:r w:rsidRPr="00061BEC">
        <w:t>Correspondents include: Adam Curle, J.A.G. Griffiths, L.J. Clarke, Christopher Vincenzi, Cecil R. Evans, D.A. Cashmore, R.A. McKinley, Alex Lyon, Cecil R. Evans, Roy Jenkins, Geoffrey Woolley, William Sewell, Alec Horsley, Arthur Booth, Ronald Gregory, Andrew Simon, Percy Bernard, Anthony Arblaster, John Blamires, Janet E. Pratt, Anthony Machan, Robert Cohen, Brian Thompson, Arnold Hadwin, John M. Walker, Alix Otten, Andie Fay, Hugh Foot, Harold Wilson</w:t>
      </w:r>
      <w:r w:rsidR="00E27705" w:rsidRPr="00061BEC">
        <w:t>, J.C. Davey and Ian Hargreaves.</w:t>
      </w:r>
    </w:p>
    <w:p w:rsidR="008F7E6E" w:rsidRPr="00061BEC" w:rsidRDefault="007F313E" w:rsidP="000E3159">
      <w:r w:rsidRPr="00061BEC">
        <w:rPr>
          <w:b/>
        </w:rPr>
        <w:t>Access:</w:t>
      </w:r>
      <w:r w:rsidR="00871B19" w:rsidRPr="00061BEC">
        <w:rPr>
          <w:b/>
        </w:rPr>
        <w:t xml:space="preserve"> </w:t>
      </w:r>
      <w:r w:rsidR="00871B19" w:rsidRPr="00061BEC">
        <w:t>restricted under the</w:t>
      </w:r>
      <w:r w:rsidR="008F7E6E" w:rsidRPr="00061BEC">
        <w:t xml:space="preserve"> D</w:t>
      </w:r>
      <w:r w:rsidR="00871B19" w:rsidRPr="00061BEC">
        <w:t xml:space="preserve">ata </w:t>
      </w:r>
      <w:r w:rsidR="008F7E6E" w:rsidRPr="00061BEC">
        <w:t>P</w:t>
      </w:r>
      <w:r w:rsidR="00871B19" w:rsidRPr="00061BEC">
        <w:t xml:space="preserve">rotection </w:t>
      </w:r>
      <w:r w:rsidR="008F7E6E" w:rsidRPr="00061BEC">
        <w:t>A</w:t>
      </w:r>
      <w:r w:rsidR="00871B19" w:rsidRPr="00061BEC">
        <w:t>ct pending further research into correspondents.</w:t>
      </w:r>
    </w:p>
    <w:p w:rsidR="00B75C9C" w:rsidRPr="00061BEC" w:rsidRDefault="000E3159" w:rsidP="00B75C9C">
      <w:pPr>
        <w:pStyle w:val="Heading2"/>
      </w:pPr>
      <w:bookmarkStart w:id="50" w:name="_Toc459294967"/>
      <w:r w:rsidRPr="00061BEC">
        <w:t xml:space="preserve">3/2. </w:t>
      </w:r>
      <w:r w:rsidR="00B75C9C" w:rsidRPr="00061BEC">
        <w:t>Material concerning an Ulster Community Peace Group</w:t>
      </w:r>
      <w:bookmarkEnd w:id="50"/>
    </w:p>
    <w:p w:rsidR="008F7E6E" w:rsidRPr="00061BEC" w:rsidRDefault="007F313E" w:rsidP="009B7C4E">
      <w:r w:rsidRPr="00061BEC">
        <w:rPr>
          <w:b/>
        </w:rPr>
        <w:t>Date:</w:t>
      </w:r>
      <w:r w:rsidR="008F7E6E" w:rsidRPr="00061BEC">
        <w:rPr>
          <w:b/>
        </w:rPr>
        <w:t xml:space="preserve"> </w:t>
      </w:r>
      <w:r w:rsidR="008F7E6E" w:rsidRPr="00061BEC">
        <w:t>September 1975</w:t>
      </w:r>
      <w:r w:rsidR="00871B19" w:rsidRPr="00061BEC">
        <w:t>.</w:t>
      </w:r>
    </w:p>
    <w:p w:rsidR="008F7E6E" w:rsidRPr="00061BEC" w:rsidRDefault="007F313E" w:rsidP="009B7C4E">
      <w:r w:rsidRPr="00061BEC">
        <w:rPr>
          <w:b/>
        </w:rPr>
        <w:t xml:space="preserve">Extent: </w:t>
      </w:r>
      <w:r w:rsidR="008F7E6E" w:rsidRPr="00061BEC">
        <w:t>2 sides</w:t>
      </w:r>
      <w:r w:rsidR="00871B19" w:rsidRPr="00061BEC">
        <w:t>.</w:t>
      </w:r>
    </w:p>
    <w:p w:rsidR="00871B19" w:rsidRPr="00061BEC" w:rsidRDefault="007F313E" w:rsidP="00871B19">
      <w:r w:rsidRPr="00061BEC">
        <w:rPr>
          <w:b/>
        </w:rPr>
        <w:t>Scope and content:</w:t>
      </w:r>
      <w:r w:rsidR="008F7E6E" w:rsidRPr="00061BEC">
        <w:t xml:space="preserve"> Duplicated typescript, photocopied typescript</w:t>
      </w:r>
      <w:r w:rsidR="00871B19" w:rsidRPr="00061BEC">
        <w:t>.  Roger Wilson comments on Adam Curle’s telephone conversation with Walter Martin (duplicated typescript, dated 13 September 1975); comments on Adam Curle’s proposal for an Ulster Community Peace Group.  Sheet of points (</w:t>
      </w:r>
      <w:r w:rsidR="00F3227C">
        <w:t>‘</w:t>
      </w:r>
      <w:r w:rsidR="00871B19" w:rsidRPr="00061BEC">
        <w:t>made after extensive discussion</w:t>
      </w:r>
      <w:r w:rsidR="00F3227C">
        <w:t xml:space="preserve"> at Friends House on 18th Sept.’</w:t>
      </w:r>
      <w:r w:rsidR="00871B19" w:rsidRPr="00061BEC">
        <w:t xml:space="preserve">) to consider on Adam Curle’s proposal for an Ulster Community Peace Group. </w:t>
      </w:r>
    </w:p>
    <w:p w:rsidR="008F7E6E" w:rsidRPr="00061BEC" w:rsidRDefault="007F313E" w:rsidP="009B7C4E">
      <w:r w:rsidRPr="00061BEC">
        <w:rPr>
          <w:b/>
        </w:rPr>
        <w:t>Access:</w:t>
      </w:r>
      <w:r w:rsidR="008F7E6E" w:rsidRPr="00061BEC">
        <w:t xml:space="preserve"> Wilson comments marked Confidential</w:t>
      </w:r>
      <w:r w:rsidR="00871B19" w:rsidRPr="00061BEC">
        <w:t>: access restricted pending further research.</w:t>
      </w:r>
    </w:p>
    <w:p w:rsidR="00871B19" w:rsidRPr="00061BEC" w:rsidRDefault="007F313E" w:rsidP="00871B19">
      <w:r w:rsidRPr="00061BEC">
        <w:rPr>
          <w:b/>
        </w:rPr>
        <w:t>Note:</w:t>
      </w:r>
      <w:r w:rsidR="00871B19" w:rsidRPr="00061BEC">
        <w:t xml:space="preserve"> Relates to “Outline of a tentative proposal for an Ulster Community Peace Group” (1/OOAT)</w:t>
      </w:r>
      <w:r w:rsidR="00166CAC">
        <w:t>.</w:t>
      </w:r>
    </w:p>
    <w:p w:rsidR="000E3159" w:rsidRPr="00061BEC" w:rsidRDefault="000E3159" w:rsidP="00B75C9C">
      <w:pPr>
        <w:pStyle w:val="Heading2"/>
      </w:pPr>
      <w:bookmarkStart w:id="51" w:name="_Toc459294968"/>
      <w:r w:rsidRPr="00061BEC">
        <w:t xml:space="preserve">3/3. University of Bradford prospectus for postgraduate courses and </w:t>
      </w:r>
      <w:r w:rsidR="00B75C9C" w:rsidRPr="00061BEC">
        <w:t>research in Peace Studies, 1976</w:t>
      </w:r>
      <w:bookmarkEnd w:id="51"/>
    </w:p>
    <w:p w:rsidR="00645CE4" w:rsidRPr="00061BEC" w:rsidRDefault="007F313E" w:rsidP="00645CE4">
      <w:r w:rsidRPr="00061BEC">
        <w:rPr>
          <w:b/>
        </w:rPr>
        <w:t>Date:</w:t>
      </w:r>
      <w:r w:rsidR="00645CE4" w:rsidRPr="00061BEC">
        <w:t xml:space="preserve"> 1976</w:t>
      </w:r>
      <w:r w:rsidR="008069BD" w:rsidRPr="00061BEC">
        <w:t>.</w:t>
      </w:r>
    </w:p>
    <w:p w:rsidR="00645CE4" w:rsidRPr="00061BEC" w:rsidRDefault="007F313E" w:rsidP="00645CE4">
      <w:r w:rsidRPr="00061BEC">
        <w:rPr>
          <w:b/>
        </w:rPr>
        <w:lastRenderedPageBreak/>
        <w:t xml:space="preserve">Extent: </w:t>
      </w:r>
      <w:r w:rsidR="00645CE4" w:rsidRPr="00061BEC">
        <w:t>11 sides</w:t>
      </w:r>
      <w:r w:rsidR="008069BD" w:rsidRPr="00061BEC">
        <w:t>.</w:t>
      </w:r>
    </w:p>
    <w:p w:rsidR="00E27705" w:rsidRPr="00061BEC" w:rsidRDefault="000E3159" w:rsidP="00B75C9C">
      <w:pPr>
        <w:pStyle w:val="Heading2"/>
      </w:pPr>
      <w:bookmarkStart w:id="52" w:name="_Toc459294969"/>
      <w:r w:rsidRPr="00061BEC">
        <w:t>3/4. “Sun oranges exercise”</w:t>
      </w:r>
      <w:bookmarkEnd w:id="52"/>
    </w:p>
    <w:p w:rsidR="00645CE4" w:rsidRPr="00061BEC" w:rsidRDefault="007F313E" w:rsidP="000E3159">
      <w:r w:rsidRPr="00061BEC">
        <w:rPr>
          <w:b/>
        </w:rPr>
        <w:t>Date:</w:t>
      </w:r>
      <w:r w:rsidR="00645CE4" w:rsidRPr="00061BEC">
        <w:t xml:space="preserve"> 2000s</w:t>
      </w:r>
      <w:r w:rsidR="008069BD" w:rsidRPr="00061BEC">
        <w:t>.</w:t>
      </w:r>
    </w:p>
    <w:p w:rsidR="00645CE4" w:rsidRPr="00061BEC" w:rsidRDefault="007F313E" w:rsidP="000E3159">
      <w:r w:rsidRPr="00061BEC">
        <w:rPr>
          <w:b/>
        </w:rPr>
        <w:t xml:space="preserve">Extent: </w:t>
      </w:r>
      <w:r w:rsidR="00645CE4" w:rsidRPr="00061BEC">
        <w:t>1 file, consisting of pages 35-36 explaining the exercise, and multiple copies of pages 38, 44, 50 and 56 outlining roles.</w:t>
      </w:r>
    </w:p>
    <w:p w:rsidR="000E3159" w:rsidRPr="00061BEC" w:rsidRDefault="007F313E" w:rsidP="000E3159">
      <w:r w:rsidRPr="00061BEC">
        <w:rPr>
          <w:b/>
        </w:rPr>
        <w:t>Scope and content:</w:t>
      </w:r>
      <w:r w:rsidR="00E27705" w:rsidRPr="00061BEC">
        <w:t xml:space="preserve"> </w:t>
      </w:r>
      <w:r w:rsidR="00EF7B3B" w:rsidRPr="00061BEC">
        <w:t xml:space="preserve">photocopied </w:t>
      </w:r>
      <w:r w:rsidR="00061BEC" w:rsidRPr="00061BEC">
        <w:t>word-processed</w:t>
      </w:r>
      <w:r w:rsidR="00EF7B3B" w:rsidRPr="00061BEC">
        <w:t xml:space="preserve"> typescript.  O</w:t>
      </w:r>
      <w:r w:rsidR="000E3159" w:rsidRPr="00061BEC">
        <w:t xml:space="preserve">utline and roles for </w:t>
      </w:r>
      <w:r w:rsidR="00645CE4" w:rsidRPr="00061BEC">
        <w:t xml:space="preserve">“Sun oranges: a </w:t>
      </w:r>
      <w:r w:rsidR="000E3159" w:rsidRPr="00061BEC">
        <w:t xml:space="preserve">negotiation exercise </w:t>
      </w:r>
      <w:r w:rsidR="00645CE4" w:rsidRPr="00061BEC">
        <w:t>between Icarus, Voyager, Ariane and Cosmos”</w:t>
      </w:r>
      <w:r w:rsidR="00EF7B3B" w:rsidRPr="00061BEC">
        <w:t xml:space="preserve">.  </w:t>
      </w:r>
      <w:r w:rsidR="00645CE4" w:rsidRPr="00061BEC">
        <w:t>Centre for Conflict Resolution, Department of Peace Studies, University of Bradford.</w:t>
      </w:r>
    </w:p>
    <w:p w:rsidR="003169F5" w:rsidRPr="00061BEC" w:rsidRDefault="000E3159" w:rsidP="00B75C9C">
      <w:pPr>
        <w:pStyle w:val="Heading2"/>
      </w:pPr>
      <w:bookmarkStart w:id="53" w:name="_Toc459294970"/>
      <w:r w:rsidRPr="00061BEC">
        <w:t>3/5. Papers from International Consultation In Search Of Non-Violent Alternatives, Derry, April 1977.</w:t>
      </w:r>
      <w:bookmarkEnd w:id="53"/>
      <w:r w:rsidRPr="00061BEC">
        <w:t xml:space="preserve"> </w:t>
      </w:r>
    </w:p>
    <w:p w:rsidR="003169F5" w:rsidRPr="00061BEC" w:rsidRDefault="007F313E" w:rsidP="000E3159">
      <w:r w:rsidRPr="00061BEC">
        <w:rPr>
          <w:b/>
        </w:rPr>
        <w:t>Date:</w:t>
      </w:r>
      <w:r w:rsidR="003169F5" w:rsidRPr="00061BEC">
        <w:t xml:space="preserve"> 1977</w:t>
      </w:r>
      <w:r w:rsidR="008069BD" w:rsidRPr="00061BEC">
        <w:t>.</w:t>
      </w:r>
    </w:p>
    <w:p w:rsidR="003169F5" w:rsidRPr="00061BEC" w:rsidRDefault="007F313E" w:rsidP="000E3159">
      <w:r w:rsidRPr="00061BEC">
        <w:rPr>
          <w:b/>
        </w:rPr>
        <w:t xml:space="preserve">Extent: </w:t>
      </w:r>
      <w:r w:rsidR="003169F5" w:rsidRPr="00061BEC">
        <w:t>1 file</w:t>
      </w:r>
      <w:r w:rsidR="008069BD" w:rsidRPr="00061BEC">
        <w:t>.</w:t>
      </w:r>
    </w:p>
    <w:p w:rsidR="000E3159" w:rsidRPr="00061BEC" w:rsidRDefault="007F313E" w:rsidP="000E3159">
      <w:r w:rsidRPr="00061BEC">
        <w:rPr>
          <w:b/>
        </w:rPr>
        <w:t>Scope and content:</w:t>
      </w:r>
      <w:r w:rsidR="003169F5" w:rsidRPr="00061BEC">
        <w:t xml:space="preserve"> </w:t>
      </w:r>
      <w:r w:rsidR="000E3159" w:rsidRPr="00061BEC">
        <w:t xml:space="preserve">Includes paper, dated 6 April 1977, beginning </w:t>
      </w:r>
      <w:r w:rsidR="00061BEC" w:rsidRPr="00061BEC">
        <w:t>‘Whatever</w:t>
      </w:r>
      <w:r w:rsidR="000E3159" w:rsidRPr="00061BEC">
        <w:t xml:space="preserve"> the provocation, we must never choose a violent response.’ (2 copies) and correspondence between Adam Curle and Etienne de Jonghe and between Adam Curle and Bruce Kent.</w:t>
      </w:r>
    </w:p>
    <w:p w:rsidR="000E3159" w:rsidRPr="00061BEC" w:rsidRDefault="000E3159" w:rsidP="00B75C9C">
      <w:pPr>
        <w:pStyle w:val="Heading2"/>
      </w:pPr>
      <w:bookmarkStart w:id="54" w:name="_Toc459294971"/>
      <w:r w:rsidRPr="00061BEC">
        <w:t>3/6. Folder of letters</w:t>
      </w:r>
      <w:bookmarkEnd w:id="54"/>
    </w:p>
    <w:p w:rsidR="000E3159" w:rsidRPr="00061BEC" w:rsidRDefault="000E3159" w:rsidP="00871B19">
      <w:pPr>
        <w:pStyle w:val="Heading3"/>
      </w:pPr>
      <w:r w:rsidRPr="00061BEC">
        <w:t xml:space="preserve">3/6/1. Letter from the Matsushita Institute of Government and Management (of Kanagawa, Japan), concerning a proposed Japanese translation of </w:t>
      </w:r>
      <w:r w:rsidR="00871B19" w:rsidRPr="00061BEC">
        <w:t>‘</w:t>
      </w:r>
      <w:r w:rsidRPr="00061BEC">
        <w:t>In the middle: non-official mediation in violent situations</w:t>
      </w:r>
      <w:r w:rsidR="00871B19" w:rsidRPr="00061BEC">
        <w:t>’</w:t>
      </w:r>
      <w:r w:rsidRPr="00061BEC">
        <w:t>.</w:t>
      </w:r>
    </w:p>
    <w:p w:rsidR="00871B19" w:rsidRPr="00061BEC" w:rsidRDefault="007F313E" w:rsidP="000E3159">
      <w:r w:rsidRPr="00061BEC">
        <w:rPr>
          <w:b/>
        </w:rPr>
        <w:t>Date:</w:t>
      </w:r>
      <w:r w:rsidR="00871B19" w:rsidRPr="00061BEC">
        <w:t xml:space="preserve"> 15 September 1995.</w:t>
      </w:r>
    </w:p>
    <w:p w:rsidR="00871B19" w:rsidRPr="00061BEC" w:rsidRDefault="000E3159" w:rsidP="00871B19">
      <w:pPr>
        <w:pStyle w:val="Heading3"/>
      </w:pPr>
      <w:r w:rsidRPr="00061BEC">
        <w:t xml:space="preserve">3/6/2. From International Conference on Genocide, Impunity and Accountability, 1 to 5 November 1995, Kigali - Rwanda. </w:t>
      </w:r>
    </w:p>
    <w:p w:rsidR="00871B19" w:rsidRPr="00061BEC" w:rsidRDefault="007F313E" w:rsidP="000E3159">
      <w:r w:rsidRPr="00061BEC">
        <w:rPr>
          <w:b/>
        </w:rPr>
        <w:t>Date:</w:t>
      </w:r>
      <w:r w:rsidR="00871B19" w:rsidRPr="00061BEC">
        <w:t xml:space="preserve"> 1-5 November 1995.</w:t>
      </w:r>
    </w:p>
    <w:p w:rsidR="00871B19" w:rsidRPr="00061BEC" w:rsidRDefault="007F313E" w:rsidP="00871B19">
      <w:r w:rsidRPr="00061BEC">
        <w:rPr>
          <w:b/>
        </w:rPr>
        <w:t>Scope and content:</w:t>
      </w:r>
      <w:r w:rsidR="00871B19" w:rsidRPr="00061BEC">
        <w:t xml:space="preserve"> conference badge of Adam Curle ; letter of thanks from Rwandan Minister of Transport and Communications, Charles Murigande, enclosing summary of actions ensuing from the conference.</w:t>
      </w:r>
    </w:p>
    <w:p w:rsidR="000E3159" w:rsidRPr="00061BEC" w:rsidRDefault="000E3159" w:rsidP="00B5206B">
      <w:pPr>
        <w:pStyle w:val="Heading3"/>
      </w:pPr>
      <w:r w:rsidRPr="00061BEC">
        <w:t xml:space="preserve">3/6/3. Letter from Suhrkamp Verlag, enclosing proofs of Curle’s article </w:t>
      </w:r>
      <w:r w:rsidR="00871B19" w:rsidRPr="00061BEC">
        <w:t>‘</w:t>
      </w:r>
      <w:r w:rsidRPr="00061BEC">
        <w:t>Burger machen Frieden for Frieden machen</w:t>
      </w:r>
      <w:r w:rsidR="00871B19" w:rsidRPr="00061BEC">
        <w:t>’</w:t>
      </w:r>
      <w:r w:rsidR="00B5206B" w:rsidRPr="00061BEC">
        <w:t>.</w:t>
      </w:r>
    </w:p>
    <w:p w:rsidR="00871B19" w:rsidRPr="00061BEC" w:rsidRDefault="007F313E" w:rsidP="000E3159">
      <w:r w:rsidRPr="00061BEC">
        <w:rPr>
          <w:b/>
        </w:rPr>
        <w:t>Date:</w:t>
      </w:r>
      <w:r w:rsidR="00871B19" w:rsidRPr="00061BEC">
        <w:rPr>
          <w:b/>
        </w:rPr>
        <w:t xml:space="preserve"> </w:t>
      </w:r>
      <w:r w:rsidR="00871B19" w:rsidRPr="00061BEC">
        <w:t>1 July 1996</w:t>
      </w:r>
      <w:r w:rsidR="008069BD" w:rsidRPr="00061BEC">
        <w:t>.</w:t>
      </w:r>
    </w:p>
    <w:p w:rsidR="00B5206B" w:rsidRPr="00061BEC" w:rsidRDefault="007F313E" w:rsidP="000E3159">
      <w:r w:rsidRPr="00061BEC">
        <w:rPr>
          <w:b/>
        </w:rPr>
        <w:lastRenderedPageBreak/>
        <w:t>Note:</w:t>
      </w:r>
      <w:r w:rsidR="00B5206B" w:rsidRPr="00061BEC">
        <w:t xml:space="preserve"> published Frankfurt : Suhrkamp, 1997.</w:t>
      </w:r>
    </w:p>
    <w:p w:rsidR="000E3159" w:rsidRPr="00061BEC" w:rsidRDefault="000E3159" w:rsidP="00B5206B">
      <w:pPr>
        <w:pStyle w:val="Heading3"/>
      </w:pPr>
      <w:r w:rsidRPr="00061BEC">
        <w:t>3/6/4. Letter of appreciation from Shelagh Willet of Botswana.</w:t>
      </w:r>
    </w:p>
    <w:p w:rsidR="00871B19" w:rsidRPr="00061BEC" w:rsidRDefault="007F313E" w:rsidP="000E3159">
      <w:r w:rsidRPr="00061BEC">
        <w:rPr>
          <w:b/>
        </w:rPr>
        <w:t>Date:</w:t>
      </w:r>
      <w:r w:rsidR="00871B19" w:rsidRPr="00061BEC">
        <w:rPr>
          <w:b/>
        </w:rPr>
        <w:t xml:space="preserve"> </w:t>
      </w:r>
      <w:r w:rsidR="00871B19" w:rsidRPr="00061BEC">
        <w:t>7 October 1995</w:t>
      </w:r>
      <w:r w:rsidR="008069BD" w:rsidRPr="00061BEC">
        <w:t>.</w:t>
      </w:r>
    </w:p>
    <w:p w:rsidR="00871B19" w:rsidRPr="00061BEC" w:rsidRDefault="000E3159" w:rsidP="00B5206B">
      <w:pPr>
        <w:pStyle w:val="Heading3"/>
      </w:pPr>
      <w:r w:rsidRPr="00061BEC">
        <w:t>3/6/5. Acknowledgement of a donation from Adam Curle to th</w:t>
      </w:r>
      <w:r w:rsidR="00871B19" w:rsidRPr="00061BEC">
        <w:t>e Osijek Peace Centre (Croatia).</w:t>
      </w:r>
      <w:r w:rsidRPr="00061BEC">
        <w:t xml:space="preserve"> </w:t>
      </w:r>
    </w:p>
    <w:p w:rsidR="000E3159" w:rsidRPr="00061BEC" w:rsidRDefault="007F313E" w:rsidP="000E3159">
      <w:r w:rsidRPr="00061BEC">
        <w:rPr>
          <w:b/>
        </w:rPr>
        <w:t>Date:</w:t>
      </w:r>
      <w:r w:rsidR="00871B19" w:rsidRPr="00061BEC">
        <w:t xml:space="preserve"> </w:t>
      </w:r>
      <w:r w:rsidR="000E3159" w:rsidRPr="00061BEC">
        <w:t>July 1993.</w:t>
      </w:r>
    </w:p>
    <w:p w:rsidR="00B75C9C" w:rsidRPr="00061BEC" w:rsidRDefault="000E3159" w:rsidP="00B75C9C">
      <w:pPr>
        <w:pStyle w:val="Heading2"/>
      </w:pPr>
      <w:bookmarkStart w:id="55" w:name="_Toc459294972"/>
      <w:r w:rsidRPr="00061BEC">
        <w:t>3/7. Order of proceedings for a seminar, “Religious perspectives on the Middle East conflict”, by Quaker Peace and Service Middle East Committee, April 1986.</w:t>
      </w:r>
      <w:bookmarkEnd w:id="55"/>
      <w:r w:rsidRPr="00061BEC">
        <w:t xml:space="preserve"> </w:t>
      </w:r>
    </w:p>
    <w:p w:rsidR="00B75C9C" w:rsidRPr="00061BEC" w:rsidRDefault="007F313E" w:rsidP="000E3159">
      <w:r w:rsidRPr="00061BEC">
        <w:rPr>
          <w:b/>
        </w:rPr>
        <w:t>Date:</w:t>
      </w:r>
      <w:r w:rsidR="00B75C9C" w:rsidRPr="00061BEC">
        <w:t xml:space="preserve"> April 1986.</w:t>
      </w:r>
    </w:p>
    <w:p w:rsidR="000E3159" w:rsidRPr="00061BEC" w:rsidRDefault="007F313E" w:rsidP="000E3159">
      <w:r w:rsidRPr="00061BEC">
        <w:rPr>
          <w:b/>
        </w:rPr>
        <w:t>Note:</w:t>
      </w:r>
      <w:r w:rsidR="001927B5" w:rsidRPr="00061BEC">
        <w:rPr>
          <w:b/>
        </w:rPr>
        <w:t xml:space="preserve"> </w:t>
      </w:r>
      <w:r w:rsidR="00B75C9C" w:rsidRPr="00061BEC">
        <w:t>Adam Curle, four</w:t>
      </w:r>
      <w:r w:rsidR="000E3159" w:rsidRPr="00061BEC">
        <w:t>th speaker, to give a Quaker reflection.</w:t>
      </w:r>
    </w:p>
    <w:p w:rsidR="00772456" w:rsidRPr="00061BEC" w:rsidRDefault="000E3159" w:rsidP="00B75C9C">
      <w:pPr>
        <w:pStyle w:val="Heading2"/>
      </w:pPr>
      <w:bookmarkStart w:id="56" w:name="_Toc459294973"/>
      <w:r w:rsidRPr="00061BEC">
        <w:t xml:space="preserve">3/8. </w:t>
      </w:r>
      <w:r w:rsidR="00772456" w:rsidRPr="00061BEC">
        <w:t>Poetry tapes</w:t>
      </w:r>
      <w:bookmarkEnd w:id="56"/>
    </w:p>
    <w:p w:rsidR="000E3159" w:rsidRPr="00061BEC" w:rsidRDefault="007F313E" w:rsidP="000E3159">
      <w:r w:rsidRPr="00061BEC">
        <w:rPr>
          <w:b/>
        </w:rPr>
        <w:t>Scope and content:</w:t>
      </w:r>
      <w:r w:rsidR="005670D1" w:rsidRPr="00061BEC">
        <w:rPr>
          <w:b/>
        </w:rPr>
        <w:t xml:space="preserve"> </w:t>
      </w:r>
      <w:r w:rsidR="000E3159" w:rsidRPr="00061BEC">
        <w:t>Computer disks - 5 ¼” floppy disks. 11 disks, some numbered. Some covers marked to show contents - chapters, articles and poems. I</w:t>
      </w:r>
      <w:r w:rsidR="00A501B2">
        <w:t>n envelope marked, ‘Poetry tapes’</w:t>
      </w:r>
      <w:r w:rsidR="000E3159" w:rsidRPr="00061BEC">
        <w:t>.</w:t>
      </w:r>
    </w:p>
    <w:p w:rsidR="000E3159" w:rsidRPr="00061BEC" w:rsidRDefault="005670D1" w:rsidP="005670D1">
      <w:pPr>
        <w:pStyle w:val="Heading2"/>
      </w:pPr>
      <w:bookmarkStart w:id="57" w:name="_Toc459294974"/>
      <w:r w:rsidRPr="00061BEC">
        <w:t>3/9. Address-books</w:t>
      </w:r>
      <w:bookmarkEnd w:id="57"/>
    </w:p>
    <w:p w:rsidR="000E3159" w:rsidRPr="00061BEC" w:rsidRDefault="000E3159" w:rsidP="000E3159">
      <w:r w:rsidRPr="00061BEC">
        <w:rPr>
          <w:b/>
        </w:rPr>
        <w:t xml:space="preserve">3/9/1. </w:t>
      </w:r>
      <w:r w:rsidRPr="00061BEC">
        <w:t>Exercise book with map of West Africa on cover. Many of the addresses are in Lagos, Nigeria.</w:t>
      </w:r>
    </w:p>
    <w:p w:rsidR="000E3159" w:rsidRPr="00061BEC" w:rsidRDefault="000E3159" w:rsidP="000E3159">
      <w:r w:rsidRPr="00061BEC">
        <w:rPr>
          <w:b/>
        </w:rPr>
        <w:t xml:space="preserve">3/9/2. </w:t>
      </w:r>
      <w:r w:rsidRPr="00061BEC">
        <w:t>Address book. Blue cover much faded and stained. Many of the addresses are in Northern Ireland.</w:t>
      </w:r>
    </w:p>
    <w:p w:rsidR="00505848" w:rsidRPr="00061BEC" w:rsidRDefault="00440AD9" w:rsidP="005670D1">
      <w:pPr>
        <w:pStyle w:val="Heading2"/>
      </w:pPr>
      <w:bookmarkStart w:id="58" w:name="_Toc459294975"/>
      <w:r w:rsidRPr="00061BEC">
        <w:t>3/10. Notebook</w:t>
      </w:r>
      <w:bookmarkEnd w:id="58"/>
      <w:r w:rsidR="000E3159" w:rsidRPr="00061BEC">
        <w:t xml:space="preserve"> </w:t>
      </w:r>
    </w:p>
    <w:p w:rsidR="000E3159" w:rsidRPr="00061BEC" w:rsidRDefault="007F313E" w:rsidP="000E3159">
      <w:r w:rsidRPr="00061BEC">
        <w:rPr>
          <w:b/>
        </w:rPr>
        <w:t>Scope and content:</w:t>
      </w:r>
      <w:r w:rsidR="00505848" w:rsidRPr="00061BEC">
        <w:t xml:space="preserve"> </w:t>
      </w:r>
      <w:r w:rsidR="00A72822" w:rsidRPr="00061BEC">
        <w:t>b</w:t>
      </w:r>
      <w:r w:rsidR="000E3159" w:rsidRPr="00061BEC">
        <w:t>rown plastic leather-style cover marked “Diplomat”. Hand-written notes, starting ‘Bill Maxwell’. Subjects include development, the role of psycholog</w:t>
      </w:r>
      <w:r w:rsidR="00A501B2">
        <w:t>y in a school of education and ‘</w:t>
      </w:r>
      <w:r w:rsidR="000E3159" w:rsidRPr="00061BEC">
        <w:t>Obstacles to mediation’.</w:t>
      </w:r>
    </w:p>
    <w:p w:rsidR="00505848" w:rsidRPr="00061BEC" w:rsidRDefault="000E3159" w:rsidP="005670D1">
      <w:pPr>
        <w:pStyle w:val="Heading2"/>
      </w:pPr>
      <w:bookmarkStart w:id="59" w:name="_Toc459294976"/>
      <w:r w:rsidRPr="00061BEC">
        <w:t xml:space="preserve">3/11. </w:t>
      </w:r>
      <w:r w:rsidR="00120856" w:rsidRPr="00061BEC">
        <w:t>Photograph</w:t>
      </w:r>
      <w:bookmarkEnd w:id="59"/>
    </w:p>
    <w:p w:rsidR="00505848" w:rsidRPr="00061BEC" w:rsidRDefault="007F313E" w:rsidP="000E3159">
      <w:r w:rsidRPr="00061BEC">
        <w:rPr>
          <w:b/>
        </w:rPr>
        <w:t>Date:</w:t>
      </w:r>
      <w:r w:rsidR="00505848" w:rsidRPr="00061BEC">
        <w:t xml:space="preserve"> 2001</w:t>
      </w:r>
      <w:r w:rsidR="008069BD" w:rsidRPr="00061BEC">
        <w:t>.</w:t>
      </w:r>
    </w:p>
    <w:p w:rsidR="00505848" w:rsidRPr="00061BEC" w:rsidRDefault="007F313E" w:rsidP="000E3159">
      <w:r w:rsidRPr="00061BEC">
        <w:rPr>
          <w:b/>
        </w:rPr>
        <w:t xml:space="preserve">Extent: </w:t>
      </w:r>
      <w:r w:rsidR="00505848" w:rsidRPr="00061BEC">
        <w:t>1 photograph</w:t>
      </w:r>
      <w:r w:rsidR="00A501B2">
        <w:t>,</w:t>
      </w:r>
      <w:r w:rsidR="00505848" w:rsidRPr="00061BEC">
        <w:t xml:space="preserve"> 22 cm x 28 cm, in larger mount.</w:t>
      </w:r>
    </w:p>
    <w:p w:rsidR="000E3159" w:rsidRPr="00061BEC" w:rsidRDefault="007F313E" w:rsidP="00505848">
      <w:r w:rsidRPr="00061BEC">
        <w:rPr>
          <w:b/>
        </w:rPr>
        <w:lastRenderedPageBreak/>
        <w:t>Scope and content:</w:t>
      </w:r>
      <w:r w:rsidR="00505848" w:rsidRPr="00061BEC">
        <w:rPr>
          <w:b/>
        </w:rPr>
        <w:t xml:space="preserve"> </w:t>
      </w:r>
      <w:r w:rsidR="00505848" w:rsidRPr="00061BEC">
        <w:t>Close-up portrait p</w:t>
      </w:r>
      <w:r w:rsidR="000E3159" w:rsidRPr="00061BEC">
        <w:t>hotograph of</w:t>
      </w:r>
      <w:r w:rsidR="00505848" w:rsidRPr="00061BEC">
        <w:t xml:space="preserve"> Adam Curle, in his garden, b</w:t>
      </w:r>
      <w:r w:rsidR="000E3159" w:rsidRPr="00061BEC">
        <w:t>y un-named photographer.</w:t>
      </w:r>
    </w:p>
    <w:sectPr w:rsidR="000E3159" w:rsidRPr="00061BEC" w:rsidSect="00FE51FB">
      <w:headerReference w:type="default" r:id="rId18"/>
      <w:footerReference w:type="default" r:id="rId19"/>
      <w:footerReference w:type="first" r:id="rId2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AC" w:rsidRDefault="00166CAC" w:rsidP="00550740">
      <w:pPr>
        <w:spacing w:after="0" w:line="240" w:lineRule="auto"/>
      </w:pPr>
      <w:r>
        <w:separator/>
      </w:r>
    </w:p>
  </w:endnote>
  <w:endnote w:type="continuationSeparator" w:id="0">
    <w:p w:rsidR="00166CAC" w:rsidRDefault="00166CAC"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AC" w:rsidRDefault="00166CAC" w:rsidP="00B0377B">
    <w:pPr>
      <w:pStyle w:val="Footer"/>
      <w:tabs>
        <w:tab w:val="clear" w:pos="4513"/>
        <w:tab w:val="center" w:pos="5245"/>
      </w:tabs>
    </w:pPr>
    <w:r>
      <w:tab/>
    </w:r>
    <w:sdt>
      <w:sdtPr>
        <w:id w:val="782310399"/>
        <w:docPartObj>
          <w:docPartGallery w:val="Page Numbers (Bottom of Page)"/>
          <w:docPartUnique/>
        </w:docPartObj>
      </w:sdtPr>
      <w:sdtEndPr/>
      <w:sdtContent>
        <w:r>
          <w:fldChar w:fldCharType="begin"/>
        </w:r>
        <w:r>
          <w:instrText xml:space="preserve"> PAGE   \* MERGEFORMAT </w:instrText>
        </w:r>
        <w:r>
          <w:fldChar w:fldCharType="separate"/>
        </w:r>
        <w:r w:rsidR="00DD33B7">
          <w:rPr>
            <w:noProof/>
          </w:rPr>
          <w:t>10</w:t>
        </w:r>
        <w:r>
          <w:rPr>
            <w:noProof/>
          </w:rPr>
          <w:fldChar w:fldCharType="end"/>
        </w:r>
      </w:sdtContent>
    </w:sdt>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75570"/>
      <w:docPartObj>
        <w:docPartGallery w:val="Page Numbers (Bottom of Page)"/>
        <w:docPartUnique/>
      </w:docPartObj>
    </w:sdtPr>
    <w:sdtEndPr/>
    <w:sdtContent>
      <w:p w:rsidR="00166CAC" w:rsidRDefault="00166CAC">
        <w:pPr>
          <w:pStyle w:val="Footer"/>
          <w:jc w:val="center"/>
        </w:pPr>
        <w:r>
          <w:fldChar w:fldCharType="begin"/>
        </w:r>
        <w:r>
          <w:instrText xml:space="preserve"> PAGE   \* MERGEFORMAT </w:instrText>
        </w:r>
        <w:r>
          <w:fldChar w:fldCharType="separate"/>
        </w:r>
        <w:r w:rsidR="00DD33B7">
          <w:rPr>
            <w:noProof/>
          </w:rPr>
          <w:t>3</w:t>
        </w:r>
        <w:r>
          <w:rPr>
            <w:noProof/>
          </w:rPr>
          <w:fldChar w:fldCharType="end"/>
        </w:r>
      </w:p>
    </w:sdtContent>
  </w:sdt>
  <w:p w:rsidR="00166CAC" w:rsidRPr="00C64C19" w:rsidRDefault="00166CAC" w:rsidP="00B27C2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AC" w:rsidRDefault="00166CAC" w:rsidP="00667DFF">
    <w:pPr>
      <w:tabs>
        <w:tab w:val="center" w:pos="4513"/>
        <w:tab w:val="right" w:pos="9026"/>
      </w:tabs>
      <w:spacing w:after="0" w:line="240" w:lineRule="auto"/>
      <w:ind w:right="1843"/>
      <w:rPr>
        <w:rStyle w:val="Hyperlink"/>
        <w:rFonts w:cs="Arial"/>
        <w:szCs w:val="24"/>
      </w:rPr>
    </w:pPr>
    <w:r>
      <w:t>Copyright in this Catalogue: University of Bradford</w:t>
    </w:r>
    <w:r w:rsidRPr="00223250">
      <w:t xml:space="preserve"> </w:t>
    </w:r>
    <w:r w:rsidRPr="00223250">
      <w:br/>
    </w:r>
    <w:r>
      <w:t>Readers are welcome to share it under the terms of our Creative Commons licence</w:t>
    </w:r>
    <w:r>
      <w:rPr>
        <w:sz w:val="18"/>
      </w:rPr>
      <w:t xml:space="preserve"> </w:t>
    </w:r>
    <w:r w:rsidRPr="00177014">
      <w:rPr>
        <w:rFonts w:cs="Arial"/>
        <w:szCs w:val="24"/>
      </w:rPr>
      <w:t>CC BY-NC-ND 3.0</w:t>
    </w:r>
    <w:r>
      <w:rPr>
        <w:rFonts w:cs="Arial"/>
        <w:szCs w:val="24"/>
      </w:rPr>
      <w:t>.</w:t>
    </w:r>
  </w:p>
  <w:p w:rsidR="00166CAC" w:rsidRPr="005221D0" w:rsidRDefault="00166CAC" w:rsidP="00992ADF">
    <w:pPr>
      <w:pStyle w:val="Footer"/>
      <w:jc w:val="right"/>
      <w:rPr>
        <w:sz w:val="2"/>
      </w:rPr>
    </w:pPr>
    <w:r>
      <w:tab/>
    </w:r>
    <w:r>
      <w:tab/>
    </w:r>
    <w:r>
      <w:rPr>
        <w:szCs w:val="38"/>
      </w:rPr>
      <w:t>August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AC" w:rsidRPr="00550740" w:rsidRDefault="00166CAC" w:rsidP="00550740">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AC" w:rsidRDefault="00166CAC" w:rsidP="00992ADF">
    <w:pPr>
      <w:pStyle w:val="Footer"/>
      <w:tabs>
        <w:tab w:val="clear" w:pos="4513"/>
        <w:tab w:val="clear" w:pos="9026"/>
        <w:tab w:val="center" w:pos="4820"/>
        <w:tab w:val="right" w:pos="9639"/>
      </w:tabs>
    </w:pPr>
    <w:r>
      <w:tab/>
    </w:r>
    <w:sdt>
      <w:sdtPr>
        <w:id w:val="21534336"/>
        <w:docPartObj>
          <w:docPartGallery w:val="Page Numbers (Bottom of Page)"/>
          <w:docPartUnique/>
        </w:docPartObj>
      </w:sdtPr>
      <w:sdtEndPr/>
      <w:sdtContent>
        <w:r>
          <w:fldChar w:fldCharType="begin"/>
        </w:r>
        <w:r>
          <w:instrText xml:space="preserve"> PAGE   \* MERGEFORMAT </w:instrText>
        </w:r>
        <w:r>
          <w:fldChar w:fldCharType="separate"/>
        </w:r>
        <w:r w:rsidR="00DD33B7">
          <w:rPr>
            <w:noProof/>
          </w:rPr>
          <w:t>9</w:t>
        </w:r>
        <w:r>
          <w:rPr>
            <w:noProof/>
          </w:rPr>
          <w:fldChar w:fldCharType="end"/>
        </w:r>
        <w:r>
          <w:tab/>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158"/>
      <w:docPartObj>
        <w:docPartGallery w:val="Page Numbers (Bottom of Page)"/>
        <w:docPartUnique/>
      </w:docPartObj>
    </w:sdtPr>
    <w:sdtEndPr/>
    <w:sdtContent>
      <w:p w:rsidR="00166CAC" w:rsidRDefault="00166CA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66CAC" w:rsidRPr="00550740" w:rsidRDefault="00166CAC" w:rsidP="00550740">
    <w:pPr>
      <w:pStyle w:val="Footer"/>
      <w:jc w:val="right"/>
    </w:pPr>
    <w:r>
      <w:t>Date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AC" w:rsidRDefault="00166CAC" w:rsidP="00550740">
      <w:pPr>
        <w:spacing w:after="0" w:line="240" w:lineRule="auto"/>
      </w:pPr>
      <w:r>
        <w:separator/>
      </w:r>
    </w:p>
  </w:footnote>
  <w:footnote w:type="continuationSeparator" w:id="0">
    <w:p w:rsidR="00166CAC" w:rsidRDefault="00166CAC" w:rsidP="00550740">
      <w:pPr>
        <w:spacing w:after="0" w:line="240" w:lineRule="auto"/>
      </w:pPr>
      <w:r>
        <w:continuationSeparator/>
      </w:r>
    </w:p>
  </w:footnote>
  <w:footnote w:id="1">
    <w:p w:rsidR="00166CAC" w:rsidRDefault="00166CAC">
      <w:pPr>
        <w:pStyle w:val="FootnoteText"/>
      </w:pPr>
      <w:r>
        <w:rPr>
          <w:rStyle w:val="FootnoteReference"/>
        </w:rPr>
        <w:footnoteRef/>
      </w:r>
      <w:r>
        <w:t xml:space="preserve"> </w:t>
      </w:r>
      <w:hyperlink r:id="rId1" w:history="1">
        <w:r w:rsidRPr="000A07F0">
          <w:rPr>
            <w:rStyle w:val="Hyperlink"/>
            <w:sz w:val="20"/>
          </w:rPr>
          <w:t>https://100objectsbradford.wordpress.com/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AC" w:rsidRPr="00992ADF" w:rsidRDefault="00166CAC" w:rsidP="00667DFF">
    <w:pPr>
      <w:pStyle w:val="Header"/>
      <w:rPr>
        <w:lang w:val="it-IT"/>
      </w:rPr>
    </w:pPr>
    <w:r w:rsidRPr="00992ADF">
      <w:rPr>
        <w:lang w:val="it-IT"/>
      </w:rPr>
      <w:t>Adam Curle Archive.  Interim Catalogue</w:t>
    </w:r>
  </w:p>
  <w:p w:rsidR="00166CAC" w:rsidRPr="00992ADF" w:rsidRDefault="00166CAC" w:rsidP="00C73AC4">
    <w:pPr>
      <w:pStyle w:val="Header"/>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AC" w:rsidRPr="005221D0" w:rsidRDefault="00166CAC" w:rsidP="005221D0">
    <w:pPr>
      <w:pStyle w:val="Header"/>
    </w:pPr>
    <w:r>
      <w:rPr>
        <w:noProof/>
        <w:lang w:eastAsia="en-GB"/>
      </w:rPr>
      <w:drawing>
        <wp:anchor distT="0" distB="0" distL="114300" distR="114300" simplePos="0" relativeHeight="251658240" behindDoc="0" locked="0" layoutInCell="1" allowOverlap="1" wp14:anchorId="573B72D0" wp14:editId="1EB068E3">
          <wp:simplePos x="0" y="0"/>
          <wp:positionH relativeFrom="column">
            <wp:posOffset>-209550</wp:posOffset>
          </wp:positionH>
          <wp:positionV relativeFrom="paragraph">
            <wp:posOffset>-278765</wp:posOffset>
          </wp:positionV>
          <wp:extent cx="7058660" cy="819150"/>
          <wp:effectExtent l="0" t="0" r="8890" b="0"/>
          <wp:wrapSquare wrapText="bothSides"/>
          <wp:docPr id="5" name="Picture 5" descr="Image of University of Bradford logo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3421"/>
                  <a:stretch/>
                </pic:blipFill>
                <pic:spPr bwMode="auto">
                  <a:xfrm>
                    <a:off x="0" y="0"/>
                    <a:ext cx="7058660" cy="8191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AC" w:rsidRDefault="00166C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AC" w:rsidRDefault="00166CAC" w:rsidP="00C73AC4">
    <w:pPr>
      <w:pStyle w:val="Header"/>
      <w:jc w:val="right"/>
    </w:pPr>
    <w:r>
      <w:t>Adam Curle Archive.  Interim Catalogue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AE5114"/>
    <w:lvl w:ilvl="0">
      <w:start w:val="1"/>
      <w:numFmt w:val="decimal"/>
      <w:lvlText w:val="%1."/>
      <w:lvlJc w:val="left"/>
      <w:pPr>
        <w:tabs>
          <w:tab w:val="num" w:pos="1492"/>
        </w:tabs>
        <w:ind w:left="1492" w:hanging="360"/>
      </w:pPr>
    </w:lvl>
  </w:abstractNum>
  <w:abstractNum w:abstractNumId="1">
    <w:nsid w:val="FFFFFF7D"/>
    <w:multiLevelType w:val="singleLevel"/>
    <w:tmpl w:val="040EDF5A"/>
    <w:lvl w:ilvl="0">
      <w:start w:val="1"/>
      <w:numFmt w:val="decimal"/>
      <w:lvlText w:val="%1."/>
      <w:lvlJc w:val="left"/>
      <w:pPr>
        <w:tabs>
          <w:tab w:val="num" w:pos="1209"/>
        </w:tabs>
        <w:ind w:left="1209" w:hanging="360"/>
      </w:pPr>
    </w:lvl>
  </w:abstractNum>
  <w:abstractNum w:abstractNumId="2">
    <w:nsid w:val="FFFFFF7E"/>
    <w:multiLevelType w:val="singleLevel"/>
    <w:tmpl w:val="0AF6CA14"/>
    <w:lvl w:ilvl="0">
      <w:start w:val="1"/>
      <w:numFmt w:val="decimal"/>
      <w:lvlText w:val="%1."/>
      <w:lvlJc w:val="left"/>
      <w:pPr>
        <w:tabs>
          <w:tab w:val="num" w:pos="926"/>
        </w:tabs>
        <w:ind w:left="926" w:hanging="360"/>
      </w:pPr>
    </w:lvl>
  </w:abstractNum>
  <w:abstractNum w:abstractNumId="3">
    <w:nsid w:val="FFFFFF7F"/>
    <w:multiLevelType w:val="singleLevel"/>
    <w:tmpl w:val="6D06DB38"/>
    <w:lvl w:ilvl="0">
      <w:start w:val="1"/>
      <w:numFmt w:val="decimal"/>
      <w:lvlText w:val="%1."/>
      <w:lvlJc w:val="left"/>
      <w:pPr>
        <w:tabs>
          <w:tab w:val="num" w:pos="643"/>
        </w:tabs>
        <w:ind w:left="643" w:hanging="360"/>
      </w:pPr>
    </w:lvl>
  </w:abstractNum>
  <w:abstractNum w:abstractNumId="4">
    <w:nsid w:val="FFFFFF80"/>
    <w:multiLevelType w:val="singleLevel"/>
    <w:tmpl w:val="49E8B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3C9B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0C0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E3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9C1312"/>
    <w:lvl w:ilvl="0">
      <w:start w:val="1"/>
      <w:numFmt w:val="decimal"/>
      <w:lvlText w:val="%1."/>
      <w:lvlJc w:val="left"/>
      <w:pPr>
        <w:tabs>
          <w:tab w:val="num" w:pos="360"/>
        </w:tabs>
        <w:ind w:left="360" w:hanging="360"/>
      </w:pPr>
    </w:lvl>
  </w:abstractNum>
  <w:abstractNum w:abstractNumId="9">
    <w:nsid w:val="FFFFFF89"/>
    <w:multiLevelType w:val="singleLevel"/>
    <w:tmpl w:val="9C607A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DD0A2C"/>
    <w:multiLevelType w:val="hybridMultilevel"/>
    <w:tmpl w:val="F5BCD27E"/>
    <w:lvl w:ilvl="0" w:tplc="5FDA9732">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B641C8"/>
    <w:multiLevelType w:val="hybridMultilevel"/>
    <w:tmpl w:val="9D88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EF18EF"/>
    <w:multiLevelType w:val="multilevel"/>
    <w:tmpl w:val="BE8EF7F8"/>
    <w:lvl w:ilvl="0">
      <w:start w:val="1"/>
      <w:numFmt w:val="bullet"/>
      <w:pStyle w:val="ListBullet2"/>
      <w:lvlText w:val=""/>
      <w:lvlJc w:val="left"/>
      <w:pPr>
        <w:tabs>
          <w:tab w:val="num" w:pos="641"/>
        </w:tabs>
        <w:ind w:left="641" w:hanging="357"/>
      </w:pPr>
      <w:rPr>
        <w:rFonts w:ascii="Symbol" w:hAnsi="Symbol" w:hint="default"/>
      </w:rPr>
    </w:lvl>
    <w:lvl w:ilvl="1">
      <w:start w:val="1"/>
      <w:numFmt w:val="bullet"/>
      <w:lvlText w:val="o"/>
      <w:lvlJc w:val="left"/>
      <w:pPr>
        <w:tabs>
          <w:tab w:val="num" w:pos="998"/>
        </w:tabs>
        <w:ind w:left="998" w:hanging="35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2943AD7"/>
    <w:multiLevelType w:val="singleLevel"/>
    <w:tmpl w:val="B652045A"/>
    <w:lvl w:ilvl="0">
      <w:start w:val="1"/>
      <w:numFmt w:val="bullet"/>
      <w:pStyle w:val="Tes"/>
      <w:lvlText w:val=""/>
      <w:lvlJc w:val="left"/>
      <w:pPr>
        <w:tabs>
          <w:tab w:val="num" w:pos="648"/>
        </w:tabs>
        <w:ind w:left="648" w:hanging="432"/>
      </w:pPr>
      <w:rPr>
        <w:rFonts w:ascii="Wingdings" w:hAnsi="Wingdings" w:hint="default"/>
        <w:b w:val="0"/>
        <w:i w:val="0"/>
        <w:sz w:val="12"/>
      </w:rPr>
    </w:lvl>
  </w:abstractNum>
  <w:abstractNum w:abstractNumId="15">
    <w:nsid w:val="26583AF6"/>
    <w:multiLevelType w:val="hybridMultilevel"/>
    <w:tmpl w:val="44C4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706347"/>
    <w:multiLevelType w:val="hybridMultilevel"/>
    <w:tmpl w:val="2E60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BA1AC5"/>
    <w:multiLevelType w:val="hybridMultilevel"/>
    <w:tmpl w:val="59465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B465D3"/>
    <w:multiLevelType w:val="singleLevel"/>
    <w:tmpl w:val="58784D2E"/>
    <w:lvl w:ilvl="0">
      <w:start w:val="1"/>
      <w:numFmt w:val="bullet"/>
      <w:pStyle w:val="Bullet"/>
      <w:lvlText w:val=""/>
      <w:lvlJc w:val="left"/>
      <w:pPr>
        <w:tabs>
          <w:tab w:val="num" w:pos="720"/>
        </w:tabs>
        <w:ind w:left="720" w:hanging="360"/>
      </w:pPr>
      <w:rPr>
        <w:rFonts w:ascii="Symbol" w:hAnsi="Symbol" w:hint="default"/>
      </w:rPr>
    </w:lvl>
  </w:abstractNum>
  <w:abstractNum w:abstractNumId="19">
    <w:nsid w:val="4E600B03"/>
    <w:multiLevelType w:val="hybridMultilevel"/>
    <w:tmpl w:val="266C8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F32606"/>
    <w:multiLevelType w:val="hybridMultilevel"/>
    <w:tmpl w:val="E20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6D1B62"/>
    <w:multiLevelType w:val="hybridMultilevel"/>
    <w:tmpl w:val="83B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C977A1"/>
    <w:multiLevelType w:val="singleLevel"/>
    <w:tmpl w:val="7BFCEA4C"/>
    <w:lvl w:ilvl="0">
      <w:start w:val="1"/>
      <w:numFmt w:val="decimal"/>
      <w:pStyle w:val="Numberedbullet"/>
      <w:lvlText w:val="%1."/>
      <w:lvlJc w:val="left"/>
      <w:pPr>
        <w:tabs>
          <w:tab w:val="num" w:pos="720"/>
        </w:tabs>
        <w:ind w:left="72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lvlOverride w:ilvl="0">
      <w:startOverride w:val="1"/>
    </w:lvlOverride>
  </w:num>
  <w:num w:numId="13">
    <w:abstractNumId w:val="13"/>
  </w:num>
  <w:num w:numId="14">
    <w:abstractNumId w:val="16"/>
  </w:num>
  <w:num w:numId="15">
    <w:abstractNumId w:val="21"/>
  </w:num>
  <w:num w:numId="16">
    <w:abstractNumId w:val="11"/>
  </w:num>
  <w:num w:numId="17">
    <w:abstractNumId w:val="17"/>
  </w:num>
  <w:num w:numId="18">
    <w:abstractNumId w:val="10"/>
  </w:num>
  <w:num w:numId="19">
    <w:abstractNumId w:val="19"/>
  </w:num>
  <w:num w:numId="20">
    <w:abstractNumId w:val="15"/>
  </w:num>
  <w:num w:numId="21">
    <w:abstractNumId w:val="20"/>
  </w:num>
  <w:num w:numId="22">
    <w:abstractNumId w:val="18"/>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A4"/>
    <w:rsid w:val="00000136"/>
    <w:rsid w:val="0000057F"/>
    <w:rsid w:val="00001E87"/>
    <w:rsid w:val="0000284B"/>
    <w:rsid w:val="00002B97"/>
    <w:rsid w:val="00002BC7"/>
    <w:rsid w:val="00003820"/>
    <w:rsid w:val="000038E1"/>
    <w:rsid w:val="00004044"/>
    <w:rsid w:val="000045E4"/>
    <w:rsid w:val="00004950"/>
    <w:rsid w:val="00004E6C"/>
    <w:rsid w:val="0000631F"/>
    <w:rsid w:val="0000654C"/>
    <w:rsid w:val="00006AF2"/>
    <w:rsid w:val="000075E9"/>
    <w:rsid w:val="000076F3"/>
    <w:rsid w:val="000105EB"/>
    <w:rsid w:val="00010BF5"/>
    <w:rsid w:val="000124FB"/>
    <w:rsid w:val="000127C4"/>
    <w:rsid w:val="0001384D"/>
    <w:rsid w:val="00013E1C"/>
    <w:rsid w:val="00014453"/>
    <w:rsid w:val="000144AD"/>
    <w:rsid w:val="0001566F"/>
    <w:rsid w:val="00016231"/>
    <w:rsid w:val="00016A31"/>
    <w:rsid w:val="0001705F"/>
    <w:rsid w:val="0002078A"/>
    <w:rsid w:val="00021128"/>
    <w:rsid w:val="000228BE"/>
    <w:rsid w:val="000232D1"/>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2A9"/>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4C1F"/>
    <w:rsid w:val="00055740"/>
    <w:rsid w:val="00055A14"/>
    <w:rsid w:val="000574F1"/>
    <w:rsid w:val="00057DA4"/>
    <w:rsid w:val="00060010"/>
    <w:rsid w:val="000600C9"/>
    <w:rsid w:val="00060843"/>
    <w:rsid w:val="0006102A"/>
    <w:rsid w:val="0006116F"/>
    <w:rsid w:val="0006190B"/>
    <w:rsid w:val="00061BEC"/>
    <w:rsid w:val="0006250B"/>
    <w:rsid w:val="00062990"/>
    <w:rsid w:val="00062A20"/>
    <w:rsid w:val="00062A5E"/>
    <w:rsid w:val="00062BA6"/>
    <w:rsid w:val="00062E77"/>
    <w:rsid w:val="000634AB"/>
    <w:rsid w:val="00063A03"/>
    <w:rsid w:val="00063C29"/>
    <w:rsid w:val="00064D20"/>
    <w:rsid w:val="00064DAF"/>
    <w:rsid w:val="00065761"/>
    <w:rsid w:val="00065B17"/>
    <w:rsid w:val="00065DE6"/>
    <w:rsid w:val="00066278"/>
    <w:rsid w:val="00067779"/>
    <w:rsid w:val="0006799F"/>
    <w:rsid w:val="0007162E"/>
    <w:rsid w:val="00073543"/>
    <w:rsid w:val="00073AD3"/>
    <w:rsid w:val="000745AA"/>
    <w:rsid w:val="00074F3C"/>
    <w:rsid w:val="00076890"/>
    <w:rsid w:val="00076A74"/>
    <w:rsid w:val="00076C72"/>
    <w:rsid w:val="00076CF1"/>
    <w:rsid w:val="00077BCC"/>
    <w:rsid w:val="00080A61"/>
    <w:rsid w:val="000816CF"/>
    <w:rsid w:val="00082218"/>
    <w:rsid w:val="00082F9B"/>
    <w:rsid w:val="000831D0"/>
    <w:rsid w:val="00084753"/>
    <w:rsid w:val="00084EC6"/>
    <w:rsid w:val="00086200"/>
    <w:rsid w:val="00086FFF"/>
    <w:rsid w:val="0008782A"/>
    <w:rsid w:val="00090B3F"/>
    <w:rsid w:val="0009210E"/>
    <w:rsid w:val="000923C7"/>
    <w:rsid w:val="00092523"/>
    <w:rsid w:val="00092958"/>
    <w:rsid w:val="00092A69"/>
    <w:rsid w:val="00093E32"/>
    <w:rsid w:val="0009482E"/>
    <w:rsid w:val="000956FD"/>
    <w:rsid w:val="00095750"/>
    <w:rsid w:val="0009603A"/>
    <w:rsid w:val="00096085"/>
    <w:rsid w:val="0009632F"/>
    <w:rsid w:val="0009636C"/>
    <w:rsid w:val="00096744"/>
    <w:rsid w:val="00096A76"/>
    <w:rsid w:val="000972C9"/>
    <w:rsid w:val="00097BE2"/>
    <w:rsid w:val="000A1103"/>
    <w:rsid w:val="000A1CD4"/>
    <w:rsid w:val="000A1D77"/>
    <w:rsid w:val="000A2B07"/>
    <w:rsid w:val="000A3241"/>
    <w:rsid w:val="000A3467"/>
    <w:rsid w:val="000A374D"/>
    <w:rsid w:val="000A3FF7"/>
    <w:rsid w:val="000A41E3"/>
    <w:rsid w:val="000A4B4A"/>
    <w:rsid w:val="000A5144"/>
    <w:rsid w:val="000A51C6"/>
    <w:rsid w:val="000A58C2"/>
    <w:rsid w:val="000A603D"/>
    <w:rsid w:val="000A6138"/>
    <w:rsid w:val="000A6511"/>
    <w:rsid w:val="000A68A1"/>
    <w:rsid w:val="000A7E27"/>
    <w:rsid w:val="000B0C6A"/>
    <w:rsid w:val="000B1217"/>
    <w:rsid w:val="000B2477"/>
    <w:rsid w:val="000B24FC"/>
    <w:rsid w:val="000B2F65"/>
    <w:rsid w:val="000B4667"/>
    <w:rsid w:val="000B4778"/>
    <w:rsid w:val="000B5EC0"/>
    <w:rsid w:val="000B66CD"/>
    <w:rsid w:val="000B70D8"/>
    <w:rsid w:val="000B724C"/>
    <w:rsid w:val="000B762F"/>
    <w:rsid w:val="000C02A5"/>
    <w:rsid w:val="000C1064"/>
    <w:rsid w:val="000C1BC7"/>
    <w:rsid w:val="000C233D"/>
    <w:rsid w:val="000C3140"/>
    <w:rsid w:val="000C3260"/>
    <w:rsid w:val="000C3E10"/>
    <w:rsid w:val="000C4234"/>
    <w:rsid w:val="000C439D"/>
    <w:rsid w:val="000C4715"/>
    <w:rsid w:val="000C47C8"/>
    <w:rsid w:val="000C50A4"/>
    <w:rsid w:val="000C5127"/>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5B28"/>
    <w:rsid w:val="000D6187"/>
    <w:rsid w:val="000D6680"/>
    <w:rsid w:val="000D67CB"/>
    <w:rsid w:val="000E172D"/>
    <w:rsid w:val="000E18FD"/>
    <w:rsid w:val="000E245A"/>
    <w:rsid w:val="000E26AA"/>
    <w:rsid w:val="000E26F9"/>
    <w:rsid w:val="000E276A"/>
    <w:rsid w:val="000E3159"/>
    <w:rsid w:val="000E489C"/>
    <w:rsid w:val="000E5C3F"/>
    <w:rsid w:val="000E5EBA"/>
    <w:rsid w:val="000E65F4"/>
    <w:rsid w:val="000E6BDD"/>
    <w:rsid w:val="000E6F0C"/>
    <w:rsid w:val="000E7F32"/>
    <w:rsid w:val="000F04B1"/>
    <w:rsid w:val="000F0C3C"/>
    <w:rsid w:val="000F2A03"/>
    <w:rsid w:val="000F2E72"/>
    <w:rsid w:val="000F372B"/>
    <w:rsid w:val="000F4670"/>
    <w:rsid w:val="000F5AE7"/>
    <w:rsid w:val="000F5B31"/>
    <w:rsid w:val="000F678F"/>
    <w:rsid w:val="000F68A8"/>
    <w:rsid w:val="000F68B2"/>
    <w:rsid w:val="000F7DDA"/>
    <w:rsid w:val="0010094E"/>
    <w:rsid w:val="00100B19"/>
    <w:rsid w:val="001016C7"/>
    <w:rsid w:val="00101F10"/>
    <w:rsid w:val="001025EB"/>
    <w:rsid w:val="00102C58"/>
    <w:rsid w:val="00103ABC"/>
    <w:rsid w:val="00103E07"/>
    <w:rsid w:val="001043B3"/>
    <w:rsid w:val="00104589"/>
    <w:rsid w:val="00104F2D"/>
    <w:rsid w:val="0010603D"/>
    <w:rsid w:val="00106733"/>
    <w:rsid w:val="00106FC0"/>
    <w:rsid w:val="00107772"/>
    <w:rsid w:val="00107E74"/>
    <w:rsid w:val="00111C26"/>
    <w:rsid w:val="00112612"/>
    <w:rsid w:val="00113A8C"/>
    <w:rsid w:val="0011438D"/>
    <w:rsid w:val="001148B0"/>
    <w:rsid w:val="001149F0"/>
    <w:rsid w:val="00114E74"/>
    <w:rsid w:val="001155A1"/>
    <w:rsid w:val="00116528"/>
    <w:rsid w:val="001165F1"/>
    <w:rsid w:val="00116BB3"/>
    <w:rsid w:val="0011728E"/>
    <w:rsid w:val="00117297"/>
    <w:rsid w:val="00117397"/>
    <w:rsid w:val="0012015D"/>
    <w:rsid w:val="0012043C"/>
    <w:rsid w:val="001204FE"/>
    <w:rsid w:val="001205E3"/>
    <w:rsid w:val="00120856"/>
    <w:rsid w:val="00120945"/>
    <w:rsid w:val="00121C5F"/>
    <w:rsid w:val="001230D6"/>
    <w:rsid w:val="001248FD"/>
    <w:rsid w:val="00125F4C"/>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7C6"/>
    <w:rsid w:val="00134A7B"/>
    <w:rsid w:val="00134BD6"/>
    <w:rsid w:val="00135D86"/>
    <w:rsid w:val="00135F69"/>
    <w:rsid w:val="0013633A"/>
    <w:rsid w:val="00136989"/>
    <w:rsid w:val="00137000"/>
    <w:rsid w:val="00140430"/>
    <w:rsid w:val="001410A0"/>
    <w:rsid w:val="0014135C"/>
    <w:rsid w:val="001419F0"/>
    <w:rsid w:val="0014244E"/>
    <w:rsid w:val="00143777"/>
    <w:rsid w:val="00143793"/>
    <w:rsid w:val="001438C2"/>
    <w:rsid w:val="00143983"/>
    <w:rsid w:val="00143DF8"/>
    <w:rsid w:val="00143F90"/>
    <w:rsid w:val="00144864"/>
    <w:rsid w:val="001448F7"/>
    <w:rsid w:val="00144CEB"/>
    <w:rsid w:val="00144E91"/>
    <w:rsid w:val="001450A8"/>
    <w:rsid w:val="00145A6E"/>
    <w:rsid w:val="00145AB8"/>
    <w:rsid w:val="00145AC3"/>
    <w:rsid w:val="00145E9B"/>
    <w:rsid w:val="0014774B"/>
    <w:rsid w:val="00150A6E"/>
    <w:rsid w:val="001519CA"/>
    <w:rsid w:val="0015237D"/>
    <w:rsid w:val="001532B6"/>
    <w:rsid w:val="00153B93"/>
    <w:rsid w:val="00153E73"/>
    <w:rsid w:val="00153E99"/>
    <w:rsid w:val="00156BA9"/>
    <w:rsid w:val="001604CD"/>
    <w:rsid w:val="001606BC"/>
    <w:rsid w:val="0016072D"/>
    <w:rsid w:val="00160966"/>
    <w:rsid w:val="00160E08"/>
    <w:rsid w:val="001616FE"/>
    <w:rsid w:val="00161AC2"/>
    <w:rsid w:val="001627E5"/>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6CAC"/>
    <w:rsid w:val="00167C80"/>
    <w:rsid w:val="00167E86"/>
    <w:rsid w:val="001703BB"/>
    <w:rsid w:val="001704D2"/>
    <w:rsid w:val="00170FAA"/>
    <w:rsid w:val="001710B6"/>
    <w:rsid w:val="001719AC"/>
    <w:rsid w:val="00172071"/>
    <w:rsid w:val="0017218F"/>
    <w:rsid w:val="001721D8"/>
    <w:rsid w:val="0017260E"/>
    <w:rsid w:val="00172EFB"/>
    <w:rsid w:val="00173117"/>
    <w:rsid w:val="001739EA"/>
    <w:rsid w:val="00173F30"/>
    <w:rsid w:val="0017426A"/>
    <w:rsid w:val="00174674"/>
    <w:rsid w:val="001753F3"/>
    <w:rsid w:val="00175D39"/>
    <w:rsid w:val="00177081"/>
    <w:rsid w:val="0017743E"/>
    <w:rsid w:val="00180065"/>
    <w:rsid w:val="0018054C"/>
    <w:rsid w:val="00181FFF"/>
    <w:rsid w:val="00182541"/>
    <w:rsid w:val="001825D7"/>
    <w:rsid w:val="00182B3C"/>
    <w:rsid w:val="00182BA7"/>
    <w:rsid w:val="00182C31"/>
    <w:rsid w:val="00182E16"/>
    <w:rsid w:val="00185368"/>
    <w:rsid w:val="00185807"/>
    <w:rsid w:val="00185B15"/>
    <w:rsid w:val="00185C9A"/>
    <w:rsid w:val="00185C9B"/>
    <w:rsid w:val="001862D0"/>
    <w:rsid w:val="00186768"/>
    <w:rsid w:val="0018699F"/>
    <w:rsid w:val="001870D2"/>
    <w:rsid w:val="00190011"/>
    <w:rsid w:val="00190446"/>
    <w:rsid w:val="00190CC4"/>
    <w:rsid w:val="00191D56"/>
    <w:rsid w:val="00191F74"/>
    <w:rsid w:val="00192045"/>
    <w:rsid w:val="00192729"/>
    <w:rsid w:val="001927B5"/>
    <w:rsid w:val="00193487"/>
    <w:rsid w:val="00194B3A"/>
    <w:rsid w:val="00194EBE"/>
    <w:rsid w:val="00195221"/>
    <w:rsid w:val="001956B9"/>
    <w:rsid w:val="00195D65"/>
    <w:rsid w:val="0019619A"/>
    <w:rsid w:val="00196214"/>
    <w:rsid w:val="0019627B"/>
    <w:rsid w:val="00196605"/>
    <w:rsid w:val="00197E61"/>
    <w:rsid w:val="00197F17"/>
    <w:rsid w:val="001A0355"/>
    <w:rsid w:val="001A04E0"/>
    <w:rsid w:val="001A1FB1"/>
    <w:rsid w:val="001A25C9"/>
    <w:rsid w:val="001A28AA"/>
    <w:rsid w:val="001A2F4D"/>
    <w:rsid w:val="001A328D"/>
    <w:rsid w:val="001A33A9"/>
    <w:rsid w:val="001A3B6B"/>
    <w:rsid w:val="001A42B6"/>
    <w:rsid w:val="001A50D5"/>
    <w:rsid w:val="001A5D5B"/>
    <w:rsid w:val="001A617A"/>
    <w:rsid w:val="001A6448"/>
    <w:rsid w:val="001A6BE6"/>
    <w:rsid w:val="001A707D"/>
    <w:rsid w:val="001A75FE"/>
    <w:rsid w:val="001A76DA"/>
    <w:rsid w:val="001A7C87"/>
    <w:rsid w:val="001B0B7D"/>
    <w:rsid w:val="001B0DA3"/>
    <w:rsid w:val="001B11C9"/>
    <w:rsid w:val="001B1395"/>
    <w:rsid w:val="001B1808"/>
    <w:rsid w:val="001B1FDD"/>
    <w:rsid w:val="001B2D23"/>
    <w:rsid w:val="001B2D81"/>
    <w:rsid w:val="001B30AD"/>
    <w:rsid w:val="001B418E"/>
    <w:rsid w:val="001B4E5E"/>
    <w:rsid w:val="001B6E83"/>
    <w:rsid w:val="001B6EC9"/>
    <w:rsid w:val="001B7D96"/>
    <w:rsid w:val="001C083B"/>
    <w:rsid w:val="001C0B26"/>
    <w:rsid w:val="001C13AC"/>
    <w:rsid w:val="001C1472"/>
    <w:rsid w:val="001C15AA"/>
    <w:rsid w:val="001C231F"/>
    <w:rsid w:val="001C2A5B"/>
    <w:rsid w:val="001C2F11"/>
    <w:rsid w:val="001C33E4"/>
    <w:rsid w:val="001C3742"/>
    <w:rsid w:val="001C4226"/>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1EEA"/>
    <w:rsid w:val="001D2046"/>
    <w:rsid w:val="001D22B6"/>
    <w:rsid w:val="001D2E34"/>
    <w:rsid w:val="001D347B"/>
    <w:rsid w:val="001D36B6"/>
    <w:rsid w:val="001D414E"/>
    <w:rsid w:val="001D589B"/>
    <w:rsid w:val="001D6265"/>
    <w:rsid w:val="001D6D39"/>
    <w:rsid w:val="001D6DC6"/>
    <w:rsid w:val="001D6F1E"/>
    <w:rsid w:val="001D748A"/>
    <w:rsid w:val="001D7DF1"/>
    <w:rsid w:val="001E0873"/>
    <w:rsid w:val="001E1786"/>
    <w:rsid w:val="001E1967"/>
    <w:rsid w:val="001E20C9"/>
    <w:rsid w:val="001E287B"/>
    <w:rsid w:val="001E2EBB"/>
    <w:rsid w:val="001E36D3"/>
    <w:rsid w:val="001E3B32"/>
    <w:rsid w:val="001E4452"/>
    <w:rsid w:val="001E4830"/>
    <w:rsid w:val="001E4C84"/>
    <w:rsid w:val="001E4CAB"/>
    <w:rsid w:val="001E52FA"/>
    <w:rsid w:val="001E5D07"/>
    <w:rsid w:val="001E5F22"/>
    <w:rsid w:val="001E6FDC"/>
    <w:rsid w:val="001E748E"/>
    <w:rsid w:val="001F0F50"/>
    <w:rsid w:val="001F0F97"/>
    <w:rsid w:val="001F1163"/>
    <w:rsid w:val="001F15FD"/>
    <w:rsid w:val="001F169F"/>
    <w:rsid w:val="001F2D41"/>
    <w:rsid w:val="001F34F3"/>
    <w:rsid w:val="001F35E3"/>
    <w:rsid w:val="001F3A89"/>
    <w:rsid w:val="001F44AC"/>
    <w:rsid w:val="001F48D3"/>
    <w:rsid w:val="001F4EE4"/>
    <w:rsid w:val="001F5A20"/>
    <w:rsid w:val="001F6471"/>
    <w:rsid w:val="001F742F"/>
    <w:rsid w:val="001F770B"/>
    <w:rsid w:val="001F7CD6"/>
    <w:rsid w:val="00200034"/>
    <w:rsid w:val="00200722"/>
    <w:rsid w:val="00200CEB"/>
    <w:rsid w:val="002019D4"/>
    <w:rsid w:val="00202C00"/>
    <w:rsid w:val="00203032"/>
    <w:rsid w:val="00203317"/>
    <w:rsid w:val="002033C4"/>
    <w:rsid w:val="00203D49"/>
    <w:rsid w:val="00203DAA"/>
    <w:rsid w:val="00203FC3"/>
    <w:rsid w:val="00204FE2"/>
    <w:rsid w:val="0020586D"/>
    <w:rsid w:val="00206B6F"/>
    <w:rsid w:val="00206FA3"/>
    <w:rsid w:val="00210A3A"/>
    <w:rsid w:val="002112DC"/>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D8E"/>
    <w:rsid w:val="00217EF2"/>
    <w:rsid w:val="002202B4"/>
    <w:rsid w:val="002204FE"/>
    <w:rsid w:val="00220F9E"/>
    <w:rsid w:val="0022146F"/>
    <w:rsid w:val="00221489"/>
    <w:rsid w:val="002214D8"/>
    <w:rsid w:val="002219ED"/>
    <w:rsid w:val="0022299A"/>
    <w:rsid w:val="00223812"/>
    <w:rsid w:val="00223A1F"/>
    <w:rsid w:val="00223C9F"/>
    <w:rsid w:val="002243A2"/>
    <w:rsid w:val="00224BFD"/>
    <w:rsid w:val="002255FA"/>
    <w:rsid w:val="00226031"/>
    <w:rsid w:val="00226413"/>
    <w:rsid w:val="0022645F"/>
    <w:rsid w:val="00226707"/>
    <w:rsid w:val="0022684B"/>
    <w:rsid w:val="0022696C"/>
    <w:rsid w:val="00226B53"/>
    <w:rsid w:val="00226ECE"/>
    <w:rsid w:val="002277E8"/>
    <w:rsid w:val="00230CB7"/>
    <w:rsid w:val="00230DCA"/>
    <w:rsid w:val="00230E5E"/>
    <w:rsid w:val="00232677"/>
    <w:rsid w:val="00232C7E"/>
    <w:rsid w:val="00232E93"/>
    <w:rsid w:val="00233FFB"/>
    <w:rsid w:val="00234858"/>
    <w:rsid w:val="00234AD1"/>
    <w:rsid w:val="0023524A"/>
    <w:rsid w:val="00235459"/>
    <w:rsid w:val="00236438"/>
    <w:rsid w:val="00236559"/>
    <w:rsid w:val="00236908"/>
    <w:rsid w:val="00236CC1"/>
    <w:rsid w:val="002376EC"/>
    <w:rsid w:val="002403DB"/>
    <w:rsid w:val="00240D7A"/>
    <w:rsid w:val="00240E8F"/>
    <w:rsid w:val="0024375C"/>
    <w:rsid w:val="0024453F"/>
    <w:rsid w:val="00244E8D"/>
    <w:rsid w:val="0024599E"/>
    <w:rsid w:val="0024613F"/>
    <w:rsid w:val="00246329"/>
    <w:rsid w:val="00246A89"/>
    <w:rsid w:val="002470D9"/>
    <w:rsid w:val="00247BB0"/>
    <w:rsid w:val="002503BD"/>
    <w:rsid w:val="002506C0"/>
    <w:rsid w:val="002509C5"/>
    <w:rsid w:val="00250B97"/>
    <w:rsid w:val="00251EA9"/>
    <w:rsid w:val="00252605"/>
    <w:rsid w:val="00252D4D"/>
    <w:rsid w:val="002534A2"/>
    <w:rsid w:val="0025439A"/>
    <w:rsid w:val="0025493F"/>
    <w:rsid w:val="00254EE7"/>
    <w:rsid w:val="00255513"/>
    <w:rsid w:val="00255934"/>
    <w:rsid w:val="0025679C"/>
    <w:rsid w:val="00257BEB"/>
    <w:rsid w:val="00257ED3"/>
    <w:rsid w:val="00261217"/>
    <w:rsid w:val="00262231"/>
    <w:rsid w:val="00262F49"/>
    <w:rsid w:val="002643D5"/>
    <w:rsid w:val="00264C78"/>
    <w:rsid w:val="00264F06"/>
    <w:rsid w:val="002650ED"/>
    <w:rsid w:val="0026719A"/>
    <w:rsid w:val="0027016A"/>
    <w:rsid w:val="0027024D"/>
    <w:rsid w:val="002702AB"/>
    <w:rsid w:val="00271E18"/>
    <w:rsid w:val="00272958"/>
    <w:rsid w:val="00273A16"/>
    <w:rsid w:val="0027404C"/>
    <w:rsid w:val="00274354"/>
    <w:rsid w:val="002749CD"/>
    <w:rsid w:val="002753A2"/>
    <w:rsid w:val="00275951"/>
    <w:rsid w:val="00275A66"/>
    <w:rsid w:val="00276916"/>
    <w:rsid w:val="00276CCA"/>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1E9B"/>
    <w:rsid w:val="00292B93"/>
    <w:rsid w:val="00292BEC"/>
    <w:rsid w:val="002937C5"/>
    <w:rsid w:val="00293AE2"/>
    <w:rsid w:val="00295412"/>
    <w:rsid w:val="0029573B"/>
    <w:rsid w:val="00295D04"/>
    <w:rsid w:val="00295DE4"/>
    <w:rsid w:val="002969EA"/>
    <w:rsid w:val="002972A8"/>
    <w:rsid w:val="0029739B"/>
    <w:rsid w:val="002A0157"/>
    <w:rsid w:val="002A1FE7"/>
    <w:rsid w:val="002A2E59"/>
    <w:rsid w:val="002A37F7"/>
    <w:rsid w:val="002A3D07"/>
    <w:rsid w:val="002A4648"/>
    <w:rsid w:val="002A46E8"/>
    <w:rsid w:val="002A5EDC"/>
    <w:rsid w:val="002A6CA4"/>
    <w:rsid w:val="002A7277"/>
    <w:rsid w:val="002A73CF"/>
    <w:rsid w:val="002B0489"/>
    <w:rsid w:val="002B1D47"/>
    <w:rsid w:val="002B2189"/>
    <w:rsid w:val="002B3119"/>
    <w:rsid w:val="002B32E2"/>
    <w:rsid w:val="002B3ACA"/>
    <w:rsid w:val="002B5F3F"/>
    <w:rsid w:val="002B6017"/>
    <w:rsid w:val="002B61E6"/>
    <w:rsid w:val="002B67B1"/>
    <w:rsid w:val="002B7244"/>
    <w:rsid w:val="002B7ECB"/>
    <w:rsid w:val="002C2791"/>
    <w:rsid w:val="002C2E7E"/>
    <w:rsid w:val="002C3084"/>
    <w:rsid w:val="002C3303"/>
    <w:rsid w:val="002C3AD8"/>
    <w:rsid w:val="002C3F21"/>
    <w:rsid w:val="002C4882"/>
    <w:rsid w:val="002C556E"/>
    <w:rsid w:val="002C7BBE"/>
    <w:rsid w:val="002D0067"/>
    <w:rsid w:val="002D06F3"/>
    <w:rsid w:val="002D08C0"/>
    <w:rsid w:val="002D14A6"/>
    <w:rsid w:val="002D17D5"/>
    <w:rsid w:val="002D1AB9"/>
    <w:rsid w:val="002D291D"/>
    <w:rsid w:val="002D2F6B"/>
    <w:rsid w:val="002D3CB9"/>
    <w:rsid w:val="002D3D3D"/>
    <w:rsid w:val="002D41D5"/>
    <w:rsid w:val="002D4D83"/>
    <w:rsid w:val="002D5647"/>
    <w:rsid w:val="002D6059"/>
    <w:rsid w:val="002D71B3"/>
    <w:rsid w:val="002D7C55"/>
    <w:rsid w:val="002E014A"/>
    <w:rsid w:val="002E095C"/>
    <w:rsid w:val="002E3616"/>
    <w:rsid w:val="002E3EA4"/>
    <w:rsid w:val="002E49D8"/>
    <w:rsid w:val="002E5124"/>
    <w:rsid w:val="002E6204"/>
    <w:rsid w:val="002E6892"/>
    <w:rsid w:val="002E7693"/>
    <w:rsid w:val="002E775D"/>
    <w:rsid w:val="002E7AE7"/>
    <w:rsid w:val="002E7E14"/>
    <w:rsid w:val="002F061B"/>
    <w:rsid w:val="002F0C04"/>
    <w:rsid w:val="002F0E2B"/>
    <w:rsid w:val="002F1479"/>
    <w:rsid w:val="002F14EF"/>
    <w:rsid w:val="002F190F"/>
    <w:rsid w:val="002F1E8D"/>
    <w:rsid w:val="002F2672"/>
    <w:rsid w:val="002F2876"/>
    <w:rsid w:val="002F2912"/>
    <w:rsid w:val="002F3426"/>
    <w:rsid w:val="002F37DA"/>
    <w:rsid w:val="002F584A"/>
    <w:rsid w:val="002F59F1"/>
    <w:rsid w:val="002F5DC3"/>
    <w:rsid w:val="002F63CF"/>
    <w:rsid w:val="002F63D6"/>
    <w:rsid w:val="00300514"/>
    <w:rsid w:val="0030157F"/>
    <w:rsid w:val="003017CF"/>
    <w:rsid w:val="00302278"/>
    <w:rsid w:val="00302A47"/>
    <w:rsid w:val="00305EF5"/>
    <w:rsid w:val="0030613D"/>
    <w:rsid w:val="003061D7"/>
    <w:rsid w:val="00306215"/>
    <w:rsid w:val="003063DA"/>
    <w:rsid w:val="00306503"/>
    <w:rsid w:val="0030674E"/>
    <w:rsid w:val="0030759C"/>
    <w:rsid w:val="00307928"/>
    <w:rsid w:val="0031024A"/>
    <w:rsid w:val="00310A08"/>
    <w:rsid w:val="00311461"/>
    <w:rsid w:val="00311FE2"/>
    <w:rsid w:val="003121DF"/>
    <w:rsid w:val="003131FE"/>
    <w:rsid w:val="00314D78"/>
    <w:rsid w:val="003152E6"/>
    <w:rsid w:val="003169F5"/>
    <w:rsid w:val="00316C86"/>
    <w:rsid w:val="00317895"/>
    <w:rsid w:val="003200CD"/>
    <w:rsid w:val="003202D9"/>
    <w:rsid w:val="00320D1A"/>
    <w:rsid w:val="00320FE5"/>
    <w:rsid w:val="003219B7"/>
    <w:rsid w:val="0032258F"/>
    <w:rsid w:val="00322B2A"/>
    <w:rsid w:val="003236D3"/>
    <w:rsid w:val="003239F7"/>
    <w:rsid w:val="00323E21"/>
    <w:rsid w:val="0032447E"/>
    <w:rsid w:val="00324A10"/>
    <w:rsid w:val="00324E9B"/>
    <w:rsid w:val="00326616"/>
    <w:rsid w:val="0032707B"/>
    <w:rsid w:val="0032743B"/>
    <w:rsid w:val="00327DC6"/>
    <w:rsid w:val="003305A9"/>
    <w:rsid w:val="00330AD9"/>
    <w:rsid w:val="00331E41"/>
    <w:rsid w:val="0033209F"/>
    <w:rsid w:val="00332688"/>
    <w:rsid w:val="00333377"/>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7FEC"/>
    <w:rsid w:val="00350488"/>
    <w:rsid w:val="00350DC3"/>
    <w:rsid w:val="003512F9"/>
    <w:rsid w:val="00351566"/>
    <w:rsid w:val="003517EF"/>
    <w:rsid w:val="00354146"/>
    <w:rsid w:val="00354572"/>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3CD"/>
    <w:rsid w:val="003645F4"/>
    <w:rsid w:val="003652A7"/>
    <w:rsid w:val="00365479"/>
    <w:rsid w:val="0036737C"/>
    <w:rsid w:val="003675BD"/>
    <w:rsid w:val="0037097C"/>
    <w:rsid w:val="00371107"/>
    <w:rsid w:val="00372126"/>
    <w:rsid w:val="00372194"/>
    <w:rsid w:val="003726B4"/>
    <w:rsid w:val="003727C4"/>
    <w:rsid w:val="00372F34"/>
    <w:rsid w:val="003731F5"/>
    <w:rsid w:val="00374715"/>
    <w:rsid w:val="00374B94"/>
    <w:rsid w:val="0037519B"/>
    <w:rsid w:val="0037697A"/>
    <w:rsid w:val="003778F3"/>
    <w:rsid w:val="0038096C"/>
    <w:rsid w:val="00380D3C"/>
    <w:rsid w:val="00381471"/>
    <w:rsid w:val="00382106"/>
    <w:rsid w:val="00382172"/>
    <w:rsid w:val="003824EE"/>
    <w:rsid w:val="003841C4"/>
    <w:rsid w:val="00384983"/>
    <w:rsid w:val="00385430"/>
    <w:rsid w:val="003858FA"/>
    <w:rsid w:val="00385B2F"/>
    <w:rsid w:val="00385C41"/>
    <w:rsid w:val="00386589"/>
    <w:rsid w:val="00387374"/>
    <w:rsid w:val="00387941"/>
    <w:rsid w:val="00387E8E"/>
    <w:rsid w:val="00387F36"/>
    <w:rsid w:val="0039001D"/>
    <w:rsid w:val="003903FE"/>
    <w:rsid w:val="00390AFF"/>
    <w:rsid w:val="003912D9"/>
    <w:rsid w:val="003934F8"/>
    <w:rsid w:val="00394017"/>
    <w:rsid w:val="0039418A"/>
    <w:rsid w:val="00394204"/>
    <w:rsid w:val="00394837"/>
    <w:rsid w:val="0039496D"/>
    <w:rsid w:val="0039501D"/>
    <w:rsid w:val="00395220"/>
    <w:rsid w:val="00395379"/>
    <w:rsid w:val="00395944"/>
    <w:rsid w:val="00395A95"/>
    <w:rsid w:val="0039601F"/>
    <w:rsid w:val="00396D38"/>
    <w:rsid w:val="0039764A"/>
    <w:rsid w:val="0039789D"/>
    <w:rsid w:val="00397AEF"/>
    <w:rsid w:val="003A20B9"/>
    <w:rsid w:val="003A289D"/>
    <w:rsid w:val="003A2AAF"/>
    <w:rsid w:val="003A3BA4"/>
    <w:rsid w:val="003A42E1"/>
    <w:rsid w:val="003A4CC4"/>
    <w:rsid w:val="003A4F21"/>
    <w:rsid w:val="003A5485"/>
    <w:rsid w:val="003A5AF1"/>
    <w:rsid w:val="003A5B4E"/>
    <w:rsid w:val="003A6219"/>
    <w:rsid w:val="003A64F0"/>
    <w:rsid w:val="003A691E"/>
    <w:rsid w:val="003A716F"/>
    <w:rsid w:val="003A79F1"/>
    <w:rsid w:val="003B0094"/>
    <w:rsid w:val="003B02FF"/>
    <w:rsid w:val="003B0D44"/>
    <w:rsid w:val="003B0F04"/>
    <w:rsid w:val="003B1517"/>
    <w:rsid w:val="003B15BB"/>
    <w:rsid w:val="003B2BEB"/>
    <w:rsid w:val="003B2F67"/>
    <w:rsid w:val="003B3425"/>
    <w:rsid w:val="003B37FD"/>
    <w:rsid w:val="003B466B"/>
    <w:rsid w:val="003B4D8E"/>
    <w:rsid w:val="003B54E3"/>
    <w:rsid w:val="003B5F49"/>
    <w:rsid w:val="003B6088"/>
    <w:rsid w:val="003B6E72"/>
    <w:rsid w:val="003B7382"/>
    <w:rsid w:val="003B7C88"/>
    <w:rsid w:val="003B7F8D"/>
    <w:rsid w:val="003C0732"/>
    <w:rsid w:val="003C0A00"/>
    <w:rsid w:val="003C0D50"/>
    <w:rsid w:val="003C1AB6"/>
    <w:rsid w:val="003C2202"/>
    <w:rsid w:val="003C22A9"/>
    <w:rsid w:val="003C2536"/>
    <w:rsid w:val="003C2C3B"/>
    <w:rsid w:val="003C442A"/>
    <w:rsid w:val="003C46A2"/>
    <w:rsid w:val="003C52DE"/>
    <w:rsid w:val="003C5810"/>
    <w:rsid w:val="003C7003"/>
    <w:rsid w:val="003C75CE"/>
    <w:rsid w:val="003C7BA0"/>
    <w:rsid w:val="003D00F5"/>
    <w:rsid w:val="003D098E"/>
    <w:rsid w:val="003D0A3D"/>
    <w:rsid w:val="003D0EC6"/>
    <w:rsid w:val="003D1E5C"/>
    <w:rsid w:val="003D1F01"/>
    <w:rsid w:val="003D210A"/>
    <w:rsid w:val="003D268D"/>
    <w:rsid w:val="003D2A3F"/>
    <w:rsid w:val="003D2FBA"/>
    <w:rsid w:val="003D31AA"/>
    <w:rsid w:val="003D3378"/>
    <w:rsid w:val="003D3701"/>
    <w:rsid w:val="003D3A6C"/>
    <w:rsid w:val="003D3BDF"/>
    <w:rsid w:val="003D3EF2"/>
    <w:rsid w:val="003D466E"/>
    <w:rsid w:val="003D4848"/>
    <w:rsid w:val="003D5159"/>
    <w:rsid w:val="003D66B4"/>
    <w:rsid w:val="003D7248"/>
    <w:rsid w:val="003D72E4"/>
    <w:rsid w:val="003D7409"/>
    <w:rsid w:val="003D74E4"/>
    <w:rsid w:val="003D79DF"/>
    <w:rsid w:val="003D7AE9"/>
    <w:rsid w:val="003D7B53"/>
    <w:rsid w:val="003D7FF0"/>
    <w:rsid w:val="003E005E"/>
    <w:rsid w:val="003E0781"/>
    <w:rsid w:val="003E0803"/>
    <w:rsid w:val="003E090D"/>
    <w:rsid w:val="003E09EF"/>
    <w:rsid w:val="003E0BF3"/>
    <w:rsid w:val="003E1224"/>
    <w:rsid w:val="003E1243"/>
    <w:rsid w:val="003E1580"/>
    <w:rsid w:val="003E3ED1"/>
    <w:rsid w:val="003E455B"/>
    <w:rsid w:val="003E4C96"/>
    <w:rsid w:val="003E57DA"/>
    <w:rsid w:val="003E6416"/>
    <w:rsid w:val="003E6787"/>
    <w:rsid w:val="003E6F79"/>
    <w:rsid w:val="003F006C"/>
    <w:rsid w:val="003F087A"/>
    <w:rsid w:val="003F0B6E"/>
    <w:rsid w:val="003F0F5C"/>
    <w:rsid w:val="003F1242"/>
    <w:rsid w:val="003F1836"/>
    <w:rsid w:val="003F28D5"/>
    <w:rsid w:val="003F2B87"/>
    <w:rsid w:val="003F38EE"/>
    <w:rsid w:val="003F3B88"/>
    <w:rsid w:val="003F3E0C"/>
    <w:rsid w:val="003F4E1B"/>
    <w:rsid w:val="003F571C"/>
    <w:rsid w:val="003F5C75"/>
    <w:rsid w:val="003F64CB"/>
    <w:rsid w:val="003F65B5"/>
    <w:rsid w:val="003F6D12"/>
    <w:rsid w:val="003F6D18"/>
    <w:rsid w:val="003F702C"/>
    <w:rsid w:val="003F7A1F"/>
    <w:rsid w:val="004004D8"/>
    <w:rsid w:val="0040077C"/>
    <w:rsid w:val="00400929"/>
    <w:rsid w:val="00400F46"/>
    <w:rsid w:val="004010C7"/>
    <w:rsid w:val="004014B3"/>
    <w:rsid w:val="004019D2"/>
    <w:rsid w:val="004025C8"/>
    <w:rsid w:val="00403E85"/>
    <w:rsid w:val="00405DE7"/>
    <w:rsid w:val="0040682C"/>
    <w:rsid w:val="00406DFB"/>
    <w:rsid w:val="004108CE"/>
    <w:rsid w:val="00411314"/>
    <w:rsid w:val="004113EE"/>
    <w:rsid w:val="00411505"/>
    <w:rsid w:val="0041217E"/>
    <w:rsid w:val="00413122"/>
    <w:rsid w:val="004136B3"/>
    <w:rsid w:val="004138B5"/>
    <w:rsid w:val="004138D3"/>
    <w:rsid w:val="00413C8C"/>
    <w:rsid w:val="004141FD"/>
    <w:rsid w:val="004144BD"/>
    <w:rsid w:val="00414663"/>
    <w:rsid w:val="00415115"/>
    <w:rsid w:val="0041645F"/>
    <w:rsid w:val="004172F3"/>
    <w:rsid w:val="004174BD"/>
    <w:rsid w:val="00417673"/>
    <w:rsid w:val="004178BB"/>
    <w:rsid w:val="00417AC3"/>
    <w:rsid w:val="00420166"/>
    <w:rsid w:val="00420798"/>
    <w:rsid w:val="00421509"/>
    <w:rsid w:val="00423B04"/>
    <w:rsid w:val="00423CC2"/>
    <w:rsid w:val="00423DFC"/>
    <w:rsid w:val="004244E6"/>
    <w:rsid w:val="00424C0C"/>
    <w:rsid w:val="004253D2"/>
    <w:rsid w:val="00426253"/>
    <w:rsid w:val="004268D9"/>
    <w:rsid w:val="00426BF4"/>
    <w:rsid w:val="00426C53"/>
    <w:rsid w:val="00427055"/>
    <w:rsid w:val="004270E7"/>
    <w:rsid w:val="004305F3"/>
    <w:rsid w:val="004306FF"/>
    <w:rsid w:val="00433B1F"/>
    <w:rsid w:val="0043457C"/>
    <w:rsid w:val="00434D7C"/>
    <w:rsid w:val="004352DE"/>
    <w:rsid w:val="00436D52"/>
    <w:rsid w:val="00436F2C"/>
    <w:rsid w:val="00437BD8"/>
    <w:rsid w:val="00437EC8"/>
    <w:rsid w:val="00440227"/>
    <w:rsid w:val="004407BC"/>
    <w:rsid w:val="00440AD9"/>
    <w:rsid w:val="00441295"/>
    <w:rsid w:val="00442B11"/>
    <w:rsid w:val="00442F36"/>
    <w:rsid w:val="004430DB"/>
    <w:rsid w:val="00443C2A"/>
    <w:rsid w:val="00444C8D"/>
    <w:rsid w:val="00444D3B"/>
    <w:rsid w:val="00445085"/>
    <w:rsid w:val="00445750"/>
    <w:rsid w:val="004458AC"/>
    <w:rsid w:val="00447276"/>
    <w:rsid w:val="004474B4"/>
    <w:rsid w:val="00447EDF"/>
    <w:rsid w:val="00450482"/>
    <w:rsid w:val="00450B70"/>
    <w:rsid w:val="0045177D"/>
    <w:rsid w:val="0045201B"/>
    <w:rsid w:val="00452A01"/>
    <w:rsid w:val="004532F2"/>
    <w:rsid w:val="00453966"/>
    <w:rsid w:val="00453AC5"/>
    <w:rsid w:val="00453AE7"/>
    <w:rsid w:val="00453B52"/>
    <w:rsid w:val="00453C82"/>
    <w:rsid w:val="00454557"/>
    <w:rsid w:val="00454EBC"/>
    <w:rsid w:val="00454F0C"/>
    <w:rsid w:val="00455939"/>
    <w:rsid w:val="0045751E"/>
    <w:rsid w:val="004605E2"/>
    <w:rsid w:val="00461019"/>
    <w:rsid w:val="00461293"/>
    <w:rsid w:val="004619CC"/>
    <w:rsid w:val="004619FB"/>
    <w:rsid w:val="0046361D"/>
    <w:rsid w:val="00463786"/>
    <w:rsid w:val="00463DD6"/>
    <w:rsid w:val="00464832"/>
    <w:rsid w:val="00464A70"/>
    <w:rsid w:val="00464F5B"/>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06"/>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294C"/>
    <w:rsid w:val="00482CB7"/>
    <w:rsid w:val="00482FBA"/>
    <w:rsid w:val="0048315B"/>
    <w:rsid w:val="0048339A"/>
    <w:rsid w:val="00483722"/>
    <w:rsid w:val="0048449A"/>
    <w:rsid w:val="0048455D"/>
    <w:rsid w:val="004846C7"/>
    <w:rsid w:val="00484A82"/>
    <w:rsid w:val="00484CED"/>
    <w:rsid w:val="004857D3"/>
    <w:rsid w:val="004858C8"/>
    <w:rsid w:val="00485B7D"/>
    <w:rsid w:val="00485BCC"/>
    <w:rsid w:val="00486D21"/>
    <w:rsid w:val="004879B0"/>
    <w:rsid w:val="00487A07"/>
    <w:rsid w:val="00491317"/>
    <w:rsid w:val="00491B1D"/>
    <w:rsid w:val="004927FC"/>
    <w:rsid w:val="004929DA"/>
    <w:rsid w:val="00492C14"/>
    <w:rsid w:val="0049303F"/>
    <w:rsid w:val="0049395C"/>
    <w:rsid w:val="00493E66"/>
    <w:rsid w:val="00493EDB"/>
    <w:rsid w:val="004968FA"/>
    <w:rsid w:val="00496A86"/>
    <w:rsid w:val="004A047D"/>
    <w:rsid w:val="004A0545"/>
    <w:rsid w:val="004A07DC"/>
    <w:rsid w:val="004A0D79"/>
    <w:rsid w:val="004A1174"/>
    <w:rsid w:val="004A1581"/>
    <w:rsid w:val="004A19D7"/>
    <w:rsid w:val="004A2BC3"/>
    <w:rsid w:val="004A38EA"/>
    <w:rsid w:val="004A3CF4"/>
    <w:rsid w:val="004A3F87"/>
    <w:rsid w:val="004A5326"/>
    <w:rsid w:val="004A5750"/>
    <w:rsid w:val="004A5B9B"/>
    <w:rsid w:val="004A5DA6"/>
    <w:rsid w:val="004A6EE7"/>
    <w:rsid w:val="004A7640"/>
    <w:rsid w:val="004A7B6B"/>
    <w:rsid w:val="004A7BEF"/>
    <w:rsid w:val="004B003B"/>
    <w:rsid w:val="004B0A78"/>
    <w:rsid w:val="004B0A9F"/>
    <w:rsid w:val="004B175E"/>
    <w:rsid w:val="004B2064"/>
    <w:rsid w:val="004B222F"/>
    <w:rsid w:val="004B35A8"/>
    <w:rsid w:val="004B36CB"/>
    <w:rsid w:val="004B394F"/>
    <w:rsid w:val="004B5294"/>
    <w:rsid w:val="004B58F5"/>
    <w:rsid w:val="004B5B3E"/>
    <w:rsid w:val="004B65B8"/>
    <w:rsid w:val="004B7219"/>
    <w:rsid w:val="004B731E"/>
    <w:rsid w:val="004C0080"/>
    <w:rsid w:val="004C0552"/>
    <w:rsid w:val="004C1CD1"/>
    <w:rsid w:val="004C24B2"/>
    <w:rsid w:val="004C3467"/>
    <w:rsid w:val="004C3F42"/>
    <w:rsid w:val="004C43DC"/>
    <w:rsid w:val="004C4D3E"/>
    <w:rsid w:val="004C5B7E"/>
    <w:rsid w:val="004C5E31"/>
    <w:rsid w:val="004C5FE8"/>
    <w:rsid w:val="004D148C"/>
    <w:rsid w:val="004D1EAA"/>
    <w:rsid w:val="004D1ED5"/>
    <w:rsid w:val="004D25BD"/>
    <w:rsid w:val="004D2765"/>
    <w:rsid w:val="004D3B3F"/>
    <w:rsid w:val="004D3E6D"/>
    <w:rsid w:val="004D40D0"/>
    <w:rsid w:val="004D4A34"/>
    <w:rsid w:val="004D4DC3"/>
    <w:rsid w:val="004D5194"/>
    <w:rsid w:val="004D537D"/>
    <w:rsid w:val="004D5592"/>
    <w:rsid w:val="004D55E0"/>
    <w:rsid w:val="004D561D"/>
    <w:rsid w:val="004D6C89"/>
    <w:rsid w:val="004D6E0B"/>
    <w:rsid w:val="004D7123"/>
    <w:rsid w:val="004D7554"/>
    <w:rsid w:val="004D7664"/>
    <w:rsid w:val="004E08E9"/>
    <w:rsid w:val="004E22C0"/>
    <w:rsid w:val="004E3883"/>
    <w:rsid w:val="004E39D9"/>
    <w:rsid w:val="004E3F78"/>
    <w:rsid w:val="004E4F84"/>
    <w:rsid w:val="004E55A6"/>
    <w:rsid w:val="004E58EA"/>
    <w:rsid w:val="004E6250"/>
    <w:rsid w:val="004E62B4"/>
    <w:rsid w:val="004E6572"/>
    <w:rsid w:val="004E69B6"/>
    <w:rsid w:val="004E7084"/>
    <w:rsid w:val="004E777F"/>
    <w:rsid w:val="004E785B"/>
    <w:rsid w:val="004E7A10"/>
    <w:rsid w:val="004E7D3C"/>
    <w:rsid w:val="004F0078"/>
    <w:rsid w:val="004F02F9"/>
    <w:rsid w:val="004F07DB"/>
    <w:rsid w:val="004F0D00"/>
    <w:rsid w:val="004F1614"/>
    <w:rsid w:val="004F1AED"/>
    <w:rsid w:val="004F20D6"/>
    <w:rsid w:val="004F2FEB"/>
    <w:rsid w:val="004F3F51"/>
    <w:rsid w:val="004F40F9"/>
    <w:rsid w:val="004F47BF"/>
    <w:rsid w:val="004F4A73"/>
    <w:rsid w:val="004F4ECB"/>
    <w:rsid w:val="004F5303"/>
    <w:rsid w:val="004F5FA0"/>
    <w:rsid w:val="004F6333"/>
    <w:rsid w:val="004F6453"/>
    <w:rsid w:val="004F69F7"/>
    <w:rsid w:val="004F6AE5"/>
    <w:rsid w:val="004F6D07"/>
    <w:rsid w:val="004F6DFD"/>
    <w:rsid w:val="004F7E92"/>
    <w:rsid w:val="0050056F"/>
    <w:rsid w:val="0050108D"/>
    <w:rsid w:val="00501998"/>
    <w:rsid w:val="00502EBE"/>
    <w:rsid w:val="0050409D"/>
    <w:rsid w:val="0050424D"/>
    <w:rsid w:val="0050547E"/>
    <w:rsid w:val="00505848"/>
    <w:rsid w:val="00505E74"/>
    <w:rsid w:val="00507970"/>
    <w:rsid w:val="00507FC7"/>
    <w:rsid w:val="00511672"/>
    <w:rsid w:val="00511C97"/>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21A6"/>
    <w:rsid w:val="005221D0"/>
    <w:rsid w:val="00522B1E"/>
    <w:rsid w:val="00523D92"/>
    <w:rsid w:val="005241F0"/>
    <w:rsid w:val="005243B5"/>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C3"/>
    <w:rsid w:val="005333D2"/>
    <w:rsid w:val="0053494E"/>
    <w:rsid w:val="00535664"/>
    <w:rsid w:val="00535F0D"/>
    <w:rsid w:val="00536402"/>
    <w:rsid w:val="0053644D"/>
    <w:rsid w:val="00536CF0"/>
    <w:rsid w:val="00536F4A"/>
    <w:rsid w:val="005371A4"/>
    <w:rsid w:val="00537526"/>
    <w:rsid w:val="00540D72"/>
    <w:rsid w:val="0054200C"/>
    <w:rsid w:val="0054224E"/>
    <w:rsid w:val="005425B4"/>
    <w:rsid w:val="005428EA"/>
    <w:rsid w:val="0054323A"/>
    <w:rsid w:val="0054331C"/>
    <w:rsid w:val="00543B11"/>
    <w:rsid w:val="005446F2"/>
    <w:rsid w:val="005448F5"/>
    <w:rsid w:val="00545E99"/>
    <w:rsid w:val="00546DFD"/>
    <w:rsid w:val="00546F66"/>
    <w:rsid w:val="005472D9"/>
    <w:rsid w:val="005479AD"/>
    <w:rsid w:val="00547C4F"/>
    <w:rsid w:val="00550740"/>
    <w:rsid w:val="00550A85"/>
    <w:rsid w:val="005513B4"/>
    <w:rsid w:val="0055152A"/>
    <w:rsid w:val="00551990"/>
    <w:rsid w:val="00552C5A"/>
    <w:rsid w:val="00554C53"/>
    <w:rsid w:val="00554F57"/>
    <w:rsid w:val="005550FA"/>
    <w:rsid w:val="00555948"/>
    <w:rsid w:val="005563EA"/>
    <w:rsid w:val="005570C8"/>
    <w:rsid w:val="005571E2"/>
    <w:rsid w:val="00557C6B"/>
    <w:rsid w:val="0056039D"/>
    <w:rsid w:val="0056079C"/>
    <w:rsid w:val="00561E9B"/>
    <w:rsid w:val="00562A99"/>
    <w:rsid w:val="0056368B"/>
    <w:rsid w:val="005637EC"/>
    <w:rsid w:val="00563B1E"/>
    <w:rsid w:val="00563C20"/>
    <w:rsid w:val="00564968"/>
    <w:rsid w:val="0056499A"/>
    <w:rsid w:val="0056503B"/>
    <w:rsid w:val="005668FF"/>
    <w:rsid w:val="005669BB"/>
    <w:rsid w:val="005669FD"/>
    <w:rsid w:val="00566A74"/>
    <w:rsid w:val="00566E5D"/>
    <w:rsid w:val="0056704D"/>
    <w:rsid w:val="005670D1"/>
    <w:rsid w:val="00567796"/>
    <w:rsid w:val="005679DC"/>
    <w:rsid w:val="00567BA5"/>
    <w:rsid w:val="00570250"/>
    <w:rsid w:val="00570969"/>
    <w:rsid w:val="00571A16"/>
    <w:rsid w:val="00572AE2"/>
    <w:rsid w:val="00572C3D"/>
    <w:rsid w:val="00573098"/>
    <w:rsid w:val="005730CE"/>
    <w:rsid w:val="005733B5"/>
    <w:rsid w:val="00573D1F"/>
    <w:rsid w:val="00573E82"/>
    <w:rsid w:val="00574282"/>
    <w:rsid w:val="005749F3"/>
    <w:rsid w:val="005763A2"/>
    <w:rsid w:val="00576484"/>
    <w:rsid w:val="0057690E"/>
    <w:rsid w:val="005775D7"/>
    <w:rsid w:val="00580B9F"/>
    <w:rsid w:val="00580D28"/>
    <w:rsid w:val="00581AD4"/>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1E34"/>
    <w:rsid w:val="0059366F"/>
    <w:rsid w:val="00593938"/>
    <w:rsid w:val="00593AAB"/>
    <w:rsid w:val="00593B2B"/>
    <w:rsid w:val="005941CB"/>
    <w:rsid w:val="0059443D"/>
    <w:rsid w:val="00595198"/>
    <w:rsid w:val="00595CC3"/>
    <w:rsid w:val="00596020"/>
    <w:rsid w:val="00596514"/>
    <w:rsid w:val="005969F5"/>
    <w:rsid w:val="00596B0D"/>
    <w:rsid w:val="00597CF8"/>
    <w:rsid w:val="005A0B0E"/>
    <w:rsid w:val="005A0EA6"/>
    <w:rsid w:val="005A2427"/>
    <w:rsid w:val="005A37AF"/>
    <w:rsid w:val="005A4488"/>
    <w:rsid w:val="005A609D"/>
    <w:rsid w:val="005A62E0"/>
    <w:rsid w:val="005A7ACC"/>
    <w:rsid w:val="005A7B73"/>
    <w:rsid w:val="005B12D2"/>
    <w:rsid w:val="005B295F"/>
    <w:rsid w:val="005B3152"/>
    <w:rsid w:val="005B3337"/>
    <w:rsid w:val="005B4D99"/>
    <w:rsid w:val="005B4EED"/>
    <w:rsid w:val="005B787E"/>
    <w:rsid w:val="005B795E"/>
    <w:rsid w:val="005B7FCE"/>
    <w:rsid w:val="005C1AC9"/>
    <w:rsid w:val="005C1CCD"/>
    <w:rsid w:val="005C276D"/>
    <w:rsid w:val="005C2C24"/>
    <w:rsid w:val="005C3424"/>
    <w:rsid w:val="005C364E"/>
    <w:rsid w:val="005C3A0A"/>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B0F"/>
    <w:rsid w:val="005D2BE1"/>
    <w:rsid w:val="005D390B"/>
    <w:rsid w:val="005D56A3"/>
    <w:rsid w:val="005D69EE"/>
    <w:rsid w:val="005D6A5F"/>
    <w:rsid w:val="005D6E07"/>
    <w:rsid w:val="005D7466"/>
    <w:rsid w:val="005D7A9C"/>
    <w:rsid w:val="005D7C61"/>
    <w:rsid w:val="005E0114"/>
    <w:rsid w:val="005E04CA"/>
    <w:rsid w:val="005E0598"/>
    <w:rsid w:val="005E1FB9"/>
    <w:rsid w:val="005E236B"/>
    <w:rsid w:val="005E2877"/>
    <w:rsid w:val="005E2E61"/>
    <w:rsid w:val="005E33B8"/>
    <w:rsid w:val="005E5451"/>
    <w:rsid w:val="005E6527"/>
    <w:rsid w:val="005E65A3"/>
    <w:rsid w:val="005E65C9"/>
    <w:rsid w:val="005E78E7"/>
    <w:rsid w:val="005F0551"/>
    <w:rsid w:val="005F17F7"/>
    <w:rsid w:val="005F26FC"/>
    <w:rsid w:val="005F28C7"/>
    <w:rsid w:val="005F3C62"/>
    <w:rsid w:val="005F411F"/>
    <w:rsid w:val="005F46B7"/>
    <w:rsid w:val="005F4B70"/>
    <w:rsid w:val="005F56E6"/>
    <w:rsid w:val="005F5A2A"/>
    <w:rsid w:val="005F5F8E"/>
    <w:rsid w:val="005F623D"/>
    <w:rsid w:val="005F6AAB"/>
    <w:rsid w:val="005F731F"/>
    <w:rsid w:val="005F7F4B"/>
    <w:rsid w:val="00600079"/>
    <w:rsid w:val="00600551"/>
    <w:rsid w:val="0060099A"/>
    <w:rsid w:val="00601363"/>
    <w:rsid w:val="006019F2"/>
    <w:rsid w:val="00601B84"/>
    <w:rsid w:val="00601FC3"/>
    <w:rsid w:val="006025C4"/>
    <w:rsid w:val="00602BC6"/>
    <w:rsid w:val="00603009"/>
    <w:rsid w:val="006031C5"/>
    <w:rsid w:val="0060372D"/>
    <w:rsid w:val="006045D2"/>
    <w:rsid w:val="0060466B"/>
    <w:rsid w:val="00604674"/>
    <w:rsid w:val="00605067"/>
    <w:rsid w:val="00605523"/>
    <w:rsid w:val="0060564E"/>
    <w:rsid w:val="00605CE9"/>
    <w:rsid w:val="00605D55"/>
    <w:rsid w:val="00606CFF"/>
    <w:rsid w:val="00606D15"/>
    <w:rsid w:val="00607616"/>
    <w:rsid w:val="00610CC1"/>
    <w:rsid w:val="0061157C"/>
    <w:rsid w:val="00611A42"/>
    <w:rsid w:val="00611D6F"/>
    <w:rsid w:val="006130A4"/>
    <w:rsid w:val="00613677"/>
    <w:rsid w:val="00614BCA"/>
    <w:rsid w:val="006159E9"/>
    <w:rsid w:val="00616230"/>
    <w:rsid w:val="00616B4E"/>
    <w:rsid w:val="00617B86"/>
    <w:rsid w:val="00617CCC"/>
    <w:rsid w:val="00620AF2"/>
    <w:rsid w:val="00621677"/>
    <w:rsid w:val="006220BB"/>
    <w:rsid w:val="00622D39"/>
    <w:rsid w:val="00622D97"/>
    <w:rsid w:val="00624532"/>
    <w:rsid w:val="0062493A"/>
    <w:rsid w:val="00625210"/>
    <w:rsid w:val="00625664"/>
    <w:rsid w:val="00625FD4"/>
    <w:rsid w:val="00626DD9"/>
    <w:rsid w:val="006279E2"/>
    <w:rsid w:val="00630AD7"/>
    <w:rsid w:val="00631958"/>
    <w:rsid w:val="00632315"/>
    <w:rsid w:val="00632930"/>
    <w:rsid w:val="006336C0"/>
    <w:rsid w:val="00633CD5"/>
    <w:rsid w:val="00634971"/>
    <w:rsid w:val="00634A14"/>
    <w:rsid w:val="0063566A"/>
    <w:rsid w:val="006358D4"/>
    <w:rsid w:val="0063747F"/>
    <w:rsid w:val="00637671"/>
    <w:rsid w:val="00637915"/>
    <w:rsid w:val="006404B7"/>
    <w:rsid w:val="00640A1A"/>
    <w:rsid w:val="00642003"/>
    <w:rsid w:val="00642913"/>
    <w:rsid w:val="006431E3"/>
    <w:rsid w:val="00643C5F"/>
    <w:rsid w:val="00644206"/>
    <w:rsid w:val="00644429"/>
    <w:rsid w:val="0064452D"/>
    <w:rsid w:val="00644857"/>
    <w:rsid w:val="00644B7A"/>
    <w:rsid w:val="00644ED6"/>
    <w:rsid w:val="00645799"/>
    <w:rsid w:val="00645CE4"/>
    <w:rsid w:val="00647C64"/>
    <w:rsid w:val="00651485"/>
    <w:rsid w:val="006521F8"/>
    <w:rsid w:val="006522C9"/>
    <w:rsid w:val="00652305"/>
    <w:rsid w:val="00652309"/>
    <w:rsid w:val="0065293E"/>
    <w:rsid w:val="006533E6"/>
    <w:rsid w:val="00653EA0"/>
    <w:rsid w:val="00653F93"/>
    <w:rsid w:val="0065418D"/>
    <w:rsid w:val="00655AC8"/>
    <w:rsid w:val="00656361"/>
    <w:rsid w:val="00656A76"/>
    <w:rsid w:val="00656C63"/>
    <w:rsid w:val="00657197"/>
    <w:rsid w:val="00657213"/>
    <w:rsid w:val="006602D4"/>
    <w:rsid w:val="0066086C"/>
    <w:rsid w:val="00660DDF"/>
    <w:rsid w:val="006616CA"/>
    <w:rsid w:val="00662052"/>
    <w:rsid w:val="0066329E"/>
    <w:rsid w:val="00663652"/>
    <w:rsid w:val="00663CA2"/>
    <w:rsid w:val="00663EC8"/>
    <w:rsid w:val="00663F8B"/>
    <w:rsid w:val="0066409A"/>
    <w:rsid w:val="00666561"/>
    <w:rsid w:val="00666811"/>
    <w:rsid w:val="00667DFF"/>
    <w:rsid w:val="00670434"/>
    <w:rsid w:val="00670592"/>
    <w:rsid w:val="0067080F"/>
    <w:rsid w:val="0067082D"/>
    <w:rsid w:val="00670D78"/>
    <w:rsid w:val="00670D9B"/>
    <w:rsid w:val="006712F2"/>
    <w:rsid w:val="0067136A"/>
    <w:rsid w:val="00672536"/>
    <w:rsid w:val="00672E08"/>
    <w:rsid w:val="00674082"/>
    <w:rsid w:val="006742B2"/>
    <w:rsid w:val="00675E8A"/>
    <w:rsid w:val="0067635A"/>
    <w:rsid w:val="00676747"/>
    <w:rsid w:val="006767E6"/>
    <w:rsid w:val="00676FDC"/>
    <w:rsid w:val="006772B2"/>
    <w:rsid w:val="0068066A"/>
    <w:rsid w:val="006807F4"/>
    <w:rsid w:val="00680821"/>
    <w:rsid w:val="00680E22"/>
    <w:rsid w:val="00680FE3"/>
    <w:rsid w:val="006816C1"/>
    <w:rsid w:val="00681B12"/>
    <w:rsid w:val="00681CD8"/>
    <w:rsid w:val="0068251C"/>
    <w:rsid w:val="006828AC"/>
    <w:rsid w:val="00682B7D"/>
    <w:rsid w:val="00682C37"/>
    <w:rsid w:val="00683350"/>
    <w:rsid w:val="00684120"/>
    <w:rsid w:val="00684BC0"/>
    <w:rsid w:val="006851D3"/>
    <w:rsid w:val="0068543E"/>
    <w:rsid w:val="00685678"/>
    <w:rsid w:val="00685DD0"/>
    <w:rsid w:val="0068606F"/>
    <w:rsid w:val="00686FD8"/>
    <w:rsid w:val="006875FD"/>
    <w:rsid w:val="00687AFF"/>
    <w:rsid w:val="0069078E"/>
    <w:rsid w:val="00690E98"/>
    <w:rsid w:val="00690F26"/>
    <w:rsid w:val="00691E1E"/>
    <w:rsid w:val="00691FB2"/>
    <w:rsid w:val="0069235D"/>
    <w:rsid w:val="006924FF"/>
    <w:rsid w:val="00692A2A"/>
    <w:rsid w:val="00692EF3"/>
    <w:rsid w:val="00693AFA"/>
    <w:rsid w:val="00693C81"/>
    <w:rsid w:val="00693F86"/>
    <w:rsid w:val="0069416A"/>
    <w:rsid w:val="0069431F"/>
    <w:rsid w:val="00694335"/>
    <w:rsid w:val="0069457D"/>
    <w:rsid w:val="00695122"/>
    <w:rsid w:val="00695252"/>
    <w:rsid w:val="006957E4"/>
    <w:rsid w:val="006965A5"/>
    <w:rsid w:val="00696F90"/>
    <w:rsid w:val="006A005E"/>
    <w:rsid w:val="006A0A8E"/>
    <w:rsid w:val="006A0F35"/>
    <w:rsid w:val="006A1749"/>
    <w:rsid w:val="006A1919"/>
    <w:rsid w:val="006A1A61"/>
    <w:rsid w:val="006A2A60"/>
    <w:rsid w:val="006A2F7A"/>
    <w:rsid w:val="006A3293"/>
    <w:rsid w:val="006A3496"/>
    <w:rsid w:val="006A4711"/>
    <w:rsid w:val="006A47CE"/>
    <w:rsid w:val="006A4D56"/>
    <w:rsid w:val="006A5996"/>
    <w:rsid w:val="006A69BD"/>
    <w:rsid w:val="006A755C"/>
    <w:rsid w:val="006B0523"/>
    <w:rsid w:val="006B15F1"/>
    <w:rsid w:val="006B1A2C"/>
    <w:rsid w:val="006B2BFB"/>
    <w:rsid w:val="006B2EF1"/>
    <w:rsid w:val="006B3DC0"/>
    <w:rsid w:val="006B4A32"/>
    <w:rsid w:val="006B4C1F"/>
    <w:rsid w:val="006B4DCD"/>
    <w:rsid w:val="006B68AB"/>
    <w:rsid w:val="006B6CED"/>
    <w:rsid w:val="006B747A"/>
    <w:rsid w:val="006B7AAE"/>
    <w:rsid w:val="006B7AF8"/>
    <w:rsid w:val="006C0442"/>
    <w:rsid w:val="006C0551"/>
    <w:rsid w:val="006C144F"/>
    <w:rsid w:val="006C1FE6"/>
    <w:rsid w:val="006C20AA"/>
    <w:rsid w:val="006C2D2C"/>
    <w:rsid w:val="006C2DCB"/>
    <w:rsid w:val="006C2E13"/>
    <w:rsid w:val="006C3576"/>
    <w:rsid w:val="006C37CF"/>
    <w:rsid w:val="006C3FFA"/>
    <w:rsid w:val="006C4587"/>
    <w:rsid w:val="006C45BE"/>
    <w:rsid w:val="006C4652"/>
    <w:rsid w:val="006C4672"/>
    <w:rsid w:val="006C5A67"/>
    <w:rsid w:val="006C5AD6"/>
    <w:rsid w:val="006C5DAB"/>
    <w:rsid w:val="006C7100"/>
    <w:rsid w:val="006D039D"/>
    <w:rsid w:val="006D0405"/>
    <w:rsid w:val="006D0993"/>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1E99"/>
    <w:rsid w:val="006E25A6"/>
    <w:rsid w:val="006E2CDB"/>
    <w:rsid w:val="006E372E"/>
    <w:rsid w:val="006E6686"/>
    <w:rsid w:val="006E6E82"/>
    <w:rsid w:val="006F076D"/>
    <w:rsid w:val="006F0AF4"/>
    <w:rsid w:val="006F0C85"/>
    <w:rsid w:val="006F100B"/>
    <w:rsid w:val="006F1046"/>
    <w:rsid w:val="006F15EA"/>
    <w:rsid w:val="006F1EFD"/>
    <w:rsid w:val="006F30EA"/>
    <w:rsid w:val="006F3784"/>
    <w:rsid w:val="006F43CB"/>
    <w:rsid w:val="006F4442"/>
    <w:rsid w:val="006F4739"/>
    <w:rsid w:val="006F5412"/>
    <w:rsid w:val="006F5867"/>
    <w:rsid w:val="006F6C2B"/>
    <w:rsid w:val="006F74F8"/>
    <w:rsid w:val="006F777D"/>
    <w:rsid w:val="00700308"/>
    <w:rsid w:val="007003CF"/>
    <w:rsid w:val="007022E4"/>
    <w:rsid w:val="00702D56"/>
    <w:rsid w:val="00702DAD"/>
    <w:rsid w:val="007037E2"/>
    <w:rsid w:val="00703DC8"/>
    <w:rsid w:val="007041F6"/>
    <w:rsid w:val="00704625"/>
    <w:rsid w:val="00704957"/>
    <w:rsid w:val="00704DEF"/>
    <w:rsid w:val="00705A3E"/>
    <w:rsid w:val="00705A72"/>
    <w:rsid w:val="00706371"/>
    <w:rsid w:val="00707EF8"/>
    <w:rsid w:val="0071007F"/>
    <w:rsid w:val="0071044D"/>
    <w:rsid w:val="00710B0F"/>
    <w:rsid w:val="007118C2"/>
    <w:rsid w:val="007121F8"/>
    <w:rsid w:val="0071283F"/>
    <w:rsid w:val="007129D9"/>
    <w:rsid w:val="00712F38"/>
    <w:rsid w:val="007134E4"/>
    <w:rsid w:val="00713B8B"/>
    <w:rsid w:val="007140B1"/>
    <w:rsid w:val="0071445D"/>
    <w:rsid w:val="00714A61"/>
    <w:rsid w:val="00714F72"/>
    <w:rsid w:val="0071563A"/>
    <w:rsid w:val="007165EA"/>
    <w:rsid w:val="00716756"/>
    <w:rsid w:val="00717352"/>
    <w:rsid w:val="00720E7F"/>
    <w:rsid w:val="00720F01"/>
    <w:rsid w:val="00721269"/>
    <w:rsid w:val="00722182"/>
    <w:rsid w:val="007226F9"/>
    <w:rsid w:val="0072283A"/>
    <w:rsid w:val="0072292C"/>
    <w:rsid w:val="00723586"/>
    <w:rsid w:val="00723799"/>
    <w:rsid w:val="00723858"/>
    <w:rsid w:val="00725E6A"/>
    <w:rsid w:val="00726EDB"/>
    <w:rsid w:val="007273E6"/>
    <w:rsid w:val="007275BD"/>
    <w:rsid w:val="00727B13"/>
    <w:rsid w:val="0073005F"/>
    <w:rsid w:val="0073044E"/>
    <w:rsid w:val="007311D2"/>
    <w:rsid w:val="00731832"/>
    <w:rsid w:val="0073225C"/>
    <w:rsid w:val="00733053"/>
    <w:rsid w:val="0073491E"/>
    <w:rsid w:val="00734AA2"/>
    <w:rsid w:val="00734F13"/>
    <w:rsid w:val="007363DD"/>
    <w:rsid w:val="00736783"/>
    <w:rsid w:val="00737652"/>
    <w:rsid w:val="007400E8"/>
    <w:rsid w:val="007401F4"/>
    <w:rsid w:val="0074032D"/>
    <w:rsid w:val="00740407"/>
    <w:rsid w:val="0074046A"/>
    <w:rsid w:val="00741251"/>
    <w:rsid w:val="007417EA"/>
    <w:rsid w:val="00741A91"/>
    <w:rsid w:val="00741FD7"/>
    <w:rsid w:val="007439E6"/>
    <w:rsid w:val="00743B81"/>
    <w:rsid w:val="00743E72"/>
    <w:rsid w:val="00744230"/>
    <w:rsid w:val="0074476D"/>
    <w:rsid w:val="00744AF7"/>
    <w:rsid w:val="00744DF2"/>
    <w:rsid w:val="00745046"/>
    <w:rsid w:val="007452FE"/>
    <w:rsid w:val="007454B4"/>
    <w:rsid w:val="00745769"/>
    <w:rsid w:val="007461D6"/>
    <w:rsid w:val="00746415"/>
    <w:rsid w:val="00746869"/>
    <w:rsid w:val="00746AF6"/>
    <w:rsid w:val="00746D99"/>
    <w:rsid w:val="007479AF"/>
    <w:rsid w:val="00747B20"/>
    <w:rsid w:val="007507CD"/>
    <w:rsid w:val="007508C2"/>
    <w:rsid w:val="007509BE"/>
    <w:rsid w:val="007527F3"/>
    <w:rsid w:val="007534F2"/>
    <w:rsid w:val="00753D86"/>
    <w:rsid w:val="00754168"/>
    <w:rsid w:val="007541EE"/>
    <w:rsid w:val="00754D04"/>
    <w:rsid w:val="0075570A"/>
    <w:rsid w:val="00757025"/>
    <w:rsid w:val="0075723B"/>
    <w:rsid w:val="00757244"/>
    <w:rsid w:val="00757567"/>
    <w:rsid w:val="00760B0B"/>
    <w:rsid w:val="007611F2"/>
    <w:rsid w:val="00762963"/>
    <w:rsid w:val="007629EA"/>
    <w:rsid w:val="0076349D"/>
    <w:rsid w:val="00763DDB"/>
    <w:rsid w:val="00763FA3"/>
    <w:rsid w:val="007654DC"/>
    <w:rsid w:val="007656B5"/>
    <w:rsid w:val="00767A9E"/>
    <w:rsid w:val="00770766"/>
    <w:rsid w:val="00770DE3"/>
    <w:rsid w:val="007714C3"/>
    <w:rsid w:val="00771B05"/>
    <w:rsid w:val="00772456"/>
    <w:rsid w:val="00772599"/>
    <w:rsid w:val="007728A5"/>
    <w:rsid w:val="00773353"/>
    <w:rsid w:val="00773713"/>
    <w:rsid w:val="00773940"/>
    <w:rsid w:val="00773967"/>
    <w:rsid w:val="00773F66"/>
    <w:rsid w:val="007745BF"/>
    <w:rsid w:val="007747BE"/>
    <w:rsid w:val="007747F0"/>
    <w:rsid w:val="00774D27"/>
    <w:rsid w:val="00774ED8"/>
    <w:rsid w:val="0077558F"/>
    <w:rsid w:val="00775980"/>
    <w:rsid w:val="00776837"/>
    <w:rsid w:val="00780ACE"/>
    <w:rsid w:val="00780FDD"/>
    <w:rsid w:val="007817DB"/>
    <w:rsid w:val="00782289"/>
    <w:rsid w:val="0078297D"/>
    <w:rsid w:val="007830CC"/>
    <w:rsid w:val="00783972"/>
    <w:rsid w:val="00783BFA"/>
    <w:rsid w:val="00783E1C"/>
    <w:rsid w:val="00783F62"/>
    <w:rsid w:val="00784CDC"/>
    <w:rsid w:val="0078607E"/>
    <w:rsid w:val="007866CF"/>
    <w:rsid w:val="00786954"/>
    <w:rsid w:val="00786F30"/>
    <w:rsid w:val="00787810"/>
    <w:rsid w:val="00787A5B"/>
    <w:rsid w:val="00790025"/>
    <w:rsid w:val="0079019F"/>
    <w:rsid w:val="00791D9A"/>
    <w:rsid w:val="007926E1"/>
    <w:rsid w:val="00792C93"/>
    <w:rsid w:val="00792CA1"/>
    <w:rsid w:val="00794DC5"/>
    <w:rsid w:val="00796CC9"/>
    <w:rsid w:val="00797012"/>
    <w:rsid w:val="007970C8"/>
    <w:rsid w:val="007A18E0"/>
    <w:rsid w:val="007A1E60"/>
    <w:rsid w:val="007A2F10"/>
    <w:rsid w:val="007A2F37"/>
    <w:rsid w:val="007A3C6F"/>
    <w:rsid w:val="007A4DCB"/>
    <w:rsid w:val="007A4DF6"/>
    <w:rsid w:val="007A4E0E"/>
    <w:rsid w:val="007A6B33"/>
    <w:rsid w:val="007A7619"/>
    <w:rsid w:val="007B0C10"/>
    <w:rsid w:val="007B0E1F"/>
    <w:rsid w:val="007B1C24"/>
    <w:rsid w:val="007B1D0C"/>
    <w:rsid w:val="007B1DAD"/>
    <w:rsid w:val="007B1EBE"/>
    <w:rsid w:val="007B2025"/>
    <w:rsid w:val="007B21B9"/>
    <w:rsid w:val="007B22F1"/>
    <w:rsid w:val="007B25C6"/>
    <w:rsid w:val="007B2D8B"/>
    <w:rsid w:val="007B30D7"/>
    <w:rsid w:val="007B3439"/>
    <w:rsid w:val="007B3E77"/>
    <w:rsid w:val="007B5593"/>
    <w:rsid w:val="007B5A92"/>
    <w:rsid w:val="007B5E6F"/>
    <w:rsid w:val="007B63E5"/>
    <w:rsid w:val="007B6ADD"/>
    <w:rsid w:val="007B6F94"/>
    <w:rsid w:val="007B70C6"/>
    <w:rsid w:val="007B7733"/>
    <w:rsid w:val="007B7BF9"/>
    <w:rsid w:val="007C1184"/>
    <w:rsid w:val="007C1279"/>
    <w:rsid w:val="007C17BB"/>
    <w:rsid w:val="007C17FC"/>
    <w:rsid w:val="007C2022"/>
    <w:rsid w:val="007C2141"/>
    <w:rsid w:val="007C2357"/>
    <w:rsid w:val="007C31F7"/>
    <w:rsid w:val="007C3239"/>
    <w:rsid w:val="007C38FC"/>
    <w:rsid w:val="007C641C"/>
    <w:rsid w:val="007C64D3"/>
    <w:rsid w:val="007C6C79"/>
    <w:rsid w:val="007C79A4"/>
    <w:rsid w:val="007D1B84"/>
    <w:rsid w:val="007D2336"/>
    <w:rsid w:val="007D3777"/>
    <w:rsid w:val="007D422F"/>
    <w:rsid w:val="007D42C2"/>
    <w:rsid w:val="007D4A1C"/>
    <w:rsid w:val="007D4CEE"/>
    <w:rsid w:val="007D51BE"/>
    <w:rsid w:val="007D52D3"/>
    <w:rsid w:val="007D5621"/>
    <w:rsid w:val="007D7332"/>
    <w:rsid w:val="007D7A19"/>
    <w:rsid w:val="007D7EF1"/>
    <w:rsid w:val="007D7F04"/>
    <w:rsid w:val="007E0154"/>
    <w:rsid w:val="007E100F"/>
    <w:rsid w:val="007E1340"/>
    <w:rsid w:val="007E1B87"/>
    <w:rsid w:val="007E287A"/>
    <w:rsid w:val="007E2A1E"/>
    <w:rsid w:val="007E2AC1"/>
    <w:rsid w:val="007E2F68"/>
    <w:rsid w:val="007E34C0"/>
    <w:rsid w:val="007E4C0B"/>
    <w:rsid w:val="007E549B"/>
    <w:rsid w:val="007E59C6"/>
    <w:rsid w:val="007E5A1C"/>
    <w:rsid w:val="007E6C2C"/>
    <w:rsid w:val="007E6F8B"/>
    <w:rsid w:val="007E7A11"/>
    <w:rsid w:val="007E7C4F"/>
    <w:rsid w:val="007F0206"/>
    <w:rsid w:val="007F05B0"/>
    <w:rsid w:val="007F0DE2"/>
    <w:rsid w:val="007F1242"/>
    <w:rsid w:val="007F15B9"/>
    <w:rsid w:val="007F1C62"/>
    <w:rsid w:val="007F1F53"/>
    <w:rsid w:val="007F27AC"/>
    <w:rsid w:val="007F304F"/>
    <w:rsid w:val="007F313E"/>
    <w:rsid w:val="007F3561"/>
    <w:rsid w:val="007F3CBF"/>
    <w:rsid w:val="007F3E23"/>
    <w:rsid w:val="007F4C9C"/>
    <w:rsid w:val="007F54A1"/>
    <w:rsid w:val="007F696A"/>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A1F"/>
    <w:rsid w:val="00805C0C"/>
    <w:rsid w:val="008069BD"/>
    <w:rsid w:val="008075AA"/>
    <w:rsid w:val="00811107"/>
    <w:rsid w:val="0081161B"/>
    <w:rsid w:val="008117A3"/>
    <w:rsid w:val="00811849"/>
    <w:rsid w:val="0081283E"/>
    <w:rsid w:val="00812D7A"/>
    <w:rsid w:val="008146B2"/>
    <w:rsid w:val="00814B2C"/>
    <w:rsid w:val="00816770"/>
    <w:rsid w:val="00816C87"/>
    <w:rsid w:val="008177AD"/>
    <w:rsid w:val="00820E07"/>
    <w:rsid w:val="00821328"/>
    <w:rsid w:val="008213C7"/>
    <w:rsid w:val="008227A9"/>
    <w:rsid w:val="008232CD"/>
    <w:rsid w:val="0082343C"/>
    <w:rsid w:val="00824CF2"/>
    <w:rsid w:val="008265D1"/>
    <w:rsid w:val="008267E5"/>
    <w:rsid w:val="00826FD4"/>
    <w:rsid w:val="00830A80"/>
    <w:rsid w:val="00830FAD"/>
    <w:rsid w:val="00831FB0"/>
    <w:rsid w:val="008328C3"/>
    <w:rsid w:val="008329F8"/>
    <w:rsid w:val="00833088"/>
    <w:rsid w:val="00833CE8"/>
    <w:rsid w:val="008343C6"/>
    <w:rsid w:val="008345A3"/>
    <w:rsid w:val="00834BDF"/>
    <w:rsid w:val="00834E08"/>
    <w:rsid w:val="008353EF"/>
    <w:rsid w:val="00836543"/>
    <w:rsid w:val="0083738A"/>
    <w:rsid w:val="00837435"/>
    <w:rsid w:val="00837458"/>
    <w:rsid w:val="00837558"/>
    <w:rsid w:val="008378C3"/>
    <w:rsid w:val="00837F94"/>
    <w:rsid w:val="008419B3"/>
    <w:rsid w:val="00841D9F"/>
    <w:rsid w:val="008420F2"/>
    <w:rsid w:val="0084214C"/>
    <w:rsid w:val="00842344"/>
    <w:rsid w:val="008436F8"/>
    <w:rsid w:val="00845C82"/>
    <w:rsid w:val="0084605B"/>
    <w:rsid w:val="00846D72"/>
    <w:rsid w:val="00847415"/>
    <w:rsid w:val="00847876"/>
    <w:rsid w:val="00847D43"/>
    <w:rsid w:val="008500AD"/>
    <w:rsid w:val="00850A78"/>
    <w:rsid w:val="00850CE3"/>
    <w:rsid w:val="00851882"/>
    <w:rsid w:val="00853C7C"/>
    <w:rsid w:val="00853D29"/>
    <w:rsid w:val="0085476E"/>
    <w:rsid w:val="00854A5D"/>
    <w:rsid w:val="0085524C"/>
    <w:rsid w:val="008561BC"/>
    <w:rsid w:val="008563C3"/>
    <w:rsid w:val="00857BA9"/>
    <w:rsid w:val="008605C4"/>
    <w:rsid w:val="00860B91"/>
    <w:rsid w:val="00860F7E"/>
    <w:rsid w:val="0086117B"/>
    <w:rsid w:val="0086129F"/>
    <w:rsid w:val="008622BB"/>
    <w:rsid w:val="0086260F"/>
    <w:rsid w:val="008629F3"/>
    <w:rsid w:val="00863673"/>
    <w:rsid w:val="00863CDC"/>
    <w:rsid w:val="00863DAF"/>
    <w:rsid w:val="008641EE"/>
    <w:rsid w:val="008642D4"/>
    <w:rsid w:val="00864952"/>
    <w:rsid w:val="00864BCF"/>
    <w:rsid w:val="00865FDA"/>
    <w:rsid w:val="00867025"/>
    <w:rsid w:val="0086719D"/>
    <w:rsid w:val="0086759F"/>
    <w:rsid w:val="00870063"/>
    <w:rsid w:val="0087023E"/>
    <w:rsid w:val="00870538"/>
    <w:rsid w:val="008709D6"/>
    <w:rsid w:val="00870C01"/>
    <w:rsid w:val="00871405"/>
    <w:rsid w:val="00871720"/>
    <w:rsid w:val="00871B19"/>
    <w:rsid w:val="00871EF8"/>
    <w:rsid w:val="00872C10"/>
    <w:rsid w:val="00872EE6"/>
    <w:rsid w:val="008730FC"/>
    <w:rsid w:val="00874880"/>
    <w:rsid w:val="00874B0D"/>
    <w:rsid w:val="00874B42"/>
    <w:rsid w:val="00874C5B"/>
    <w:rsid w:val="00874F4B"/>
    <w:rsid w:val="00875F2B"/>
    <w:rsid w:val="00877973"/>
    <w:rsid w:val="00877D15"/>
    <w:rsid w:val="0088009D"/>
    <w:rsid w:val="00880978"/>
    <w:rsid w:val="00880C06"/>
    <w:rsid w:val="00880D2C"/>
    <w:rsid w:val="00880E8A"/>
    <w:rsid w:val="00881BEF"/>
    <w:rsid w:val="00881E53"/>
    <w:rsid w:val="00882C68"/>
    <w:rsid w:val="00883249"/>
    <w:rsid w:val="008834C6"/>
    <w:rsid w:val="0088395D"/>
    <w:rsid w:val="008846D9"/>
    <w:rsid w:val="00884A4A"/>
    <w:rsid w:val="0088529E"/>
    <w:rsid w:val="00885B78"/>
    <w:rsid w:val="00886203"/>
    <w:rsid w:val="00886300"/>
    <w:rsid w:val="00886414"/>
    <w:rsid w:val="00886C82"/>
    <w:rsid w:val="00886D4A"/>
    <w:rsid w:val="00886F35"/>
    <w:rsid w:val="008874F4"/>
    <w:rsid w:val="008878D9"/>
    <w:rsid w:val="0088796C"/>
    <w:rsid w:val="00891129"/>
    <w:rsid w:val="008916DA"/>
    <w:rsid w:val="008917B8"/>
    <w:rsid w:val="00891F9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52C7"/>
    <w:rsid w:val="008B62F1"/>
    <w:rsid w:val="008B6A41"/>
    <w:rsid w:val="008B6ABF"/>
    <w:rsid w:val="008B6B84"/>
    <w:rsid w:val="008B736B"/>
    <w:rsid w:val="008B75CD"/>
    <w:rsid w:val="008B7AE3"/>
    <w:rsid w:val="008C032C"/>
    <w:rsid w:val="008C04FD"/>
    <w:rsid w:val="008C10FE"/>
    <w:rsid w:val="008C1773"/>
    <w:rsid w:val="008C1894"/>
    <w:rsid w:val="008C2424"/>
    <w:rsid w:val="008C2CD5"/>
    <w:rsid w:val="008C3F16"/>
    <w:rsid w:val="008C43F5"/>
    <w:rsid w:val="008C49C2"/>
    <w:rsid w:val="008C4BE0"/>
    <w:rsid w:val="008C5896"/>
    <w:rsid w:val="008C60EB"/>
    <w:rsid w:val="008C740B"/>
    <w:rsid w:val="008C7BA2"/>
    <w:rsid w:val="008D01A5"/>
    <w:rsid w:val="008D02FB"/>
    <w:rsid w:val="008D0820"/>
    <w:rsid w:val="008D17B4"/>
    <w:rsid w:val="008D23B3"/>
    <w:rsid w:val="008D2E8D"/>
    <w:rsid w:val="008D2EB3"/>
    <w:rsid w:val="008D3E46"/>
    <w:rsid w:val="008D409E"/>
    <w:rsid w:val="008D4C4F"/>
    <w:rsid w:val="008D52FA"/>
    <w:rsid w:val="008D7BBA"/>
    <w:rsid w:val="008E0787"/>
    <w:rsid w:val="008E141C"/>
    <w:rsid w:val="008E1D13"/>
    <w:rsid w:val="008E1DF9"/>
    <w:rsid w:val="008E2596"/>
    <w:rsid w:val="008E2788"/>
    <w:rsid w:val="008E2D78"/>
    <w:rsid w:val="008E2F5C"/>
    <w:rsid w:val="008E2FB1"/>
    <w:rsid w:val="008E3A2F"/>
    <w:rsid w:val="008E4073"/>
    <w:rsid w:val="008E438A"/>
    <w:rsid w:val="008E4617"/>
    <w:rsid w:val="008E5FCD"/>
    <w:rsid w:val="008E6304"/>
    <w:rsid w:val="008E68C8"/>
    <w:rsid w:val="008E6CE8"/>
    <w:rsid w:val="008E6D46"/>
    <w:rsid w:val="008E7364"/>
    <w:rsid w:val="008E78D6"/>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8F7E6E"/>
    <w:rsid w:val="0090045B"/>
    <w:rsid w:val="009004CF"/>
    <w:rsid w:val="00900CB1"/>
    <w:rsid w:val="00900EB8"/>
    <w:rsid w:val="00901660"/>
    <w:rsid w:val="009016D7"/>
    <w:rsid w:val="00901823"/>
    <w:rsid w:val="00902538"/>
    <w:rsid w:val="00902FB7"/>
    <w:rsid w:val="00903380"/>
    <w:rsid w:val="00903B30"/>
    <w:rsid w:val="00904042"/>
    <w:rsid w:val="009040D8"/>
    <w:rsid w:val="00904146"/>
    <w:rsid w:val="009050C8"/>
    <w:rsid w:val="00905B2A"/>
    <w:rsid w:val="00905BBE"/>
    <w:rsid w:val="00905D67"/>
    <w:rsid w:val="00906377"/>
    <w:rsid w:val="009067DA"/>
    <w:rsid w:val="009071AE"/>
    <w:rsid w:val="009074E1"/>
    <w:rsid w:val="00907FDA"/>
    <w:rsid w:val="009103F5"/>
    <w:rsid w:val="0091040D"/>
    <w:rsid w:val="0091060E"/>
    <w:rsid w:val="00910B3C"/>
    <w:rsid w:val="00911139"/>
    <w:rsid w:val="00912525"/>
    <w:rsid w:val="00912A23"/>
    <w:rsid w:val="009137EE"/>
    <w:rsid w:val="00913A74"/>
    <w:rsid w:val="00914ABA"/>
    <w:rsid w:val="00915157"/>
    <w:rsid w:val="0091524F"/>
    <w:rsid w:val="009152B2"/>
    <w:rsid w:val="00915573"/>
    <w:rsid w:val="00915B42"/>
    <w:rsid w:val="009170B2"/>
    <w:rsid w:val="009173DE"/>
    <w:rsid w:val="00917C2D"/>
    <w:rsid w:val="00920F3B"/>
    <w:rsid w:val="00921560"/>
    <w:rsid w:val="00921933"/>
    <w:rsid w:val="0092195E"/>
    <w:rsid w:val="00922154"/>
    <w:rsid w:val="00922481"/>
    <w:rsid w:val="00922810"/>
    <w:rsid w:val="009229F6"/>
    <w:rsid w:val="00922BD2"/>
    <w:rsid w:val="009230BE"/>
    <w:rsid w:val="00923796"/>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48C"/>
    <w:rsid w:val="009355B5"/>
    <w:rsid w:val="009364D3"/>
    <w:rsid w:val="00936FA7"/>
    <w:rsid w:val="00937039"/>
    <w:rsid w:val="00937879"/>
    <w:rsid w:val="00940ED6"/>
    <w:rsid w:val="00941AF6"/>
    <w:rsid w:val="00941F72"/>
    <w:rsid w:val="00941FCD"/>
    <w:rsid w:val="0094327E"/>
    <w:rsid w:val="0094393C"/>
    <w:rsid w:val="00944376"/>
    <w:rsid w:val="009444B1"/>
    <w:rsid w:val="00944C4D"/>
    <w:rsid w:val="00944F01"/>
    <w:rsid w:val="00944F29"/>
    <w:rsid w:val="00945513"/>
    <w:rsid w:val="00946259"/>
    <w:rsid w:val="00946E16"/>
    <w:rsid w:val="009471B6"/>
    <w:rsid w:val="00947548"/>
    <w:rsid w:val="00947E4C"/>
    <w:rsid w:val="009502E0"/>
    <w:rsid w:val="00950359"/>
    <w:rsid w:val="00950496"/>
    <w:rsid w:val="00950A99"/>
    <w:rsid w:val="00950AF9"/>
    <w:rsid w:val="00950CB3"/>
    <w:rsid w:val="00950D6A"/>
    <w:rsid w:val="009511D6"/>
    <w:rsid w:val="00951DC6"/>
    <w:rsid w:val="0095231F"/>
    <w:rsid w:val="00952C74"/>
    <w:rsid w:val="009547EC"/>
    <w:rsid w:val="00954F00"/>
    <w:rsid w:val="00955B86"/>
    <w:rsid w:val="00955DBB"/>
    <w:rsid w:val="00956355"/>
    <w:rsid w:val="00956675"/>
    <w:rsid w:val="00956719"/>
    <w:rsid w:val="009570D0"/>
    <w:rsid w:val="00957321"/>
    <w:rsid w:val="009573CC"/>
    <w:rsid w:val="009573D3"/>
    <w:rsid w:val="0095795E"/>
    <w:rsid w:val="00957B42"/>
    <w:rsid w:val="00960380"/>
    <w:rsid w:val="009609B4"/>
    <w:rsid w:val="00960A82"/>
    <w:rsid w:val="0096496D"/>
    <w:rsid w:val="00964C40"/>
    <w:rsid w:val="0096508B"/>
    <w:rsid w:val="009652D7"/>
    <w:rsid w:val="00971331"/>
    <w:rsid w:val="00971FED"/>
    <w:rsid w:val="00972FA7"/>
    <w:rsid w:val="00973D9A"/>
    <w:rsid w:val="00974195"/>
    <w:rsid w:val="00975176"/>
    <w:rsid w:val="009759FE"/>
    <w:rsid w:val="00975A18"/>
    <w:rsid w:val="009776A1"/>
    <w:rsid w:val="00977A20"/>
    <w:rsid w:val="009801B0"/>
    <w:rsid w:val="00980A0C"/>
    <w:rsid w:val="00981554"/>
    <w:rsid w:val="009816F4"/>
    <w:rsid w:val="00981970"/>
    <w:rsid w:val="00981A87"/>
    <w:rsid w:val="00981B50"/>
    <w:rsid w:val="00981E96"/>
    <w:rsid w:val="009826C3"/>
    <w:rsid w:val="00982A63"/>
    <w:rsid w:val="0098343A"/>
    <w:rsid w:val="00984A2B"/>
    <w:rsid w:val="00984D1B"/>
    <w:rsid w:val="00985153"/>
    <w:rsid w:val="0098520E"/>
    <w:rsid w:val="009852CD"/>
    <w:rsid w:val="00985421"/>
    <w:rsid w:val="00985666"/>
    <w:rsid w:val="009856B2"/>
    <w:rsid w:val="009858B7"/>
    <w:rsid w:val="0098653D"/>
    <w:rsid w:val="00986676"/>
    <w:rsid w:val="00990090"/>
    <w:rsid w:val="009910E3"/>
    <w:rsid w:val="00991A1A"/>
    <w:rsid w:val="0099258D"/>
    <w:rsid w:val="00992A70"/>
    <w:rsid w:val="00992ADF"/>
    <w:rsid w:val="0099359A"/>
    <w:rsid w:val="0099361D"/>
    <w:rsid w:val="00993629"/>
    <w:rsid w:val="00993940"/>
    <w:rsid w:val="009947CD"/>
    <w:rsid w:val="00994A9F"/>
    <w:rsid w:val="00994F8A"/>
    <w:rsid w:val="0099506A"/>
    <w:rsid w:val="00995CC9"/>
    <w:rsid w:val="00995DAA"/>
    <w:rsid w:val="00996165"/>
    <w:rsid w:val="0099675B"/>
    <w:rsid w:val="00997ACD"/>
    <w:rsid w:val="009A08C5"/>
    <w:rsid w:val="009A200A"/>
    <w:rsid w:val="009A263C"/>
    <w:rsid w:val="009A2F47"/>
    <w:rsid w:val="009A2FFE"/>
    <w:rsid w:val="009A38A3"/>
    <w:rsid w:val="009A3AEC"/>
    <w:rsid w:val="009A491D"/>
    <w:rsid w:val="009A6E98"/>
    <w:rsid w:val="009A78D2"/>
    <w:rsid w:val="009B016B"/>
    <w:rsid w:val="009B0A36"/>
    <w:rsid w:val="009B1333"/>
    <w:rsid w:val="009B1927"/>
    <w:rsid w:val="009B2E2C"/>
    <w:rsid w:val="009B366E"/>
    <w:rsid w:val="009B440E"/>
    <w:rsid w:val="009B4461"/>
    <w:rsid w:val="009B446C"/>
    <w:rsid w:val="009B454D"/>
    <w:rsid w:val="009B4CA1"/>
    <w:rsid w:val="009B4F05"/>
    <w:rsid w:val="009B5098"/>
    <w:rsid w:val="009B5BD1"/>
    <w:rsid w:val="009B5C4D"/>
    <w:rsid w:val="009B5D2F"/>
    <w:rsid w:val="009B6C22"/>
    <w:rsid w:val="009B6CF8"/>
    <w:rsid w:val="009B7C4E"/>
    <w:rsid w:val="009C003A"/>
    <w:rsid w:val="009C01E8"/>
    <w:rsid w:val="009C028F"/>
    <w:rsid w:val="009C0B19"/>
    <w:rsid w:val="009C0EC0"/>
    <w:rsid w:val="009C121D"/>
    <w:rsid w:val="009C1CFC"/>
    <w:rsid w:val="009C2022"/>
    <w:rsid w:val="009C273B"/>
    <w:rsid w:val="009C2DA8"/>
    <w:rsid w:val="009C3288"/>
    <w:rsid w:val="009C32F6"/>
    <w:rsid w:val="009C363B"/>
    <w:rsid w:val="009C3CE8"/>
    <w:rsid w:val="009C5188"/>
    <w:rsid w:val="009C5EA1"/>
    <w:rsid w:val="009C5FD8"/>
    <w:rsid w:val="009C6316"/>
    <w:rsid w:val="009C6A5E"/>
    <w:rsid w:val="009C6BCC"/>
    <w:rsid w:val="009C7016"/>
    <w:rsid w:val="009C7594"/>
    <w:rsid w:val="009C7E3D"/>
    <w:rsid w:val="009D1D51"/>
    <w:rsid w:val="009D5269"/>
    <w:rsid w:val="009D5674"/>
    <w:rsid w:val="009D6CD4"/>
    <w:rsid w:val="009D70EA"/>
    <w:rsid w:val="009D7899"/>
    <w:rsid w:val="009D795F"/>
    <w:rsid w:val="009E0FE8"/>
    <w:rsid w:val="009E14F9"/>
    <w:rsid w:val="009E1CEB"/>
    <w:rsid w:val="009E272D"/>
    <w:rsid w:val="009E4B70"/>
    <w:rsid w:val="009E4D16"/>
    <w:rsid w:val="009E5F95"/>
    <w:rsid w:val="009F03B8"/>
    <w:rsid w:val="009F0935"/>
    <w:rsid w:val="009F17A6"/>
    <w:rsid w:val="009F2032"/>
    <w:rsid w:val="009F2979"/>
    <w:rsid w:val="009F2ECD"/>
    <w:rsid w:val="009F3354"/>
    <w:rsid w:val="009F4186"/>
    <w:rsid w:val="009F41A3"/>
    <w:rsid w:val="009F4FA7"/>
    <w:rsid w:val="009F5378"/>
    <w:rsid w:val="009F64BF"/>
    <w:rsid w:val="009F7403"/>
    <w:rsid w:val="00A0082F"/>
    <w:rsid w:val="00A00B2B"/>
    <w:rsid w:val="00A00B36"/>
    <w:rsid w:val="00A01036"/>
    <w:rsid w:val="00A01972"/>
    <w:rsid w:val="00A0370F"/>
    <w:rsid w:val="00A03B83"/>
    <w:rsid w:val="00A03DF9"/>
    <w:rsid w:val="00A04269"/>
    <w:rsid w:val="00A05C61"/>
    <w:rsid w:val="00A05D74"/>
    <w:rsid w:val="00A062B4"/>
    <w:rsid w:val="00A065A0"/>
    <w:rsid w:val="00A06748"/>
    <w:rsid w:val="00A06E53"/>
    <w:rsid w:val="00A07376"/>
    <w:rsid w:val="00A10171"/>
    <w:rsid w:val="00A104D5"/>
    <w:rsid w:val="00A10663"/>
    <w:rsid w:val="00A10BA5"/>
    <w:rsid w:val="00A10E5C"/>
    <w:rsid w:val="00A11370"/>
    <w:rsid w:val="00A11728"/>
    <w:rsid w:val="00A11AA2"/>
    <w:rsid w:val="00A11DC4"/>
    <w:rsid w:val="00A12B45"/>
    <w:rsid w:val="00A12BA1"/>
    <w:rsid w:val="00A12ECD"/>
    <w:rsid w:val="00A13212"/>
    <w:rsid w:val="00A13A8F"/>
    <w:rsid w:val="00A13CCC"/>
    <w:rsid w:val="00A13D2C"/>
    <w:rsid w:val="00A1447E"/>
    <w:rsid w:val="00A14541"/>
    <w:rsid w:val="00A151CE"/>
    <w:rsid w:val="00A152A2"/>
    <w:rsid w:val="00A159C3"/>
    <w:rsid w:val="00A15E17"/>
    <w:rsid w:val="00A16081"/>
    <w:rsid w:val="00A20D30"/>
    <w:rsid w:val="00A2139C"/>
    <w:rsid w:val="00A21F6B"/>
    <w:rsid w:val="00A2214D"/>
    <w:rsid w:val="00A221AB"/>
    <w:rsid w:val="00A226EE"/>
    <w:rsid w:val="00A243A5"/>
    <w:rsid w:val="00A2462F"/>
    <w:rsid w:val="00A2549B"/>
    <w:rsid w:val="00A255A1"/>
    <w:rsid w:val="00A258AE"/>
    <w:rsid w:val="00A25C1D"/>
    <w:rsid w:val="00A265DD"/>
    <w:rsid w:val="00A274F0"/>
    <w:rsid w:val="00A27DB2"/>
    <w:rsid w:val="00A303FF"/>
    <w:rsid w:val="00A31204"/>
    <w:rsid w:val="00A32230"/>
    <w:rsid w:val="00A336A3"/>
    <w:rsid w:val="00A33B54"/>
    <w:rsid w:val="00A3429F"/>
    <w:rsid w:val="00A3432C"/>
    <w:rsid w:val="00A34547"/>
    <w:rsid w:val="00A34A37"/>
    <w:rsid w:val="00A35467"/>
    <w:rsid w:val="00A356F8"/>
    <w:rsid w:val="00A3594A"/>
    <w:rsid w:val="00A35E68"/>
    <w:rsid w:val="00A37052"/>
    <w:rsid w:val="00A378C8"/>
    <w:rsid w:val="00A400AB"/>
    <w:rsid w:val="00A40176"/>
    <w:rsid w:val="00A40753"/>
    <w:rsid w:val="00A40A11"/>
    <w:rsid w:val="00A41049"/>
    <w:rsid w:val="00A41300"/>
    <w:rsid w:val="00A41B6C"/>
    <w:rsid w:val="00A41E79"/>
    <w:rsid w:val="00A420CC"/>
    <w:rsid w:val="00A42CD0"/>
    <w:rsid w:val="00A444FB"/>
    <w:rsid w:val="00A44CE1"/>
    <w:rsid w:val="00A46945"/>
    <w:rsid w:val="00A469F0"/>
    <w:rsid w:val="00A46DB6"/>
    <w:rsid w:val="00A470BB"/>
    <w:rsid w:val="00A47207"/>
    <w:rsid w:val="00A4759C"/>
    <w:rsid w:val="00A501B2"/>
    <w:rsid w:val="00A503F2"/>
    <w:rsid w:val="00A504C8"/>
    <w:rsid w:val="00A50BE5"/>
    <w:rsid w:val="00A5137A"/>
    <w:rsid w:val="00A516E1"/>
    <w:rsid w:val="00A51ADF"/>
    <w:rsid w:val="00A51E65"/>
    <w:rsid w:val="00A523A9"/>
    <w:rsid w:val="00A524B6"/>
    <w:rsid w:val="00A529D8"/>
    <w:rsid w:val="00A52D0C"/>
    <w:rsid w:val="00A535F1"/>
    <w:rsid w:val="00A55E29"/>
    <w:rsid w:val="00A57E24"/>
    <w:rsid w:val="00A6197D"/>
    <w:rsid w:val="00A62682"/>
    <w:rsid w:val="00A626C4"/>
    <w:rsid w:val="00A62A26"/>
    <w:rsid w:val="00A65490"/>
    <w:rsid w:val="00A65C8D"/>
    <w:rsid w:val="00A65CF4"/>
    <w:rsid w:val="00A65E7E"/>
    <w:rsid w:val="00A66296"/>
    <w:rsid w:val="00A673AA"/>
    <w:rsid w:val="00A67543"/>
    <w:rsid w:val="00A67812"/>
    <w:rsid w:val="00A6791F"/>
    <w:rsid w:val="00A67BA2"/>
    <w:rsid w:val="00A67C00"/>
    <w:rsid w:val="00A705AE"/>
    <w:rsid w:val="00A7180F"/>
    <w:rsid w:val="00A71AFD"/>
    <w:rsid w:val="00A71E98"/>
    <w:rsid w:val="00A72822"/>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4D0"/>
    <w:rsid w:val="00A80A13"/>
    <w:rsid w:val="00A81FDE"/>
    <w:rsid w:val="00A82273"/>
    <w:rsid w:val="00A825E3"/>
    <w:rsid w:val="00A82B6B"/>
    <w:rsid w:val="00A83238"/>
    <w:rsid w:val="00A84698"/>
    <w:rsid w:val="00A84E55"/>
    <w:rsid w:val="00A85062"/>
    <w:rsid w:val="00A85321"/>
    <w:rsid w:val="00A85C7D"/>
    <w:rsid w:val="00A864A5"/>
    <w:rsid w:val="00A8686A"/>
    <w:rsid w:val="00A9083A"/>
    <w:rsid w:val="00A917A9"/>
    <w:rsid w:val="00A91830"/>
    <w:rsid w:val="00A919F6"/>
    <w:rsid w:val="00A91C98"/>
    <w:rsid w:val="00A9260E"/>
    <w:rsid w:val="00A92A09"/>
    <w:rsid w:val="00A93064"/>
    <w:rsid w:val="00A931C3"/>
    <w:rsid w:val="00A93A80"/>
    <w:rsid w:val="00A94C50"/>
    <w:rsid w:val="00A94E30"/>
    <w:rsid w:val="00A95C2A"/>
    <w:rsid w:val="00A96638"/>
    <w:rsid w:val="00A967E9"/>
    <w:rsid w:val="00AA0025"/>
    <w:rsid w:val="00AA1225"/>
    <w:rsid w:val="00AA1C4B"/>
    <w:rsid w:val="00AA1E5A"/>
    <w:rsid w:val="00AA22C8"/>
    <w:rsid w:val="00AA2894"/>
    <w:rsid w:val="00AA294E"/>
    <w:rsid w:val="00AA2A7B"/>
    <w:rsid w:val="00AA2C40"/>
    <w:rsid w:val="00AA31C4"/>
    <w:rsid w:val="00AA32C6"/>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3621"/>
    <w:rsid w:val="00AB4751"/>
    <w:rsid w:val="00AB4B82"/>
    <w:rsid w:val="00AB4F7F"/>
    <w:rsid w:val="00AB5B1A"/>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98A"/>
    <w:rsid w:val="00AD6CD7"/>
    <w:rsid w:val="00AD6D6A"/>
    <w:rsid w:val="00AD772B"/>
    <w:rsid w:val="00AE020D"/>
    <w:rsid w:val="00AE0A65"/>
    <w:rsid w:val="00AE172A"/>
    <w:rsid w:val="00AE208B"/>
    <w:rsid w:val="00AE228D"/>
    <w:rsid w:val="00AE269E"/>
    <w:rsid w:val="00AE289F"/>
    <w:rsid w:val="00AE3557"/>
    <w:rsid w:val="00AE37EF"/>
    <w:rsid w:val="00AE3D93"/>
    <w:rsid w:val="00AE4825"/>
    <w:rsid w:val="00AE49CF"/>
    <w:rsid w:val="00AE4F82"/>
    <w:rsid w:val="00AE4FBB"/>
    <w:rsid w:val="00AE6AD0"/>
    <w:rsid w:val="00AE785F"/>
    <w:rsid w:val="00AE795C"/>
    <w:rsid w:val="00AE7CD1"/>
    <w:rsid w:val="00AE7E42"/>
    <w:rsid w:val="00AF07EB"/>
    <w:rsid w:val="00AF082A"/>
    <w:rsid w:val="00AF0C18"/>
    <w:rsid w:val="00AF191E"/>
    <w:rsid w:val="00AF19CB"/>
    <w:rsid w:val="00AF1DE2"/>
    <w:rsid w:val="00AF28FF"/>
    <w:rsid w:val="00AF309B"/>
    <w:rsid w:val="00AF30CB"/>
    <w:rsid w:val="00AF335C"/>
    <w:rsid w:val="00AF3F26"/>
    <w:rsid w:val="00AF4639"/>
    <w:rsid w:val="00AF60DD"/>
    <w:rsid w:val="00AF633A"/>
    <w:rsid w:val="00AF6DB5"/>
    <w:rsid w:val="00AF6E15"/>
    <w:rsid w:val="00AF7517"/>
    <w:rsid w:val="00AF7D61"/>
    <w:rsid w:val="00AF7FE8"/>
    <w:rsid w:val="00B0005C"/>
    <w:rsid w:val="00B01D57"/>
    <w:rsid w:val="00B020C5"/>
    <w:rsid w:val="00B028CE"/>
    <w:rsid w:val="00B02C2A"/>
    <w:rsid w:val="00B033B2"/>
    <w:rsid w:val="00B0363C"/>
    <w:rsid w:val="00B03679"/>
    <w:rsid w:val="00B0377B"/>
    <w:rsid w:val="00B03B1F"/>
    <w:rsid w:val="00B0496A"/>
    <w:rsid w:val="00B04B3B"/>
    <w:rsid w:val="00B04B7E"/>
    <w:rsid w:val="00B04E78"/>
    <w:rsid w:val="00B05236"/>
    <w:rsid w:val="00B05B45"/>
    <w:rsid w:val="00B06093"/>
    <w:rsid w:val="00B06211"/>
    <w:rsid w:val="00B068A4"/>
    <w:rsid w:val="00B06F78"/>
    <w:rsid w:val="00B1043F"/>
    <w:rsid w:val="00B11B7E"/>
    <w:rsid w:val="00B11E4D"/>
    <w:rsid w:val="00B137D6"/>
    <w:rsid w:val="00B13DAD"/>
    <w:rsid w:val="00B14666"/>
    <w:rsid w:val="00B14B57"/>
    <w:rsid w:val="00B15311"/>
    <w:rsid w:val="00B15573"/>
    <w:rsid w:val="00B15CC6"/>
    <w:rsid w:val="00B16F1C"/>
    <w:rsid w:val="00B1758A"/>
    <w:rsid w:val="00B17888"/>
    <w:rsid w:val="00B17B85"/>
    <w:rsid w:val="00B205D8"/>
    <w:rsid w:val="00B206C5"/>
    <w:rsid w:val="00B20E59"/>
    <w:rsid w:val="00B20F14"/>
    <w:rsid w:val="00B21C07"/>
    <w:rsid w:val="00B21F20"/>
    <w:rsid w:val="00B22088"/>
    <w:rsid w:val="00B2218A"/>
    <w:rsid w:val="00B228E9"/>
    <w:rsid w:val="00B23C4B"/>
    <w:rsid w:val="00B24809"/>
    <w:rsid w:val="00B24898"/>
    <w:rsid w:val="00B2489D"/>
    <w:rsid w:val="00B25F7A"/>
    <w:rsid w:val="00B264A1"/>
    <w:rsid w:val="00B26BC6"/>
    <w:rsid w:val="00B27C2B"/>
    <w:rsid w:val="00B27D16"/>
    <w:rsid w:val="00B303BD"/>
    <w:rsid w:val="00B31016"/>
    <w:rsid w:val="00B32151"/>
    <w:rsid w:val="00B32715"/>
    <w:rsid w:val="00B345CB"/>
    <w:rsid w:val="00B347AF"/>
    <w:rsid w:val="00B34856"/>
    <w:rsid w:val="00B34A5A"/>
    <w:rsid w:val="00B360BB"/>
    <w:rsid w:val="00B3684F"/>
    <w:rsid w:val="00B4104B"/>
    <w:rsid w:val="00B412C9"/>
    <w:rsid w:val="00B41800"/>
    <w:rsid w:val="00B41965"/>
    <w:rsid w:val="00B41BAB"/>
    <w:rsid w:val="00B41E68"/>
    <w:rsid w:val="00B421E2"/>
    <w:rsid w:val="00B42237"/>
    <w:rsid w:val="00B428A9"/>
    <w:rsid w:val="00B42BA2"/>
    <w:rsid w:val="00B430E7"/>
    <w:rsid w:val="00B433C0"/>
    <w:rsid w:val="00B43A58"/>
    <w:rsid w:val="00B43D97"/>
    <w:rsid w:val="00B43E6A"/>
    <w:rsid w:val="00B445C4"/>
    <w:rsid w:val="00B44DAA"/>
    <w:rsid w:val="00B44FDB"/>
    <w:rsid w:val="00B4511B"/>
    <w:rsid w:val="00B45258"/>
    <w:rsid w:val="00B4532F"/>
    <w:rsid w:val="00B45E3C"/>
    <w:rsid w:val="00B45F3B"/>
    <w:rsid w:val="00B462B1"/>
    <w:rsid w:val="00B510DA"/>
    <w:rsid w:val="00B5124C"/>
    <w:rsid w:val="00B518AA"/>
    <w:rsid w:val="00B5206B"/>
    <w:rsid w:val="00B52C1F"/>
    <w:rsid w:val="00B548E8"/>
    <w:rsid w:val="00B55B83"/>
    <w:rsid w:val="00B56044"/>
    <w:rsid w:val="00B566BF"/>
    <w:rsid w:val="00B56710"/>
    <w:rsid w:val="00B5676A"/>
    <w:rsid w:val="00B56A62"/>
    <w:rsid w:val="00B57038"/>
    <w:rsid w:val="00B62AB9"/>
    <w:rsid w:val="00B643CC"/>
    <w:rsid w:val="00B6442C"/>
    <w:rsid w:val="00B65D76"/>
    <w:rsid w:val="00B67265"/>
    <w:rsid w:val="00B67383"/>
    <w:rsid w:val="00B67572"/>
    <w:rsid w:val="00B70050"/>
    <w:rsid w:val="00B70292"/>
    <w:rsid w:val="00B70A23"/>
    <w:rsid w:val="00B711E8"/>
    <w:rsid w:val="00B715B9"/>
    <w:rsid w:val="00B72623"/>
    <w:rsid w:val="00B72B14"/>
    <w:rsid w:val="00B74575"/>
    <w:rsid w:val="00B75C9C"/>
    <w:rsid w:val="00B76542"/>
    <w:rsid w:val="00B76758"/>
    <w:rsid w:val="00B76AA9"/>
    <w:rsid w:val="00B7736B"/>
    <w:rsid w:val="00B773C4"/>
    <w:rsid w:val="00B77C9D"/>
    <w:rsid w:val="00B8081E"/>
    <w:rsid w:val="00B80D73"/>
    <w:rsid w:val="00B8163A"/>
    <w:rsid w:val="00B821E5"/>
    <w:rsid w:val="00B83700"/>
    <w:rsid w:val="00B83D4A"/>
    <w:rsid w:val="00B841FA"/>
    <w:rsid w:val="00B84B27"/>
    <w:rsid w:val="00B852A3"/>
    <w:rsid w:val="00B85F03"/>
    <w:rsid w:val="00B86525"/>
    <w:rsid w:val="00B86590"/>
    <w:rsid w:val="00B86EDB"/>
    <w:rsid w:val="00B87ADC"/>
    <w:rsid w:val="00B903F9"/>
    <w:rsid w:val="00B90D1E"/>
    <w:rsid w:val="00B91152"/>
    <w:rsid w:val="00B9158C"/>
    <w:rsid w:val="00B91750"/>
    <w:rsid w:val="00B9214D"/>
    <w:rsid w:val="00B9239A"/>
    <w:rsid w:val="00B928E4"/>
    <w:rsid w:val="00B92A79"/>
    <w:rsid w:val="00B936B5"/>
    <w:rsid w:val="00B93C03"/>
    <w:rsid w:val="00B93C2B"/>
    <w:rsid w:val="00B946C3"/>
    <w:rsid w:val="00B94855"/>
    <w:rsid w:val="00B962F1"/>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8B1"/>
    <w:rsid w:val="00BA6FDF"/>
    <w:rsid w:val="00BB029B"/>
    <w:rsid w:val="00BB0D87"/>
    <w:rsid w:val="00BB1620"/>
    <w:rsid w:val="00BB1709"/>
    <w:rsid w:val="00BB1B3B"/>
    <w:rsid w:val="00BB1CF5"/>
    <w:rsid w:val="00BB1FBB"/>
    <w:rsid w:val="00BB2015"/>
    <w:rsid w:val="00BB25AD"/>
    <w:rsid w:val="00BB318D"/>
    <w:rsid w:val="00BB3A09"/>
    <w:rsid w:val="00BB4DBD"/>
    <w:rsid w:val="00BB51EB"/>
    <w:rsid w:val="00BB5397"/>
    <w:rsid w:val="00BB60A8"/>
    <w:rsid w:val="00BB61EB"/>
    <w:rsid w:val="00BB6D7E"/>
    <w:rsid w:val="00BB77CA"/>
    <w:rsid w:val="00BB7CFB"/>
    <w:rsid w:val="00BB7E48"/>
    <w:rsid w:val="00BC0A80"/>
    <w:rsid w:val="00BC0E6C"/>
    <w:rsid w:val="00BC1301"/>
    <w:rsid w:val="00BC15C4"/>
    <w:rsid w:val="00BC17E0"/>
    <w:rsid w:val="00BC1BDB"/>
    <w:rsid w:val="00BC1CE8"/>
    <w:rsid w:val="00BC1E70"/>
    <w:rsid w:val="00BC1EE9"/>
    <w:rsid w:val="00BC2031"/>
    <w:rsid w:val="00BC2605"/>
    <w:rsid w:val="00BC297E"/>
    <w:rsid w:val="00BC29E9"/>
    <w:rsid w:val="00BC2B35"/>
    <w:rsid w:val="00BC350F"/>
    <w:rsid w:val="00BC3676"/>
    <w:rsid w:val="00BC47BE"/>
    <w:rsid w:val="00BC4B10"/>
    <w:rsid w:val="00BC6345"/>
    <w:rsid w:val="00BC6C25"/>
    <w:rsid w:val="00BC6CFC"/>
    <w:rsid w:val="00BC7412"/>
    <w:rsid w:val="00BC792C"/>
    <w:rsid w:val="00BD06D6"/>
    <w:rsid w:val="00BD0741"/>
    <w:rsid w:val="00BD093D"/>
    <w:rsid w:val="00BD1062"/>
    <w:rsid w:val="00BD224C"/>
    <w:rsid w:val="00BD2335"/>
    <w:rsid w:val="00BD269E"/>
    <w:rsid w:val="00BD28D6"/>
    <w:rsid w:val="00BD2BA2"/>
    <w:rsid w:val="00BD3CE0"/>
    <w:rsid w:val="00BD6211"/>
    <w:rsid w:val="00BD6900"/>
    <w:rsid w:val="00BD69CB"/>
    <w:rsid w:val="00BD69DE"/>
    <w:rsid w:val="00BD717D"/>
    <w:rsid w:val="00BD73DB"/>
    <w:rsid w:val="00BE02E9"/>
    <w:rsid w:val="00BE2109"/>
    <w:rsid w:val="00BE211C"/>
    <w:rsid w:val="00BE2CD4"/>
    <w:rsid w:val="00BE3730"/>
    <w:rsid w:val="00BE3903"/>
    <w:rsid w:val="00BE39CF"/>
    <w:rsid w:val="00BE3B4C"/>
    <w:rsid w:val="00BE4952"/>
    <w:rsid w:val="00BE6843"/>
    <w:rsid w:val="00BE6DE2"/>
    <w:rsid w:val="00BE701A"/>
    <w:rsid w:val="00BE72F6"/>
    <w:rsid w:val="00BE7BC3"/>
    <w:rsid w:val="00BE7FE1"/>
    <w:rsid w:val="00BF019F"/>
    <w:rsid w:val="00BF01E6"/>
    <w:rsid w:val="00BF0F65"/>
    <w:rsid w:val="00BF0FCF"/>
    <w:rsid w:val="00BF2F52"/>
    <w:rsid w:val="00BF31C7"/>
    <w:rsid w:val="00BF3721"/>
    <w:rsid w:val="00BF4BD6"/>
    <w:rsid w:val="00BF5056"/>
    <w:rsid w:val="00BF5C8D"/>
    <w:rsid w:val="00BF5F88"/>
    <w:rsid w:val="00BF6110"/>
    <w:rsid w:val="00BF62E7"/>
    <w:rsid w:val="00BF73D8"/>
    <w:rsid w:val="00BF73E9"/>
    <w:rsid w:val="00BF7CCB"/>
    <w:rsid w:val="00C00B6A"/>
    <w:rsid w:val="00C00D86"/>
    <w:rsid w:val="00C016EB"/>
    <w:rsid w:val="00C01714"/>
    <w:rsid w:val="00C01995"/>
    <w:rsid w:val="00C02305"/>
    <w:rsid w:val="00C02D0A"/>
    <w:rsid w:val="00C034D7"/>
    <w:rsid w:val="00C035D4"/>
    <w:rsid w:val="00C0426D"/>
    <w:rsid w:val="00C044FC"/>
    <w:rsid w:val="00C04C7A"/>
    <w:rsid w:val="00C04D15"/>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BB5"/>
    <w:rsid w:val="00C133F9"/>
    <w:rsid w:val="00C1348A"/>
    <w:rsid w:val="00C13917"/>
    <w:rsid w:val="00C14215"/>
    <w:rsid w:val="00C146D2"/>
    <w:rsid w:val="00C15006"/>
    <w:rsid w:val="00C167B9"/>
    <w:rsid w:val="00C16C19"/>
    <w:rsid w:val="00C16CFD"/>
    <w:rsid w:val="00C17A3A"/>
    <w:rsid w:val="00C17D7E"/>
    <w:rsid w:val="00C21048"/>
    <w:rsid w:val="00C21AC5"/>
    <w:rsid w:val="00C2257B"/>
    <w:rsid w:val="00C232B5"/>
    <w:rsid w:val="00C23C1D"/>
    <w:rsid w:val="00C23EAA"/>
    <w:rsid w:val="00C24AE9"/>
    <w:rsid w:val="00C25CB0"/>
    <w:rsid w:val="00C25EC5"/>
    <w:rsid w:val="00C26066"/>
    <w:rsid w:val="00C267D2"/>
    <w:rsid w:val="00C26E2A"/>
    <w:rsid w:val="00C2752C"/>
    <w:rsid w:val="00C314FA"/>
    <w:rsid w:val="00C326AE"/>
    <w:rsid w:val="00C3379C"/>
    <w:rsid w:val="00C337B7"/>
    <w:rsid w:val="00C343A6"/>
    <w:rsid w:val="00C344FE"/>
    <w:rsid w:val="00C34633"/>
    <w:rsid w:val="00C34B11"/>
    <w:rsid w:val="00C34CAE"/>
    <w:rsid w:val="00C352A6"/>
    <w:rsid w:val="00C3546A"/>
    <w:rsid w:val="00C366B6"/>
    <w:rsid w:val="00C36B85"/>
    <w:rsid w:val="00C37599"/>
    <w:rsid w:val="00C403F0"/>
    <w:rsid w:val="00C40798"/>
    <w:rsid w:val="00C415D2"/>
    <w:rsid w:val="00C434D7"/>
    <w:rsid w:val="00C43E98"/>
    <w:rsid w:val="00C446A5"/>
    <w:rsid w:val="00C44A6A"/>
    <w:rsid w:val="00C45046"/>
    <w:rsid w:val="00C45144"/>
    <w:rsid w:val="00C45A59"/>
    <w:rsid w:val="00C45BF8"/>
    <w:rsid w:val="00C46E76"/>
    <w:rsid w:val="00C46F7A"/>
    <w:rsid w:val="00C47675"/>
    <w:rsid w:val="00C47730"/>
    <w:rsid w:val="00C47D65"/>
    <w:rsid w:val="00C5030F"/>
    <w:rsid w:val="00C50BAA"/>
    <w:rsid w:val="00C52376"/>
    <w:rsid w:val="00C5279B"/>
    <w:rsid w:val="00C52A54"/>
    <w:rsid w:val="00C52C51"/>
    <w:rsid w:val="00C533CF"/>
    <w:rsid w:val="00C53A29"/>
    <w:rsid w:val="00C53C91"/>
    <w:rsid w:val="00C53F66"/>
    <w:rsid w:val="00C5491D"/>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C19"/>
    <w:rsid w:val="00C64D42"/>
    <w:rsid w:val="00C6585C"/>
    <w:rsid w:val="00C65EB7"/>
    <w:rsid w:val="00C673A0"/>
    <w:rsid w:val="00C67B4B"/>
    <w:rsid w:val="00C70D6A"/>
    <w:rsid w:val="00C72451"/>
    <w:rsid w:val="00C73AC4"/>
    <w:rsid w:val="00C746A7"/>
    <w:rsid w:val="00C74847"/>
    <w:rsid w:val="00C74BA6"/>
    <w:rsid w:val="00C76959"/>
    <w:rsid w:val="00C76F36"/>
    <w:rsid w:val="00C76FF8"/>
    <w:rsid w:val="00C774EE"/>
    <w:rsid w:val="00C802CE"/>
    <w:rsid w:val="00C80C13"/>
    <w:rsid w:val="00C80E71"/>
    <w:rsid w:val="00C8200D"/>
    <w:rsid w:val="00C82EF8"/>
    <w:rsid w:val="00C82F26"/>
    <w:rsid w:val="00C82FDB"/>
    <w:rsid w:val="00C83088"/>
    <w:rsid w:val="00C8374D"/>
    <w:rsid w:val="00C837C2"/>
    <w:rsid w:val="00C8385F"/>
    <w:rsid w:val="00C83C14"/>
    <w:rsid w:val="00C83F42"/>
    <w:rsid w:val="00C840F6"/>
    <w:rsid w:val="00C857F1"/>
    <w:rsid w:val="00C870FC"/>
    <w:rsid w:val="00C87CAE"/>
    <w:rsid w:val="00C903C9"/>
    <w:rsid w:val="00C9191E"/>
    <w:rsid w:val="00C91998"/>
    <w:rsid w:val="00C91A8A"/>
    <w:rsid w:val="00C91A8E"/>
    <w:rsid w:val="00C926F7"/>
    <w:rsid w:val="00C928A4"/>
    <w:rsid w:val="00C929AE"/>
    <w:rsid w:val="00C93218"/>
    <w:rsid w:val="00C93676"/>
    <w:rsid w:val="00C947AD"/>
    <w:rsid w:val="00C94B8B"/>
    <w:rsid w:val="00C952D3"/>
    <w:rsid w:val="00C95426"/>
    <w:rsid w:val="00C96C9B"/>
    <w:rsid w:val="00CA02EE"/>
    <w:rsid w:val="00CA135E"/>
    <w:rsid w:val="00CA15CA"/>
    <w:rsid w:val="00CA1E0E"/>
    <w:rsid w:val="00CA2C1F"/>
    <w:rsid w:val="00CA3140"/>
    <w:rsid w:val="00CA3550"/>
    <w:rsid w:val="00CA3561"/>
    <w:rsid w:val="00CA39E9"/>
    <w:rsid w:val="00CA3AB6"/>
    <w:rsid w:val="00CA3E60"/>
    <w:rsid w:val="00CA45EE"/>
    <w:rsid w:val="00CA4861"/>
    <w:rsid w:val="00CA5315"/>
    <w:rsid w:val="00CA59B6"/>
    <w:rsid w:val="00CA6A9C"/>
    <w:rsid w:val="00CA7AAA"/>
    <w:rsid w:val="00CB087C"/>
    <w:rsid w:val="00CB0C7A"/>
    <w:rsid w:val="00CB1467"/>
    <w:rsid w:val="00CB157D"/>
    <w:rsid w:val="00CB177A"/>
    <w:rsid w:val="00CB38C7"/>
    <w:rsid w:val="00CB4010"/>
    <w:rsid w:val="00CB435E"/>
    <w:rsid w:val="00CB47A6"/>
    <w:rsid w:val="00CB5CE8"/>
    <w:rsid w:val="00CB640A"/>
    <w:rsid w:val="00CB6A25"/>
    <w:rsid w:val="00CB7B42"/>
    <w:rsid w:val="00CB7CEE"/>
    <w:rsid w:val="00CC019B"/>
    <w:rsid w:val="00CC0C24"/>
    <w:rsid w:val="00CC0F08"/>
    <w:rsid w:val="00CC1969"/>
    <w:rsid w:val="00CC19E8"/>
    <w:rsid w:val="00CC226A"/>
    <w:rsid w:val="00CC231C"/>
    <w:rsid w:val="00CC2597"/>
    <w:rsid w:val="00CC2D78"/>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DF9"/>
    <w:rsid w:val="00CD71EA"/>
    <w:rsid w:val="00CD7394"/>
    <w:rsid w:val="00CD7A6A"/>
    <w:rsid w:val="00CE01F8"/>
    <w:rsid w:val="00CE0289"/>
    <w:rsid w:val="00CE10FA"/>
    <w:rsid w:val="00CE22DF"/>
    <w:rsid w:val="00CE2ED9"/>
    <w:rsid w:val="00CE32BF"/>
    <w:rsid w:val="00CE3639"/>
    <w:rsid w:val="00CE3BB9"/>
    <w:rsid w:val="00CE4771"/>
    <w:rsid w:val="00CE4C0D"/>
    <w:rsid w:val="00CE5D03"/>
    <w:rsid w:val="00CE7C0A"/>
    <w:rsid w:val="00CE7E1C"/>
    <w:rsid w:val="00CF0912"/>
    <w:rsid w:val="00CF091A"/>
    <w:rsid w:val="00CF1590"/>
    <w:rsid w:val="00CF1E6B"/>
    <w:rsid w:val="00CF4338"/>
    <w:rsid w:val="00CF4F8F"/>
    <w:rsid w:val="00CF5660"/>
    <w:rsid w:val="00CF581B"/>
    <w:rsid w:val="00CF62BC"/>
    <w:rsid w:val="00CF7D3E"/>
    <w:rsid w:val="00D00CA2"/>
    <w:rsid w:val="00D017BD"/>
    <w:rsid w:val="00D02551"/>
    <w:rsid w:val="00D0318E"/>
    <w:rsid w:val="00D03626"/>
    <w:rsid w:val="00D04AA6"/>
    <w:rsid w:val="00D04E98"/>
    <w:rsid w:val="00D0532E"/>
    <w:rsid w:val="00D056FC"/>
    <w:rsid w:val="00D05AF4"/>
    <w:rsid w:val="00D05FE8"/>
    <w:rsid w:val="00D06881"/>
    <w:rsid w:val="00D06978"/>
    <w:rsid w:val="00D07737"/>
    <w:rsid w:val="00D07871"/>
    <w:rsid w:val="00D079D1"/>
    <w:rsid w:val="00D07CB9"/>
    <w:rsid w:val="00D101B7"/>
    <w:rsid w:val="00D106A5"/>
    <w:rsid w:val="00D10BE8"/>
    <w:rsid w:val="00D110A6"/>
    <w:rsid w:val="00D11D93"/>
    <w:rsid w:val="00D11F61"/>
    <w:rsid w:val="00D12E3F"/>
    <w:rsid w:val="00D1361D"/>
    <w:rsid w:val="00D137C1"/>
    <w:rsid w:val="00D13FE1"/>
    <w:rsid w:val="00D145B3"/>
    <w:rsid w:val="00D1503D"/>
    <w:rsid w:val="00D16306"/>
    <w:rsid w:val="00D16F6D"/>
    <w:rsid w:val="00D170EA"/>
    <w:rsid w:val="00D17A40"/>
    <w:rsid w:val="00D2111A"/>
    <w:rsid w:val="00D21803"/>
    <w:rsid w:val="00D220A7"/>
    <w:rsid w:val="00D2228C"/>
    <w:rsid w:val="00D224A8"/>
    <w:rsid w:val="00D22C7B"/>
    <w:rsid w:val="00D242CF"/>
    <w:rsid w:val="00D24B4D"/>
    <w:rsid w:val="00D25460"/>
    <w:rsid w:val="00D26483"/>
    <w:rsid w:val="00D26B8F"/>
    <w:rsid w:val="00D27A80"/>
    <w:rsid w:val="00D303B9"/>
    <w:rsid w:val="00D310C1"/>
    <w:rsid w:val="00D3134E"/>
    <w:rsid w:val="00D32BEA"/>
    <w:rsid w:val="00D32FEA"/>
    <w:rsid w:val="00D330FE"/>
    <w:rsid w:val="00D33373"/>
    <w:rsid w:val="00D345DE"/>
    <w:rsid w:val="00D3474B"/>
    <w:rsid w:val="00D34971"/>
    <w:rsid w:val="00D34C40"/>
    <w:rsid w:val="00D36A20"/>
    <w:rsid w:val="00D3756E"/>
    <w:rsid w:val="00D37599"/>
    <w:rsid w:val="00D40766"/>
    <w:rsid w:val="00D409F2"/>
    <w:rsid w:val="00D413C5"/>
    <w:rsid w:val="00D41466"/>
    <w:rsid w:val="00D42AF7"/>
    <w:rsid w:val="00D42B00"/>
    <w:rsid w:val="00D43117"/>
    <w:rsid w:val="00D4323B"/>
    <w:rsid w:val="00D43724"/>
    <w:rsid w:val="00D443C6"/>
    <w:rsid w:val="00D44568"/>
    <w:rsid w:val="00D44838"/>
    <w:rsid w:val="00D454CD"/>
    <w:rsid w:val="00D45893"/>
    <w:rsid w:val="00D46A86"/>
    <w:rsid w:val="00D46E25"/>
    <w:rsid w:val="00D4718D"/>
    <w:rsid w:val="00D4786D"/>
    <w:rsid w:val="00D50C1C"/>
    <w:rsid w:val="00D50F39"/>
    <w:rsid w:val="00D519A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B57"/>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A17"/>
    <w:rsid w:val="00D66E70"/>
    <w:rsid w:val="00D66EB8"/>
    <w:rsid w:val="00D707EF"/>
    <w:rsid w:val="00D70AA3"/>
    <w:rsid w:val="00D70D21"/>
    <w:rsid w:val="00D71176"/>
    <w:rsid w:val="00D71396"/>
    <w:rsid w:val="00D72494"/>
    <w:rsid w:val="00D734DA"/>
    <w:rsid w:val="00D73DE4"/>
    <w:rsid w:val="00D74D7F"/>
    <w:rsid w:val="00D75A06"/>
    <w:rsid w:val="00D75EDC"/>
    <w:rsid w:val="00D7680C"/>
    <w:rsid w:val="00D7683D"/>
    <w:rsid w:val="00D76E0E"/>
    <w:rsid w:val="00D770F9"/>
    <w:rsid w:val="00D7789F"/>
    <w:rsid w:val="00D806A9"/>
    <w:rsid w:val="00D80B9B"/>
    <w:rsid w:val="00D81B95"/>
    <w:rsid w:val="00D82FED"/>
    <w:rsid w:val="00D835A1"/>
    <w:rsid w:val="00D83797"/>
    <w:rsid w:val="00D845C2"/>
    <w:rsid w:val="00D8496F"/>
    <w:rsid w:val="00D850D8"/>
    <w:rsid w:val="00D8568E"/>
    <w:rsid w:val="00D85810"/>
    <w:rsid w:val="00D85884"/>
    <w:rsid w:val="00D86861"/>
    <w:rsid w:val="00D873CE"/>
    <w:rsid w:val="00D87D6E"/>
    <w:rsid w:val="00D87DAC"/>
    <w:rsid w:val="00D9008C"/>
    <w:rsid w:val="00D90300"/>
    <w:rsid w:val="00D9079E"/>
    <w:rsid w:val="00D90EBA"/>
    <w:rsid w:val="00D91174"/>
    <w:rsid w:val="00D92881"/>
    <w:rsid w:val="00D928DF"/>
    <w:rsid w:val="00D934EA"/>
    <w:rsid w:val="00D9351C"/>
    <w:rsid w:val="00D93F2E"/>
    <w:rsid w:val="00D9471F"/>
    <w:rsid w:val="00D94A87"/>
    <w:rsid w:val="00D9575C"/>
    <w:rsid w:val="00D96A5E"/>
    <w:rsid w:val="00D96D5A"/>
    <w:rsid w:val="00D9723C"/>
    <w:rsid w:val="00D9789A"/>
    <w:rsid w:val="00DA00EF"/>
    <w:rsid w:val="00DA03A0"/>
    <w:rsid w:val="00DA0B24"/>
    <w:rsid w:val="00DA0F03"/>
    <w:rsid w:val="00DA28B1"/>
    <w:rsid w:val="00DA3991"/>
    <w:rsid w:val="00DA3D19"/>
    <w:rsid w:val="00DA4A86"/>
    <w:rsid w:val="00DA4AD7"/>
    <w:rsid w:val="00DA56AE"/>
    <w:rsid w:val="00DA6162"/>
    <w:rsid w:val="00DA7909"/>
    <w:rsid w:val="00DA7C7D"/>
    <w:rsid w:val="00DB002D"/>
    <w:rsid w:val="00DB0F7F"/>
    <w:rsid w:val="00DB1B11"/>
    <w:rsid w:val="00DB1DAA"/>
    <w:rsid w:val="00DB2829"/>
    <w:rsid w:val="00DB2948"/>
    <w:rsid w:val="00DB4280"/>
    <w:rsid w:val="00DB449A"/>
    <w:rsid w:val="00DB51E3"/>
    <w:rsid w:val="00DB544D"/>
    <w:rsid w:val="00DB5831"/>
    <w:rsid w:val="00DB65C2"/>
    <w:rsid w:val="00DB667B"/>
    <w:rsid w:val="00DB66E3"/>
    <w:rsid w:val="00DB6759"/>
    <w:rsid w:val="00DB6C80"/>
    <w:rsid w:val="00DB7341"/>
    <w:rsid w:val="00DC01AC"/>
    <w:rsid w:val="00DC04C9"/>
    <w:rsid w:val="00DC0509"/>
    <w:rsid w:val="00DC05AC"/>
    <w:rsid w:val="00DC3848"/>
    <w:rsid w:val="00DC411E"/>
    <w:rsid w:val="00DC4AE6"/>
    <w:rsid w:val="00DC4D93"/>
    <w:rsid w:val="00DC4FCB"/>
    <w:rsid w:val="00DC50B6"/>
    <w:rsid w:val="00DC540C"/>
    <w:rsid w:val="00DC618F"/>
    <w:rsid w:val="00DC62C6"/>
    <w:rsid w:val="00DC679F"/>
    <w:rsid w:val="00DC6CB8"/>
    <w:rsid w:val="00DC710D"/>
    <w:rsid w:val="00DD0094"/>
    <w:rsid w:val="00DD121A"/>
    <w:rsid w:val="00DD1350"/>
    <w:rsid w:val="00DD2342"/>
    <w:rsid w:val="00DD2457"/>
    <w:rsid w:val="00DD2BD7"/>
    <w:rsid w:val="00DD2D51"/>
    <w:rsid w:val="00DD2F25"/>
    <w:rsid w:val="00DD33B7"/>
    <w:rsid w:val="00DD4B42"/>
    <w:rsid w:val="00DD4C80"/>
    <w:rsid w:val="00DD58E5"/>
    <w:rsid w:val="00DD6BFD"/>
    <w:rsid w:val="00DD780C"/>
    <w:rsid w:val="00DD7B64"/>
    <w:rsid w:val="00DE015E"/>
    <w:rsid w:val="00DE0507"/>
    <w:rsid w:val="00DE0DD3"/>
    <w:rsid w:val="00DE10ED"/>
    <w:rsid w:val="00DE12E3"/>
    <w:rsid w:val="00DE1671"/>
    <w:rsid w:val="00DE214F"/>
    <w:rsid w:val="00DE3A05"/>
    <w:rsid w:val="00DE456F"/>
    <w:rsid w:val="00DE4F19"/>
    <w:rsid w:val="00DE55B9"/>
    <w:rsid w:val="00DE616A"/>
    <w:rsid w:val="00DE651F"/>
    <w:rsid w:val="00DE6EA3"/>
    <w:rsid w:val="00DF040F"/>
    <w:rsid w:val="00DF0D4E"/>
    <w:rsid w:val="00DF15C5"/>
    <w:rsid w:val="00DF21D0"/>
    <w:rsid w:val="00DF2413"/>
    <w:rsid w:val="00DF550A"/>
    <w:rsid w:val="00DF5992"/>
    <w:rsid w:val="00DF5BB6"/>
    <w:rsid w:val="00DF601C"/>
    <w:rsid w:val="00DF622B"/>
    <w:rsid w:val="00DF68BA"/>
    <w:rsid w:val="00DF701F"/>
    <w:rsid w:val="00DF718C"/>
    <w:rsid w:val="00DF7C0C"/>
    <w:rsid w:val="00DF7D6B"/>
    <w:rsid w:val="00E00C45"/>
    <w:rsid w:val="00E014DE"/>
    <w:rsid w:val="00E01A67"/>
    <w:rsid w:val="00E02102"/>
    <w:rsid w:val="00E024E6"/>
    <w:rsid w:val="00E0281C"/>
    <w:rsid w:val="00E02D8D"/>
    <w:rsid w:val="00E02E94"/>
    <w:rsid w:val="00E03800"/>
    <w:rsid w:val="00E03A2D"/>
    <w:rsid w:val="00E0417E"/>
    <w:rsid w:val="00E04390"/>
    <w:rsid w:val="00E055C8"/>
    <w:rsid w:val="00E05D45"/>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A54"/>
    <w:rsid w:val="00E15C21"/>
    <w:rsid w:val="00E15E2E"/>
    <w:rsid w:val="00E160B0"/>
    <w:rsid w:val="00E16B67"/>
    <w:rsid w:val="00E16CBC"/>
    <w:rsid w:val="00E17DB7"/>
    <w:rsid w:val="00E20412"/>
    <w:rsid w:val="00E2106B"/>
    <w:rsid w:val="00E21076"/>
    <w:rsid w:val="00E211F7"/>
    <w:rsid w:val="00E218AA"/>
    <w:rsid w:val="00E226AE"/>
    <w:rsid w:val="00E2283B"/>
    <w:rsid w:val="00E22DBD"/>
    <w:rsid w:val="00E230A2"/>
    <w:rsid w:val="00E23C1F"/>
    <w:rsid w:val="00E23DBA"/>
    <w:rsid w:val="00E23E7D"/>
    <w:rsid w:val="00E248A4"/>
    <w:rsid w:val="00E249C5"/>
    <w:rsid w:val="00E260AA"/>
    <w:rsid w:val="00E26975"/>
    <w:rsid w:val="00E26A94"/>
    <w:rsid w:val="00E26CA0"/>
    <w:rsid w:val="00E27178"/>
    <w:rsid w:val="00E274BB"/>
    <w:rsid w:val="00E27705"/>
    <w:rsid w:val="00E27C23"/>
    <w:rsid w:val="00E30135"/>
    <w:rsid w:val="00E30286"/>
    <w:rsid w:val="00E30346"/>
    <w:rsid w:val="00E30CD4"/>
    <w:rsid w:val="00E3153E"/>
    <w:rsid w:val="00E32297"/>
    <w:rsid w:val="00E32A84"/>
    <w:rsid w:val="00E33226"/>
    <w:rsid w:val="00E3399D"/>
    <w:rsid w:val="00E33BB9"/>
    <w:rsid w:val="00E34045"/>
    <w:rsid w:val="00E34E28"/>
    <w:rsid w:val="00E352D7"/>
    <w:rsid w:val="00E35D55"/>
    <w:rsid w:val="00E36A53"/>
    <w:rsid w:val="00E4011E"/>
    <w:rsid w:val="00E401A8"/>
    <w:rsid w:val="00E40249"/>
    <w:rsid w:val="00E407A0"/>
    <w:rsid w:val="00E4111A"/>
    <w:rsid w:val="00E41127"/>
    <w:rsid w:val="00E4185F"/>
    <w:rsid w:val="00E4198E"/>
    <w:rsid w:val="00E41E9C"/>
    <w:rsid w:val="00E4298E"/>
    <w:rsid w:val="00E43CF8"/>
    <w:rsid w:val="00E43E31"/>
    <w:rsid w:val="00E43FE9"/>
    <w:rsid w:val="00E44753"/>
    <w:rsid w:val="00E4496E"/>
    <w:rsid w:val="00E4527D"/>
    <w:rsid w:val="00E46197"/>
    <w:rsid w:val="00E47287"/>
    <w:rsid w:val="00E47BEE"/>
    <w:rsid w:val="00E50379"/>
    <w:rsid w:val="00E50E6F"/>
    <w:rsid w:val="00E51318"/>
    <w:rsid w:val="00E5170F"/>
    <w:rsid w:val="00E51EA3"/>
    <w:rsid w:val="00E51FE1"/>
    <w:rsid w:val="00E52652"/>
    <w:rsid w:val="00E52930"/>
    <w:rsid w:val="00E52946"/>
    <w:rsid w:val="00E52D0E"/>
    <w:rsid w:val="00E53BBC"/>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1F64"/>
    <w:rsid w:val="00E6211F"/>
    <w:rsid w:val="00E62BAB"/>
    <w:rsid w:val="00E631D3"/>
    <w:rsid w:val="00E634D2"/>
    <w:rsid w:val="00E634D8"/>
    <w:rsid w:val="00E634E2"/>
    <w:rsid w:val="00E63C88"/>
    <w:rsid w:val="00E640A8"/>
    <w:rsid w:val="00E64EEC"/>
    <w:rsid w:val="00E65659"/>
    <w:rsid w:val="00E658E9"/>
    <w:rsid w:val="00E65BBB"/>
    <w:rsid w:val="00E65BEE"/>
    <w:rsid w:val="00E65CD6"/>
    <w:rsid w:val="00E65D82"/>
    <w:rsid w:val="00E65E92"/>
    <w:rsid w:val="00E666BB"/>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A0C"/>
    <w:rsid w:val="00E76D2B"/>
    <w:rsid w:val="00E77F8B"/>
    <w:rsid w:val="00E800C4"/>
    <w:rsid w:val="00E806E9"/>
    <w:rsid w:val="00E80718"/>
    <w:rsid w:val="00E8089F"/>
    <w:rsid w:val="00E80B4A"/>
    <w:rsid w:val="00E80F52"/>
    <w:rsid w:val="00E80FAD"/>
    <w:rsid w:val="00E81019"/>
    <w:rsid w:val="00E81530"/>
    <w:rsid w:val="00E816B0"/>
    <w:rsid w:val="00E821C9"/>
    <w:rsid w:val="00E82EFF"/>
    <w:rsid w:val="00E839E9"/>
    <w:rsid w:val="00E842E6"/>
    <w:rsid w:val="00E852F7"/>
    <w:rsid w:val="00E85C55"/>
    <w:rsid w:val="00E86B8A"/>
    <w:rsid w:val="00E86C2B"/>
    <w:rsid w:val="00E86D19"/>
    <w:rsid w:val="00E874C3"/>
    <w:rsid w:val="00E9009B"/>
    <w:rsid w:val="00E9140C"/>
    <w:rsid w:val="00E91693"/>
    <w:rsid w:val="00E916F2"/>
    <w:rsid w:val="00E92EA8"/>
    <w:rsid w:val="00E93EDD"/>
    <w:rsid w:val="00E94A64"/>
    <w:rsid w:val="00E95615"/>
    <w:rsid w:val="00E95FD7"/>
    <w:rsid w:val="00E961E0"/>
    <w:rsid w:val="00E96A6B"/>
    <w:rsid w:val="00EA2297"/>
    <w:rsid w:val="00EA2505"/>
    <w:rsid w:val="00EA3AD2"/>
    <w:rsid w:val="00EA3D2B"/>
    <w:rsid w:val="00EA5682"/>
    <w:rsid w:val="00EA6D15"/>
    <w:rsid w:val="00EA6FEB"/>
    <w:rsid w:val="00EA737A"/>
    <w:rsid w:val="00EA76DD"/>
    <w:rsid w:val="00EA7A0D"/>
    <w:rsid w:val="00EB0AD6"/>
    <w:rsid w:val="00EB0E47"/>
    <w:rsid w:val="00EB0E96"/>
    <w:rsid w:val="00EB2683"/>
    <w:rsid w:val="00EB296F"/>
    <w:rsid w:val="00EB317C"/>
    <w:rsid w:val="00EB3228"/>
    <w:rsid w:val="00EB3618"/>
    <w:rsid w:val="00EB3E62"/>
    <w:rsid w:val="00EB4407"/>
    <w:rsid w:val="00EB4AE8"/>
    <w:rsid w:val="00EB63C5"/>
    <w:rsid w:val="00EB69C2"/>
    <w:rsid w:val="00EB75CD"/>
    <w:rsid w:val="00EB7B99"/>
    <w:rsid w:val="00EC0D88"/>
    <w:rsid w:val="00EC0EC6"/>
    <w:rsid w:val="00EC12D0"/>
    <w:rsid w:val="00EC1E63"/>
    <w:rsid w:val="00EC2450"/>
    <w:rsid w:val="00EC2570"/>
    <w:rsid w:val="00EC3C0A"/>
    <w:rsid w:val="00EC4B57"/>
    <w:rsid w:val="00EC4CA8"/>
    <w:rsid w:val="00EC4F53"/>
    <w:rsid w:val="00EC5F74"/>
    <w:rsid w:val="00EC66BB"/>
    <w:rsid w:val="00EC6703"/>
    <w:rsid w:val="00EC6ACC"/>
    <w:rsid w:val="00EC6E89"/>
    <w:rsid w:val="00EC7556"/>
    <w:rsid w:val="00EC7FEA"/>
    <w:rsid w:val="00ED01A7"/>
    <w:rsid w:val="00ED0DC8"/>
    <w:rsid w:val="00ED1820"/>
    <w:rsid w:val="00ED1968"/>
    <w:rsid w:val="00ED23E0"/>
    <w:rsid w:val="00ED25F3"/>
    <w:rsid w:val="00ED266F"/>
    <w:rsid w:val="00ED35FD"/>
    <w:rsid w:val="00ED414A"/>
    <w:rsid w:val="00ED4EAD"/>
    <w:rsid w:val="00ED55A9"/>
    <w:rsid w:val="00ED5AF1"/>
    <w:rsid w:val="00ED629B"/>
    <w:rsid w:val="00EE0348"/>
    <w:rsid w:val="00EE2DEF"/>
    <w:rsid w:val="00EE334A"/>
    <w:rsid w:val="00EE35F2"/>
    <w:rsid w:val="00EE3AD5"/>
    <w:rsid w:val="00EE4293"/>
    <w:rsid w:val="00EE44B9"/>
    <w:rsid w:val="00EE4E8A"/>
    <w:rsid w:val="00EE6C7E"/>
    <w:rsid w:val="00EE704E"/>
    <w:rsid w:val="00EE76EE"/>
    <w:rsid w:val="00EE7F66"/>
    <w:rsid w:val="00EF004E"/>
    <w:rsid w:val="00EF0116"/>
    <w:rsid w:val="00EF154D"/>
    <w:rsid w:val="00EF1BEF"/>
    <w:rsid w:val="00EF1EC6"/>
    <w:rsid w:val="00EF3A56"/>
    <w:rsid w:val="00EF4075"/>
    <w:rsid w:val="00EF4432"/>
    <w:rsid w:val="00EF4573"/>
    <w:rsid w:val="00EF4DB0"/>
    <w:rsid w:val="00EF501F"/>
    <w:rsid w:val="00EF5801"/>
    <w:rsid w:val="00EF5826"/>
    <w:rsid w:val="00EF5C56"/>
    <w:rsid w:val="00EF69DB"/>
    <w:rsid w:val="00EF6FAF"/>
    <w:rsid w:val="00EF7A37"/>
    <w:rsid w:val="00EF7B3B"/>
    <w:rsid w:val="00F00226"/>
    <w:rsid w:val="00F00632"/>
    <w:rsid w:val="00F012E1"/>
    <w:rsid w:val="00F02110"/>
    <w:rsid w:val="00F02BEB"/>
    <w:rsid w:val="00F02FB2"/>
    <w:rsid w:val="00F0350C"/>
    <w:rsid w:val="00F0428B"/>
    <w:rsid w:val="00F04654"/>
    <w:rsid w:val="00F0514A"/>
    <w:rsid w:val="00F064EF"/>
    <w:rsid w:val="00F06D14"/>
    <w:rsid w:val="00F073E1"/>
    <w:rsid w:val="00F07F1E"/>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0582"/>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27C"/>
    <w:rsid w:val="00F32585"/>
    <w:rsid w:val="00F33411"/>
    <w:rsid w:val="00F33938"/>
    <w:rsid w:val="00F340A3"/>
    <w:rsid w:val="00F34987"/>
    <w:rsid w:val="00F406E7"/>
    <w:rsid w:val="00F407B2"/>
    <w:rsid w:val="00F42D08"/>
    <w:rsid w:val="00F43040"/>
    <w:rsid w:val="00F43518"/>
    <w:rsid w:val="00F43A55"/>
    <w:rsid w:val="00F44071"/>
    <w:rsid w:val="00F44E97"/>
    <w:rsid w:val="00F4584A"/>
    <w:rsid w:val="00F45FB9"/>
    <w:rsid w:val="00F462E1"/>
    <w:rsid w:val="00F46437"/>
    <w:rsid w:val="00F468F4"/>
    <w:rsid w:val="00F46EA3"/>
    <w:rsid w:val="00F47F4C"/>
    <w:rsid w:val="00F506DB"/>
    <w:rsid w:val="00F50844"/>
    <w:rsid w:val="00F51808"/>
    <w:rsid w:val="00F52838"/>
    <w:rsid w:val="00F52D58"/>
    <w:rsid w:val="00F530C1"/>
    <w:rsid w:val="00F53335"/>
    <w:rsid w:val="00F53616"/>
    <w:rsid w:val="00F53B63"/>
    <w:rsid w:val="00F5423E"/>
    <w:rsid w:val="00F5464F"/>
    <w:rsid w:val="00F55491"/>
    <w:rsid w:val="00F55777"/>
    <w:rsid w:val="00F5586B"/>
    <w:rsid w:val="00F55AC5"/>
    <w:rsid w:val="00F56012"/>
    <w:rsid w:val="00F5621E"/>
    <w:rsid w:val="00F605B4"/>
    <w:rsid w:val="00F61B3E"/>
    <w:rsid w:val="00F6287D"/>
    <w:rsid w:val="00F629F9"/>
    <w:rsid w:val="00F637E5"/>
    <w:rsid w:val="00F638CD"/>
    <w:rsid w:val="00F6443B"/>
    <w:rsid w:val="00F6559E"/>
    <w:rsid w:val="00F65D1E"/>
    <w:rsid w:val="00F65FC3"/>
    <w:rsid w:val="00F66DB6"/>
    <w:rsid w:val="00F672BD"/>
    <w:rsid w:val="00F70D04"/>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85"/>
    <w:rsid w:val="00F77CC7"/>
    <w:rsid w:val="00F81AF9"/>
    <w:rsid w:val="00F820C9"/>
    <w:rsid w:val="00F82724"/>
    <w:rsid w:val="00F8374B"/>
    <w:rsid w:val="00F84146"/>
    <w:rsid w:val="00F84A47"/>
    <w:rsid w:val="00F84A97"/>
    <w:rsid w:val="00F850DC"/>
    <w:rsid w:val="00F85697"/>
    <w:rsid w:val="00F85852"/>
    <w:rsid w:val="00F86141"/>
    <w:rsid w:val="00F867A5"/>
    <w:rsid w:val="00F86FA5"/>
    <w:rsid w:val="00F879D1"/>
    <w:rsid w:val="00F87D73"/>
    <w:rsid w:val="00F920B5"/>
    <w:rsid w:val="00F921C3"/>
    <w:rsid w:val="00F92C10"/>
    <w:rsid w:val="00F940AE"/>
    <w:rsid w:val="00F94A00"/>
    <w:rsid w:val="00F95593"/>
    <w:rsid w:val="00F95DC8"/>
    <w:rsid w:val="00F9710B"/>
    <w:rsid w:val="00F97E15"/>
    <w:rsid w:val="00FA0484"/>
    <w:rsid w:val="00FA078B"/>
    <w:rsid w:val="00FA0946"/>
    <w:rsid w:val="00FA0A75"/>
    <w:rsid w:val="00FA10A1"/>
    <w:rsid w:val="00FA1AEE"/>
    <w:rsid w:val="00FA24B6"/>
    <w:rsid w:val="00FA284A"/>
    <w:rsid w:val="00FA3369"/>
    <w:rsid w:val="00FA4570"/>
    <w:rsid w:val="00FA502D"/>
    <w:rsid w:val="00FA53E1"/>
    <w:rsid w:val="00FA566F"/>
    <w:rsid w:val="00FA626C"/>
    <w:rsid w:val="00FA6A2F"/>
    <w:rsid w:val="00FA6C9D"/>
    <w:rsid w:val="00FA6E83"/>
    <w:rsid w:val="00FA762B"/>
    <w:rsid w:val="00FA7A62"/>
    <w:rsid w:val="00FA7CF1"/>
    <w:rsid w:val="00FA7D67"/>
    <w:rsid w:val="00FB0939"/>
    <w:rsid w:val="00FB120E"/>
    <w:rsid w:val="00FB1470"/>
    <w:rsid w:val="00FB168F"/>
    <w:rsid w:val="00FB27A3"/>
    <w:rsid w:val="00FB27C7"/>
    <w:rsid w:val="00FB2D0C"/>
    <w:rsid w:val="00FB409A"/>
    <w:rsid w:val="00FB59F2"/>
    <w:rsid w:val="00FB61CC"/>
    <w:rsid w:val="00FB6C8C"/>
    <w:rsid w:val="00FC09BA"/>
    <w:rsid w:val="00FC0F10"/>
    <w:rsid w:val="00FC0F79"/>
    <w:rsid w:val="00FC14EA"/>
    <w:rsid w:val="00FC1608"/>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059"/>
    <w:rsid w:val="00FC6691"/>
    <w:rsid w:val="00FC6AA5"/>
    <w:rsid w:val="00FC6BA7"/>
    <w:rsid w:val="00FC6C40"/>
    <w:rsid w:val="00FC79D0"/>
    <w:rsid w:val="00FD0379"/>
    <w:rsid w:val="00FD06C2"/>
    <w:rsid w:val="00FD080D"/>
    <w:rsid w:val="00FD0CE3"/>
    <w:rsid w:val="00FD13F4"/>
    <w:rsid w:val="00FD1596"/>
    <w:rsid w:val="00FD299D"/>
    <w:rsid w:val="00FD36C4"/>
    <w:rsid w:val="00FD3A52"/>
    <w:rsid w:val="00FD4E59"/>
    <w:rsid w:val="00FD4FC4"/>
    <w:rsid w:val="00FD6C73"/>
    <w:rsid w:val="00FD7BF4"/>
    <w:rsid w:val="00FD7F42"/>
    <w:rsid w:val="00FE0546"/>
    <w:rsid w:val="00FE074C"/>
    <w:rsid w:val="00FE1626"/>
    <w:rsid w:val="00FE2109"/>
    <w:rsid w:val="00FE2BBB"/>
    <w:rsid w:val="00FE32B3"/>
    <w:rsid w:val="00FE39B1"/>
    <w:rsid w:val="00FE42FE"/>
    <w:rsid w:val="00FE4878"/>
    <w:rsid w:val="00FE51FB"/>
    <w:rsid w:val="00FE53AB"/>
    <w:rsid w:val="00FF3107"/>
    <w:rsid w:val="00FF3D35"/>
    <w:rsid w:val="00FF3E9E"/>
    <w:rsid w:val="00FF5026"/>
    <w:rsid w:val="00FF57B5"/>
    <w:rsid w:val="00FF5F74"/>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nhideWhenUsed/>
    <w:qFormat/>
    <w:rsid w:val="005221D0"/>
    <w:pPr>
      <w:keepNext/>
      <w:keepLines/>
      <w:spacing w:before="240"/>
      <w:outlineLvl w:val="3"/>
    </w:pPr>
    <w:rPr>
      <w:rFonts w:ascii="Georgia" w:eastAsiaTheme="majorEastAsia" w:hAnsi="Georgia" w:cstheme="majorBidi"/>
      <w:b/>
      <w:bCs/>
      <w:iCs/>
      <w:sz w:val="24"/>
    </w:rPr>
  </w:style>
  <w:style w:type="paragraph" w:styleId="Heading5">
    <w:name w:val="heading 5"/>
    <w:basedOn w:val="Normal"/>
    <w:next w:val="Normal"/>
    <w:link w:val="Heading5Char"/>
    <w:qFormat/>
    <w:rsid w:val="000E3159"/>
    <w:pPr>
      <w:keepNext/>
      <w:spacing w:after="120" w:line="300" w:lineRule="atLeast"/>
      <w:ind w:left="360"/>
      <w:jc w:val="center"/>
      <w:outlineLvl w:val="4"/>
    </w:pPr>
    <w:rPr>
      <w:rFonts w:ascii="Arial" w:eastAsia="Times New Roman" w:hAnsi="Arial" w:cs="Arial"/>
      <w:b/>
      <w:bCs/>
      <w:sz w:val="30"/>
      <w:szCs w:val="20"/>
      <w:lang w:eastAsia="en-US"/>
    </w:rPr>
  </w:style>
  <w:style w:type="paragraph" w:styleId="Heading6">
    <w:name w:val="heading 6"/>
    <w:basedOn w:val="Normal"/>
    <w:next w:val="Normal"/>
    <w:link w:val="Heading6Char"/>
    <w:qFormat/>
    <w:rsid w:val="000E3159"/>
    <w:pPr>
      <w:spacing w:before="240" w:after="60" w:line="300" w:lineRule="atLeast"/>
      <w:ind w:left="36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0E3159"/>
    <w:pPr>
      <w:spacing w:before="240" w:after="60" w:line="300" w:lineRule="atLeast"/>
      <w:ind w:left="3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E3159"/>
    <w:pPr>
      <w:spacing w:before="240" w:after="60" w:line="300" w:lineRule="atLeast"/>
      <w:ind w:left="360"/>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E3159"/>
    <w:pPr>
      <w:spacing w:before="240" w:after="60" w:line="300" w:lineRule="atLeast"/>
      <w:ind w:left="3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character" w:customStyle="1" w:styleId="Heading5Char">
    <w:name w:val="Heading 5 Char"/>
    <w:basedOn w:val="DefaultParagraphFont"/>
    <w:link w:val="Heading5"/>
    <w:rsid w:val="000E3159"/>
    <w:rPr>
      <w:rFonts w:eastAsia="Times New Roman" w:cs="Arial"/>
      <w:b/>
      <w:bCs/>
      <w:sz w:val="30"/>
      <w:szCs w:val="20"/>
      <w:lang w:eastAsia="en-US"/>
    </w:rPr>
  </w:style>
  <w:style w:type="character" w:customStyle="1" w:styleId="Heading6Char">
    <w:name w:val="Heading 6 Char"/>
    <w:basedOn w:val="DefaultParagraphFont"/>
    <w:link w:val="Heading6"/>
    <w:rsid w:val="000E3159"/>
    <w:rPr>
      <w:rFonts w:ascii="Times New Roman" w:eastAsia="Times New Roman" w:hAnsi="Times New Roman" w:cs="Times New Roman"/>
      <w:b/>
      <w:bCs/>
      <w:sz w:val="22"/>
      <w:lang w:eastAsia="en-US"/>
    </w:rPr>
  </w:style>
  <w:style w:type="character" w:customStyle="1" w:styleId="Heading7Char">
    <w:name w:val="Heading 7 Char"/>
    <w:basedOn w:val="DefaultParagraphFont"/>
    <w:link w:val="Heading7"/>
    <w:rsid w:val="000E3159"/>
    <w:rPr>
      <w:rFonts w:ascii="Times New Roman" w:eastAsia="Times New Roman" w:hAnsi="Times New Roman" w:cs="Times New Roman"/>
      <w:szCs w:val="24"/>
      <w:lang w:eastAsia="en-US"/>
    </w:rPr>
  </w:style>
  <w:style w:type="character" w:customStyle="1" w:styleId="Heading8Char">
    <w:name w:val="Heading 8 Char"/>
    <w:basedOn w:val="DefaultParagraphFont"/>
    <w:link w:val="Heading8"/>
    <w:rsid w:val="000E3159"/>
    <w:rPr>
      <w:rFonts w:ascii="Times New Roman" w:eastAsia="Times New Roman" w:hAnsi="Times New Roman" w:cs="Times New Roman"/>
      <w:i/>
      <w:iCs/>
      <w:szCs w:val="24"/>
      <w:lang w:eastAsia="en-US"/>
    </w:rPr>
  </w:style>
  <w:style w:type="character" w:customStyle="1" w:styleId="Heading9Char">
    <w:name w:val="Heading 9 Char"/>
    <w:basedOn w:val="DefaultParagraphFont"/>
    <w:link w:val="Heading9"/>
    <w:rsid w:val="000E3159"/>
    <w:rPr>
      <w:rFonts w:eastAsia="Times New Roman" w:cs="Arial"/>
      <w:sz w:val="22"/>
      <w:lang w:eastAsia="en-US"/>
    </w:rPr>
  </w:style>
  <w:style w:type="paragraph" w:styleId="BalloonText">
    <w:name w:val="Balloon Text"/>
    <w:basedOn w:val="Normal"/>
    <w:link w:val="BalloonTextChar"/>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nhideWhenUsed/>
    <w:rsid w:val="005221D0"/>
    <w:pPr>
      <w:numPr>
        <w:numId w:val="11"/>
      </w:numPr>
      <w:spacing w:after="120"/>
    </w:pPr>
  </w:style>
  <w:style w:type="paragraph" w:styleId="ListNumber2">
    <w:name w:val="List Number 2"/>
    <w:basedOn w:val="Normal"/>
    <w:unhideWhenUsed/>
    <w:rsid w:val="005221D0"/>
    <w:pPr>
      <w:numPr>
        <w:numId w:val="13"/>
      </w:numPr>
      <w:spacing w:after="120"/>
    </w:pPr>
    <w:rPr>
      <w:rFonts w:eastAsiaTheme="minorHAnsi"/>
      <w:szCs w:val="24"/>
      <w:lang w:eastAsia="en-US"/>
    </w:rPr>
  </w:style>
  <w:style w:type="paragraph" w:styleId="Caption">
    <w:name w:val="caption"/>
    <w:basedOn w:val="Normal"/>
    <w:next w:val="Normal"/>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 w:type="paragraph" w:styleId="DocumentMap">
    <w:name w:val="Document Map"/>
    <w:basedOn w:val="Normal"/>
    <w:link w:val="DocumentMapChar"/>
    <w:semiHidden/>
    <w:unhideWhenUsed/>
    <w:rsid w:val="003F2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2B87"/>
    <w:rPr>
      <w:rFonts w:ascii="Tahoma" w:hAnsi="Tahoma" w:cs="Tahoma"/>
      <w:sz w:val="16"/>
      <w:szCs w:val="16"/>
    </w:rPr>
  </w:style>
  <w:style w:type="paragraph" w:styleId="ListBullet">
    <w:name w:val="List Bullet"/>
    <w:basedOn w:val="Normal"/>
    <w:semiHidden/>
    <w:unhideWhenUsed/>
    <w:rsid w:val="000E3159"/>
    <w:pPr>
      <w:numPr>
        <w:numId w:val="1"/>
      </w:numPr>
      <w:contextualSpacing/>
    </w:pPr>
  </w:style>
  <w:style w:type="paragraph" w:customStyle="1" w:styleId="Titlepage1">
    <w:name w:val="Title (page 1)"/>
    <w:basedOn w:val="Normal"/>
    <w:next w:val="Normal"/>
    <w:rsid w:val="000E3159"/>
    <w:pPr>
      <w:keepNext/>
      <w:spacing w:after="120" w:line="300" w:lineRule="atLeast"/>
      <w:jc w:val="center"/>
      <w:outlineLvl w:val="0"/>
    </w:pPr>
    <w:rPr>
      <w:rFonts w:ascii="Arial" w:eastAsia="Times New Roman" w:hAnsi="Arial" w:cs="Times New Roman"/>
      <w:b/>
      <w:iCs/>
      <w:sz w:val="44"/>
      <w:szCs w:val="20"/>
      <w:lang w:eastAsia="en-US"/>
    </w:rPr>
  </w:style>
  <w:style w:type="character" w:styleId="PageNumber">
    <w:name w:val="page number"/>
    <w:basedOn w:val="DefaultParagraphFont"/>
    <w:rsid w:val="000E3159"/>
    <w:rPr>
      <w:rFonts w:ascii="Arial" w:hAnsi="Arial"/>
      <w:sz w:val="18"/>
    </w:rPr>
  </w:style>
  <w:style w:type="paragraph" w:customStyle="1" w:styleId="Bullet">
    <w:name w:val="Bullet"/>
    <w:basedOn w:val="Normal"/>
    <w:rsid w:val="000E3159"/>
    <w:pPr>
      <w:numPr>
        <w:numId w:val="22"/>
      </w:numPr>
      <w:spacing w:after="120" w:line="300" w:lineRule="atLeast"/>
    </w:pPr>
    <w:rPr>
      <w:rFonts w:ascii="Arial" w:eastAsia="Times New Roman" w:hAnsi="Arial" w:cs="Times New Roman"/>
      <w:sz w:val="24"/>
      <w:szCs w:val="20"/>
      <w:lang w:eastAsia="en-US"/>
    </w:rPr>
  </w:style>
  <w:style w:type="paragraph" w:customStyle="1" w:styleId="Numberedbullet">
    <w:name w:val="Numbered bullet"/>
    <w:basedOn w:val="Normal"/>
    <w:rsid w:val="000E3159"/>
    <w:pPr>
      <w:numPr>
        <w:numId w:val="23"/>
      </w:numPr>
      <w:spacing w:after="120" w:line="300" w:lineRule="atLeast"/>
    </w:pPr>
    <w:rPr>
      <w:rFonts w:ascii="Arial" w:eastAsia="Times New Roman" w:hAnsi="Arial" w:cs="Times New Roman"/>
      <w:sz w:val="24"/>
      <w:szCs w:val="20"/>
      <w:lang w:eastAsia="en-US"/>
    </w:rPr>
  </w:style>
  <w:style w:type="paragraph" w:styleId="NormalIndent">
    <w:name w:val="Normal Indent"/>
    <w:basedOn w:val="Normal"/>
    <w:rsid w:val="000E3159"/>
    <w:pPr>
      <w:spacing w:after="120" w:line="300" w:lineRule="atLeast"/>
      <w:ind w:left="720"/>
    </w:pPr>
    <w:rPr>
      <w:rFonts w:ascii="Arial" w:eastAsia="Times New Roman" w:hAnsi="Arial" w:cs="Times New Roman"/>
      <w:sz w:val="24"/>
      <w:szCs w:val="20"/>
      <w:lang w:eastAsia="en-US"/>
    </w:rPr>
  </w:style>
  <w:style w:type="paragraph" w:customStyle="1" w:styleId="Note0">
    <w:name w:val="Note:"/>
    <w:basedOn w:val="Normal"/>
    <w:rsid w:val="000E3159"/>
    <w:pPr>
      <w:spacing w:after="120" w:line="300" w:lineRule="atLeast"/>
      <w:ind w:left="1051" w:hanging="691"/>
    </w:pPr>
    <w:rPr>
      <w:rFonts w:ascii="Arial" w:eastAsia="Times New Roman" w:hAnsi="Arial" w:cs="Times New Roman"/>
      <w:sz w:val="24"/>
      <w:szCs w:val="20"/>
      <w:lang w:eastAsia="en-US"/>
    </w:rPr>
  </w:style>
  <w:style w:type="paragraph" w:customStyle="1" w:styleId="Titlecover">
    <w:name w:val="Title (cover)"/>
    <w:basedOn w:val="Normal"/>
    <w:rsid w:val="000E3159"/>
    <w:pPr>
      <w:spacing w:before="480" w:after="480" w:line="240" w:lineRule="auto"/>
      <w:ind w:left="1440"/>
      <w:outlineLvl w:val="8"/>
    </w:pPr>
    <w:rPr>
      <w:rFonts w:ascii="Arial" w:eastAsia="Times New Roman" w:hAnsi="Arial" w:cs="Times New Roman"/>
      <w:sz w:val="80"/>
      <w:szCs w:val="20"/>
      <w:lang w:eastAsia="en-US"/>
    </w:rPr>
  </w:style>
  <w:style w:type="paragraph" w:customStyle="1" w:styleId="CONTENTS0">
    <w:name w:val="CONTENTS"/>
    <w:basedOn w:val="Normal"/>
    <w:next w:val="Normal"/>
    <w:rsid w:val="000E3159"/>
    <w:pPr>
      <w:spacing w:after="120" w:line="300" w:lineRule="atLeast"/>
      <w:ind w:left="360"/>
      <w:jc w:val="center"/>
      <w:outlineLvl w:val="8"/>
    </w:pPr>
    <w:rPr>
      <w:rFonts w:ascii="Arial" w:eastAsia="Times New Roman" w:hAnsi="Arial" w:cs="Arial"/>
      <w:b/>
      <w:bCs/>
      <w:caps/>
      <w:sz w:val="30"/>
      <w:szCs w:val="30"/>
      <w:lang w:eastAsia="en-US"/>
    </w:rPr>
  </w:style>
  <w:style w:type="paragraph" w:customStyle="1" w:styleId="Hangingindent">
    <w:name w:val="Hanging indent"/>
    <w:basedOn w:val="Normal"/>
    <w:rsid w:val="000E3159"/>
    <w:pPr>
      <w:spacing w:after="120" w:line="300" w:lineRule="atLeast"/>
      <w:ind w:left="2880" w:hanging="2160"/>
    </w:pPr>
    <w:rPr>
      <w:rFonts w:ascii="Arial" w:eastAsia="Times New Roman" w:hAnsi="Arial" w:cs="Times New Roman"/>
      <w:sz w:val="24"/>
      <w:szCs w:val="20"/>
      <w:lang w:eastAsia="en-US"/>
    </w:rPr>
  </w:style>
  <w:style w:type="paragraph" w:customStyle="1" w:styleId="Copyrights">
    <w:name w:val="Copyrights"/>
    <w:basedOn w:val="Normal"/>
    <w:rsid w:val="000E3159"/>
    <w:pPr>
      <w:spacing w:before="360" w:after="120" w:line="300" w:lineRule="atLeast"/>
      <w:ind w:left="360"/>
      <w:jc w:val="center"/>
      <w:outlineLvl w:val="8"/>
    </w:pPr>
    <w:rPr>
      <w:rFonts w:ascii="Arial" w:eastAsia="Times New Roman" w:hAnsi="Arial" w:cs="Times New Roman"/>
      <w:b/>
      <w:bCs/>
      <w:caps/>
      <w:sz w:val="30"/>
      <w:szCs w:val="30"/>
      <w:lang w:eastAsia="en-US"/>
    </w:rPr>
  </w:style>
  <w:style w:type="character" w:customStyle="1" w:styleId="EndnoteTextChar">
    <w:name w:val="Endnote Text Char"/>
    <w:basedOn w:val="DefaultParagraphFont"/>
    <w:link w:val="EndnoteText"/>
    <w:semiHidden/>
    <w:rsid w:val="000E3159"/>
    <w:rPr>
      <w:rFonts w:eastAsia="Times New Roman" w:cs="Times New Roman"/>
      <w:sz w:val="20"/>
      <w:szCs w:val="20"/>
      <w:lang w:eastAsia="en-US"/>
    </w:rPr>
  </w:style>
  <w:style w:type="paragraph" w:styleId="EndnoteText">
    <w:name w:val="endnote text"/>
    <w:basedOn w:val="Normal"/>
    <w:link w:val="Endnote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NoteHeadingChar">
    <w:name w:val="Note Heading Char"/>
    <w:basedOn w:val="DefaultParagraphFont"/>
    <w:link w:val="NoteHeading"/>
    <w:semiHidden/>
    <w:rsid w:val="000E3159"/>
    <w:rPr>
      <w:rFonts w:eastAsia="Times New Roman" w:cs="Times New Roman"/>
      <w:szCs w:val="20"/>
      <w:lang w:eastAsia="en-US"/>
    </w:rPr>
  </w:style>
  <w:style w:type="paragraph" w:styleId="NoteHeading">
    <w:name w:val="Note Heading"/>
    <w:basedOn w:val="Normal"/>
    <w:next w:val="Normal"/>
    <w:link w:val="NoteHeading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PlainTextChar">
    <w:name w:val="Plain Text Char"/>
    <w:basedOn w:val="DefaultParagraphFont"/>
    <w:link w:val="PlainText"/>
    <w:semiHidden/>
    <w:rsid w:val="000E3159"/>
    <w:rPr>
      <w:rFonts w:ascii="Courier New" w:eastAsia="Times New Roman" w:hAnsi="Courier New" w:cs="Courier New"/>
      <w:sz w:val="20"/>
      <w:szCs w:val="20"/>
      <w:lang w:eastAsia="en-US"/>
    </w:rPr>
  </w:style>
  <w:style w:type="paragraph" w:styleId="PlainText">
    <w:name w:val="Plain Text"/>
    <w:basedOn w:val="Normal"/>
    <w:link w:val="PlainTextChar"/>
    <w:semiHidden/>
    <w:rsid w:val="000E3159"/>
    <w:pPr>
      <w:spacing w:after="120" w:line="300" w:lineRule="atLeast"/>
      <w:ind w:left="360"/>
    </w:pPr>
    <w:rPr>
      <w:rFonts w:ascii="Courier New" w:eastAsia="Times New Roman" w:hAnsi="Courier New" w:cs="Courier New"/>
      <w:sz w:val="20"/>
      <w:szCs w:val="20"/>
      <w:lang w:eastAsia="en-US"/>
    </w:rPr>
  </w:style>
  <w:style w:type="character" w:customStyle="1" w:styleId="SalutationChar">
    <w:name w:val="Salutation Char"/>
    <w:basedOn w:val="DefaultParagraphFont"/>
    <w:link w:val="Salutation"/>
    <w:semiHidden/>
    <w:rsid w:val="000E3159"/>
    <w:rPr>
      <w:rFonts w:eastAsia="Times New Roman" w:cs="Times New Roman"/>
      <w:szCs w:val="20"/>
      <w:lang w:eastAsia="en-US"/>
    </w:rPr>
  </w:style>
  <w:style w:type="paragraph" w:styleId="Salutation">
    <w:name w:val="Salutation"/>
    <w:basedOn w:val="Normal"/>
    <w:next w:val="Normal"/>
    <w:link w:val="Salutation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SignatureChar">
    <w:name w:val="Signature Char"/>
    <w:basedOn w:val="DefaultParagraphFont"/>
    <w:link w:val="Signature"/>
    <w:semiHidden/>
    <w:rsid w:val="000E3159"/>
    <w:rPr>
      <w:rFonts w:eastAsia="Times New Roman" w:cs="Times New Roman"/>
      <w:szCs w:val="20"/>
      <w:lang w:eastAsia="en-US"/>
    </w:rPr>
  </w:style>
  <w:style w:type="paragraph" w:styleId="Signature">
    <w:name w:val="Signature"/>
    <w:basedOn w:val="Normal"/>
    <w:link w:val="SignatureChar"/>
    <w:semiHidden/>
    <w:rsid w:val="000E3159"/>
    <w:pPr>
      <w:spacing w:after="120" w:line="300" w:lineRule="atLeast"/>
      <w:ind w:left="4252"/>
    </w:pPr>
    <w:rPr>
      <w:rFonts w:ascii="Arial" w:eastAsia="Times New Roman" w:hAnsi="Arial" w:cs="Times New Roman"/>
      <w:sz w:val="24"/>
      <w:szCs w:val="20"/>
      <w:lang w:eastAsia="en-US"/>
    </w:rPr>
  </w:style>
  <w:style w:type="paragraph" w:styleId="Subtitle">
    <w:name w:val="Subtitle"/>
    <w:basedOn w:val="Normal"/>
    <w:link w:val="SubtitleChar"/>
    <w:qFormat/>
    <w:rsid w:val="000E3159"/>
    <w:pPr>
      <w:spacing w:after="60" w:line="300" w:lineRule="atLeast"/>
      <w:ind w:left="360"/>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0E3159"/>
    <w:rPr>
      <w:rFonts w:eastAsia="Times New Roman" w:cs="Arial"/>
      <w:szCs w:val="24"/>
      <w:lang w:eastAsia="en-US"/>
    </w:rPr>
  </w:style>
  <w:style w:type="paragraph" w:customStyle="1" w:styleId="Tes">
    <w:name w:val="Tes"/>
    <w:next w:val="Normal"/>
    <w:semiHidden/>
    <w:rsid w:val="000E3159"/>
    <w:pPr>
      <w:numPr>
        <w:numId w:val="24"/>
      </w:numPr>
      <w:spacing w:after="0" w:line="160" w:lineRule="exact"/>
      <w:jc w:val="right"/>
    </w:pPr>
    <w:rPr>
      <w:rFonts w:ascii="Times New Roman" w:eastAsia="Times New Roman" w:hAnsi="Times New Roman" w:cs="Times New Roman"/>
      <w:sz w:val="12"/>
      <w:szCs w:val="20"/>
      <w:lang w:val="en-US" w:eastAsia="en-US"/>
    </w:rPr>
  </w:style>
  <w:style w:type="paragraph" w:styleId="BodyText">
    <w:name w:val="Body Text"/>
    <w:basedOn w:val="Normal"/>
    <w:link w:val="BodyTex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Char">
    <w:name w:val="Body Text Char"/>
    <w:basedOn w:val="DefaultParagraphFont"/>
    <w:link w:val="BodyText"/>
    <w:semiHidden/>
    <w:rsid w:val="000E3159"/>
    <w:rPr>
      <w:rFonts w:eastAsia="Times New Roman" w:cs="Times New Roman"/>
      <w:szCs w:val="20"/>
      <w:lang w:eastAsia="en-US"/>
    </w:rPr>
  </w:style>
  <w:style w:type="character" w:customStyle="1" w:styleId="BodyText2Char">
    <w:name w:val="Body Text 2 Char"/>
    <w:basedOn w:val="DefaultParagraphFont"/>
    <w:link w:val="BodyText2"/>
    <w:semiHidden/>
    <w:rsid w:val="000E3159"/>
    <w:rPr>
      <w:rFonts w:eastAsia="Times New Roman" w:cs="Times New Roman"/>
      <w:szCs w:val="20"/>
      <w:lang w:eastAsia="en-US"/>
    </w:rPr>
  </w:style>
  <w:style w:type="paragraph" w:styleId="BodyText2">
    <w:name w:val="Body Text 2"/>
    <w:basedOn w:val="Normal"/>
    <w:link w:val="BodyText2Char"/>
    <w:semiHidden/>
    <w:rsid w:val="000E3159"/>
    <w:pPr>
      <w:spacing w:after="120" w:line="480" w:lineRule="auto"/>
      <w:ind w:left="360"/>
    </w:pPr>
    <w:rPr>
      <w:rFonts w:ascii="Arial" w:eastAsia="Times New Roman" w:hAnsi="Arial" w:cs="Times New Roman"/>
      <w:sz w:val="24"/>
      <w:szCs w:val="20"/>
      <w:lang w:eastAsia="en-US"/>
    </w:rPr>
  </w:style>
  <w:style w:type="character" w:customStyle="1" w:styleId="BodyText3Char">
    <w:name w:val="Body Text 3 Char"/>
    <w:basedOn w:val="DefaultParagraphFont"/>
    <w:link w:val="BodyText3"/>
    <w:semiHidden/>
    <w:rsid w:val="000E3159"/>
    <w:rPr>
      <w:rFonts w:eastAsia="Times New Roman" w:cs="Times New Roman"/>
      <w:sz w:val="16"/>
      <w:szCs w:val="16"/>
      <w:lang w:eastAsia="en-US"/>
    </w:rPr>
  </w:style>
  <w:style w:type="paragraph" w:styleId="BodyText3">
    <w:name w:val="Body Text 3"/>
    <w:basedOn w:val="Normal"/>
    <w:link w:val="BodyText3Char"/>
    <w:semiHidden/>
    <w:rsid w:val="000E3159"/>
    <w:pPr>
      <w:spacing w:after="120" w:line="300" w:lineRule="atLeast"/>
      <w:ind w:left="360"/>
    </w:pPr>
    <w:rPr>
      <w:rFonts w:ascii="Arial" w:eastAsia="Times New Roman" w:hAnsi="Arial" w:cs="Times New Roman"/>
      <w:sz w:val="16"/>
      <w:szCs w:val="16"/>
      <w:lang w:eastAsia="en-US"/>
    </w:rPr>
  </w:style>
  <w:style w:type="character" w:customStyle="1" w:styleId="BodyTextFirstIndentChar">
    <w:name w:val="Body Text First Indent Char"/>
    <w:basedOn w:val="BodyTextChar"/>
    <w:link w:val="BodyTextFirstIndent"/>
    <w:semiHidden/>
    <w:rsid w:val="000E3159"/>
    <w:rPr>
      <w:rFonts w:eastAsia="Times New Roman" w:cs="Times New Roman"/>
      <w:szCs w:val="20"/>
      <w:lang w:eastAsia="en-US"/>
    </w:rPr>
  </w:style>
  <w:style w:type="paragraph" w:styleId="BodyTextFirstIndent">
    <w:name w:val="Body Text First Indent"/>
    <w:basedOn w:val="BodyText"/>
    <w:link w:val="BodyTextFirstIndentChar"/>
    <w:semiHidden/>
    <w:rsid w:val="000E3159"/>
    <w:pPr>
      <w:ind w:firstLine="210"/>
    </w:pPr>
  </w:style>
  <w:style w:type="character" w:customStyle="1" w:styleId="BodyTextIndentChar">
    <w:name w:val="Body Text Indent Char"/>
    <w:basedOn w:val="DefaultParagraphFont"/>
    <w:link w:val="BodyTextIndent"/>
    <w:semiHidden/>
    <w:rsid w:val="000E3159"/>
    <w:rPr>
      <w:rFonts w:eastAsia="Times New Roman" w:cs="Times New Roman"/>
      <w:szCs w:val="20"/>
      <w:lang w:eastAsia="en-US"/>
    </w:rPr>
  </w:style>
  <w:style w:type="paragraph" w:styleId="BodyTextIndent">
    <w:name w:val="Body Text Indent"/>
    <w:basedOn w:val="Normal"/>
    <w:link w:val="BodyTextInden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FirstIndent2Char">
    <w:name w:val="Body Text First Indent 2 Char"/>
    <w:basedOn w:val="BodyTextIndentChar"/>
    <w:link w:val="BodyTextFirstIndent2"/>
    <w:semiHidden/>
    <w:rsid w:val="000E3159"/>
    <w:rPr>
      <w:rFonts w:eastAsia="Times New Roman" w:cs="Times New Roman"/>
      <w:szCs w:val="20"/>
      <w:lang w:eastAsia="en-US"/>
    </w:rPr>
  </w:style>
  <w:style w:type="paragraph" w:styleId="BodyTextFirstIndent2">
    <w:name w:val="Body Text First Indent 2"/>
    <w:basedOn w:val="BodyTextIndent"/>
    <w:link w:val="BodyTextFirstIndent2Char"/>
    <w:semiHidden/>
    <w:rsid w:val="000E3159"/>
    <w:pPr>
      <w:ind w:firstLine="210"/>
    </w:pPr>
  </w:style>
  <w:style w:type="character" w:customStyle="1" w:styleId="BodyTextIndent2Char">
    <w:name w:val="Body Text Indent 2 Char"/>
    <w:basedOn w:val="DefaultParagraphFont"/>
    <w:link w:val="BodyTextIndent2"/>
    <w:semiHidden/>
    <w:rsid w:val="000E3159"/>
    <w:rPr>
      <w:rFonts w:eastAsia="Times New Roman" w:cs="Times New Roman"/>
      <w:sz w:val="80"/>
      <w:szCs w:val="20"/>
      <w:lang w:eastAsia="en-US"/>
    </w:rPr>
  </w:style>
  <w:style w:type="paragraph" w:styleId="BodyTextIndent2">
    <w:name w:val="Body Text Indent 2"/>
    <w:basedOn w:val="Normal"/>
    <w:link w:val="BodyTextIndent2Char"/>
    <w:semiHidden/>
    <w:rsid w:val="000E3159"/>
    <w:pPr>
      <w:spacing w:before="480" w:after="480" w:line="240" w:lineRule="auto"/>
      <w:ind w:left="2160"/>
    </w:pPr>
    <w:rPr>
      <w:rFonts w:ascii="Arial" w:eastAsia="Times New Roman" w:hAnsi="Arial" w:cs="Times New Roman"/>
      <w:sz w:val="80"/>
      <w:szCs w:val="20"/>
      <w:lang w:eastAsia="en-US"/>
    </w:rPr>
  </w:style>
  <w:style w:type="character" w:customStyle="1" w:styleId="BodyTextIndent3Char">
    <w:name w:val="Body Text Indent 3 Char"/>
    <w:basedOn w:val="DefaultParagraphFont"/>
    <w:link w:val="BodyTextIndent3"/>
    <w:semiHidden/>
    <w:rsid w:val="000E3159"/>
    <w:rPr>
      <w:rFonts w:eastAsia="Times New Roman" w:cs="Times New Roman"/>
      <w:sz w:val="16"/>
      <w:szCs w:val="16"/>
      <w:lang w:eastAsia="en-US"/>
    </w:rPr>
  </w:style>
  <w:style w:type="paragraph" w:styleId="BodyTextIndent3">
    <w:name w:val="Body Text Indent 3"/>
    <w:basedOn w:val="Normal"/>
    <w:link w:val="BodyTextIndent3Char"/>
    <w:semiHidden/>
    <w:rsid w:val="000E3159"/>
    <w:pPr>
      <w:spacing w:after="120" w:line="300" w:lineRule="atLeast"/>
      <w:ind w:left="283"/>
    </w:pPr>
    <w:rPr>
      <w:rFonts w:ascii="Arial" w:eastAsia="Times New Roman" w:hAnsi="Arial" w:cs="Times New Roman"/>
      <w:sz w:val="16"/>
      <w:szCs w:val="16"/>
      <w:lang w:eastAsia="en-US"/>
    </w:rPr>
  </w:style>
  <w:style w:type="character" w:customStyle="1" w:styleId="ClosingChar">
    <w:name w:val="Closing Char"/>
    <w:basedOn w:val="DefaultParagraphFont"/>
    <w:link w:val="Closing"/>
    <w:semiHidden/>
    <w:rsid w:val="000E3159"/>
    <w:rPr>
      <w:rFonts w:eastAsia="Times New Roman" w:cs="Times New Roman"/>
      <w:szCs w:val="20"/>
      <w:lang w:eastAsia="en-US"/>
    </w:rPr>
  </w:style>
  <w:style w:type="paragraph" w:styleId="Closing">
    <w:name w:val="Closing"/>
    <w:basedOn w:val="Normal"/>
    <w:link w:val="ClosingChar"/>
    <w:semiHidden/>
    <w:rsid w:val="000E3159"/>
    <w:pPr>
      <w:spacing w:after="120" w:line="300" w:lineRule="atLeast"/>
      <w:ind w:left="4252"/>
    </w:pPr>
    <w:rPr>
      <w:rFonts w:ascii="Arial" w:eastAsia="Times New Roman" w:hAnsi="Arial" w:cs="Times New Roman"/>
      <w:sz w:val="24"/>
      <w:szCs w:val="20"/>
      <w:lang w:eastAsia="en-US"/>
    </w:rPr>
  </w:style>
  <w:style w:type="character" w:customStyle="1" w:styleId="CommentTextChar">
    <w:name w:val="Comment Text Char"/>
    <w:basedOn w:val="DefaultParagraphFont"/>
    <w:link w:val="CommentText"/>
    <w:semiHidden/>
    <w:rsid w:val="000E3159"/>
    <w:rPr>
      <w:rFonts w:eastAsia="Times New Roman" w:cs="Times New Roman"/>
      <w:sz w:val="20"/>
      <w:szCs w:val="20"/>
      <w:lang w:eastAsia="en-US"/>
    </w:rPr>
  </w:style>
  <w:style w:type="paragraph" w:styleId="CommentText">
    <w:name w:val="annotation text"/>
    <w:basedOn w:val="Normal"/>
    <w:link w:val="Comment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semiHidden/>
    <w:rsid w:val="000E3159"/>
    <w:rPr>
      <w:rFonts w:eastAsia="Times New Roman" w:cs="Times New Roman"/>
      <w:b/>
      <w:bCs/>
      <w:sz w:val="20"/>
      <w:szCs w:val="20"/>
      <w:lang w:eastAsia="en-US"/>
    </w:rPr>
  </w:style>
  <w:style w:type="paragraph" w:styleId="CommentSubject">
    <w:name w:val="annotation subject"/>
    <w:basedOn w:val="CommentText"/>
    <w:next w:val="CommentText"/>
    <w:link w:val="CommentSubjectChar"/>
    <w:semiHidden/>
    <w:rsid w:val="000E3159"/>
    <w:rPr>
      <w:b/>
      <w:bCs/>
    </w:rPr>
  </w:style>
  <w:style w:type="character" w:customStyle="1" w:styleId="DateChar">
    <w:name w:val="Date Char"/>
    <w:basedOn w:val="DefaultParagraphFont"/>
    <w:link w:val="Date"/>
    <w:semiHidden/>
    <w:rsid w:val="000E3159"/>
    <w:rPr>
      <w:rFonts w:eastAsia="Times New Roman" w:cs="Times New Roman"/>
      <w:szCs w:val="20"/>
      <w:lang w:eastAsia="en-US"/>
    </w:rPr>
  </w:style>
  <w:style w:type="paragraph" w:styleId="Date">
    <w:name w:val="Date"/>
    <w:basedOn w:val="Normal"/>
    <w:next w:val="Normal"/>
    <w:link w:val="Date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E-mailSignatureChar">
    <w:name w:val="E-mail Signature Char"/>
    <w:basedOn w:val="DefaultParagraphFont"/>
    <w:link w:val="E-mailSignature"/>
    <w:semiHidden/>
    <w:rsid w:val="000E3159"/>
    <w:rPr>
      <w:rFonts w:eastAsia="Times New Roman" w:cs="Times New Roman"/>
      <w:szCs w:val="20"/>
      <w:lang w:eastAsia="en-US"/>
    </w:rPr>
  </w:style>
  <w:style w:type="paragraph" w:styleId="E-mailSignature">
    <w:name w:val="E-mail Signature"/>
    <w:basedOn w:val="Normal"/>
    <w:link w:val="E-mailSignatureChar"/>
    <w:semiHidden/>
    <w:rsid w:val="000E3159"/>
    <w:pPr>
      <w:spacing w:after="120" w:line="300" w:lineRule="atLeast"/>
      <w:ind w:left="360"/>
    </w:pPr>
    <w:rPr>
      <w:rFonts w:ascii="Arial" w:eastAsia="Times New Roman" w:hAnsi="Arial" w:cs="Times New Roman"/>
      <w:sz w:val="24"/>
      <w:szCs w:val="20"/>
      <w:lang w:eastAsia="en-US"/>
    </w:rPr>
  </w:style>
  <w:style w:type="paragraph" w:styleId="EnvelopeAddress">
    <w:name w:val="envelope address"/>
    <w:basedOn w:val="Normal"/>
    <w:semiHidden/>
    <w:rsid w:val="000E3159"/>
    <w:pPr>
      <w:framePr w:w="7920" w:h="1980" w:hRule="exact" w:hSpace="180" w:wrap="auto" w:hAnchor="page" w:xAlign="center" w:yAlign="bottom"/>
      <w:spacing w:after="120" w:line="300" w:lineRule="atLeast"/>
      <w:ind w:left="2880"/>
    </w:pPr>
    <w:rPr>
      <w:rFonts w:ascii="Arial" w:eastAsia="Times New Roman" w:hAnsi="Arial" w:cs="Arial"/>
      <w:sz w:val="24"/>
      <w:szCs w:val="24"/>
      <w:lang w:eastAsia="en-US"/>
    </w:rPr>
  </w:style>
  <w:style w:type="character" w:customStyle="1" w:styleId="HTMLAddressChar">
    <w:name w:val="HTML Address Char"/>
    <w:basedOn w:val="DefaultParagraphFont"/>
    <w:link w:val="HTMLAddress"/>
    <w:semiHidden/>
    <w:rsid w:val="000E3159"/>
    <w:rPr>
      <w:rFonts w:eastAsia="Times New Roman" w:cs="Times New Roman"/>
      <w:i/>
      <w:iCs/>
      <w:szCs w:val="20"/>
      <w:lang w:eastAsia="en-US"/>
    </w:rPr>
  </w:style>
  <w:style w:type="paragraph" w:styleId="HTMLAddress">
    <w:name w:val="HTML Address"/>
    <w:basedOn w:val="Normal"/>
    <w:link w:val="HTMLAddressChar"/>
    <w:semiHidden/>
    <w:rsid w:val="000E3159"/>
    <w:pPr>
      <w:spacing w:after="120" w:line="300" w:lineRule="atLeast"/>
      <w:ind w:left="360"/>
    </w:pPr>
    <w:rPr>
      <w:rFonts w:ascii="Arial" w:eastAsia="Times New Roman" w:hAnsi="Arial" w:cs="Times New Roman"/>
      <w:i/>
      <w:iCs/>
      <w:sz w:val="24"/>
      <w:szCs w:val="20"/>
      <w:lang w:eastAsia="en-US"/>
    </w:rPr>
  </w:style>
  <w:style w:type="character" w:customStyle="1" w:styleId="HTMLPreformattedChar">
    <w:name w:val="HTML Preformatted Char"/>
    <w:basedOn w:val="DefaultParagraphFont"/>
    <w:link w:val="HTMLPreformatted"/>
    <w:semiHidden/>
    <w:rsid w:val="000E3159"/>
    <w:rPr>
      <w:rFonts w:ascii="Courier New" w:eastAsia="Times New Roman" w:hAnsi="Courier New" w:cs="Courier New"/>
      <w:sz w:val="20"/>
      <w:szCs w:val="20"/>
      <w:lang w:eastAsia="en-US"/>
    </w:rPr>
  </w:style>
  <w:style w:type="paragraph" w:styleId="HTMLPreformatted">
    <w:name w:val="HTML Preformatted"/>
    <w:basedOn w:val="Normal"/>
    <w:link w:val="HTMLPreformattedChar"/>
    <w:semiHidden/>
    <w:rsid w:val="000E3159"/>
    <w:pPr>
      <w:spacing w:after="120" w:line="300" w:lineRule="atLeast"/>
      <w:ind w:left="360"/>
    </w:pPr>
    <w:rPr>
      <w:rFonts w:ascii="Courier New" w:eastAsia="Times New Roman" w:hAnsi="Courier New" w:cs="Courier New"/>
      <w:sz w:val="20"/>
      <w:szCs w:val="20"/>
      <w:lang w:eastAsia="en-US"/>
    </w:rPr>
  </w:style>
  <w:style w:type="paragraph" w:styleId="Index1">
    <w:name w:val="index 1"/>
    <w:basedOn w:val="Normal"/>
    <w:next w:val="Normal"/>
    <w:autoRedefine/>
    <w:semiHidden/>
    <w:rsid w:val="000E3159"/>
    <w:pPr>
      <w:spacing w:after="120" w:line="300" w:lineRule="atLeast"/>
      <w:ind w:left="240" w:hanging="240"/>
    </w:pPr>
    <w:rPr>
      <w:rFonts w:ascii="Arial" w:eastAsia="Times New Roman" w:hAnsi="Arial" w:cs="Times New Roman"/>
      <w:sz w:val="24"/>
      <w:szCs w:val="20"/>
      <w:lang w:eastAsia="en-US"/>
    </w:rPr>
  </w:style>
  <w:style w:type="paragraph" w:styleId="List">
    <w:name w:val="List"/>
    <w:basedOn w:val="Normal"/>
    <w:semiHidden/>
    <w:rsid w:val="000E3159"/>
    <w:pPr>
      <w:spacing w:after="120" w:line="300" w:lineRule="atLeast"/>
      <w:ind w:left="283" w:hanging="283"/>
    </w:pPr>
    <w:rPr>
      <w:rFonts w:ascii="Arial" w:eastAsia="Times New Roman" w:hAnsi="Arial" w:cs="Times New Roman"/>
      <w:sz w:val="24"/>
      <w:szCs w:val="20"/>
      <w:lang w:eastAsia="en-US"/>
    </w:rPr>
  </w:style>
  <w:style w:type="paragraph" w:styleId="ListBullet3">
    <w:name w:val="List Bullet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Bullet4">
    <w:name w:val="List Bullet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Bullet5">
    <w:name w:val="List Bullet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paragraph" w:styleId="ListNumber">
    <w:name w:val="List Number"/>
    <w:basedOn w:val="Normal"/>
    <w:semiHidden/>
    <w:rsid w:val="000E3159"/>
    <w:pPr>
      <w:tabs>
        <w:tab w:val="num" w:pos="360"/>
      </w:tabs>
      <w:spacing w:after="120" w:line="300" w:lineRule="atLeast"/>
      <w:ind w:left="360" w:hanging="360"/>
    </w:pPr>
    <w:rPr>
      <w:rFonts w:ascii="Arial" w:eastAsia="Times New Roman" w:hAnsi="Arial" w:cs="Times New Roman"/>
      <w:sz w:val="24"/>
      <w:szCs w:val="20"/>
      <w:lang w:eastAsia="en-US"/>
    </w:rPr>
  </w:style>
  <w:style w:type="paragraph" w:styleId="ListNumber3">
    <w:name w:val="List Number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Number4">
    <w:name w:val="List Number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Number5">
    <w:name w:val="List Number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character" w:customStyle="1" w:styleId="MacroTextChar">
    <w:name w:val="Macro Text Char"/>
    <w:basedOn w:val="DefaultParagraphFont"/>
    <w:link w:val="MacroText"/>
    <w:semiHidden/>
    <w:rsid w:val="000E3159"/>
    <w:rPr>
      <w:rFonts w:ascii="Courier New" w:eastAsia="Times New Roman" w:hAnsi="Courier New" w:cs="Courier New"/>
      <w:sz w:val="20"/>
      <w:szCs w:val="20"/>
      <w:lang w:eastAsia="en-US"/>
    </w:rPr>
  </w:style>
  <w:style w:type="paragraph" w:styleId="MacroText">
    <w:name w:val="macro"/>
    <w:link w:val="MacroTextChar"/>
    <w:semiHidden/>
    <w:rsid w:val="000E3159"/>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eastAsia="Times New Roman" w:hAnsi="Courier New" w:cs="Courier New"/>
      <w:sz w:val="20"/>
      <w:szCs w:val="20"/>
      <w:lang w:eastAsia="en-US"/>
    </w:rPr>
  </w:style>
  <w:style w:type="character" w:customStyle="1" w:styleId="MessageHeaderChar">
    <w:name w:val="Message Header Char"/>
    <w:basedOn w:val="DefaultParagraphFont"/>
    <w:link w:val="MessageHeader"/>
    <w:semiHidden/>
    <w:rsid w:val="000E3159"/>
    <w:rPr>
      <w:rFonts w:eastAsia="Times New Roman" w:cs="Arial"/>
      <w:szCs w:val="24"/>
      <w:shd w:val="pct20" w:color="auto" w:fill="auto"/>
      <w:lang w:eastAsia="en-US"/>
    </w:rPr>
  </w:style>
  <w:style w:type="paragraph" w:styleId="MessageHeader">
    <w:name w:val="Message Header"/>
    <w:basedOn w:val="Normal"/>
    <w:link w:val="MessageHeaderChar"/>
    <w:semiHidden/>
    <w:rsid w:val="000E3159"/>
    <w:pPr>
      <w:pBdr>
        <w:top w:val="single" w:sz="6" w:space="1" w:color="auto"/>
        <w:left w:val="single" w:sz="6" w:space="1" w:color="auto"/>
        <w:bottom w:val="single" w:sz="6" w:space="1" w:color="auto"/>
        <w:right w:val="single" w:sz="6" w:space="1" w:color="auto"/>
      </w:pBdr>
      <w:shd w:val="pct20" w:color="auto" w:fill="auto"/>
      <w:spacing w:after="120" w:line="300" w:lineRule="atLeast"/>
      <w:ind w:left="1134" w:hanging="1134"/>
    </w:pPr>
    <w:rPr>
      <w:rFonts w:ascii="Arial" w:eastAsia="Times New Roman"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nhideWhenUsed/>
    <w:qFormat/>
    <w:rsid w:val="005221D0"/>
    <w:pPr>
      <w:keepNext/>
      <w:keepLines/>
      <w:spacing w:before="240"/>
      <w:outlineLvl w:val="3"/>
    </w:pPr>
    <w:rPr>
      <w:rFonts w:ascii="Georgia" w:eastAsiaTheme="majorEastAsia" w:hAnsi="Georgia" w:cstheme="majorBidi"/>
      <w:b/>
      <w:bCs/>
      <w:iCs/>
      <w:sz w:val="24"/>
    </w:rPr>
  </w:style>
  <w:style w:type="paragraph" w:styleId="Heading5">
    <w:name w:val="heading 5"/>
    <w:basedOn w:val="Normal"/>
    <w:next w:val="Normal"/>
    <w:link w:val="Heading5Char"/>
    <w:qFormat/>
    <w:rsid w:val="000E3159"/>
    <w:pPr>
      <w:keepNext/>
      <w:spacing w:after="120" w:line="300" w:lineRule="atLeast"/>
      <w:ind w:left="360"/>
      <w:jc w:val="center"/>
      <w:outlineLvl w:val="4"/>
    </w:pPr>
    <w:rPr>
      <w:rFonts w:ascii="Arial" w:eastAsia="Times New Roman" w:hAnsi="Arial" w:cs="Arial"/>
      <w:b/>
      <w:bCs/>
      <w:sz w:val="30"/>
      <w:szCs w:val="20"/>
      <w:lang w:eastAsia="en-US"/>
    </w:rPr>
  </w:style>
  <w:style w:type="paragraph" w:styleId="Heading6">
    <w:name w:val="heading 6"/>
    <w:basedOn w:val="Normal"/>
    <w:next w:val="Normal"/>
    <w:link w:val="Heading6Char"/>
    <w:qFormat/>
    <w:rsid w:val="000E3159"/>
    <w:pPr>
      <w:spacing w:before="240" w:after="60" w:line="300" w:lineRule="atLeast"/>
      <w:ind w:left="36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0E3159"/>
    <w:pPr>
      <w:spacing w:before="240" w:after="60" w:line="300" w:lineRule="atLeast"/>
      <w:ind w:left="3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E3159"/>
    <w:pPr>
      <w:spacing w:before="240" w:after="60" w:line="300" w:lineRule="atLeast"/>
      <w:ind w:left="360"/>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E3159"/>
    <w:pPr>
      <w:spacing w:before="240" w:after="60" w:line="300" w:lineRule="atLeast"/>
      <w:ind w:left="3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character" w:customStyle="1" w:styleId="Heading5Char">
    <w:name w:val="Heading 5 Char"/>
    <w:basedOn w:val="DefaultParagraphFont"/>
    <w:link w:val="Heading5"/>
    <w:rsid w:val="000E3159"/>
    <w:rPr>
      <w:rFonts w:eastAsia="Times New Roman" w:cs="Arial"/>
      <w:b/>
      <w:bCs/>
      <w:sz w:val="30"/>
      <w:szCs w:val="20"/>
      <w:lang w:eastAsia="en-US"/>
    </w:rPr>
  </w:style>
  <w:style w:type="character" w:customStyle="1" w:styleId="Heading6Char">
    <w:name w:val="Heading 6 Char"/>
    <w:basedOn w:val="DefaultParagraphFont"/>
    <w:link w:val="Heading6"/>
    <w:rsid w:val="000E3159"/>
    <w:rPr>
      <w:rFonts w:ascii="Times New Roman" w:eastAsia="Times New Roman" w:hAnsi="Times New Roman" w:cs="Times New Roman"/>
      <w:b/>
      <w:bCs/>
      <w:sz w:val="22"/>
      <w:lang w:eastAsia="en-US"/>
    </w:rPr>
  </w:style>
  <w:style w:type="character" w:customStyle="1" w:styleId="Heading7Char">
    <w:name w:val="Heading 7 Char"/>
    <w:basedOn w:val="DefaultParagraphFont"/>
    <w:link w:val="Heading7"/>
    <w:rsid w:val="000E3159"/>
    <w:rPr>
      <w:rFonts w:ascii="Times New Roman" w:eastAsia="Times New Roman" w:hAnsi="Times New Roman" w:cs="Times New Roman"/>
      <w:szCs w:val="24"/>
      <w:lang w:eastAsia="en-US"/>
    </w:rPr>
  </w:style>
  <w:style w:type="character" w:customStyle="1" w:styleId="Heading8Char">
    <w:name w:val="Heading 8 Char"/>
    <w:basedOn w:val="DefaultParagraphFont"/>
    <w:link w:val="Heading8"/>
    <w:rsid w:val="000E3159"/>
    <w:rPr>
      <w:rFonts w:ascii="Times New Roman" w:eastAsia="Times New Roman" w:hAnsi="Times New Roman" w:cs="Times New Roman"/>
      <w:i/>
      <w:iCs/>
      <w:szCs w:val="24"/>
      <w:lang w:eastAsia="en-US"/>
    </w:rPr>
  </w:style>
  <w:style w:type="character" w:customStyle="1" w:styleId="Heading9Char">
    <w:name w:val="Heading 9 Char"/>
    <w:basedOn w:val="DefaultParagraphFont"/>
    <w:link w:val="Heading9"/>
    <w:rsid w:val="000E3159"/>
    <w:rPr>
      <w:rFonts w:eastAsia="Times New Roman" w:cs="Arial"/>
      <w:sz w:val="22"/>
      <w:lang w:eastAsia="en-US"/>
    </w:rPr>
  </w:style>
  <w:style w:type="paragraph" w:styleId="BalloonText">
    <w:name w:val="Balloon Text"/>
    <w:basedOn w:val="Normal"/>
    <w:link w:val="BalloonTextChar"/>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nhideWhenUsed/>
    <w:rsid w:val="005221D0"/>
    <w:pPr>
      <w:numPr>
        <w:numId w:val="11"/>
      </w:numPr>
      <w:spacing w:after="120"/>
    </w:pPr>
  </w:style>
  <w:style w:type="paragraph" w:styleId="ListNumber2">
    <w:name w:val="List Number 2"/>
    <w:basedOn w:val="Normal"/>
    <w:unhideWhenUsed/>
    <w:rsid w:val="005221D0"/>
    <w:pPr>
      <w:numPr>
        <w:numId w:val="13"/>
      </w:numPr>
      <w:spacing w:after="120"/>
    </w:pPr>
    <w:rPr>
      <w:rFonts w:eastAsiaTheme="minorHAnsi"/>
      <w:szCs w:val="24"/>
      <w:lang w:eastAsia="en-US"/>
    </w:rPr>
  </w:style>
  <w:style w:type="paragraph" w:styleId="Caption">
    <w:name w:val="caption"/>
    <w:basedOn w:val="Normal"/>
    <w:next w:val="Normal"/>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 w:type="paragraph" w:styleId="DocumentMap">
    <w:name w:val="Document Map"/>
    <w:basedOn w:val="Normal"/>
    <w:link w:val="DocumentMapChar"/>
    <w:semiHidden/>
    <w:unhideWhenUsed/>
    <w:rsid w:val="003F2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2B87"/>
    <w:rPr>
      <w:rFonts w:ascii="Tahoma" w:hAnsi="Tahoma" w:cs="Tahoma"/>
      <w:sz w:val="16"/>
      <w:szCs w:val="16"/>
    </w:rPr>
  </w:style>
  <w:style w:type="paragraph" w:styleId="ListBullet">
    <w:name w:val="List Bullet"/>
    <w:basedOn w:val="Normal"/>
    <w:semiHidden/>
    <w:unhideWhenUsed/>
    <w:rsid w:val="000E3159"/>
    <w:pPr>
      <w:numPr>
        <w:numId w:val="1"/>
      </w:numPr>
      <w:contextualSpacing/>
    </w:pPr>
  </w:style>
  <w:style w:type="paragraph" w:customStyle="1" w:styleId="Titlepage1">
    <w:name w:val="Title (page 1)"/>
    <w:basedOn w:val="Normal"/>
    <w:next w:val="Normal"/>
    <w:rsid w:val="000E3159"/>
    <w:pPr>
      <w:keepNext/>
      <w:spacing w:after="120" w:line="300" w:lineRule="atLeast"/>
      <w:jc w:val="center"/>
      <w:outlineLvl w:val="0"/>
    </w:pPr>
    <w:rPr>
      <w:rFonts w:ascii="Arial" w:eastAsia="Times New Roman" w:hAnsi="Arial" w:cs="Times New Roman"/>
      <w:b/>
      <w:iCs/>
      <w:sz w:val="44"/>
      <w:szCs w:val="20"/>
      <w:lang w:eastAsia="en-US"/>
    </w:rPr>
  </w:style>
  <w:style w:type="character" w:styleId="PageNumber">
    <w:name w:val="page number"/>
    <w:basedOn w:val="DefaultParagraphFont"/>
    <w:rsid w:val="000E3159"/>
    <w:rPr>
      <w:rFonts w:ascii="Arial" w:hAnsi="Arial"/>
      <w:sz w:val="18"/>
    </w:rPr>
  </w:style>
  <w:style w:type="paragraph" w:customStyle="1" w:styleId="Bullet">
    <w:name w:val="Bullet"/>
    <w:basedOn w:val="Normal"/>
    <w:rsid w:val="000E3159"/>
    <w:pPr>
      <w:numPr>
        <w:numId w:val="22"/>
      </w:numPr>
      <w:spacing w:after="120" w:line="300" w:lineRule="atLeast"/>
    </w:pPr>
    <w:rPr>
      <w:rFonts w:ascii="Arial" w:eastAsia="Times New Roman" w:hAnsi="Arial" w:cs="Times New Roman"/>
      <w:sz w:val="24"/>
      <w:szCs w:val="20"/>
      <w:lang w:eastAsia="en-US"/>
    </w:rPr>
  </w:style>
  <w:style w:type="paragraph" w:customStyle="1" w:styleId="Numberedbullet">
    <w:name w:val="Numbered bullet"/>
    <w:basedOn w:val="Normal"/>
    <w:rsid w:val="000E3159"/>
    <w:pPr>
      <w:numPr>
        <w:numId w:val="23"/>
      </w:numPr>
      <w:spacing w:after="120" w:line="300" w:lineRule="atLeast"/>
    </w:pPr>
    <w:rPr>
      <w:rFonts w:ascii="Arial" w:eastAsia="Times New Roman" w:hAnsi="Arial" w:cs="Times New Roman"/>
      <w:sz w:val="24"/>
      <w:szCs w:val="20"/>
      <w:lang w:eastAsia="en-US"/>
    </w:rPr>
  </w:style>
  <w:style w:type="paragraph" w:styleId="NormalIndent">
    <w:name w:val="Normal Indent"/>
    <w:basedOn w:val="Normal"/>
    <w:rsid w:val="000E3159"/>
    <w:pPr>
      <w:spacing w:after="120" w:line="300" w:lineRule="atLeast"/>
      <w:ind w:left="720"/>
    </w:pPr>
    <w:rPr>
      <w:rFonts w:ascii="Arial" w:eastAsia="Times New Roman" w:hAnsi="Arial" w:cs="Times New Roman"/>
      <w:sz w:val="24"/>
      <w:szCs w:val="20"/>
      <w:lang w:eastAsia="en-US"/>
    </w:rPr>
  </w:style>
  <w:style w:type="paragraph" w:customStyle="1" w:styleId="Note0">
    <w:name w:val="Note:"/>
    <w:basedOn w:val="Normal"/>
    <w:rsid w:val="000E3159"/>
    <w:pPr>
      <w:spacing w:after="120" w:line="300" w:lineRule="atLeast"/>
      <w:ind w:left="1051" w:hanging="691"/>
    </w:pPr>
    <w:rPr>
      <w:rFonts w:ascii="Arial" w:eastAsia="Times New Roman" w:hAnsi="Arial" w:cs="Times New Roman"/>
      <w:sz w:val="24"/>
      <w:szCs w:val="20"/>
      <w:lang w:eastAsia="en-US"/>
    </w:rPr>
  </w:style>
  <w:style w:type="paragraph" w:customStyle="1" w:styleId="Titlecover">
    <w:name w:val="Title (cover)"/>
    <w:basedOn w:val="Normal"/>
    <w:rsid w:val="000E3159"/>
    <w:pPr>
      <w:spacing w:before="480" w:after="480" w:line="240" w:lineRule="auto"/>
      <w:ind w:left="1440"/>
      <w:outlineLvl w:val="8"/>
    </w:pPr>
    <w:rPr>
      <w:rFonts w:ascii="Arial" w:eastAsia="Times New Roman" w:hAnsi="Arial" w:cs="Times New Roman"/>
      <w:sz w:val="80"/>
      <w:szCs w:val="20"/>
      <w:lang w:eastAsia="en-US"/>
    </w:rPr>
  </w:style>
  <w:style w:type="paragraph" w:customStyle="1" w:styleId="CONTENTS0">
    <w:name w:val="CONTENTS"/>
    <w:basedOn w:val="Normal"/>
    <w:next w:val="Normal"/>
    <w:rsid w:val="000E3159"/>
    <w:pPr>
      <w:spacing w:after="120" w:line="300" w:lineRule="atLeast"/>
      <w:ind w:left="360"/>
      <w:jc w:val="center"/>
      <w:outlineLvl w:val="8"/>
    </w:pPr>
    <w:rPr>
      <w:rFonts w:ascii="Arial" w:eastAsia="Times New Roman" w:hAnsi="Arial" w:cs="Arial"/>
      <w:b/>
      <w:bCs/>
      <w:caps/>
      <w:sz w:val="30"/>
      <w:szCs w:val="30"/>
      <w:lang w:eastAsia="en-US"/>
    </w:rPr>
  </w:style>
  <w:style w:type="paragraph" w:customStyle="1" w:styleId="Hangingindent">
    <w:name w:val="Hanging indent"/>
    <w:basedOn w:val="Normal"/>
    <w:rsid w:val="000E3159"/>
    <w:pPr>
      <w:spacing w:after="120" w:line="300" w:lineRule="atLeast"/>
      <w:ind w:left="2880" w:hanging="2160"/>
    </w:pPr>
    <w:rPr>
      <w:rFonts w:ascii="Arial" w:eastAsia="Times New Roman" w:hAnsi="Arial" w:cs="Times New Roman"/>
      <w:sz w:val="24"/>
      <w:szCs w:val="20"/>
      <w:lang w:eastAsia="en-US"/>
    </w:rPr>
  </w:style>
  <w:style w:type="paragraph" w:customStyle="1" w:styleId="Copyrights">
    <w:name w:val="Copyrights"/>
    <w:basedOn w:val="Normal"/>
    <w:rsid w:val="000E3159"/>
    <w:pPr>
      <w:spacing w:before="360" w:after="120" w:line="300" w:lineRule="atLeast"/>
      <w:ind w:left="360"/>
      <w:jc w:val="center"/>
      <w:outlineLvl w:val="8"/>
    </w:pPr>
    <w:rPr>
      <w:rFonts w:ascii="Arial" w:eastAsia="Times New Roman" w:hAnsi="Arial" w:cs="Times New Roman"/>
      <w:b/>
      <w:bCs/>
      <w:caps/>
      <w:sz w:val="30"/>
      <w:szCs w:val="30"/>
      <w:lang w:eastAsia="en-US"/>
    </w:rPr>
  </w:style>
  <w:style w:type="character" w:customStyle="1" w:styleId="EndnoteTextChar">
    <w:name w:val="Endnote Text Char"/>
    <w:basedOn w:val="DefaultParagraphFont"/>
    <w:link w:val="EndnoteText"/>
    <w:semiHidden/>
    <w:rsid w:val="000E3159"/>
    <w:rPr>
      <w:rFonts w:eastAsia="Times New Roman" w:cs="Times New Roman"/>
      <w:sz w:val="20"/>
      <w:szCs w:val="20"/>
      <w:lang w:eastAsia="en-US"/>
    </w:rPr>
  </w:style>
  <w:style w:type="paragraph" w:styleId="EndnoteText">
    <w:name w:val="endnote text"/>
    <w:basedOn w:val="Normal"/>
    <w:link w:val="Endnote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NoteHeadingChar">
    <w:name w:val="Note Heading Char"/>
    <w:basedOn w:val="DefaultParagraphFont"/>
    <w:link w:val="NoteHeading"/>
    <w:semiHidden/>
    <w:rsid w:val="000E3159"/>
    <w:rPr>
      <w:rFonts w:eastAsia="Times New Roman" w:cs="Times New Roman"/>
      <w:szCs w:val="20"/>
      <w:lang w:eastAsia="en-US"/>
    </w:rPr>
  </w:style>
  <w:style w:type="paragraph" w:styleId="NoteHeading">
    <w:name w:val="Note Heading"/>
    <w:basedOn w:val="Normal"/>
    <w:next w:val="Normal"/>
    <w:link w:val="NoteHeading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PlainTextChar">
    <w:name w:val="Plain Text Char"/>
    <w:basedOn w:val="DefaultParagraphFont"/>
    <w:link w:val="PlainText"/>
    <w:semiHidden/>
    <w:rsid w:val="000E3159"/>
    <w:rPr>
      <w:rFonts w:ascii="Courier New" w:eastAsia="Times New Roman" w:hAnsi="Courier New" w:cs="Courier New"/>
      <w:sz w:val="20"/>
      <w:szCs w:val="20"/>
      <w:lang w:eastAsia="en-US"/>
    </w:rPr>
  </w:style>
  <w:style w:type="paragraph" w:styleId="PlainText">
    <w:name w:val="Plain Text"/>
    <w:basedOn w:val="Normal"/>
    <w:link w:val="PlainTextChar"/>
    <w:semiHidden/>
    <w:rsid w:val="000E3159"/>
    <w:pPr>
      <w:spacing w:after="120" w:line="300" w:lineRule="atLeast"/>
      <w:ind w:left="360"/>
    </w:pPr>
    <w:rPr>
      <w:rFonts w:ascii="Courier New" w:eastAsia="Times New Roman" w:hAnsi="Courier New" w:cs="Courier New"/>
      <w:sz w:val="20"/>
      <w:szCs w:val="20"/>
      <w:lang w:eastAsia="en-US"/>
    </w:rPr>
  </w:style>
  <w:style w:type="character" w:customStyle="1" w:styleId="SalutationChar">
    <w:name w:val="Salutation Char"/>
    <w:basedOn w:val="DefaultParagraphFont"/>
    <w:link w:val="Salutation"/>
    <w:semiHidden/>
    <w:rsid w:val="000E3159"/>
    <w:rPr>
      <w:rFonts w:eastAsia="Times New Roman" w:cs="Times New Roman"/>
      <w:szCs w:val="20"/>
      <w:lang w:eastAsia="en-US"/>
    </w:rPr>
  </w:style>
  <w:style w:type="paragraph" w:styleId="Salutation">
    <w:name w:val="Salutation"/>
    <w:basedOn w:val="Normal"/>
    <w:next w:val="Normal"/>
    <w:link w:val="Salutation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SignatureChar">
    <w:name w:val="Signature Char"/>
    <w:basedOn w:val="DefaultParagraphFont"/>
    <w:link w:val="Signature"/>
    <w:semiHidden/>
    <w:rsid w:val="000E3159"/>
    <w:rPr>
      <w:rFonts w:eastAsia="Times New Roman" w:cs="Times New Roman"/>
      <w:szCs w:val="20"/>
      <w:lang w:eastAsia="en-US"/>
    </w:rPr>
  </w:style>
  <w:style w:type="paragraph" w:styleId="Signature">
    <w:name w:val="Signature"/>
    <w:basedOn w:val="Normal"/>
    <w:link w:val="SignatureChar"/>
    <w:semiHidden/>
    <w:rsid w:val="000E3159"/>
    <w:pPr>
      <w:spacing w:after="120" w:line="300" w:lineRule="atLeast"/>
      <w:ind w:left="4252"/>
    </w:pPr>
    <w:rPr>
      <w:rFonts w:ascii="Arial" w:eastAsia="Times New Roman" w:hAnsi="Arial" w:cs="Times New Roman"/>
      <w:sz w:val="24"/>
      <w:szCs w:val="20"/>
      <w:lang w:eastAsia="en-US"/>
    </w:rPr>
  </w:style>
  <w:style w:type="paragraph" w:styleId="Subtitle">
    <w:name w:val="Subtitle"/>
    <w:basedOn w:val="Normal"/>
    <w:link w:val="SubtitleChar"/>
    <w:qFormat/>
    <w:rsid w:val="000E3159"/>
    <w:pPr>
      <w:spacing w:after="60" w:line="300" w:lineRule="atLeast"/>
      <w:ind w:left="360"/>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0E3159"/>
    <w:rPr>
      <w:rFonts w:eastAsia="Times New Roman" w:cs="Arial"/>
      <w:szCs w:val="24"/>
      <w:lang w:eastAsia="en-US"/>
    </w:rPr>
  </w:style>
  <w:style w:type="paragraph" w:customStyle="1" w:styleId="Tes">
    <w:name w:val="Tes"/>
    <w:next w:val="Normal"/>
    <w:semiHidden/>
    <w:rsid w:val="000E3159"/>
    <w:pPr>
      <w:numPr>
        <w:numId w:val="24"/>
      </w:numPr>
      <w:spacing w:after="0" w:line="160" w:lineRule="exact"/>
      <w:jc w:val="right"/>
    </w:pPr>
    <w:rPr>
      <w:rFonts w:ascii="Times New Roman" w:eastAsia="Times New Roman" w:hAnsi="Times New Roman" w:cs="Times New Roman"/>
      <w:sz w:val="12"/>
      <w:szCs w:val="20"/>
      <w:lang w:val="en-US" w:eastAsia="en-US"/>
    </w:rPr>
  </w:style>
  <w:style w:type="paragraph" w:styleId="BodyText">
    <w:name w:val="Body Text"/>
    <w:basedOn w:val="Normal"/>
    <w:link w:val="BodyTex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Char">
    <w:name w:val="Body Text Char"/>
    <w:basedOn w:val="DefaultParagraphFont"/>
    <w:link w:val="BodyText"/>
    <w:semiHidden/>
    <w:rsid w:val="000E3159"/>
    <w:rPr>
      <w:rFonts w:eastAsia="Times New Roman" w:cs="Times New Roman"/>
      <w:szCs w:val="20"/>
      <w:lang w:eastAsia="en-US"/>
    </w:rPr>
  </w:style>
  <w:style w:type="character" w:customStyle="1" w:styleId="BodyText2Char">
    <w:name w:val="Body Text 2 Char"/>
    <w:basedOn w:val="DefaultParagraphFont"/>
    <w:link w:val="BodyText2"/>
    <w:semiHidden/>
    <w:rsid w:val="000E3159"/>
    <w:rPr>
      <w:rFonts w:eastAsia="Times New Roman" w:cs="Times New Roman"/>
      <w:szCs w:val="20"/>
      <w:lang w:eastAsia="en-US"/>
    </w:rPr>
  </w:style>
  <w:style w:type="paragraph" w:styleId="BodyText2">
    <w:name w:val="Body Text 2"/>
    <w:basedOn w:val="Normal"/>
    <w:link w:val="BodyText2Char"/>
    <w:semiHidden/>
    <w:rsid w:val="000E3159"/>
    <w:pPr>
      <w:spacing w:after="120" w:line="480" w:lineRule="auto"/>
      <w:ind w:left="360"/>
    </w:pPr>
    <w:rPr>
      <w:rFonts w:ascii="Arial" w:eastAsia="Times New Roman" w:hAnsi="Arial" w:cs="Times New Roman"/>
      <w:sz w:val="24"/>
      <w:szCs w:val="20"/>
      <w:lang w:eastAsia="en-US"/>
    </w:rPr>
  </w:style>
  <w:style w:type="character" w:customStyle="1" w:styleId="BodyText3Char">
    <w:name w:val="Body Text 3 Char"/>
    <w:basedOn w:val="DefaultParagraphFont"/>
    <w:link w:val="BodyText3"/>
    <w:semiHidden/>
    <w:rsid w:val="000E3159"/>
    <w:rPr>
      <w:rFonts w:eastAsia="Times New Roman" w:cs="Times New Roman"/>
      <w:sz w:val="16"/>
      <w:szCs w:val="16"/>
      <w:lang w:eastAsia="en-US"/>
    </w:rPr>
  </w:style>
  <w:style w:type="paragraph" w:styleId="BodyText3">
    <w:name w:val="Body Text 3"/>
    <w:basedOn w:val="Normal"/>
    <w:link w:val="BodyText3Char"/>
    <w:semiHidden/>
    <w:rsid w:val="000E3159"/>
    <w:pPr>
      <w:spacing w:after="120" w:line="300" w:lineRule="atLeast"/>
      <w:ind w:left="360"/>
    </w:pPr>
    <w:rPr>
      <w:rFonts w:ascii="Arial" w:eastAsia="Times New Roman" w:hAnsi="Arial" w:cs="Times New Roman"/>
      <w:sz w:val="16"/>
      <w:szCs w:val="16"/>
      <w:lang w:eastAsia="en-US"/>
    </w:rPr>
  </w:style>
  <w:style w:type="character" w:customStyle="1" w:styleId="BodyTextFirstIndentChar">
    <w:name w:val="Body Text First Indent Char"/>
    <w:basedOn w:val="BodyTextChar"/>
    <w:link w:val="BodyTextFirstIndent"/>
    <w:semiHidden/>
    <w:rsid w:val="000E3159"/>
    <w:rPr>
      <w:rFonts w:eastAsia="Times New Roman" w:cs="Times New Roman"/>
      <w:szCs w:val="20"/>
      <w:lang w:eastAsia="en-US"/>
    </w:rPr>
  </w:style>
  <w:style w:type="paragraph" w:styleId="BodyTextFirstIndent">
    <w:name w:val="Body Text First Indent"/>
    <w:basedOn w:val="BodyText"/>
    <w:link w:val="BodyTextFirstIndentChar"/>
    <w:semiHidden/>
    <w:rsid w:val="000E3159"/>
    <w:pPr>
      <w:ind w:firstLine="210"/>
    </w:pPr>
  </w:style>
  <w:style w:type="character" w:customStyle="1" w:styleId="BodyTextIndentChar">
    <w:name w:val="Body Text Indent Char"/>
    <w:basedOn w:val="DefaultParagraphFont"/>
    <w:link w:val="BodyTextIndent"/>
    <w:semiHidden/>
    <w:rsid w:val="000E3159"/>
    <w:rPr>
      <w:rFonts w:eastAsia="Times New Roman" w:cs="Times New Roman"/>
      <w:szCs w:val="20"/>
      <w:lang w:eastAsia="en-US"/>
    </w:rPr>
  </w:style>
  <w:style w:type="paragraph" w:styleId="BodyTextIndent">
    <w:name w:val="Body Text Indent"/>
    <w:basedOn w:val="Normal"/>
    <w:link w:val="BodyTextInden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FirstIndent2Char">
    <w:name w:val="Body Text First Indent 2 Char"/>
    <w:basedOn w:val="BodyTextIndentChar"/>
    <w:link w:val="BodyTextFirstIndent2"/>
    <w:semiHidden/>
    <w:rsid w:val="000E3159"/>
    <w:rPr>
      <w:rFonts w:eastAsia="Times New Roman" w:cs="Times New Roman"/>
      <w:szCs w:val="20"/>
      <w:lang w:eastAsia="en-US"/>
    </w:rPr>
  </w:style>
  <w:style w:type="paragraph" w:styleId="BodyTextFirstIndent2">
    <w:name w:val="Body Text First Indent 2"/>
    <w:basedOn w:val="BodyTextIndent"/>
    <w:link w:val="BodyTextFirstIndent2Char"/>
    <w:semiHidden/>
    <w:rsid w:val="000E3159"/>
    <w:pPr>
      <w:ind w:firstLine="210"/>
    </w:pPr>
  </w:style>
  <w:style w:type="character" w:customStyle="1" w:styleId="BodyTextIndent2Char">
    <w:name w:val="Body Text Indent 2 Char"/>
    <w:basedOn w:val="DefaultParagraphFont"/>
    <w:link w:val="BodyTextIndent2"/>
    <w:semiHidden/>
    <w:rsid w:val="000E3159"/>
    <w:rPr>
      <w:rFonts w:eastAsia="Times New Roman" w:cs="Times New Roman"/>
      <w:sz w:val="80"/>
      <w:szCs w:val="20"/>
      <w:lang w:eastAsia="en-US"/>
    </w:rPr>
  </w:style>
  <w:style w:type="paragraph" w:styleId="BodyTextIndent2">
    <w:name w:val="Body Text Indent 2"/>
    <w:basedOn w:val="Normal"/>
    <w:link w:val="BodyTextIndent2Char"/>
    <w:semiHidden/>
    <w:rsid w:val="000E3159"/>
    <w:pPr>
      <w:spacing w:before="480" w:after="480" w:line="240" w:lineRule="auto"/>
      <w:ind w:left="2160"/>
    </w:pPr>
    <w:rPr>
      <w:rFonts w:ascii="Arial" w:eastAsia="Times New Roman" w:hAnsi="Arial" w:cs="Times New Roman"/>
      <w:sz w:val="80"/>
      <w:szCs w:val="20"/>
      <w:lang w:eastAsia="en-US"/>
    </w:rPr>
  </w:style>
  <w:style w:type="character" w:customStyle="1" w:styleId="BodyTextIndent3Char">
    <w:name w:val="Body Text Indent 3 Char"/>
    <w:basedOn w:val="DefaultParagraphFont"/>
    <w:link w:val="BodyTextIndent3"/>
    <w:semiHidden/>
    <w:rsid w:val="000E3159"/>
    <w:rPr>
      <w:rFonts w:eastAsia="Times New Roman" w:cs="Times New Roman"/>
      <w:sz w:val="16"/>
      <w:szCs w:val="16"/>
      <w:lang w:eastAsia="en-US"/>
    </w:rPr>
  </w:style>
  <w:style w:type="paragraph" w:styleId="BodyTextIndent3">
    <w:name w:val="Body Text Indent 3"/>
    <w:basedOn w:val="Normal"/>
    <w:link w:val="BodyTextIndent3Char"/>
    <w:semiHidden/>
    <w:rsid w:val="000E3159"/>
    <w:pPr>
      <w:spacing w:after="120" w:line="300" w:lineRule="atLeast"/>
      <w:ind w:left="283"/>
    </w:pPr>
    <w:rPr>
      <w:rFonts w:ascii="Arial" w:eastAsia="Times New Roman" w:hAnsi="Arial" w:cs="Times New Roman"/>
      <w:sz w:val="16"/>
      <w:szCs w:val="16"/>
      <w:lang w:eastAsia="en-US"/>
    </w:rPr>
  </w:style>
  <w:style w:type="character" w:customStyle="1" w:styleId="ClosingChar">
    <w:name w:val="Closing Char"/>
    <w:basedOn w:val="DefaultParagraphFont"/>
    <w:link w:val="Closing"/>
    <w:semiHidden/>
    <w:rsid w:val="000E3159"/>
    <w:rPr>
      <w:rFonts w:eastAsia="Times New Roman" w:cs="Times New Roman"/>
      <w:szCs w:val="20"/>
      <w:lang w:eastAsia="en-US"/>
    </w:rPr>
  </w:style>
  <w:style w:type="paragraph" w:styleId="Closing">
    <w:name w:val="Closing"/>
    <w:basedOn w:val="Normal"/>
    <w:link w:val="ClosingChar"/>
    <w:semiHidden/>
    <w:rsid w:val="000E3159"/>
    <w:pPr>
      <w:spacing w:after="120" w:line="300" w:lineRule="atLeast"/>
      <w:ind w:left="4252"/>
    </w:pPr>
    <w:rPr>
      <w:rFonts w:ascii="Arial" w:eastAsia="Times New Roman" w:hAnsi="Arial" w:cs="Times New Roman"/>
      <w:sz w:val="24"/>
      <w:szCs w:val="20"/>
      <w:lang w:eastAsia="en-US"/>
    </w:rPr>
  </w:style>
  <w:style w:type="character" w:customStyle="1" w:styleId="CommentTextChar">
    <w:name w:val="Comment Text Char"/>
    <w:basedOn w:val="DefaultParagraphFont"/>
    <w:link w:val="CommentText"/>
    <w:semiHidden/>
    <w:rsid w:val="000E3159"/>
    <w:rPr>
      <w:rFonts w:eastAsia="Times New Roman" w:cs="Times New Roman"/>
      <w:sz w:val="20"/>
      <w:szCs w:val="20"/>
      <w:lang w:eastAsia="en-US"/>
    </w:rPr>
  </w:style>
  <w:style w:type="paragraph" w:styleId="CommentText">
    <w:name w:val="annotation text"/>
    <w:basedOn w:val="Normal"/>
    <w:link w:val="Comment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semiHidden/>
    <w:rsid w:val="000E3159"/>
    <w:rPr>
      <w:rFonts w:eastAsia="Times New Roman" w:cs="Times New Roman"/>
      <w:b/>
      <w:bCs/>
      <w:sz w:val="20"/>
      <w:szCs w:val="20"/>
      <w:lang w:eastAsia="en-US"/>
    </w:rPr>
  </w:style>
  <w:style w:type="paragraph" w:styleId="CommentSubject">
    <w:name w:val="annotation subject"/>
    <w:basedOn w:val="CommentText"/>
    <w:next w:val="CommentText"/>
    <w:link w:val="CommentSubjectChar"/>
    <w:semiHidden/>
    <w:rsid w:val="000E3159"/>
    <w:rPr>
      <w:b/>
      <w:bCs/>
    </w:rPr>
  </w:style>
  <w:style w:type="character" w:customStyle="1" w:styleId="DateChar">
    <w:name w:val="Date Char"/>
    <w:basedOn w:val="DefaultParagraphFont"/>
    <w:link w:val="Date"/>
    <w:semiHidden/>
    <w:rsid w:val="000E3159"/>
    <w:rPr>
      <w:rFonts w:eastAsia="Times New Roman" w:cs="Times New Roman"/>
      <w:szCs w:val="20"/>
      <w:lang w:eastAsia="en-US"/>
    </w:rPr>
  </w:style>
  <w:style w:type="paragraph" w:styleId="Date">
    <w:name w:val="Date"/>
    <w:basedOn w:val="Normal"/>
    <w:next w:val="Normal"/>
    <w:link w:val="Date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E-mailSignatureChar">
    <w:name w:val="E-mail Signature Char"/>
    <w:basedOn w:val="DefaultParagraphFont"/>
    <w:link w:val="E-mailSignature"/>
    <w:semiHidden/>
    <w:rsid w:val="000E3159"/>
    <w:rPr>
      <w:rFonts w:eastAsia="Times New Roman" w:cs="Times New Roman"/>
      <w:szCs w:val="20"/>
      <w:lang w:eastAsia="en-US"/>
    </w:rPr>
  </w:style>
  <w:style w:type="paragraph" w:styleId="E-mailSignature">
    <w:name w:val="E-mail Signature"/>
    <w:basedOn w:val="Normal"/>
    <w:link w:val="E-mailSignatureChar"/>
    <w:semiHidden/>
    <w:rsid w:val="000E3159"/>
    <w:pPr>
      <w:spacing w:after="120" w:line="300" w:lineRule="atLeast"/>
      <w:ind w:left="360"/>
    </w:pPr>
    <w:rPr>
      <w:rFonts w:ascii="Arial" w:eastAsia="Times New Roman" w:hAnsi="Arial" w:cs="Times New Roman"/>
      <w:sz w:val="24"/>
      <w:szCs w:val="20"/>
      <w:lang w:eastAsia="en-US"/>
    </w:rPr>
  </w:style>
  <w:style w:type="paragraph" w:styleId="EnvelopeAddress">
    <w:name w:val="envelope address"/>
    <w:basedOn w:val="Normal"/>
    <w:semiHidden/>
    <w:rsid w:val="000E3159"/>
    <w:pPr>
      <w:framePr w:w="7920" w:h="1980" w:hRule="exact" w:hSpace="180" w:wrap="auto" w:hAnchor="page" w:xAlign="center" w:yAlign="bottom"/>
      <w:spacing w:after="120" w:line="300" w:lineRule="atLeast"/>
      <w:ind w:left="2880"/>
    </w:pPr>
    <w:rPr>
      <w:rFonts w:ascii="Arial" w:eastAsia="Times New Roman" w:hAnsi="Arial" w:cs="Arial"/>
      <w:sz w:val="24"/>
      <w:szCs w:val="24"/>
      <w:lang w:eastAsia="en-US"/>
    </w:rPr>
  </w:style>
  <w:style w:type="character" w:customStyle="1" w:styleId="HTMLAddressChar">
    <w:name w:val="HTML Address Char"/>
    <w:basedOn w:val="DefaultParagraphFont"/>
    <w:link w:val="HTMLAddress"/>
    <w:semiHidden/>
    <w:rsid w:val="000E3159"/>
    <w:rPr>
      <w:rFonts w:eastAsia="Times New Roman" w:cs="Times New Roman"/>
      <w:i/>
      <w:iCs/>
      <w:szCs w:val="20"/>
      <w:lang w:eastAsia="en-US"/>
    </w:rPr>
  </w:style>
  <w:style w:type="paragraph" w:styleId="HTMLAddress">
    <w:name w:val="HTML Address"/>
    <w:basedOn w:val="Normal"/>
    <w:link w:val="HTMLAddressChar"/>
    <w:semiHidden/>
    <w:rsid w:val="000E3159"/>
    <w:pPr>
      <w:spacing w:after="120" w:line="300" w:lineRule="atLeast"/>
      <w:ind w:left="360"/>
    </w:pPr>
    <w:rPr>
      <w:rFonts w:ascii="Arial" w:eastAsia="Times New Roman" w:hAnsi="Arial" w:cs="Times New Roman"/>
      <w:i/>
      <w:iCs/>
      <w:sz w:val="24"/>
      <w:szCs w:val="20"/>
      <w:lang w:eastAsia="en-US"/>
    </w:rPr>
  </w:style>
  <w:style w:type="character" w:customStyle="1" w:styleId="HTMLPreformattedChar">
    <w:name w:val="HTML Preformatted Char"/>
    <w:basedOn w:val="DefaultParagraphFont"/>
    <w:link w:val="HTMLPreformatted"/>
    <w:semiHidden/>
    <w:rsid w:val="000E3159"/>
    <w:rPr>
      <w:rFonts w:ascii="Courier New" w:eastAsia="Times New Roman" w:hAnsi="Courier New" w:cs="Courier New"/>
      <w:sz w:val="20"/>
      <w:szCs w:val="20"/>
      <w:lang w:eastAsia="en-US"/>
    </w:rPr>
  </w:style>
  <w:style w:type="paragraph" w:styleId="HTMLPreformatted">
    <w:name w:val="HTML Preformatted"/>
    <w:basedOn w:val="Normal"/>
    <w:link w:val="HTMLPreformattedChar"/>
    <w:semiHidden/>
    <w:rsid w:val="000E3159"/>
    <w:pPr>
      <w:spacing w:after="120" w:line="300" w:lineRule="atLeast"/>
      <w:ind w:left="360"/>
    </w:pPr>
    <w:rPr>
      <w:rFonts w:ascii="Courier New" w:eastAsia="Times New Roman" w:hAnsi="Courier New" w:cs="Courier New"/>
      <w:sz w:val="20"/>
      <w:szCs w:val="20"/>
      <w:lang w:eastAsia="en-US"/>
    </w:rPr>
  </w:style>
  <w:style w:type="paragraph" w:styleId="Index1">
    <w:name w:val="index 1"/>
    <w:basedOn w:val="Normal"/>
    <w:next w:val="Normal"/>
    <w:autoRedefine/>
    <w:semiHidden/>
    <w:rsid w:val="000E3159"/>
    <w:pPr>
      <w:spacing w:after="120" w:line="300" w:lineRule="atLeast"/>
      <w:ind w:left="240" w:hanging="240"/>
    </w:pPr>
    <w:rPr>
      <w:rFonts w:ascii="Arial" w:eastAsia="Times New Roman" w:hAnsi="Arial" w:cs="Times New Roman"/>
      <w:sz w:val="24"/>
      <w:szCs w:val="20"/>
      <w:lang w:eastAsia="en-US"/>
    </w:rPr>
  </w:style>
  <w:style w:type="paragraph" w:styleId="List">
    <w:name w:val="List"/>
    <w:basedOn w:val="Normal"/>
    <w:semiHidden/>
    <w:rsid w:val="000E3159"/>
    <w:pPr>
      <w:spacing w:after="120" w:line="300" w:lineRule="atLeast"/>
      <w:ind w:left="283" w:hanging="283"/>
    </w:pPr>
    <w:rPr>
      <w:rFonts w:ascii="Arial" w:eastAsia="Times New Roman" w:hAnsi="Arial" w:cs="Times New Roman"/>
      <w:sz w:val="24"/>
      <w:szCs w:val="20"/>
      <w:lang w:eastAsia="en-US"/>
    </w:rPr>
  </w:style>
  <w:style w:type="paragraph" w:styleId="ListBullet3">
    <w:name w:val="List Bullet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Bullet4">
    <w:name w:val="List Bullet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Bullet5">
    <w:name w:val="List Bullet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paragraph" w:styleId="ListNumber">
    <w:name w:val="List Number"/>
    <w:basedOn w:val="Normal"/>
    <w:semiHidden/>
    <w:rsid w:val="000E3159"/>
    <w:pPr>
      <w:tabs>
        <w:tab w:val="num" w:pos="360"/>
      </w:tabs>
      <w:spacing w:after="120" w:line="300" w:lineRule="atLeast"/>
      <w:ind w:left="360" w:hanging="360"/>
    </w:pPr>
    <w:rPr>
      <w:rFonts w:ascii="Arial" w:eastAsia="Times New Roman" w:hAnsi="Arial" w:cs="Times New Roman"/>
      <w:sz w:val="24"/>
      <w:szCs w:val="20"/>
      <w:lang w:eastAsia="en-US"/>
    </w:rPr>
  </w:style>
  <w:style w:type="paragraph" w:styleId="ListNumber3">
    <w:name w:val="List Number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Number4">
    <w:name w:val="List Number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Number5">
    <w:name w:val="List Number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character" w:customStyle="1" w:styleId="MacroTextChar">
    <w:name w:val="Macro Text Char"/>
    <w:basedOn w:val="DefaultParagraphFont"/>
    <w:link w:val="MacroText"/>
    <w:semiHidden/>
    <w:rsid w:val="000E3159"/>
    <w:rPr>
      <w:rFonts w:ascii="Courier New" w:eastAsia="Times New Roman" w:hAnsi="Courier New" w:cs="Courier New"/>
      <w:sz w:val="20"/>
      <w:szCs w:val="20"/>
      <w:lang w:eastAsia="en-US"/>
    </w:rPr>
  </w:style>
  <w:style w:type="paragraph" w:styleId="MacroText">
    <w:name w:val="macro"/>
    <w:link w:val="MacroTextChar"/>
    <w:semiHidden/>
    <w:rsid w:val="000E3159"/>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eastAsia="Times New Roman" w:hAnsi="Courier New" w:cs="Courier New"/>
      <w:sz w:val="20"/>
      <w:szCs w:val="20"/>
      <w:lang w:eastAsia="en-US"/>
    </w:rPr>
  </w:style>
  <w:style w:type="character" w:customStyle="1" w:styleId="MessageHeaderChar">
    <w:name w:val="Message Header Char"/>
    <w:basedOn w:val="DefaultParagraphFont"/>
    <w:link w:val="MessageHeader"/>
    <w:semiHidden/>
    <w:rsid w:val="000E3159"/>
    <w:rPr>
      <w:rFonts w:eastAsia="Times New Roman" w:cs="Arial"/>
      <w:szCs w:val="24"/>
      <w:shd w:val="pct20" w:color="auto" w:fill="auto"/>
      <w:lang w:eastAsia="en-US"/>
    </w:rPr>
  </w:style>
  <w:style w:type="paragraph" w:styleId="MessageHeader">
    <w:name w:val="Message Header"/>
    <w:basedOn w:val="Normal"/>
    <w:link w:val="MessageHeaderChar"/>
    <w:semiHidden/>
    <w:rsid w:val="000E3159"/>
    <w:pPr>
      <w:pBdr>
        <w:top w:val="single" w:sz="6" w:space="1" w:color="auto"/>
        <w:left w:val="single" w:sz="6" w:space="1" w:color="auto"/>
        <w:bottom w:val="single" w:sz="6" w:space="1" w:color="auto"/>
        <w:right w:val="single" w:sz="6" w:space="1" w:color="auto"/>
      </w:pBdr>
      <w:shd w:val="pct20" w:color="auto" w:fill="auto"/>
      <w:spacing w:after="120" w:line="300" w:lineRule="atLeast"/>
      <w:ind w:left="1134" w:hanging="1134"/>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3491">
      <w:bodyDiv w:val="1"/>
      <w:marLeft w:val="0"/>
      <w:marRight w:val="0"/>
      <w:marTop w:val="0"/>
      <w:marBottom w:val="0"/>
      <w:divBdr>
        <w:top w:val="none" w:sz="0" w:space="0" w:color="auto"/>
        <w:left w:val="none" w:sz="0" w:space="0" w:color="auto"/>
        <w:bottom w:val="none" w:sz="0" w:space="0" w:color="auto"/>
        <w:right w:val="none" w:sz="0" w:space="0" w:color="auto"/>
      </w:divBdr>
    </w:div>
    <w:div w:id="501893992">
      <w:bodyDiv w:val="1"/>
      <w:marLeft w:val="0"/>
      <w:marRight w:val="0"/>
      <w:marTop w:val="0"/>
      <w:marBottom w:val="0"/>
      <w:divBdr>
        <w:top w:val="none" w:sz="0" w:space="0" w:color="auto"/>
        <w:left w:val="none" w:sz="0" w:space="0" w:color="auto"/>
        <w:bottom w:val="none" w:sz="0" w:space="0" w:color="auto"/>
        <w:right w:val="none" w:sz="0" w:space="0" w:color="auto"/>
      </w:divBdr>
    </w:div>
    <w:div w:id="838543110">
      <w:bodyDiv w:val="1"/>
      <w:marLeft w:val="0"/>
      <w:marRight w:val="0"/>
      <w:marTop w:val="0"/>
      <w:marBottom w:val="0"/>
      <w:divBdr>
        <w:top w:val="none" w:sz="0" w:space="0" w:color="auto"/>
        <w:left w:val="none" w:sz="0" w:space="0" w:color="auto"/>
        <w:bottom w:val="none" w:sz="0" w:space="0" w:color="auto"/>
        <w:right w:val="none" w:sz="0" w:space="0" w:color="auto"/>
      </w:divBdr>
    </w:div>
    <w:div w:id="1200822462">
      <w:bodyDiv w:val="1"/>
      <w:marLeft w:val="0"/>
      <w:marRight w:val="0"/>
      <w:marTop w:val="0"/>
      <w:marBottom w:val="0"/>
      <w:divBdr>
        <w:top w:val="none" w:sz="0" w:space="0" w:color="auto"/>
        <w:left w:val="none" w:sz="0" w:space="0" w:color="auto"/>
        <w:bottom w:val="none" w:sz="0" w:space="0" w:color="auto"/>
        <w:right w:val="none" w:sz="0" w:space="0" w:color="auto"/>
      </w:divBdr>
    </w:div>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brad.ac.uk/library/special-collections"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special-collections@bradford.ac.uk" TargetMode="Externa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100objectsbradford.word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0652-6A23-4F49-B7D6-23B2E61C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11869</Words>
  <Characters>67655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CUR Adam Curle Archive interim catalogue</vt:lpstr>
    </vt:vector>
  </TitlesOfParts>
  <Manager>A.Cullingford@bradford.ac.uk</Manager>
  <Company>University of Bradford</Company>
  <LinksUpToDate>false</LinksUpToDate>
  <CharactersWithSpaces>79366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 Adam Curle Archive interim catalogue</dc:title>
  <dc:creator>Alison Cullingford</dc:creator>
  <cp:keywords>Archives, Special Collections, Peace</cp:keywords>
  <cp:lastModifiedBy>Alison Cullingford</cp:lastModifiedBy>
  <cp:revision>4</cp:revision>
  <cp:lastPrinted>2015-11-16T14:18:00Z</cp:lastPrinted>
  <dcterms:created xsi:type="dcterms:W3CDTF">2016-08-18T13:49:00Z</dcterms:created>
  <dcterms:modified xsi:type="dcterms:W3CDTF">2016-08-22T09:36:00Z</dcterms:modified>
</cp:coreProperties>
</file>